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6C0A4" w14:textId="03002518" w:rsidR="008C4A3B" w:rsidRPr="0064243D" w:rsidRDefault="0064243D">
      <w:pPr>
        <w:rPr>
          <w:rFonts w:ascii="Palatino Linotype" w:hAnsi="Palatino Linotype"/>
          <w:b/>
          <w:bCs/>
        </w:rPr>
      </w:pPr>
      <w:r w:rsidRPr="0064243D">
        <w:rPr>
          <w:rFonts w:ascii="Palatino Linotype" w:hAnsi="Palatino Linotype"/>
          <w:b/>
          <w:bCs/>
        </w:rPr>
        <w:t>Markov</w:t>
      </w:r>
    </w:p>
    <w:p w14:paraId="379BB361" w14:textId="1F20A15F" w:rsidR="0064243D" w:rsidRDefault="0064243D">
      <w:pPr>
        <w:rPr>
          <w:rFonts w:ascii="Palatino Linotype" w:hAnsi="Palatino Linotype"/>
        </w:rPr>
      </w:pPr>
      <w:r w:rsidRPr="0064243D">
        <w:rPr>
          <w:rFonts w:ascii="Palatino Linotype" w:hAnsi="Palatino Linotype"/>
        </w:rPr>
        <w:t>Read the sections in their entirety before you start programming!</w:t>
      </w:r>
    </w:p>
    <w:p w14:paraId="41DB80C5" w14:textId="49890B9C" w:rsidR="0064243D" w:rsidRPr="0064243D" w:rsidRDefault="0064243D">
      <w:pPr>
        <w:rPr>
          <w:rFonts w:ascii="Palatino Linotype" w:hAnsi="Palatino Linotype"/>
          <w:b/>
          <w:bCs/>
        </w:rPr>
      </w:pPr>
      <w:r w:rsidRPr="0064243D">
        <w:rPr>
          <w:rFonts w:ascii="Palatino Linotype" w:hAnsi="Palatino Linotype"/>
          <w:b/>
          <w:bCs/>
        </w:rPr>
        <w:t>Introduction</w:t>
      </w:r>
    </w:p>
    <w:p w14:paraId="226E29D2" w14:textId="624B6C8B" w:rsidR="0064243D" w:rsidRPr="0064243D" w:rsidRDefault="0064243D" w:rsidP="0064243D">
      <w:pPr>
        <w:rPr>
          <w:rFonts w:ascii="Palatino Linotype" w:hAnsi="Palatino Linotype"/>
        </w:rPr>
      </w:pPr>
      <w:r w:rsidRPr="0064243D">
        <w:rPr>
          <w:rFonts w:ascii="Palatino Linotype" w:hAnsi="Palatino Linotype"/>
        </w:rPr>
        <w:t xml:space="preserve">The mathematical root </w:t>
      </w:r>
      <w:r>
        <w:rPr>
          <w:rFonts w:ascii="Palatino Linotype" w:hAnsi="Palatino Linotype"/>
        </w:rPr>
        <w:t>of this project is</w:t>
      </w:r>
      <w:r w:rsidRPr="0064243D">
        <w:rPr>
          <w:rFonts w:ascii="Palatino Linotype" w:hAnsi="Palatino Linotype"/>
        </w:rPr>
        <w:t xml:space="preserve"> from a 1948 monolog by Claude Shannon, </w:t>
      </w:r>
      <w:hyperlink r:id="rId5" w:history="1">
        <w:r w:rsidRPr="0064243D">
          <w:rPr>
            <w:rStyle w:val="Hyperlink"/>
            <w:rFonts w:ascii="Palatino Linotype" w:hAnsi="Palatino Linotype"/>
          </w:rPr>
          <w:t>A Mathematical Theory of Communication</w:t>
        </w:r>
      </w:hyperlink>
      <w:r w:rsidRPr="0064243D">
        <w:rPr>
          <w:rFonts w:ascii="Palatino Linotype" w:hAnsi="Palatino Linotype"/>
        </w:rPr>
        <w:t> which discusses in detail the mathematics and intuition behind this assignment. This article was popularized by AK Dewdney in both Scientific American and later reprinted in his books that collected the articles he wrote.</w:t>
      </w:r>
    </w:p>
    <w:p w14:paraId="77471B67" w14:textId="6925D3FE" w:rsidR="0064243D" w:rsidRPr="0064243D" w:rsidRDefault="0064243D" w:rsidP="0064243D">
      <w:pPr>
        <w:rPr>
          <w:rFonts w:ascii="Palatino Linotype" w:hAnsi="Palatino Linotype"/>
        </w:rPr>
      </w:pPr>
      <w:r w:rsidRPr="0064243D">
        <w:rPr>
          <w:rFonts w:ascii="Palatino Linotype" w:hAnsi="Palatino Linotype"/>
        </w:rPr>
        <w:t xml:space="preserve">In 2005 two students at MIT had a </w:t>
      </w:r>
      <w:r w:rsidRPr="0064243D">
        <w:rPr>
          <w:rFonts w:ascii="Palatino Linotype" w:hAnsi="Palatino Linotype"/>
        </w:rPr>
        <w:t>randomly generated</w:t>
      </w:r>
      <w:r w:rsidRPr="0064243D">
        <w:rPr>
          <w:rFonts w:ascii="Palatino Linotype" w:hAnsi="Palatino Linotype"/>
        </w:rPr>
        <w:t xml:space="preserve"> paper accepted at a conference. Their paper-generating tool, SCIgen, </w:t>
      </w:r>
      <w:hyperlink r:id="rId6" w:history="1">
        <w:r w:rsidRPr="0064243D">
          <w:rPr>
            <w:rStyle w:val="Hyperlink"/>
            <w:rFonts w:ascii="Palatino Linotype" w:hAnsi="Palatino Linotype"/>
          </w:rPr>
          <w:t>has a Wikipedia entry</w:t>
        </w:r>
      </w:hyperlink>
      <w:r w:rsidRPr="0064243D">
        <w:rPr>
          <w:rFonts w:ascii="Palatino Linotype" w:hAnsi="Palatino Linotype"/>
        </w:rPr>
        <w:t> with links to the program. In 1984 an Internet Personality named Mark V Shaney participated in the then chat-room-of-the time using randomly generated text as described in this </w:t>
      </w:r>
      <w:hyperlink r:id="rId7" w:history="1">
        <w:r w:rsidRPr="0064243D">
          <w:rPr>
            <w:rStyle w:val="Hyperlink"/>
            <w:rFonts w:ascii="Palatino Linotype" w:hAnsi="Palatino Linotype"/>
          </w:rPr>
          <w:t>Wikipedia entry</w:t>
        </w:r>
      </w:hyperlink>
      <w:r w:rsidRPr="0064243D">
        <w:rPr>
          <w:rFonts w:ascii="Palatino Linotype" w:hAnsi="Palatino Linotype"/>
        </w:rPr>
        <w:t>.</w:t>
      </w:r>
    </w:p>
    <w:p w14:paraId="7DF32E82" w14:textId="6B42B6E0" w:rsidR="0064243D" w:rsidRDefault="0064243D" w:rsidP="0064243D">
      <w:pPr>
        <w:rPr>
          <w:rFonts w:ascii="Palatino Linotype" w:hAnsi="Palatino Linotype"/>
        </w:rPr>
      </w:pPr>
      <w:r w:rsidRPr="0064243D">
        <w:rPr>
          <w:rFonts w:ascii="Palatino Linotype" w:hAnsi="Palatino Linotype"/>
        </w:rPr>
        <w:t>In December 2008 </w:t>
      </w:r>
      <w:hyperlink r:id="rId8" w:history="1">
        <w:r w:rsidRPr="0064243D">
          <w:rPr>
            <w:rStyle w:val="Hyperlink"/>
            <w:rFonts w:ascii="Palatino Linotype" w:hAnsi="Palatino Linotype"/>
          </w:rPr>
          <w:t>Herbert Schlangemann</w:t>
        </w:r>
      </w:hyperlink>
      <w:r w:rsidRPr="0064243D">
        <w:rPr>
          <w:rFonts w:ascii="Palatino Linotype" w:hAnsi="Palatino Linotype"/>
        </w:rPr>
        <w:t> had an auto-generated paper accepted and published in an IEEE "conference" (quotes used judiciously).</w:t>
      </w:r>
    </w:p>
    <w:p w14:paraId="796EAD07" w14:textId="0699FAE8" w:rsidR="0064243D" w:rsidRPr="0064243D" w:rsidRDefault="0064243D" w:rsidP="0064243D">
      <w:pPr>
        <w:rPr>
          <w:rFonts w:ascii="Palatino Linotype" w:hAnsi="Palatino Linotype"/>
          <w:b/>
          <w:bCs/>
        </w:rPr>
      </w:pPr>
      <w:r w:rsidRPr="0064243D">
        <w:rPr>
          <w:rFonts w:ascii="Palatino Linotype" w:hAnsi="Palatino Linotype"/>
          <w:b/>
          <w:bCs/>
        </w:rPr>
        <w:t>Overview</w:t>
      </w:r>
    </w:p>
    <w:p w14:paraId="1F6CE938" w14:textId="77777777" w:rsidR="0064243D" w:rsidRPr="0064243D" w:rsidRDefault="0064243D" w:rsidP="0064243D">
      <w:pPr>
        <w:rPr>
          <w:rFonts w:ascii="Palatino Linotype" w:hAnsi="Palatino Linotype"/>
        </w:rPr>
      </w:pPr>
      <w:r w:rsidRPr="0064243D">
        <w:rPr>
          <w:rFonts w:ascii="Palatino Linotype" w:hAnsi="Palatino Linotype"/>
        </w:rPr>
        <w:t>You'll do two things for this assignment.</w:t>
      </w:r>
    </w:p>
    <w:p w14:paraId="303BC417" w14:textId="77777777" w:rsidR="0064243D" w:rsidRPr="0064243D" w:rsidRDefault="0064243D" w:rsidP="0064243D">
      <w:pPr>
        <w:numPr>
          <w:ilvl w:val="0"/>
          <w:numId w:val="1"/>
        </w:numPr>
        <w:rPr>
          <w:rFonts w:ascii="Palatino Linotype" w:hAnsi="Palatino Linotype"/>
        </w:rPr>
      </w:pPr>
      <w:r w:rsidRPr="0064243D">
        <w:rPr>
          <w:rFonts w:ascii="Palatino Linotype" w:hAnsi="Palatino Linotype"/>
        </w:rPr>
        <w:t xml:space="preserve">Improve the performance of code that generates random text based on predicting characters. For this you'll use a </w:t>
      </w:r>
      <w:r w:rsidRPr="0064243D">
        <w:rPr>
          <w:rFonts w:ascii="Courier New" w:hAnsi="Courier New" w:cs="Courier New"/>
        </w:rPr>
        <w:t>Map</w:t>
      </w:r>
      <w:r w:rsidRPr="0064243D">
        <w:rPr>
          <w:rFonts w:ascii="Palatino Linotype" w:hAnsi="Palatino Linotype"/>
        </w:rPr>
        <w:t xml:space="preserve"> to store information rather than (re)computing the information.</w:t>
      </w:r>
    </w:p>
    <w:p w14:paraId="7FDE696A" w14:textId="77777777" w:rsidR="0064243D" w:rsidRPr="0064243D" w:rsidRDefault="0064243D" w:rsidP="0064243D">
      <w:pPr>
        <w:numPr>
          <w:ilvl w:val="0"/>
          <w:numId w:val="1"/>
        </w:numPr>
        <w:rPr>
          <w:rFonts w:ascii="Palatino Linotype" w:hAnsi="Palatino Linotype"/>
        </w:rPr>
      </w:pPr>
      <w:r w:rsidRPr="0064243D">
        <w:rPr>
          <w:rFonts w:ascii="Palatino Linotype" w:hAnsi="Palatino Linotype"/>
        </w:rPr>
        <w:t>Write a new random-text generation program based on words rather than characters.</w:t>
      </w:r>
    </w:p>
    <w:p w14:paraId="127EF727" w14:textId="77777777" w:rsidR="0064243D" w:rsidRPr="0064243D" w:rsidRDefault="0064243D" w:rsidP="0064243D">
      <w:pPr>
        <w:rPr>
          <w:rFonts w:ascii="Palatino Linotype" w:hAnsi="Palatino Linotype"/>
        </w:rPr>
      </w:pPr>
      <w:r w:rsidRPr="0064243D">
        <w:rPr>
          <w:rFonts w:ascii="Palatino Linotype" w:hAnsi="Palatino Linotype"/>
        </w:rPr>
        <w:t>You'll be provided with code that uses a brute force approach to generate random text using an order-k Markov model based on characters. You'll first improve the code to make it more efficient, then you'll write a new model based on words rather than on characters.</w:t>
      </w:r>
    </w:p>
    <w:p w14:paraId="2BDC5F85" w14:textId="77777777" w:rsidR="0064243D" w:rsidRPr="0064243D" w:rsidRDefault="0064243D" w:rsidP="0064243D">
      <w:pPr>
        <w:rPr>
          <w:rFonts w:ascii="Palatino Linotype" w:hAnsi="Palatino Linotype"/>
        </w:rPr>
      </w:pPr>
      <w:r w:rsidRPr="0064243D">
        <w:rPr>
          <w:rFonts w:ascii="Palatino Linotype" w:hAnsi="Palatino Linotype"/>
        </w:rPr>
        <w:t>The term </w:t>
      </w:r>
      <w:r w:rsidRPr="0064243D">
        <w:rPr>
          <w:rFonts w:ascii="Palatino Linotype" w:hAnsi="Palatino Linotype"/>
          <w:i/>
          <w:iCs/>
        </w:rPr>
        <w:t>brute force</w:t>
      </w:r>
      <w:r w:rsidRPr="0064243D">
        <w:rPr>
          <w:rFonts w:ascii="Palatino Linotype" w:hAnsi="Palatino Linotype"/>
        </w:rPr>
        <w:t> refers to the characteristic that </w:t>
      </w:r>
      <w:r w:rsidRPr="0064243D">
        <w:rPr>
          <w:rFonts w:ascii="Palatino Linotype" w:hAnsi="Palatino Linotype"/>
          <w:i/>
          <w:iCs/>
        </w:rPr>
        <w:t>the entire text that forms the basis of the Markov Model is rescanned to generate each letter of the random text.</w:t>
      </w:r>
    </w:p>
    <w:p w14:paraId="40494EAD" w14:textId="7DDD5592" w:rsidR="0064243D" w:rsidRDefault="0064243D" w:rsidP="0064243D">
      <w:pPr>
        <w:rPr>
          <w:rFonts w:ascii="Palatino Linotype" w:hAnsi="Palatino Linotype"/>
        </w:rPr>
      </w:pPr>
      <w:r w:rsidRPr="0064243D">
        <w:rPr>
          <w:rFonts w:ascii="Palatino Linotype" w:hAnsi="Palatino Linotype"/>
        </w:rPr>
        <w:t>For the first part of the assignment you'll use a map data structure so that the text is scanned only once. When you scan once, your code will store information so that generating random text requires looking up information rather than rescanning the text.</w:t>
      </w:r>
    </w:p>
    <w:p w14:paraId="2F28B189" w14:textId="045EEEF5" w:rsidR="0064243D" w:rsidRPr="0064243D" w:rsidRDefault="0064243D" w:rsidP="0064243D">
      <w:pPr>
        <w:rPr>
          <w:rFonts w:ascii="Palatino Linotype" w:hAnsi="Palatino Linotype"/>
          <w:b/>
          <w:bCs/>
        </w:rPr>
      </w:pPr>
      <w:r w:rsidRPr="0064243D">
        <w:rPr>
          <w:rFonts w:ascii="Palatino Linotype" w:hAnsi="Palatino Linotype"/>
          <w:b/>
          <w:bCs/>
        </w:rPr>
        <w:t>Background on Markov Models</w:t>
      </w:r>
    </w:p>
    <w:p w14:paraId="469A393B" w14:textId="2F806DE9" w:rsidR="0064243D" w:rsidRPr="0064243D" w:rsidRDefault="0064243D" w:rsidP="0064243D">
      <w:pPr>
        <w:rPr>
          <w:rFonts w:ascii="Palatino Linotype" w:hAnsi="Palatino Linotype"/>
        </w:rPr>
      </w:pPr>
      <w:r w:rsidRPr="0064243D">
        <w:rPr>
          <w:rFonts w:ascii="Palatino Linotype" w:hAnsi="Palatino Linotype"/>
        </w:rPr>
        <w:t>An order-</w:t>
      </w:r>
      <m:oMath>
        <m:r>
          <w:rPr>
            <w:rFonts w:ascii="Cambria Math" w:hAnsi="Cambria Math"/>
          </w:rPr>
          <m:t>k</m:t>
        </m:r>
      </m:oMath>
      <w:r w:rsidRPr="0064243D">
        <w:rPr>
          <w:rFonts w:ascii="Palatino Linotype" w:hAnsi="Palatino Linotype"/>
        </w:rPr>
        <w:t xml:space="preserve"> Markov model uses strings of </w:t>
      </w:r>
      <m:oMath>
        <m:r>
          <w:rPr>
            <w:rFonts w:ascii="Cambria Math" w:hAnsi="Cambria Math"/>
          </w:rPr>
          <m:t>k</m:t>
        </m:r>
      </m:oMath>
      <w:r w:rsidRPr="0064243D">
        <w:rPr>
          <w:rFonts w:ascii="Palatino Linotype" w:hAnsi="Palatino Linotype"/>
        </w:rPr>
        <w:t>-letters to predict text, these are called </w:t>
      </w:r>
      <w:r w:rsidRPr="0064243D">
        <w:rPr>
          <w:rFonts w:ascii="Palatino Linotype" w:hAnsi="Palatino Linotype"/>
          <w:i/>
          <w:iCs/>
        </w:rPr>
        <w:t>k-grams</w:t>
      </w:r>
      <w:r w:rsidRPr="0064243D">
        <w:rPr>
          <w:rFonts w:ascii="Palatino Linotype" w:hAnsi="Palatino Linotype"/>
        </w:rPr>
        <w:t>. An order-2 Markov model uses two-character strings or </w:t>
      </w:r>
      <w:r w:rsidRPr="0064243D">
        <w:rPr>
          <w:rFonts w:ascii="Palatino Linotype" w:hAnsi="Palatino Linotype"/>
          <w:i/>
          <w:iCs/>
        </w:rPr>
        <w:t>bigrams</w:t>
      </w:r>
      <w:r w:rsidRPr="0064243D">
        <w:rPr>
          <w:rFonts w:ascii="Palatino Linotype" w:hAnsi="Palatino Linotype"/>
        </w:rPr>
        <w:t> to calculate probabilities in generating random letters. For example suppose that in the text we're using for generating random letters using an order-2 Markov model the bigram </w:t>
      </w:r>
      <w:r w:rsidRPr="0064243D">
        <w:rPr>
          <w:rFonts w:ascii="Palatino Linotype" w:hAnsi="Palatino Linotype"/>
          <w:b/>
          <w:bCs/>
        </w:rPr>
        <w:t>"th"</w:t>
      </w:r>
      <w:r w:rsidRPr="0064243D">
        <w:rPr>
          <w:rFonts w:ascii="Palatino Linotype" w:hAnsi="Palatino Linotype"/>
        </w:rPr>
        <w:t xml:space="preserve"> is followed 50 times by the letter 'e', 20 times by the letter 'a', and 30 times by the letter 'o', because the sequences "the", "tha" and </w:t>
      </w:r>
      <w:r w:rsidRPr="0064243D">
        <w:rPr>
          <w:rFonts w:ascii="Palatino Linotype" w:hAnsi="Palatino Linotype"/>
        </w:rPr>
        <w:lastRenderedPageBreak/>
        <w:t>"tho" occur 50, 20, and 30 times, respectively while there are no other occurrences of "th" in the text we're modeling.</w:t>
      </w:r>
    </w:p>
    <w:p w14:paraId="25925CE9" w14:textId="77777777" w:rsidR="0064243D" w:rsidRPr="0064243D" w:rsidRDefault="0064243D" w:rsidP="0064243D">
      <w:pPr>
        <w:rPr>
          <w:rFonts w:ascii="Palatino Linotype" w:hAnsi="Palatino Linotype"/>
        </w:rPr>
      </w:pPr>
      <w:r w:rsidRPr="0064243D">
        <w:rPr>
          <w:rFonts w:ascii="Palatino Linotype" w:hAnsi="Palatino Linotype"/>
        </w:rPr>
        <w:t>Now suppose that in generating random text we generate the bigram "th" and based on this we must generate the next random character using the order-2 model. The next letter will be an 'e' with a probability of 0.5 (50/100); will be an 'a' with probability 0.2 (20/100); and will be an 'o' with probability 0.3 (30/100). If 'e' is chosen, then the next bigram used to calculate random letters will be </w:t>
      </w:r>
      <w:r w:rsidRPr="0064243D">
        <w:rPr>
          <w:rFonts w:ascii="Palatino Linotype" w:hAnsi="Palatino Linotype"/>
          <w:b/>
          <w:bCs/>
        </w:rPr>
        <w:t>"he"</w:t>
      </w:r>
      <w:r w:rsidRPr="0064243D">
        <w:rPr>
          <w:rFonts w:ascii="Palatino Linotype" w:hAnsi="Palatino Linotype"/>
        </w:rPr>
        <w:t> since the last part of the old bigram is combined with the new letter to create the next bigram used in the Markov process.</w:t>
      </w:r>
    </w:p>
    <w:p w14:paraId="7B030D44" w14:textId="73325699" w:rsidR="0064243D" w:rsidRPr="0064243D" w:rsidRDefault="0064243D" w:rsidP="0064243D">
      <w:pPr>
        <w:rPr>
          <w:rFonts w:ascii="Palatino Linotype" w:hAnsi="Palatino Linotype"/>
        </w:rPr>
      </w:pPr>
      <w:r w:rsidRPr="0064243D">
        <w:rPr>
          <w:rFonts w:ascii="Palatino Linotype" w:hAnsi="Palatino Linotype"/>
        </w:rPr>
        <w:t xml:space="preserve">In </w:t>
      </w:r>
      <w:r w:rsidRPr="0064243D">
        <w:rPr>
          <w:rFonts w:ascii="Palatino Linotype" w:hAnsi="Palatino Linotype"/>
        </w:rPr>
        <w:t>general,</w:t>
      </w:r>
      <w:r w:rsidRPr="0064243D">
        <w:rPr>
          <w:rFonts w:ascii="Palatino Linotype" w:hAnsi="Palatino Linotype"/>
        </w:rPr>
        <w:t xml:space="preserve"> here's pseudo-code to generate random letters (and thus random text) using an order-k Markov model and a </w:t>
      </w:r>
      <w:r w:rsidRPr="0064243D">
        <w:rPr>
          <w:rFonts w:ascii="Palatino Linotype" w:hAnsi="Palatino Linotype"/>
          <w:i/>
          <w:iCs/>
        </w:rPr>
        <w:t>training text</w:t>
      </w:r>
      <w:r w:rsidRPr="0064243D">
        <w:rPr>
          <w:rFonts w:ascii="Palatino Linotype" w:hAnsi="Palatino Linotype"/>
        </w:rPr>
        <w:t> from which probabilities are calculated.</w:t>
      </w:r>
    </w:p>
    <w:p w14:paraId="3F20D381" w14:textId="0895AFA9" w:rsidR="0064243D" w:rsidRPr="0064243D" w:rsidRDefault="0064243D" w:rsidP="0064243D">
      <w:pPr>
        <w:spacing w:after="0" w:line="240" w:lineRule="auto"/>
        <w:rPr>
          <w:rFonts w:ascii="Courier New" w:hAnsi="Courier New" w:cs="Courier New"/>
        </w:rPr>
      </w:pPr>
      <w:r w:rsidRPr="0064243D">
        <w:rPr>
          <w:rFonts w:ascii="Courier New" w:hAnsi="Courier New" w:cs="Courier New"/>
        </w:rPr>
        <w:t xml:space="preserve">seed = random k-character substring from the training text </w:t>
      </w:r>
    </w:p>
    <w:p w14:paraId="3AF9F8B1" w14:textId="77777777" w:rsidR="0064243D" w:rsidRDefault="0064243D" w:rsidP="0064243D">
      <w:pPr>
        <w:spacing w:after="0" w:line="240" w:lineRule="auto"/>
        <w:rPr>
          <w:rFonts w:ascii="Courier New" w:hAnsi="Courier New" w:cs="Courier New"/>
        </w:rPr>
      </w:pPr>
      <w:r w:rsidRPr="0064243D">
        <w:rPr>
          <w:rFonts w:ascii="Courier New" w:hAnsi="Courier New" w:cs="Courier New"/>
        </w:rPr>
        <w:t>repeat N times to generate N random letters</w:t>
      </w:r>
    </w:p>
    <w:p w14:paraId="0303BB9E" w14:textId="77777777" w:rsidR="0064243D" w:rsidRDefault="0064243D" w:rsidP="0064243D">
      <w:pPr>
        <w:spacing w:after="0" w:line="240" w:lineRule="auto"/>
        <w:rPr>
          <w:rFonts w:ascii="Courier New" w:hAnsi="Courier New" w:cs="Courier New"/>
        </w:rPr>
      </w:pPr>
      <w:r>
        <w:rPr>
          <w:rFonts w:ascii="Courier New" w:hAnsi="Courier New" w:cs="Courier New"/>
        </w:rPr>
        <w:t xml:space="preserve">  </w:t>
      </w:r>
      <w:r w:rsidRPr="0064243D">
        <w:rPr>
          <w:rFonts w:ascii="Courier New" w:hAnsi="Courier New" w:cs="Courier New"/>
        </w:rPr>
        <w:t xml:space="preserve">for each occurrence of seed in training text </w:t>
      </w:r>
    </w:p>
    <w:p w14:paraId="18A56082" w14:textId="0DAB441C" w:rsidR="0064243D" w:rsidRPr="0064243D" w:rsidRDefault="0064243D" w:rsidP="0064243D">
      <w:pPr>
        <w:spacing w:after="0" w:line="240" w:lineRule="auto"/>
        <w:rPr>
          <w:rFonts w:ascii="Courier New" w:hAnsi="Courier New" w:cs="Courier New"/>
        </w:rPr>
      </w:pPr>
      <w:r>
        <w:rPr>
          <w:rFonts w:ascii="Courier New" w:hAnsi="Courier New" w:cs="Courier New"/>
        </w:rPr>
        <w:t xml:space="preserve">    </w:t>
      </w:r>
      <w:r w:rsidRPr="0064243D">
        <w:rPr>
          <w:rFonts w:ascii="Courier New" w:hAnsi="Courier New" w:cs="Courier New"/>
        </w:rPr>
        <w:t>record the letter that follows the occurrence of seed in a list</w:t>
      </w:r>
    </w:p>
    <w:p w14:paraId="1B7411DA" w14:textId="2DA32C29" w:rsidR="0064243D" w:rsidRPr="0064243D" w:rsidRDefault="0064243D" w:rsidP="0064243D">
      <w:pPr>
        <w:spacing w:after="0" w:line="240" w:lineRule="auto"/>
        <w:rPr>
          <w:rFonts w:ascii="Courier New" w:hAnsi="Courier New" w:cs="Courier New"/>
        </w:rPr>
      </w:pPr>
      <w:r w:rsidRPr="0064243D">
        <w:rPr>
          <w:rFonts w:ascii="Courier New" w:hAnsi="Courier New" w:cs="Courier New"/>
        </w:rPr>
        <w:t xml:space="preserve">  choose a random element of the list as the generated letter C</w:t>
      </w:r>
    </w:p>
    <w:p w14:paraId="4EDD9BA1" w14:textId="416A71D0" w:rsidR="0064243D" w:rsidRPr="0064243D" w:rsidRDefault="0064243D" w:rsidP="0064243D">
      <w:pPr>
        <w:spacing w:after="0" w:line="240" w:lineRule="auto"/>
        <w:rPr>
          <w:rFonts w:ascii="Courier New" w:hAnsi="Courier New" w:cs="Courier New"/>
        </w:rPr>
      </w:pPr>
      <w:r w:rsidRPr="0064243D">
        <w:rPr>
          <w:rFonts w:ascii="Courier New" w:hAnsi="Courier New" w:cs="Courier New"/>
        </w:rPr>
        <w:t xml:space="preserve">  print or store C</w:t>
      </w:r>
    </w:p>
    <w:p w14:paraId="26A85B9D" w14:textId="65D91658" w:rsidR="0064243D" w:rsidRPr="0064243D" w:rsidRDefault="0064243D" w:rsidP="0064243D">
      <w:pPr>
        <w:spacing w:after="0" w:line="240" w:lineRule="auto"/>
        <w:rPr>
          <w:rFonts w:ascii="Courier New" w:hAnsi="Courier New" w:cs="Courier New"/>
        </w:rPr>
      </w:pPr>
      <w:r w:rsidRPr="0064243D">
        <w:rPr>
          <w:rFonts w:ascii="Courier New" w:hAnsi="Courier New" w:cs="Courier New"/>
        </w:rPr>
        <w:t xml:space="preserve">  seed = (last k-1 characters of seed) + C </w:t>
      </w:r>
    </w:p>
    <w:p w14:paraId="0C325963" w14:textId="77777777" w:rsidR="0064243D" w:rsidRDefault="0064243D" w:rsidP="0064243D">
      <w:pPr>
        <w:rPr>
          <w:rFonts w:ascii="Palatino Linotype" w:hAnsi="Palatino Linotype"/>
        </w:rPr>
      </w:pPr>
    </w:p>
    <w:p w14:paraId="23CF4DA2" w14:textId="58411230" w:rsidR="0064243D" w:rsidRPr="0064243D" w:rsidRDefault="0064243D" w:rsidP="0064243D">
      <w:pPr>
        <w:rPr>
          <w:rFonts w:ascii="Palatino Linotype" w:hAnsi="Palatino Linotype"/>
        </w:rPr>
      </w:pPr>
      <w:r w:rsidRPr="0064243D">
        <w:rPr>
          <w:rFonts w:ascii="Palatino Linotype" w:hAnsi="Palatino Linotype"/>
        </w:rPr>
        <w:t>Using this algorithm, here are a series of 200-randomly generated letters using the order-k Markov model. The training texts for these models are works by various authors - </w:t>
      </w:r>
      <w:r w:rsidRPr="0064243D">
        <w:rPr>
          <w:rFonts w:ascii="Palatino Linotype" w:hAnsi="Palatino Linotype"/>
          <w:i/>
          <w:iCs/>
        </w:rPr>
        <w:t>Alice in Wonderland</w:t>
      </w:r>
      <w:r w:rsidRPr="0064243D">
        <w:rPr>
          <w:rFonts w:ascii="Palatino Linotype" w:hAnsi="Palatino Linotype"/>
        </w:rPr>
        <w:t> by Lewis Carroll, </w:t>
      </w:r>
      <w:r w:rsidRPr="0064243D">
        <w:rPr>
          <w:rFonts w:ascii="Palatino Linotype" w:hAnsi="Palatino Linotype"/>
          <w:i/>
          <w:iCs/>
        </w:rPr>
        <w:t>Hamlet</w:t>
      </w:r>
      <w:r w:rsidRPr="0064243D">
        <w:rPr>
          <w:rFonts w:ascii="Palatino Linotype" w:hAnsi="Palatino Linotype"/>
        </w:rPr>
        <w:t> by William Shakespeare, and </w:t>
      </w:r>
      <w:r w:rsidRPr="0064243D">
        <w:rPr>
          <w:rFonts w:ascii="Palatino Linotype" w:hAnsi="Palatino Linotype"/>
          <w:i/>
          <w:iCs/>
        </w:rPr>
        <w:t>History of the Decline and Fall of the Roman Empire</w:t>
      </w:r>
      <w:r w:rsidRPr="0064243D">
        <w:rPr>
          <w:rFonts w:ascii="Palatino Linotype" w:hAnsi="Palatino Linotype"/>
        </w:rPr>
        <w:t xml:space="preserve"> by Edward Gibbon. </w:t>
      </w:r>
    </w:p>
    <w:tbl>
      <w:tblPr>
        <w:tblStyle w:val="TableGrid"/>
        <w:tblW w:w="9535" w:type="dxa"/>
        <w:tblLook w:val="04A0" w:firstRow="1" w:lastRow="0" w:firstColumn="1" w:lastColumn="0" w:noHBand="0" w:noVBand="1"/>
      </w:tblPr>
      <w:tblGrid>
        <w:gridCol w:w="895"/>
        <w:gridCol w:w="2880"/>
        <w:gridCol w:w="2880"/>
        <w:gridCol w:w="2880"/>
      </w:tblGrid>
      <w:tr w:rsidR="0064243D" w14:paraId="540DCAFA" w14:textId="77777777" w:rsidTr="0064243D">
        <w:tc>
          <w:tcPr>
            <w:tcW w:w="895" w:type="dxa"/>
          </w:tcPr>
          <w:p w14:paraId="07B28562" w14:textId="19451CDE" w:rsidR="0064243D" w:rsidRDefault="0064243D" w:rsidP="0064243D">
            <w:pPr>
              <w:rPr>
                <w:rFonts w:ascii="Palatino Linotype" w:hAnsi="Palatino Linotype"/>
              </w:rPr>
            </w:pPr>
            <w:r w:rsidRPr="00E55C9F">
              <w:t>Order-k</w:t>
            </w:r>
          </w:p>
        </w:tc>
        <w:tc>
          <w:tcPr>
            <w:tcW w:w="2880" w:type="dxa"/>
          </w:tcPr>
          <w:p w14:paraId="66B3C3F6" w14:textId="0B71216E" w:rsidR="0064243D" w:rsidRDefault="0064243D" w:rsidP="0064243D">
            <w:pPr>
              <w:rPr>
                <w:rFonts w:ascii="Palatino Linotype" w:hAnsi="Palatino Linotype"/>
              </w:rPr>
            </w:pPr>
            <w:r w:rsidRPr="00E55C9F">
              <w:t>Carroll</w:t>
            </w:r>
          </w:p>
        </w:tc>
        <w:tc>
          <w:tcPr>
            <w:tcW w:w="2880" w:type="dxa"/>
          </w:tcPr>
          <w:p w14:paraId="19719986" w14:textId="0E1C35F5" w:rsidR="0064243D" w:rsidRDefault="0064243D" w:rsidP="0064243D">
            <w:pPr>
              <w:rPr>
                <w:rFonts w:ascii="Palatino Linotype" w:hAnsi="Palatino Linotype"/>
              </w:rPr>
            </w:pPr>
            <w:r w:rsidRPr="00E55C9F">
              <w:t>Shakespeare</w:t>
            </w:r>
          </w:p>
        </w:tc>
        <w:tc>
          <w:tcPr>
            <w:tcW w:w="2880" w:type="dxa"/>
          </w:tcPr>
          <w:p w14:paraId="361B6566" w14:textId="6B4EA5EF" w:rsidR="0064243D" w:rsidRDefault="0064243D" w:rsidP="0064243D">
            <w:pPr>
              <w:rPr>
                <w:rFonts w:ascii="Palatino Linotype" w:hAnsi="Palatino Linotype"/>
              </w:rPr>
            </w:pPr>
            <w:r w:rsidRPr="00E55C9F">
              <w:t>Gibbon</w:t>
            </w:r>
          </w:p>
        </w:tc>
      </w:tr>
      <w:tr w:rsidR="0064243D" w14:paraId="58E23224" w14:textId="77777777" w:rsidTr="0064243D">
        <w:tc>
          <w:tcPr>
            <w:tcW w:w="895" w:type="dxa"/>
          </w:tcPr>
          <w:p w14:paraId="3030B941" w14:textId="4340A8ED" w:rsidR="0064243D" w:rsidRDefault="0064243D" w:rsidP="0064243D">
            <w:pPr>
              <w:rPr>
                <w:rFonts w:ascii="Palatino Linotype" w:hAnsi="Palatino Linotype"/>
              </w:rPr>
            </w:pPr>
            <w:r w:rsidRPr="00E55C9F">
              <w:t>2</w:t>
            </w:r>
          </w:p>
        </w:tc>
        <w:tc>
          <w:tcPr>
            <w:tcW w:w="2880" w:type="dxa"/>
          </w:tcPr>
          <w:p w14:paraId="583FC3AF" w14:textId="229D638B" w:rsidR="0064243D" w:rsidRDefault="0064243D" w:rsidP="0064243D">
            <w:pPr>
              <w:rPr>
                <w:rFonts w:ascii="Palatino Linotype" w:hAnsi="Palatino Linotype"/>
              </w:rPr>
            </w:pPr>
            <w:r w:rsidRPr="00E55C9F">
              <w:t>sup was it hin! What's thormomen the by fin, so sell barks of id Alied fing ver. Turn reth was fortabou enly roquithat, 'It ust ver. The to thing Cater, and posty do sherfuld ther. 'Hol hurn, you not</w:t>
            </w:r>
          </w:p>
        </w:tc>
        <w:tc>
          <w:tcPr>
            <w:tcW w:w="2880" w:type="dxa"/>
          </w:tcPr>
          <w:p w14:paraId="2142FEF2" w14:textId="0B007E00" w:rsidR="0064243D" w:rsidRDefault="0064243D" w:rsidP="0064243D">
            <w:pPr>
              <w:rPr>
                <w:rFonts w:ascii="Palatino Linotype" w:hAnsi="Palatino Linotype"/>
              </w:rPr>
            </w:pPr>
            <w:r w:rsidRPr="00E55C9F">
              <w:t>erselied him'd th spe th as go: whe to sureou kicur com then spartam. Hamle ars. No fir, my pron lat as. Hamink moth onsell hisel cric, mad It of wital tion to love re't call, his mastruer, [Exeunt of</w:t>
            </w:r>
          </w:p>
        </w:tc>
        <w:tc>
          <w:tcPr>
            <w:tcW w:w="2880" w:type="dxa"/>
          </w:tcPr>
          <w:p w14:paraId="223B52BF" w14:textId="2CEE89D0" w:rsidR="0064243D" w:rsidRDefault="0064243D" w:rsidP="0064243D">
            <w:pPr>
              <w:rPr>
                <w:rFonts w:ascii="Palatino Linotype" w:hAnsi="Palatino Linotype"/>
              </w:rPr>
            </w:pPr>
            <w:r w:rsidRPr="00E55C9F">
              <w:t xml:space="preserve">s, aralablier, wage sion kinuednion p. Asister wascas of of hes re Gersuffemend be deary, Asion. Impary the pas Vant hiptimenstowe favolting the fougued </w:t>
            </w:r>
            <w:proofErr w:type="gramStart"/>
            <w:r w:rsidRPr="00E55C9F">
              <w:t>The</w:t>
            </w:r>
            <w:proofErr w:type="gramEnd"/>
            <w:r w:rsidRPr="00E55C9F">
              <w:t xml:space="preserve"> sin Gaugus, whostild Primantra, astrishower</w:t>
            </w:r>
          </w:p>
        </w:tc>
      </w:tr>
      <w:tr w:rsidR="0064243D" w14:paraId="2ED19CEC" w14:textId="77777777" w:rsidTr="0064243D">
        <w:tc>
          <w:tcPr>
            <w:tcW w:w="895" w:type="dxa"/>
          </w:tcPr>
          <w:p w14:paraId="78AA773A" w14:textId="5629B2CC" w:rsidR="0064243D" w:rsidRDefault="0064243D" w:rsidP="0064243D">
            <w:pPr>
              <w:rPr>
                <w:rFonts w:ascii="Palatino Linotype" w:hAnsi="Palatino Linotype"/>
              </w:rPr>
            </w:pPr>
            <w:r w:rsidRPr="00E55C9F">
              <w:t>3</w:t>
            </w:r>
          </w:p>
        </w:tc>
        <w:tc>
          <w:tcPr>
            <w:tcW w:w="2880" w:type="dxa"/>
          </w:tcPr>
          <w:p w14:paraId="3EACD858" w14:textId="18BD2BD5" w:rsidR="0064243D" w:rsidRDefault="0064243D" w:rsidP="0064243D">
            <w:pPr>
              <w:rPr>
                <w:rFonts w:ascii="Palatino Linotype" w:hAnsi="Palatino Linotype"/>
              </w:rPr>
            </w:pPr>
            <w:r w:rsidRPr="00E55C9F">
              <w:t>sat againstanchook turnerved to Alice hously rate. 'A breal noness she withould been door proces, you mely shop on oldierse, or if she confusilence. 'Well, with on then that down of miling a dea and a</w:t>
            </w:r>
          </w:p>
        </w:tc>
        <w:tc>
          <w:tcPr>
            <w:tcW w:w="2880" w:type="dxa"/>
          </w:tcPr>
          <w:p w14:paraId="07F46D95" w14:textId="2C473730" w:rsidR="0064243D" w:rsidRDefault="0064243D" w:rsidP="0064243D">
            <w:pPr>
              <w:rPr>
                <w:rFonts w:ascii="Palatino Linotype" w:hAnsi="Palatino Linotype"/>
              </w:rPr>
            </w:pPr>
            <w:r w:rsidRPr="00E55C9F">
              <w:t xml:space="preserve">, And Queen her. Pring in </w:t>
            </w:r>
            <w:proofErr w:type="gramStart"/>
            <w:r w:rsidRPr="00E55C9F">
              <w:t>awer.--</w:t>
            </w:r>
            <w:proofErr w:type="gramEnd"/>
            <w:r w:rsidRPr="00E55C9F">
              <w:t>Two that you my dar Speak of the putshe Quothe counsed beart: I belive Being mad mothe shortial,-- O hearing Delia.] Poloudly; the and the body did thour past I here a</w:t>
            </w:r>
          </w:p>
        </w:tc>
        <w:tc>
          <w:tcPr>
            <w:tcW w:w="2880" w:type="dxa"/>
          </w:tcPr>
          <w:p w14:paraId="471C96CA" w14:textId="431CF7BE" w:rsidR="0064243D" w:rsidRDefault="0064243D" w:rsidP="0064243D">
            <w:pPr>
              <w:rPr>
                <w:rFonts w:ascii="Palatino Linotype" w:hAnsi="Palatino Linotype"/>
              </w:rPr>
            </w:pPr>
            <w:r w:rsidRPr="00E55C9F">
              <w:t xml:space="preserve">d and Gibbon </w:t>
            </w:r>
            <w:proofErr w:type="gramStart"/>
            <w:r w:rsidRPr="00E55C9F">
              <w:t>was</w:t>
            </w:r>
            <w:proofErr w:type="gramEnd"/>
            <w:r w:rsidRPr="00E55C9F">
              <w:t xml:space="preserve"> of Aeged will. i. Cuperogream rebelin. I divioleridable from the life in gres afterwarms of his intone, note 43, 23: Shourtificession, withe peart, Lited the and a sing tory. Zositize</w:t>
            </w:r>
          </w:p>
        </w:tc>
      </w:tr>
    </w:tbl>
    <w:p w14:paraId="4901D2EB" w14:textId="77777777" w:rsidR="0064243D" w:rsidRPr="0064243D" w:rsidRDefault="0064243D" w:rsidP="0064243D">
      <w:pPr>
        <w:rPr>
          <w:rFonts w:ascii="Palatino Linotype" w:hAnsi="Palatino Linotype"/>
        </w:rPr>
      </w:pPr>
    </w:p>
    <w:p w14:paraId="5C3B5957" w14:textId="276907B4" w:rsidR="0064243D" w:rsidRPr="0064243D" w:rsidRDefault="0064243D" w:rsidP="0064243D">
      <w:pPr>
        <w:rPr>
          <w:rFonts w:ascii="Palatino Linotype" w:hAnsi="Palatino Linotype"/>
          <w:b/>
          <w:bCs/>
        </w:rPr>
      </w:pPr>
      <w:r w:rsidRPr="0064243D">
        <w:rPr>
          <w:rFonts w:ascii="Palatino Linotype" w:hAnsi="Palatino Linotype"/>
          <w:b/>
          <w:bCs/>
        </w:rPr>
        <w:lastRenderedPageBreak/>
        <w:t>Part I: A Smarter Approach for Characters</w:t>
      </w:r>
    </w:p>
    <w:p w14:paraId="75150C36" w14:textId="108A0F42" w:rsidR="0064243D" w:rsidRPr="0064243D" w:rsidRDefault="0064243D" w:rsidP="0064243D">
      <w:pPr>
        <w:rPr>
          <w:rFonts w:ascii="Palatino Linotype" w:hAnsi="Palatino Linotype"/>
        </w:rPr>
      </w:pPr>
      <w:r w:rsidRPr="0064243D">
        <w:rPr>
          <w:rFonts w:ascii="Palatino Linotype" w:hAnsi="Palatino Linotype"/>
        </w:rPr>
        <w:t xml:space="preserve">Instead of scanning the training text </w:t>
      </w:r>
      <m:oMath>
        <m:r>
          <w:rPr>
            <w:rFonts w:ascii="Cambria Math" w:hAnsi="Cambria Math"/>
          </w:rPr>
          <m:t>N</m:t>
        </m:r>
      </m:oMath>
      <w:r w:rsidRPr="0064243D">
        <w:rPr>
          <w:rFonts w:ascii="Palatino Linotype" w:hAnsi="Palatino Linotype"/>
        </w:rPr>
        <w:t xml:space="preserve"> times to generate </w:t>
      </w:r>
      <m:oMath>
        <m:r>
          <w:rPr>
            <w:rFonts w:ascii="Cambria Math" w:hAnsi="Cambria Math"/>
          </w:rPr>
          <m:t>N</m:t>
        </m:r>
      </m:oMath>
      <w:r w:rsidRPr="0064243D">
        <w:rPr>
          <w:rFonts w:ascii="Palatino Linotype" w:hAnsi="Palatino Linotype"/>
        </w:rPr>
        <w:t xml:space="preserve"> random characters, you'll scan the text once to create a structure representing every possible k-gram used in an order-k Markov Model. </w:t>
      </w:r>
      <w:r w:rsidRPr="0064243D">
        <w:rPr>
          <w:rFonts w:ascii="Palatino Linotype" w:hAnsi="Palatino Linotype"/>
          <w:b/>
          <w:bCs/>
        </w:rPr>
        <w:t xml:space="preserve">This is the first part of the </w:t>
      </w:r>
      <w:r>
        <w:rPr>
          <w:rFonts w:ascii="Palatino Linotype" w:hAnsi="Palatino Linotype"/>
          <w:b/>
          <w:bCs/>
        </w:rPr>
        <w:t>project</w:t>
      </w:r>
      <w:r w:rsidRPr="0064243D">
        <w:rPr>
          <w:rFonts w:ascii="Palatino Linotype" w:hAnsi="Palatino Linotype"/>
          <w:b/>
          <w:bCs/>
        </w:rPr>
        <w:t>: creating the smarter/faster/better method.</w:t>
      </w:r>
    </w:p>
    <w:p w14:paraId="43826FA0" w14:textId="77777777" w:rsidR="0064243D" w:rsidRPr="0064243D" w:rsidRDefault="0064243D" w:rsidP="0064243D">
      <w:pPr>
        <w:rPr>
          <w:rFonts w:ascii="Palatino Linotype" w:hAnsi="Palatino Linotype"/>
        </w:rPr>
      </w:pPr>
      <w:r w:rsidRPr="0064243D">
        <w:rPr>
          <w:rFonts w:ascii="Palatino Linotype" w:hAnsi="Palatino Linotype"/>
        </w:rPr>
        <w:t>For example, Suppose the training text is </w:t>
      </w:r>
      <w:r w:rsidRPr="0064243D">
        <w:rPr>
          <w:rFonts w:ascii="Palatino Linotype" w:hAnsi="Palatino Linotype"/>
          <w:i/>
          <w:iCs/>
        </w:rPr>
        <w:t>"bbbabbabbbbaba"</w:t>
      </w:r>
      <w:r w:rsidRPr="0064243D">
        <w:rPr>
          <w:rFonts w:ascii="Palatino Linotype" w:hAnsi="Palatino Linotype"/>
        </w:rPr>
        <w:t> and we're using an order-3 Markov Model.</w:t>
      </w:r>
    </w:p>
    <w:p w14:paraId="7E011846" w14:textId="77777777" w:rsidR="0064243D" w:rsidRPr="0064243D" w:rsidRDefault="0064243D" w:rsidP="0064243D">
      <w:pPr>
        <w:rPr>
          <w:rFonts w:ascii="Palatino Linotype" w:hAnsi="Palatino Linotype"/>
        </w:rPr>
      </w:pPr>
      <w:r w:rsidRPr="0064243D">
        <w:rPr>
          <w:rFonts w:ascii="Palatino Linotype" w:hAnsi="Palatino Linotype"/>
        </w:rPr>
        <w:t>The 3-letter string (3-gram) </w:t>
      </w:r>
      <w:r w:rsidRPr="0064243D">
        <w:rPr>
          <w:rFonts w:ascii="Palatino Linotype" w:hAnsi="Palatino Linotype"/>
          <w:i/>
          <w:iCs/>
        </w:rPr>
        <w:t>"bbb"</w:t>
      </w:r>
      <w:r w:rsidRPr="0064243D">
        <w:rPr>
          <w:rFonts w:ascii="Palatino Linotype" w:hAnsi="Palatino Linotype"/>
        </w:rPr>
        <w:t> occurs three times, twice followed by 'a' and once by 'b'. The 3-letter string </w:t>
      </w:r>
      <w:r w:rsidRPr="0064243D">
        <w:rPr>
          <w:rFonts w:ascii="Palatino Linotype" w:hAnsi="Palatino Linotype"/>
          <w:i/>
          <w:iCs/>
        </w:rPr>
        <w:t>"bba"</w:t>
      </w:r>
      <w:r w:rsidRPr="0064243D">
        <w:rPr>
          <w:rFonts w:ascii="Palatino Linotype" w:hAnsi="Palatino Linotype"/>
        </w:rPr>
        <w:t> occurs three times, each time followed by 'b'. The 3-letter string </w:t>
      </w:r>
      <w:r w:rsidRPr="0064243D">
        <w:rPr>
          <w:rFonts w:ascii="Palatino Linotype" w:hAnsi="Palatino Linotype"/>
          <w:i/>
          <w:iCs/>
        </w:rPr>
        <w:t>"bab"</w:t>
      </w:r>
      <w:r w:rsidRPr="0064243D">
        <w:rPr>
          <w:rFonts w:ascii="Palatino Linotype" w:hAnsi="Palatino Linotype"/>
        </w:rPr>
        <w:t> occurs three times, followed twice by 'b' and once by 'a'. However, we treat the original string/training-text as circular, i.e., the end of the string is followed by the beginning of the string. This means </w:t>
      </w:r>
      <w:r w:rsidRPr="0064243D">
        <w:rPr>
          <w:rFonts w:ascii="Palatino Linotype" w:hAnsi="Palatino Linotype"/>
          <w:i/>
          <w:iCs/>
        </w:rPr>
        <w:t>"bab"</w:t>
      </w:r>
      <w:r w:rsidRPr="0064243D">
        <w:rPr>
          <w:rFonts w:ascii="Palatino Linotype" w:hAnsi="Palatino Linotype"/>
        </w:rPr>
        <w:t> also occurs at the end of the string (last two characters followed by the first character) again followed by 'b'. Other 3-grams that occur are </w:t>
      </w:r>
      <w:r w:rsidRPr="0064243D">
        <w:rPr>
          <w:rFonts w:ascii="Palatino Linotype" w:hAnsi="Palatino Linotype"/>
          <w:i/>
          <w:iCs/>
        </w:rPr>
        <w:t>“abb”</w:t>
      </w:r>
      <w:r w:rsidRPr="0064243D">
        <w:rPr>
          <w:rFonts w:ascii="Palatino Linotype" w:hAnsi="Palatino Linotype"/>
        </w:rPr>
        <w:t> and </w:t>
      </w:r>
      <w:r w:rsidRPr="0064243D">
        <w:rPr>
          <w:rFonts w:ascii="Palatino Linotype" w:hAnsi="Palatino Linotype"/>
          <w:i/>
          <w:iCs/>
        </w:rPr>
        <w:t>“aba”</w:t>
      </w:r>
      <w:r w:rsidRPr="0064243D">
        <w:rPr>
          <w:rFonts w:ascii="Palatino Linotype" w:hAnsi="Palatino Linotype"/>
        </w:rPr>
        <w:t>.</w:t>
      </w:r>
    </w:p>
    <w:p w14:paraId="0B0D3CC1" w14:textId="77777777" w:rsidR="0064243D" w:rsidRPr="0064243D" w:rsidRDefault="0064243D" w:rsidP="0064243D">
      <w:pPr>
        <w:rPr>
          <w:rFonts w:ascii="Palatino Linotype" w:hAnsi="Palatino Linotype"/>
        </w:rPr>
      </w:pPr>
      <w:r w:rsidRPr="0064243D">
        <w:rPr>
          <w:rFonts w:ascii="Palatino Linotype" w:hAnsi="Palatino Linotype"/>
        </w:rPr>
        <w:t>If we process the data from left-to-right, considering every 3-letter sequence and its successor character, we can efficiently (in </w:t>
      </w:r>
      <w:r w:rsidRPr="0064243D">
        <w:rPr>
          <w:rFonts w:ascii="Palatino Linotype" w:hAnsi="Palatino Linotype"/>
          <w:i/>
          <w:iCs/>
        </w:rPr>
        <w:t>T</w:t>
      </w:r>
      <w:r w:rsidRPr="0064243D">
        <w:rPr>
          <w:rFonts w:ascii="Palatino Linotype" w:hAnsi="Palatino Linotype"/>
        </w:rPr>
        <w:t> time) build a map of each possible three gram to the characters that follow it:</w:t>
      </w:r>
    </w:p>
    <w:tbl>
      <w:tblPr>
        <w:tblW w:w="0" w:type="auto"/>
        <w:tblCellSpacing w:w="15" w:type="dxa"/>
        <w:tblInd w:w="2250" w:type="dxa"/>
        <w:tblBorders>
          <w:top w:val="single" w:sz="6" w:space="0" w:color="auto"/>
          <w:left w:val="single" w:sz="6" w:space="0" w:color="auto"/>
          <w:bottom w:val="single" w:sz="6" w:space="0" w:color="auto"/>
          <w:right w:val="single" w:sz="6" w:space="0" w:color="auto"/>
        </w:tblBorders>
        <w:tblCellMar>
          <w:top w:w="30" w:type="dxa"/>
          <w:left w:w="30" w:type="dxa"/>
          <w:bottom w:w="30" w:type="dxa"/>
          <w:right w:w="30" w:type="dxa"/>
        </w:tblCellMar>
        <w:tblLook w:val="04A0" w:firstRow="1" w:lastRow="0" w:firstColumn="1" w:lastColumn="0" w:noHBand="0" w:noVBand="1"/>
      </w:tblPr>
      <w:tblGrid>
        <w:gridCol w:w="742"/>
        <w:gridCol w:w="2129"/>
      </w:tblGrid>
      <w:tr w:rsidR="0064243D" w:rsidRPr="0064243D" w14:paraId="41BA6ECF" w14:textId="77777777" w:rsidTr="0064243D">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15E06D64" w14:textId="77777777" w:rsidR="0064243D" w:rsidRPr="0064243D" w:rsidRDefault="0064243D" w:rsidP="0064243D">
            <w:pPr>
              <w:rPr>
                <w:rFonts w:ascii="Palatino Linotype" w:hAnsi="Palatino Linotype"/>
                <w:b/>
                <w:bCs/>
              </w:rPr>
            </w:pPr>
            <w:r w:rsidRPr="0064243D">
              <w:rPr>
                <w:rFonts w:ascii="Palatino Linotype" w:hAnsi="Palatino Linotype"/>
                <w:b/>
                <w:bCs/>
              </w:rPr>
              <w:t>3-gram</w:t>
            </w:r>
          </w:p>
        </w:tc>
        <w:tc>
          <w:tcPr>
            <w:tcW w:w="0" w:type="auto"/>
            <w:tcBorders>
              <w:top w:val="nil"/>
              <w:left w:val="nil"/>
              <w:bottom w:val="nil"/>
              <w:right w:val="nil"/>
            </w:tcBorders>
            <w:tcMar>
              <w:top w:w="0" w:type="dxa"/>
              <w:left w:w="0" w:type="dxa"/>
              <w:bottom w:w="0" w:type="dxa"/>
              <w:right w:w="0" w:type="dxa"/>
            </w:tcMar>
            <w:vAlign w:val="center"/>
            <w:hideMark/>
          </w:tcPr>
          <w:p w14:paraId="5DD14E6C" w14:textId="77777777" w:rsidR="0064243D" w:rsidRPr="0064243D" w:rsidRDefault="0064243D" w:rsidP="0064243D">
            <w:pPr>
              <w:rPr>
                <w:rFonts w:ascii="Palatino Linotype" w:hAnsi="Palatino Linotype"/>
                <w:b/>
                <w:bCs/>
              </w:rPr>
            </w:pPr>
            <w:r w:rsidRPr="0064243D">
              <w:rPr>
                <w:rFonts w:ascii="Palatino Linotype" w:hAnsi="Palatino Linotype"/>
                <w:b/>
                <w:bCs/>
              </w:rPr>
              <w:t>Following characters</w:t>
            </w:r>
          </w:p>
        </w:tc>
      </w:tr>
      <w:tr w:rsidR="0064243D" w:rsidRPr="0064243D" w14:paraId="2E5AB98E" w14:textId="77777777" w:rsidTr="0064243D">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2839D26B" w14:textId="77777777" w:rsidR="0064243D" w:rsidRPr="0064243D" w:rsidRDefault="0064243D" w:rsidP="0064243D">
            <w:pPr>
              <w:rPr>
                <w:rFonts w:ascii="Palatino Linotype" w:hAnsi="Palatino Linotype"/>
              </w:rPr>
            </w:pPr>
            <w:r w:rsidRPr="0064243D">
              <w:rPr>
                <w:rFonts w:ascii="Palatino Linotype" w:hAnsi="Palatino Linotype"/>
              </w:rPr>
              <w:t>bbb</w:t>
            </w:r>
          </w:p>
        </w:tc>
        <w:tc>
          <w:tcPr>
            <w:tcW w:w="0" w:type="auto"/>
            <w:tcBorders>
              <w:top w:val="nil"/>
              <w:left w:val="nil"/>
              <w:bottom w:val="nil"/>
              <w:right w:val="nil"/>
            </w:tcBorders>
            <w:tcMar>
              <w:top w:w="0" w:type="dxa"/>
              <w:left w:w="0" w:type="dxa"/>
              <w:bottom w:w="0" w:type="dxa"/>
              <w:right w:w="0" w:type="dxa"/>
            </w:tcMar>
            <w:vAlign w:val="center"/>
            <w:hideMark/>
          </w:tcPr>
          <w:p w14:paraId="4D4A16D5" w14:textId="77777777" w:rsidR="0064243D" w:rsidRPr="0064243D" w:rsidRDefault="0064243D" w:rsidP="0064243D">
            <w:pPr>
              <w:rPr>
                <w:rFonts w:ascii="Palatino Linotype" w:hAnsi="Palatino Linotype"/>
              </w:rPr>
            </w:pPr>
            <w:r w:rsidRPr="0064243D">
              <w:rPr>
                <w:rFonts w:ascii="Palatino Linotype" w:hAnsi="Palatino Linotype"/>
              </w:rPr>
              <w:t>a, b, a</w:t>
            </w:r>
          </w:p>
        </w:tc>
      </w:tr>
      <w:tr w:rsidR="0064243D" w:rsidRPr="0064243D" w14:paraId="042A618A" w14:textId="77777777" w:rsidTr="0064243D">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698D3DB2" w14:textId="77777777" w:rsidR="0064243D" w:rsidRPr="0064243D" w:rsidRDefault="0064243D" w:rsidP="0064243D">
            <w:pPr>
              <w:rPr>
                <w:rFonts w:ascii="Palatino Linotype" w:hAnsi="Palatino Linotype"/>
              </w:rPr>
            </w:pPr>
            <w:r w:rsidRPr="0064243D">
              <w:rPr>
                <w:rFonts w:ascii="Palatino Linotype" w:hAnsi="Palatino Linotype"/>
              </w:rPr>
              <w:t>bba</w:t>
            </w:r>
          </w:p>
        </w:tc>
        <w:tc>
          <w:tcPr>
            <w:tcW w:w="0" w:type="auto"/>
            <w:tcBorders>
              <w:top w:val="nil"/>
              <w:left w:val="nil"/>
              <w:bottom w:val="nil"/>
              <w:right w:val="nil"/>
            </w:tcBorders>
            <w:tcMar>
              <w:top w:w="0" w:type="dxa"/>
              <w:left w:w="0" w:type="dxa"/>
              <w:bottom w:w="0" w:type="dxa"/>
              <w:right w:w="0" w:type="dxa"/>
            </w:tcMar>
            <w:vAlign w:val="center"/>
            <w:hideMark/>
          </w:tcPr>
          <w:p w14:paraId="6A84CFF2" w14:textId="77777777" w:rsidR="0064243D" w:rsidRPr="0064243D" w:rsidRDefault="0064243D" w:rsidP="0064243D">
            <w:pPr>
              <w:rPr>
                <w:rFonts w:ascii="Palatino Linotype" w:hAnsi="Palatino Linotype"/>
              </w:rPr>
            </w:pPr>
            <w:r w:rsidRPr="0064243D">
              <w:rPr>
                <w:rFonts w:ascii="Palatino Linotype" w:hAnsi="Palatino Linotype"/>
              </w:rPr>
              <w:t>b, b, b</w:t>
            </w:r>
          </w:p>
        </w:tc>
      </w:tr>
      <w:tr w:rsidR="0064243D" w:rsidRPr="0064243D" w14:paraId="77F0C4C9" w14:textId="77777777" w:rsidTr="0064243D">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68ECB0D0" w14:textId="77777777" w:rsidR="0064243D" w:rsidRPr="0064243D" w:rsidRDefault="0064243D" w:rsidP="0064243D">
            <w:pPr>
              <w:rPr>
                <w:rFonts w:ascii="Palatino Linotype" w:hAnsi="Palatino Linotype"/>
              </w:rPr>
            </w:pPr>
            <w:r w:rsidRPr="0064243D">
              <w:rPr>
                <w:rFonts w:ascii="Palatino Linotype" w:hAnsi="Palatino Linotype"/>
              </w:rPr>
              <w:t>bab</w:t>
            </w:r>
          </w:p>
        </w:tc>
        <w:tc>
          <w:tcPr>
            <w:tcW w:w="0" w:type="auto"/>
            <w:tcBorders>
              <w:top w:val="nil"/>
              <w:left w:val="nil"/>
              <w:bottom w:val="nil"/>
              <w:right w:val="nil"/>
            </w:tcBorders>
            <w:tcMar>
              <w:top w:w="0" w:type="dxa"/>
              <w:left w:w="0" w:type="dxa"/>
              <w:bottom w:w="0" w:type="dxa"/>
              <w:right w:w="0" w:type="dxa"/>
            </w:tcMar>
            <w:vAlign w:val="center"/>
            <w:hideMark/>
          </w:tcPr>
          <w:p w14:paraId="5B4818EB" w14:textId="77777777" w:rsidR="0064243D" w:rsidRPr="0064243D" w:rsidRDefault="0064243D" w:rsidP="0064243D">
            <w:pPr>
              <w:rPr>
                <w:rFonts w:ascii="Palatino Linotype" w:hAnsi="Palatino Linotype"/>
              </w:rPr>
            </w:pPr>
            <w:r w:rsidRPr="0064243D">
              <w:rPr>
                <w:rFonts w:ascii="Palatino Linotype" w:hAnsi="Palatino Linotype"/>
              </w:rPr>
              <w:t>b, b, a, b</w:t>
            </w:r>
          </w:p>
        </w:tc>
      </w:tr>
      <w:tr w:rsidR="0064243D" w:rsidRPr="0064243D" w14:paraId="6801BD8F" w14:textId="77777777" w:rsidTr="0064243D">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6ABA55EB" w14:textId="77777777" w:rsidR="0064243D" w:rsidRPr="0064243D" w:rsidRDefault="0064243D" w:rsidP="0064243D">
            <w:pPr>
              <w:rPr>
                <w:rFonts w:ascii="Palatino Linotype" w:hAnsi="Palatino Linotype"/>
              </w:rPr>
            </w:pPr>
            <w:r w:rsidRPr="0064243D">
              <w:rPr>
                <w:rFonts w:ascii="Palatino Linotype" w:hAnsi="Palatino Linotype"/>
              </w:rPr>
              <w:t>abb</w:t>
            </w:r>
          </w:p>
        </w:tc>
        <w:tc>
          <w:tcPr>
            <w:tcW w:w="0" w:type="auto"/>
            <w:tcBorders>
              <w:top w:val="nil"/>
              <w:left w:val="nil"/>
              <w:bottom w:val="nil"/>
              <w:right w:val="nil"/>
            </w:tcBorders>
            <w:tcMar>
              <w:top w:w="0" w:type="dxa"/>
              <w:left w:w="0" w:type="dxa"/>
              <w:bottom w:w="0" w:type="dxa"/>
              <w:right w:w="0" w:type="dxa"/>
            </w:tcMar>
            <w:vAlign w:val="center"/>
            <w:hideMark/>
          </w:tcPr>
          <w:p w14:paraId="097EFECD" w14:textId="77777777" w:rsidR="0064243D" w:rsidRPr="0064243D" w:rsidRDefault="0064243D" w:rsidP="0064243D">
            <w:pPr>
              <w:rPr>
                <w:rFonts w:ascii="Palatino Linotype" w:hAnsi="Palatino Linotype"/>
              </w:rPr>
            </w:pPr>
            <w:r w:rsidRPr="0064243D">
              <w:rPr>
                <w:rFonts w:ascii="Palatino Linotype" w:hAnsi="Palatino Linotype"/>
              </w:rPr>
              <w:t>a, b, b</w:t>
            </w:r>
          </w:p>
        </w:tc>
      </w:tr>
      <w:tr w:rsidR="0064243D" w:rsidRPr="0064243D" w14:paraId="3FB91CC6" w14:textId="77777777" w:rsidTr="0064243D">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25D214E8" w14:textId="77777777" w:rsidR="0064243D" w:rsidRPr="0064243D" w:rsidRDefault="0064243D" w:rsidP="0064243D">
            <w:pPr>
              <w:rPr>
                <w:rFonts w:ascii="Palatino Linotype" w:hAnsi="Palatino Linotype"/>
              </w:rPr>
            </w:pPr>
            <w:r w:rsidRPr="0064243D">
              <w:rPr>
                <w:rFonts w:ascii="Palatino Linotype" w:hAnsi="Palatino Linotype"/>
              </w:rPr>
              <w:t>aba</w:t>
            </w:r>
          </w:p>
        </w:tc>
        <w:tc>
          <w:tcPr>
            <w:tcW w:w="0" w:type="auto"/>
            <w:tcBorders>
              <w:top w:val="nil"/>
              <w:left w:val="nil"/>
              <w:bottom w:val="nil"/>
              <w:right w:val="nil"/>
            </w:tcBorders>
            <w:tcMar>
              <w:top w:w="0" w:type="dxa"/>
              <w:left w:w="0" w:type="dxa"/>
              <w:bottom w:w="0" w:type="dxa"/>
              <w:right w:w="0" w:type="dxa"/>
            </w:tcMar>
            <w:vAlign w:val="center"/>
            <w:hideMark/>
          </w:tcPr>
          <w:p w14:paraId="0778C8B9" w14:textId="77777777" w:rsidR="0064243D" w:rsidRPr="0064243D" w:rsidRDefault="0064243D" w:rsidP="0064243D">
            <w:pPr>
              <w:rPr>
                <w:rFonts w:ascii="Palatino Linotype" w:hAnsi="Palatino Linotype"/>
              </w:rPr>
            </w:pPr>
            <w:r w:rsidRPr="0064243D">
              <w:rPr>
                <w:rFonts w:ascii="Palatino Linotype" w:hAnsi="Palatino Linotype"/>
              </w:rPr>
              <w:t>b</w:t>
            </w:r>
          </w:p>
        </w:tc>
      </w:tr>
    </w:tbl>
    <w:p w14:paraId="3B91C148" w14:textId="0462D818" w:rsidR="0064243D" w:rsidRPr="0064243D" w:rsidRDefault="0064243D" w:rsidP="0064243D">
      <w:pPr>
        <w:rPr>
          <w:rFonts w:ascii="Palatino Linotype" w:hAnsi="Palatino Linotype"/>
        </w:rPr>
      </w:pPr>
      <w:r w:rsidRPr="0064243D">
        <w:rPr>
          <w:rFonts w:ascii="Palatino Linotype" w:hAnsi="Palatino Linotype"/>
        </w:rPr>
        <w:t xml:space="preserve">In your code you'll replace the brute-force re-scanning algorithm for generating random text based on characters with code that builds a map as above. Each different </w:t>
      </w:r>
      <m:oMath>
        <m:r>
          <w:rPr>
            <w:rFonts w:ascii="Cambria Math" w:hAnsi="Cambria Math"/>
          </w:rPr>
          <m:t>k</m:t>
        </m:r>
      </m:oMath>
      <w:r w:rsidRPr="0064243D">
        <w:rPr>
          <w:rFonts w:ascii="Palatino Linotype" w:hAnsi="Palatino Linotype"/>
        </w:rPr>
        <w:t>-gram in the training text will be a key in the map. The value associated with a k-gram </w:t>
      </w:r>
      <w:r w:rsidRPr="0064243D">
        <w:rPr>
          <w:rFonts w:ascii="Palatino Linotype" w:hAnsi="Palatino Linotype"/>
          <w:i/>
          <w:iCs/>
        </w:rPr>
        <w:t>key</w:t>
      </w:r>
      <w:r w:rsidRPr="0064243D">
        <w:rPr>
          <w:rFonts w:ascii="Palatino Linotype" w:hAnsi="Palatino Linotype"/>
        </w:rPr>
        <w:t> is a vector of every character that follows </w:t>
      </w:r>
      <w:r w:rsidRPr="0064243D">
        <w:rPr>
          <w:rFonts w:ascii="Palatino Linotype" w:hAnsi="Palatino Linotype"/>
          <w:i/>
          <w:iCs/>
        </w:rPr>
        <w:t>key</w:t>
      </w:r>
      <w:r w:rsidRPr="0064243D">
        <w:rPr>
          <w:rFonts w:ascii="Palatino Linotype" w:hAnsi="Palatino Linotype"/>
        </w:rPr>
        <w:t> in the training text.</w:t>
      </w:r>
    </w:p>
    <w:p w14:paraId="177ED27B" w14:textId="77777777" w:rsidR="00FE4D01" w:rsidRPr="00FE4D01" w:rsidRDefault="00FE4D01" w:rsidP="00FE4D01">
      <w:pPr>
        <w:rPr>
          <w:rFonts w:ascii="Palatino Linotype" w:hAnsi="Palatino Linotype"/>
          <w:b/>
          <w:bCs/>
        </w:rPr>
      </w:pPr>
      <w:r w:rsidRPr="00FE4D01">
        <w:rPr>
          <w:rFonts w:ascii="Palatino Linotype" w:hAnsi="Palatino Linotype"/>
          <w:b/>
          <w:bCs/>
        </w:rPr>
        <w:t>Part II: Markov Models for Words</w:t>
      </w:r>
    </w:p>
    <w:p w14:paraId="01B67DA9" w14:textId="6B48F64E" w:rsidR="00FE4D01" w:rsidRPr="00FE4D01" w:rsidRDefault="00FE4D01" w:rsidP="00FE4D01">
      <w:pPr>
        <w:rPr>
          <w:rFonts w:ascii="Palatino Linotype" w:hAnsi="Palatino Linotype"/>
        </w:rPr>
      </w:pPr>
      <w:r w:rsidRPr="00FE4D01">
        <w:rPr>
          <w:rFonts w:ascii="Palatino Linotype" w:hAnsi="Palatino Linotype"/>
        </w:rPr>
        <w:t xml:space="preserve">This is the second part of the </w:t>
      </w:r>
      <w:r>
        <w:rPr>
          <w:rFonts w:ascii="Palatino Linotype" w:hAnsi="Palatino Linotype"/>
        </w:rPr>
        <w:t>project</w:t>
      </w:r>
      <w:r w:rsidRPr="00FE4D01">
        <w:rPr>
          <w:rFonts w:ascii="Palatino Linotype" w:hAnsi="Palatino Linotype"/>
        </w:rPr>
        <w:t xml:space="preserve">. You'll use the character-generating Markov code you wrote as a starting point to create a new class that generates word models: instead of generating random characters based on the preceding character </w:t>
      </w:r>
      <m:oMath>
        <m:r>
          <w:rPr>
            <w:rFonts w:ascii="Cambria Math" w:hAnsi="Cambria Math"/>
          </w:rPr>
          <m:t>k</m:t>
        </m:r>
      </m:oMath>
      <w:r w:rsidRPr="00FE4D01">
        <w:rPr>
          <w:rFonts w:ascii="Palatino Linotype" w:hAnsi="Palatino Linotype"/>
        </w:rPr>
        <w:t xml:space="preserve">-grams your program will generate random words based on the preceding word </w:t>
      </w:r>
      <m:oMath>
        <m:r>
          <w:rPr>
            <w:rFonts w:ascii="Cambria Math" w:hAnsi="Cambria Math"/>
          </w:rPr>
          <m:t>k</m:t>
        </m:r>
      </m:oMath>
      <w:r w:rsidRPr="00FE4D01">
        <w:rPr>
          <w:rFonts w:ascii="Palatino Linotype" w:hAnsi="Palatino Linotype"/>
        </w:rPr>
        <w:t>-grams. Your new class should use the smarter approach using a map, not the brute-force approach!</w:t>
      </w:r>
    </w:p>
    <w:p w14:paraId="50FF6D9F" w14:textId="07DB1AD8" w:rsidR="00FE4D01" w:rsidRDefault="00FE4D01" w:rsidP="00FE4D01">
      <w:pPr>
        <w:rPr>
          <w:rFonts w:ascii="Palatino Linotype" w:hAnsi="Palatino Linotype"/>
        </w:rPr>
      </w:pPr>
      <w:r w:rsidRPr="00FE4D01">
        <w:rPr>
          <w:rFonts w:ascii="Palatino Linotype" w:hAnsi="Palatino Linotype"/>
        </w:rPr>
        <w:lastRenderedPageBreak/>
        <w:t xml:space="preserve">In the </w:t>
      </w:r>
      <m:oMath>
        <m:r>
          <w:rPr>
            <w:rFonts w:ascii="Cambria Math" w:hAnsi="Cambria Math"/>
          </w:rPr>
          <m:t>k</m:t>
        </m:r>
      </m:oMath>
      <w:r w:rsidRPr="00FE4D01">
        <w:rPr>
          <w:rFonts w:ascii="Palatino Linotype" w:hAnsi="Palatino Linotype"/>
        </w:rPr>
        <w:t xml:space="preserve">-order Markov model with letters you just coded, </w:t>
      </w:r>
      <m:oMath>
        <m:r>
          <w:rPr>
            <w:rFonts w:ascii="Cambria Math" w:hAnsi="Cambria Math"/>
          </w:rPr>
          <m:t>k</m:t>
        </m:r>
      </m:oMath>
      <w:r w:rsidRPr="00FE4D01">
        <w:rPr>
          <w:rFonts w:ascii="Palatino Linotype" w:hAnsi="Palatino Linotype"/>
        </w:rPr>
        <w:t xml:space="preserve"> characters are used to predict/generate another character. In a </w:t>
      </w:r>
      <m:oMath>
        <m:r>
          <w:rPr>
            <w:rFonts w:ascii="Cambria Math" w:hAnsi="Cambria Math"/>
          </w:rPr>
          <m:t>k</m:t>
        </m:r>
      </m:oMath>
      <w:r w:rsidRPr="00FE4D01">
        <w:rPr>
          <w:rFonts w:ascii="Palatino Linotype" w:hAnsi="Palatino Linotype"/>
        </w:rPr>
        <w:t>-order </w:t>
      </w:r>
      <w:r w:rsidRPr="00FE4D01">
        <w:rPr>
          <w:rFonts w:ascii="Palatino Linotype" w:hAnsi="Palatino Linotype"/>
          <w:i/>
          <w:iCs/>
        </w:rPr>
        <w:t>word Markov model</w:t>
      </w:r>
      <w:r w:rsidRPr="00FE4D01">
        <w:rPr>
          <w:rFonts w:ascii="Palatino Linotype" w:hAnsi="Palatino Linotype"/>
        </w:rPr>
        <w:t xml:space="preserve"> k words are used to predict/generate another word --- words replace characters. The idea is that whereas in your previous program you mapped every </w:t>
      </w:r>
      <m:oMath>
        <m:r>
          <w:rPr>
            <w:rFonts w:ascii="Cambria Math" w:hAnsi="Cambria Math"/>
          </w:rPr>
          <m:t>k</m:t>
        </m:r>
      </m:oMath>
      <w:r w:rsidRPr="00FE4D01">
        <w:rPr>
          <w:rFonts w:ascii="Palatino Linotype" w:hAnsi="Palatino Linotype"/>
        </w:rPr>
        <w:t xml:space="preserve">-gram represented by a string to a vector of following chars, in this new program the key in the map will be some representation of a word </w:t>
      </w:r>
      <m:oMath>
        <m:r>
          <w:rPr>
            <w:rFonts w:ascii="Cambria Math" w:hAnsi="Cambria Math"/>
          </w:rPr>
          <m:t>k</m:t>
        </m:r>
      </m:oMath>
      <w:r w:rsidRPr="00FE4D01">
        <w:rPr>
          <w:rFonts w:ascii="Palatino Linotype" w:hAnsi="Palatino Linotype"/>
        </w:rPr>
        <w:t xml:space="preserve">-gram. The associated value will be a list of the words that follow. You will need to decide how to represent your word </w:t>
      </w:r>
      <m:oMath>
        <m:r>
          <w:rPr>
            <w:rFonts w:ascii="Cambria Math" w:hAnsi="Cambria Math"/>
          </w:rPr>
          <m:t>k</m:t>
        </m:r>
      </m:oMath>
      <w:r w:rsidRPr="00FE4D01">
        <w:rPr>
          <w:rFonts w:ascii="Palatino Linotype" w:hAnsi="Palatino Linotype"/>
        </w:rPr>
        <w:t>-grams - keep in mind that whatever you use or create must be usable as a key for a map. Fortunately, it turns out that the Standard Template Library defines the &lt; operator for vectors (assuming the stored type is also comparable), so a vector of strings could work.</w:t>
      </w:r>
    </w:p>
    <w:p w14:paraId="09F0F179" w14:textId="77777777" w:rsidR="00FE4D01" w:rsidRPr="00FE4D01" w:rsidRDefault="00FE4D01" w:rsidP="00FE4D01">
      <w:pPr>
        <w:rPr>
          <w:rFonts w:ascii="Palatino Linotype" w:hAnsi="Palatino Linotype"/>
          <w:b/>
          <w:bCs/>
        </w:rPr>
      </w:pPr>
      <w:r w:rsidRPr="00FE4D01">
        <w:rPr>
          <w:rFonts w:ascii="Palatino Linotype" w:hAnsi="Palatino Linotype"/>
          <w:b/>
          <w:bCs/>
        </w:rPr>
        <w:t>Implementation Details</w:t>
      </w:r>
    </w:p>
    <w:p w14:paraId="0A0E76B9" w14:textId="74F9C134" w:rsidR="00FE4D01" w:rsidRPr="00FE4D01" w:rsidRDefault="00FE4D01" w:rsidP="00FE4D01">
      <w:pPr>
        <w:rPr>
          <w:rFonts w:ascii="Palatino Linotype" w:hAnsi="Palatino Linotype"/>
        </w:rPr>
      </w:pPr>
      <w:r w:rsidRPr="00FE4D01">
        <w:rPr>
          <w:rFonts w:ascii="Palatino Linotype" w:hAnsi="Palatino Linotype"/>
        </w:rPr>
        <w:t>You are given code that implements a working user interface for the Markov program, as well as code implementing the brute-force model. This code should compile and run as given, letting you test with the brute-force model. You need to provide header files and source files for the models you create in parts I and II. You will also need to edit two places in markov.cpp, marked with a TODO comment to activate your new model code.</w:t>
      </w:r>
    </w:p>
    <w:p w14:paraId="67ED3D7E" w14:textId="77777777" w:rsidR="00FE4D01" w:rsidRPr="00FE4D01" w:rsidRDefault="00FE4D01" w:rsidP="00FE4D01">
      <w:pPr>
        <w:rPr>
          <w:rFonts w:ascii="Palatino Linotype" w:hAnsi="Palatino Linotype"/>
          <w:b/>
          <w:bCs/>
        </w:rPr>
      </w:pPr>
      <w:r w:rsidRPr="00FE4D01">
        <w:rPr>
          <w:rFonts w:ascii="Palatino Linotype" w:hAnsi="Palatino Linotype"/>
          <w:b/>
          <w:bCs/>
        </w:rPr>
        <w:t>Testing</w:t>
      </w:r>
    </w:p>
    <w:p w14:paraId="726F9684" w14:textId="75029E7B" w:rsidR="00FE4D01" w:rsidRPr="00FE4D01" w:rsidRDefault="00FE4D01" w:rsidP="00FE4D01">
      <w:pPr>
        <w:rPr>
          <w:rFonts w:ascii="Palatino Linotype" w:hAnsi="Palatino Linotype"/>
        </w:rPr>
      </w:pPr>
      <w:r w:rsidRPr="00FE4D01">
        <w:rPr>
          <w:rFonts w:ascii="Palatino Linotype" w:hAnsi="Palatino Linotype"/>
        </w:rPr>
        <w:t>This project can be difficult to test, given the random nature of the output. For part I, unless you've taken a very different approach from the expected (which is fine), your map_model should reproduce the same output as the brute_model when given the same starting random seed. (That is, try setting the random seed to a specific value, like 1234, each time you run the brute or map-based model. If you get the same text, then your map_model is probably correct.) This won't work on the word_model, of course!</w:t>
      </w:r>
    </w:p>
    <w:p w14:paraId="7BA18F55" w14:textId="0086DC15" w:rsidR="00FE4D01" w:rsidRPr="00FE4D01" w:rsidRDefault="00FE4D01" w:rsidP="00FE4D01">
      <w:pPr>
        <w:rPr>
          <w:rFonts w:ascii="Palatino Linotype" w:hAnsi="Palatino Linotype"/>
        </w:rPr>
      </w:pPr>
      <w:r w:rsidRPr="00FE4D01">
        <w:rPr>
          <w:rFonts w:ascii="Palatino Linotype" w:hAnsi="Palatino Linotype"/>
        </w:rPr>
        <w:t xml:space="preserve">Besides that, the best guidance we can offer is that, the lower the order, the less sense your output should make. Conversely, if you set the order very high (say, 20 for the character-based models, or 5 for the word-based model), you should start quoting </w:t>
      </w:r>
      <w:proofErr w:type="gramStart"/>
      <w:r w:rsidRPr="00FE4D01">
        <w:rPr>
          <w:rFonts w:ascii="Palatino Linotype" w:hAnsi="Palatino Linotype"/>
        </w:rPr>
        <w:t>fairly large</w:t>
      </w:r>
      <w:proofErr w:type="gramEnd"/>
      <w:r w:rsidRPr="00FE4D01">
        <w:rPr>
          <w:rFonts w:ascii="Palatino Linotype" w:hAnsi="Palatino Linotype"/>
        </w:rPr>
        <w:t xml:space="preserve"> chunks of the original text.</w:t>
      </w:r>
      <w:bookmarkStart w:id="0" w:name="_GoBack"/>
      <w:bookmarkEnd w:id="0"/>
    </w:p>
    <w:p w14:paraId="298F3F6F" w14:textId="77777777" w:rsidR="0064243D" w:rsidRPr="0064243D" w:rsidRDefault="0064243D">
      <w:pPr>
        <w:rPr>
          <w:rFonts w:ascii="Palatino Linotype" w:hAnsi="Palatino Linotype"/>
        </w:rPr>
      </w:pPr>
    </w:p>
    <w:sectPr w:rsidR="0064243D" w:rsidRPr="00642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C7359"/>
    <w:multiLevelType w:val="multilevel"/>
    <w:tmpl w:val="DF48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6E"/>
    <w:rsid w:val="0064243D"/>
    <w:rsid w:val="008C4A3B"/>
    <w:rsid w:val="00997B6E"/>
    <w:rsid w:val="00E72077"/>
    <w:rsid w:val="00FE4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D02B"/>
  <w15:chartTrackingRefBased/>
  <w15:docId w15:val="{50647746-2D3E-4F44-83CF-6218483D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43D"/>
    <w:rPr>
      <w:color w:val="0563C1" w:themeColor="hyperlink"/>
      <w:u w:val="single"/>
    </w:rPr>
  </w:style>
  <w:style w:type="character" w:styleId="UnresolvedMention">
    <w:name w:val="Unresolved Mention"/>
    <w:basedOn w:val="DefaultParagraphFont"/>
    <w:uiPriority w:val="99"/>
    <w:semiHidden/>
    <w:unhideWhenUsed/>
    <w:rsid w:val="0064243D"/>
    <w:rPr>
      <w:color w:val="605E5C"/>
      <w:shd w:val="clear" w:color="auto" w:fill="E1DFDD"/>
    </w:rPr>
  </w:style>
  <w:style w:type="table" w:styleId="TableGrid">
    <w:name w:val="Table Grid"/>
    <w:basedOn w:val="TableNormal"/>
    <w:uiPriority w:val="39"/>
    <w:rsid w:val="00642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99971">
      <w:bodyDiv w:val="1"/>
      <w:marLeft w:val="0"/>
      <w:marRight w:val="0"/>
      <w:marTop w:val="0"/>
      <w:marBottom w:val="0"/>
      <w:divBdr>
        <w:top w:val="none" w:sz="0" w:space="0" w:color="auto"/>
        <w:left w:val="none" w:sz="0" w:space="0" w:color="auto"/>
        <w:bottom w:val="none" w:sz="0" w:space="0" w:color="auto"/>
        <w:right w:val="none" w:sz="0" w:space="0" w:color="auto"/>
      </w:divBdr>
    </w:div>
    <w:div w:id="742415559">
      <w:bodyDiv w:val="1"/>
      <w:marLeft w:val="0"/>
      <w:marRight w:val="0"/>
      <w:marTop w:val="0"/>
      <w:marBottom w:val="0"/>
      <w:divBdr>
        <w:top w:val="none" w:sz="0" w:space="0" w:color="auto"/>
        <w:left w:val="none" w:sz="0" w:space="0" w:color="auto"/>
        <w:bottom w:val="none" w:sz="0" w:space="0" w:color="auto"/>
        <w:right w:val="none" w:sz="0" w:space="0" w:color="auto"/>
      </w:divBdr>
    </w:div>
    <w:div w:id="788668758">
      <w:bodyDiv w:val="1"/>
      <w:marLeft w:val="0"/>
      <w:marRight w:val="0"/>
      <w:marTop w:val="0"/>
      <w:marBottom w:val="0"/>
      <w:divBdr>
        <w:top w:val="none" w:sz="0" w:space="0" w:color="auto"/>
        <w:left w:val="none" w:sz="0" w:space="0" w:color="auto"/>
        <w:bottom w:val="none" w:sz="0" w:space="0" w:color="auto"/>
        <w:right w:val="none" w:sz="0" w:space="0" w:color="auto"/>
      </w:divBdr>
    </w:div>
    <w:div w:id="809054855">
      <w:bodyDiv w:val="1"/>
      <w:marLeft w:val="0"/>
      <w:marRight w:val="0"/>
      <w:marTop w:val="0"/>
      <w:marBottom w:val="0"/>
      <w:divBdr>
        <w:top w:val="none" w:sz="0" w:space="0" w:color="auto"/>
        <w:left w:val="none" w:sz="0" w:space="0" w:color="auto"/>
        <w:bottom w:val="none" w:sz="0" w:space="0" w:color="auto"/>
        <w:right w:val="none" w:sz="0" w:space="0" w:color="auto"/>
      </w:divBdr>
    </w:div>
    <w:div w:id="1065419522">
      <w:bodyDiv w:val="1"/>
      <w:marLeft w:val="0"/>
      <w:marRight w:val="0"/>
      <w:marTop w:val="0"/>
      <w:marBottom w:val="0"/>
      <w:divBdr>
        <w:top w:val="none" w:sz="0" w:space="0" w:color="auto"/>
        <w:left w:val="none" w:sz="0" w:space="0" w:color="auto"/>
        <w:bottom w:val="none" w:sz="0" w:space="0" w:color="auto"/>
        <w:right w:val="none" w:sz="0" w:space="0" w:color="auto"/>
      </w:divBdr>
    </w:div>
    <w:div w:id="1727298916">
      <w:bodyDiv w:val="1"/>
      <w:marLeft w:val="0"/>
      <w:marRight w:val="0"/>
      <w:marTop w:val="0"/>
      <w:marBottom w:val="0"/>
      <w:divBdr>
        <w:top w:val="none" w:sz="0" w:space="0" w:color="auto"/>
        <w:left w:val="none" w:sz="0" w:space="0" w:color="auto"/>
        <w:bottom w:val="none" w:sz="0" w:space="0" w:color="auto"/>
        <w:right w:val="none" w:sz="0" w:space="0" w:color="auto"/>
      </w:divBdr>
    </w:div>
    <w:div w:id="175030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ehimmelistschoen.blogspot.com/" TargetMode="External"/><Relationship Id="rId3" Type="http://schemas.openxmlformats.org/officeDocument/2006/relationships/settings" Target="settings.xml"/><Relationship Id="rId7" Type="http://schemas.openxmlformats.org/officeDocument/2006/relationships/hyperlink" Target="http://en.wikipedia.org/wiki/Mark_V_Shan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CIgen" TargetMode="External"/><Relationship Id="rId5" Type="http://schemas.openxmlformats.org/officeDocument/2006/relationships/hyperlink" Target="http://cm.bell-labs.com/cm/ms/what/shannonday/shannon1948.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Guo</dc:creator>
  <cp:keywords/>
  <dc:description/>
  <cp:lastModifiedBy>Xuan Guo</cp:lastModifiedBy>
  <cp:revision>2</cp:revision>
  <dcterms:created xsi:type="dcterms:W3CDTF">2020-02-26T21:49:00Z</dcterms:created>
  <dcterms:modified xsi:type="dcterms:W3CDTF">2020-02-26T22:17:00Z</dcterms:modified>
</cp:coreProperties>
</file>