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F3" w:rsidRDefault="002F7AF3">
      <w:pPr>
        <w:ind w:firstLine="480"/>
        <w:jc w:val="center"/>
        <w:rPr>
          <w:rFonts w:eastAsia="华文新魏"/>
        </w:rPr>
      </w:pPr>
    </w:p>
    <w:p w:rsidR="002F7AF3" w:rsidRDefault="009A090D">
      <w:pPr>
        <w:ind w:firstLine="480"/>
        <w:jc w:val="center"/>
      </w:pPr>
      <w:r>
        <w:rPr>
          <w:noProof/>
        </w:rPr>
        <w:drawing>
          <wp:inline distT="0" distB="0" distL="0" distR="0">
            <wp:extent cx="2454275" cy="673735"/>
            <wp:effectExtent l="0" t="0" r="0" b="0"/>
            <wp:docPr id="1" name="图片 1" descr="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标题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F3" w:rsidRDefault="002F7AF3">
      <w:pPr>
        <w:spacing w:line="720" w:lineRule="auto"/>
        <w:ind w:firstLine="880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毕业设计（论文）开题报告</w:t>
      </w: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A3F10">
      <w:pPr>
        <w:ind w:firstLine="480"/>
        <w:jc w:val="center"/>
        <w:rPr>
          <w:rFonts w:eastAsia="黑体"/>
          <w:sz w:val="44"/>
        </w:rPr>
      </w:pPr>
      <w:r>
        <w:object w:dxaOrig="2085" w:dyaOrig="2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15pt;height:80.05pt" o:ole="" fillcolor="window">
            <v:imagedata r:id="rId8" o:title="" gain="2147483647f" blacklevel="-12452f" grayscale="t" bilevel="t"/>
          </v:shape>
          <o:OLEObject Type="Embed" ProgID="PBrush" ShapeID="_x0000_i1025" DrawAspect="Content" ObjectID="_1608995755" r:id="rId9"/>
        </w:object>
      </w: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2F7AF3">
      <w:pPr>
        <w:ind w:firstLine="880"/>
        <w:jc w:val="center"/>
        <w:rPr>
          <w:rFonts w:eastAsia="黑体"/>
          <w:sz w:val="44"/>
        </w:rPr>
      </w:pP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11430" r="11430" b="762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DD956D" id="Line 2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KLEQ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学</w:t>
      </w:r>
      <w:r w:rsidR="002F7AF3">
        <w:rPr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院</w:t>
      </w:r>
      <w:r w:rsidR="00A47F14">
        <w:rPr>
          <w:rFonts w:hint="eastAsia"/>
          <w:b/>
          <w:bCs/>
          <w:sz w:val="32"/>
        </w:rPr>
        <w:t xml:space="preserve">     </w:t>
      </w:r>
      <w:r w:rsidR="00A47F14">
        <w:rPr>
          <w:b/>
          <w:bCs/>
          <w:sz w:val="32"/>
        </w:rPr>
        <w:t xml:space="preserve">  </w:t>
      </w:r>
      <w:r w:rsidR="00A47F14">
        <w:rPr>
          <w:b/>
          <w:bCs/>
          <w:sz w:val="32"/>
        </w:rPr>
        <w:t>通信与信息工程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057400" cy="0"/>
                <wp:effectExtent l="7620" t="5715" r="11430" b="13335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003182" id="Line 3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4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Vm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专</w:t>
      </w:r>
      <w:r w:rsidR="002F7AF3">
        <w:rPr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业</w:t>
      </w:r>
      <w:r w:rsidR="00A47F14">
        <w:rPr>
          <w:rFonts w:hint="eastAsia"/>
          <w:b/>
          <w:bCs/>
          <w:sz w:val="32"/>
        </w:rPr>
        <w:t xml:space="preserve">       </w:t>
      </w:r>
      <w:r w:rsidR="00A47F14">
        <w:rPr>
          <w:rFonts w:hint="eastAsia"/>
          <w:b/>
          <w:bCs/>
          <w:sz w:val="32"/>
        </w:rPr>
        <w:t>通信工程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9525" r="11430" b="952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077FB9" id="Line 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LljEgIAACg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学</w:t>
      </w:r>
      <w:r w:rsidR="002F7AF3">
        <w:rPr>
          <w:rFonts w:hint="eastAsia"/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号</w:t>
      </w:r>
      <w:r w:rsidR="00A47F14">
        <w:rPr>
          <w:rFonts w:hint="eastAsia"/>
          <w:b/>
          <w:bCs/>
          <w:sz w:val="32"/>
        </w:rPr>
        <w:t xml:space="preserve">       15124555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13335" r="11430" b="571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FF7DAB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St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8dKY3roCASu1sqI2e1YvZavrdIaWrlqgDjwxfLwbSspCRvEkJG2cAf99/1gxiyNHr2KZz&#10;Y7sACQ1A56jG5a4GP3tE4XCSPWV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姓</w:t>
      </w:r>
      <w:r w:rsidR="002F7AF3">
        <w:rPr>
          <w:rFonts w:hint="eastAsia"/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名</w:t>
      </w:r>
      <w:r w:rsidR="00A47F14">
        <w:rPr>
          <w:rFonts w:hint="eastAsia"/>
          <w:b/>
          <w:bCs/>
          <w:sz w:val="32"/>
        </w:rPr>
        <w:t xml:space="preserve">       </w:t>
      </w:r>
      <w:proofErr w:type="gramStart"/>
      <w:r w:rsidR="00A47F14">
        <w:rPr>
          <w:rFonts w:hint="eastAsia"/>
          <w:b/>
          <w:bCs/>
          <w:sz w:val="32"/>
        </w:rPr>
        <w:t>郭</w:t>
      </w:r>
      <w:proofErr w:type="gramEnd"/>
      <w:r w:rsidR="00A47F14">
        <w:rPr>
          <w:rFonts w:hint="eastAsia"/>
          <w:b/>
          <w:bCs/>
          <w:sz w:val="32"/>
        </w:rPr>
        <w:t>存念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171700" cy="0"/>
                <wp:effectExtent l="7620" t="7620" r="11430" b="1143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70D3E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35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Zi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指导教师</w:t>
      </w:r>
      <w:r w:rsidR="00A47F14">
        <w:rPr>
          <w:rFonts w:hint="eastAsia"/>
          <w:b/>
          <w:bCs/>
          <w:sz w:val="32"/>
        </w:rPr>
        <w:t xml:space="preserve">       </w:t>
      </w:r>
      <w:r w:rsidR="00AA6215">
        <w:rPr>
          <w:rFonts w:hint="eastAsia"/>
          <w:b/>
          <w:bCs/>
          <w:sz w:val="32"/>
        </w:rPr>
        <w:t>宋艳</w:t>
      </w:r>
      <w:r w:rsidR="009C30D5">
        <w:rPr>
          <w:rFonts w:hint="eastAsia"/>
          <w:b/>
          <w:bCs/>
          <w:sz w:val="32"/>
        </w:rPr>
        <w:t xml:space="preserve">  </w:t>
      </w:r>
      <w:r w:rsidR="009C30D5">
        <w:rPr>
          <w:rFonts w:hint="eastAsia"/>
          <w:b/>
          <w:bCs/>
          <w:sz w:val="32"/>
        </w:rPr>
        <w:t>朱晓强</w:t>
      </w:r>
    </w:p>
    <w:p w:rsidR="002F7AF3" w:rsidRDefault="009A090D">
      <w:pPr>
        <w:spacing w:line="720" w:lineRule="auto"/>
        <w:ind w:firstLineChars="500" w:firstLine="1606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495300</wp:posOffset>
                </wp:positionV>
                <wp:extent cx="2286000" cy="0"/>
                <wp:effectExtent l="7620" t="11430" r="11430" b="762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6E1B5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39pt" to="5in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IX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gaOtMbV0LASu1sqI2e1YvZavrdIaVXLVEHHhm+XgykZSEjeZMSNs4A/r7/ohnEkKPXsU3n&#10;xnYBEhqAzlGNy10NfvaIwmGez6Zp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"/>
            </w:pict>
          </mc:Fallback>
        </mc:AlternateContent>
      </w:r>
      <w:r w:rsidR="002F7AF3">
        <w:rPr>
          <w:rFonts w:hint="eastAsia"/>
          <w:b/>
          <w:bCs/>
          <w:sz w:val="32"/>
        </w:rPr>
        <w:t>日</w:t>
      </w:r>
      <w:r w:rsidR="002F7AF3">
        <w:rPr>
          <w:rFonts w:hint="eastAsia"/>
          <w:b/>
          <w:bCs/>
          <w:sz w:val="32"/>
        </w:rPr>
        <w:t xml:space="preserve">    </w:t>
      </w:r>
      <w:r w:rsidR="002F7AF3">
        <w:rPr>
          <w:rFonts w:hint="eastAsia"/>
          <w:b/>
          <w:bCs/>
          <w:sz w:val="32"/>
        </w:rPr>
        <w:t>期</w:t>
      </w:r>
      <w:r w:rsidR="002F7AF3">
        <w:rPr>
          <w:rFonts w:hint="eastAsia"/>
          <w:b/>
          <w:bCs/>
          <w:sz w:val="32"/>
        </w:rPr>
        <w:t xml:space="preserve">    </w:t>
      </w:r>
      <w:r w:rsidR="009C30D5">
        <w:rPr>
          <w:b/>
          <w:bCs/>
          <w:sz w:val="32"/>
        </w:rPr>
        <w:t xml:space="preserve">   </w:t>
      </w:r>
      <w:r w:rsidR="002F7AF3">
        <w:rPr>
          <w:rFonts w:hint="eastAsia"/>
          <w:b/>
          <w:bCs/>
          <w:sz w:val="32"/>
        </w:rPr>
        <w:t>二○</w:t>
      </w:r>
      <w:r w:rsidR="009C30D5">
        <w:rPr>
          <w:rFonts w:hint="eastAsia"/>
          <w:b/>
          <w:bCs/>
          <w:sz w:val="32"/>
        </w:rPr>
        <w:t>一九</w:t>
      </w:r>
      <w:r w:rsidR="002F7AF3">
        <w:rPr>
          <w:rFonts w:hint="eastAsia"/>
          <w:b/>
          <w:bCs/>
          <w:sz w:val="32"/>
        </w:rPr>
        <w:t>年</w:t>
      </w:r>
      <w:r w:rsidR="009C30D5">
        <w:rPr>
          <w:rFonts w:hint="eastAsia"/>
          <w:b/>
          <w:bCs/>
          <w:sz w:val="32"/>
        </w:rPr>
        <w:t>一</w:t>
      </w:r>
      <w:r w:rsidR="002F7AF3">
        <w:rPr>
          <w:rFonts w:hint="eastAsia"/>
          <w:b/>
          <w:bCs/>
          <w:sz w:val="32"/>
        </w:rPr>
        <w:t>月</w:t>
      </w:r>
      <w:r w:rsidR="009E4A7F">
        <w:rPr>
          <w:rFonts w:hint="eastAsia"/>
          <w:b/>
          <w:bCs/>
          <w:sz w:val="32"/>
        </w:rPr>
        <w:t>九</w:t>
      </w:r>
      <w:r w:rsidR="002F7AF3">
        <w:rPr>
          <w:rFonts w:hint="eastAsia"/>
          <w:b/>
          <w:bCs/>
          <w:sz w:val="32"/>
        </w:rPr>
        <w:t>日</w:t>
      </w:r>
    </w:p>
    <w:p w:rsidR="002F7AF3" w:rsidRDefault="002F7AF3">
      <w:pPr>
        <w:ind w:firstLineChars="400" w:firstLine="1440"/>
        <w:rPr>
          <w:sz w:val="36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080"/>
        <w:gridCol w:w="6794"/>
      </w:tblGrid>
      <w:tr w:rsidR="002F7AF3">
        <w:trPr>
          <w:trHeight w:val="613"/>
        </w:trPr>
        <w:tc>
          <w:tcPr>
            <w:tcW w:w="1728" w:type="dxa"/>
            <w:gridSpan w:val="2"/>
            <w:vAlign w:val="center"/>
          </w:tcPr>
          <w:p w:rsidR="002F7AF3" w:rsidRDefault="002F7AF3" w:rsidP="007755F9">
            <w:pPr>
              <w:pStyle w:val="a9"/>
            </w:pPr>
            <w:r>
              <w:rPr>
                <w:rFonts w:hint="eastAsia"/>
              </w:rPr>
              <w:lastRenderedPageBreak/>
              <w:t>课题名称</w:t>
            </w:r>
          </w:p>
        </w:tc>
        <w:tc>
          <w:tcPr>
            <w:tcW w:w="6794" w:type="dxa"/>
            <w:vAlign w:val="center"/>
          </w:tcPr>
          <w:p w:rsidR="002F7AF3" w:rsidRDefault="00EB4EA5" w:rsidP="007755F9">
            <w:pPr>
              <w:pStyle w:val="a9"/>
            </w:pPr>
            <w:r>
              <w:rPr>
                <w:rFonts w:hint="eastAsia"/>
              </w:rPr>
              <w:t>基于</w:t>
            </w:r>
            <w:r w:rsidRPr="007755F9">
              <w:rPr>
                <w:rFonts w:hint="eastAsia"/>
              </w:rPr>
              <w:t>Jenkins</w:t>
            </w:r>
            <w:r w:rsidRPr="007755F9">
              <w:rPr>
                <w:rFonts w:hint="eastAsia"/>
              </w:rPr>
              <w:t>的</w:t>
            </w:r>
            <w:r w:rsidR="00FD252B" w:rsidRPr="007755F9">
              <w:rPr>
                <w:rFonts w:hint="eastAsia"/>
              </w:rPr>
              <w:t>虚拟现实</w:t>
            </w:r>
            <w:r w:rsidRPr="007755F9">
              <w:rPr>
                <w:rFonts w:hint="eastAsia"/>
              </w:rPr>
              <w:t>应</w:t>
            </w:r>
            <w:r>
              <w:rPr>
                <w:rFonts w:hint="eastAsia"/>
              </w:rPr>
              <w:t>用</w:t>
            </w:r>
            <w:r w:rsidR="008243E7">
              <w:rPr>
                <w:rFonts w:hint="eastAsia"/>
              </w:rPr>
              <w:t>的</w:t>
            </w:r>
            <w:r w:rsidR="0052037C">
              <w:rPr>
                <w:rFonts w:hint="eastAsia"/>
              </w:rPr>
              <w:t>持续集成</w:t>
            </w:r>
            <w:r w:rsidR="00A9228F">
              <w:rPr>
                <w:rFonts w:hint="eastAsia"/>
              </w:rPr>
              <w:t>测试</w:t>
            </w:r>
            <w:r w:rsidR="008B649B">
              <w:rPr>
                <w:rFonts w:hint="eastAsia"/>
              </w:rPr>
              <w:t>方案</w:t>
            </w:r>
            <w:r w:rsidR="0054431D">
              <w:rPr>
                <w:rFonts w:hint="eastAsia"/>
              </w:rPr>
              <w:t>设计</w:t>
            </w:r>
          </w:p>
        </w:tc>
      </w:tr>
      <w:tr w:rsidR="002F7AF3">
        <w:trPr>
          <w:trHeight w:val="607"/>
        </w:trPr>
        <w:tc>
          <w:tcPr>
            <w:tcW w:w="1728" w:type="dxa"/>
            <w:gridSpan w:val="2"/>
            <w:vAlign w:val="center"/>
          </w:tcPr>
          <w:p w:rsidR="002F7AF3" w:rsidRDefault="002F7AF3" w:rsidP="007755F9">
            <w:pPr>
              <w:pStyle w:val="a9"/>
            </w:pPr>
            <w:r>
              <w:rPr>
                <w:rFonts w:hint="eastAsia"/>
              </w:rPr>
              <w:t>课题来源</w:t>
            </w:r>
          </w:p>
        </w:tc>
        <w:tc>
          <w:tcPr>
            <w:tcW w:w="6794" w:type="dxa"/>
            <w:vAlign w:val="center"/>
          </w:tcPr>
          <w:p w:rsidR="002F7AF3" w:rsidRDefault="00806C73">
            <w:pPr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乐</w:t>
            </w:r>
            <w:proofErr w:type="gramStart"/>
            <w:r w:rsidRPr="007755F9">
              <w:rPr>
                <w:rStyle w:val="Char2"/>
                <w:rFonts w:hint="eastAsia"/>
              </w:rPr>
              <w:t>相科技</w:t>
            </w:r>
            <w:proofErr w:type="gramEnd"/>
            <w:r w:rsidRPr="007755F9">
              <w:rPr>
                <w:rStyle w:val="Char2"/>
                <w:rFonts w:hint="eastAsia"/>
              </w:rPr>
              <w:t>有限公</w:t>
            </w:r>
            <w:r>
              <w:rPr>
                <w:rFonts w:hint="eastAsia"/>
                <w:b/>
              </w:rPr>
              <w:t>司</w:t>
            </w:r>
          </w:p>
        </w:tc>
      </w:tr>
      <w:tr w:rsidR="002F7AF3" w:rsidRPr="000E51B4" w:rsidTr="008F6CD9">
        <w:trPr>
          <w:cantSplit/>
          <w:trHeight w:val="4820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t>一、课题背景及意义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ind w:firstLineChars="0" w:firstLine="0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（课题的立题依据及研究意义）</w:t>
            </w:r>
          </w:p>
          <w:p w:rsidR="00536C08" w:rsidRPr="00E46D27" w:rsidRDefault="0083154F" w:rsidP="004A2CE1">
            <w:pPr>
              <w:ind w:firstLine="480"/>
            </w:pPr>
            <w:r w:rsidRPr="00E46D27">
              <w:t>随着计算机软硬件技术的不断升级</w:t>
            </w:r>
            <w:r w:rsidRPr="00E46D27">
              <w:rPr>
                <w:rFonts w:hint="eastAsia"/>
              </w:rPr>
              <w:t>，</w:t>
            </w:r>
            <w:r w:rsidRPr="00E46D27">
              <w:t>以及互联网的快速发展</w:t>
            </w:r>
            <w:r w:rsidRPr="00E46D27">
              <w:rPr>
                <w:rFonts w:hint="eastAsia"/>
              </w:rPr>
              <w:t>，</w:t>
            </w:r>
            <w:r w:rsidRPr="00E46D27">
              <w:t>软件技术也进行着不断变换</w:t>
            </w:r>
            <w:r w:rsidRPr="00E46D27">
              <w:rPr>
                <w:rFonts w:hint="eastAsia"/>
              </w:rPr>
              <w:t>，</w:t>
            </w:r>
            <w:r w:rsidRPr="00E46D27">
              <w:t>大量软件不断地开发</w:t>
            </w:r>
            <w:r w:rsidRPr="00E46D27">
              <w:rPr>
                <w:rFonts w:hint="eastAsia"/>
              </w:rPr>
              <w:t>、</w:t>
            </w:r>
            <w:r w:rsidRPr="00E46D27">
              <w:t>迭代</w:t>
            </w:r>
            <w:r w:rsidRPr="00E46D27">
              <w:rPr>
                <w:rFonts w:hint="eastAsia"/>
              </w:rPr>
              <w:t>，软件的开发周期越来越短</w:t>
            </w:r>
            <w:r w:rsidR="00CA443E" w:rsidRPr="00E46D27">
              <w:rPr>
                <w:rFonts w:hint="eastAsia"/>
              </w:rPr>
              <w:t>。自从虚拟现实（</w:t>
            </w:r>
            <w:r w:rsidR="00CA443E" w:rsidRPr="00E46D27">
              <w:t>Virtual Reality</w:t>
            </w:r>
            <w:r w:rsidR="00CA443E" w:rsidRPr="00E46D27">
              <w:rPr>
                <w:rFonts w:hint="eastAsia"/>
              </w:rPr>
              <w:t>，</w:t>
            </w:r>
            <w:r w:rsidR="00CA443E" w:rsidRPr="00E46D27">
              <w:t>VR</w:t>
            </w:r>
            <w:r w:rsidR="00CA443E" w:rsidRPr="00E46D27">
              <w:rPr>
                <w:rFonts w:hint="eastAsia"/>
              </w:rPr>
              <w:t>）技术发展以来，基于</w:t>
            </w:r>
            <w:r w:rsidR="00CA443E" w:rsidRPr="00E46D27">
              <w:rPr>
                <w:rFonts w:hint="eastAsia"/>
              </w:rPr>
              <w:t>VR</w:t>
            </w:r>
            <w:r w:rsidR="00CA443E" w:rsidRPr="00E46D27">
              <w:rPr>
                <w:rFonts w:hint="eastAsia"/>
              </w:rPr>
              <w:t>的应用也不断涌现出来</w:t>
            </w:r>
            <w:r w:rsidR="00837E5A" w:rsidRPr="00E46D27">
              <w:rPr>
                <w:rFonts w:hint="eastAsia"/>
              </w:rPr>
              <w:t>。</w:t>
            </w:r>
            <w:r w:rsidR="00536C08" w:rsidRPr="00E46D27">
              <w:rPr>
                <w:rFonts w:hint="eastAsia"/>
              </w:rPr>
              <w:t>经过了数年的发展，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的主流从当初的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盒子</w:t>
            </w:r>
            <w:r w:rsidR="004A2CE1" w:rsidRPr="00E46D27">
              <w:rPr>
                <w:rFonts w:hint="eastAsia"/>
              </w:rPr>
              <w:t>（基于手机）</w:t>
            </w:r>
            <w:r w:rsidR="00536C08" w:rsidRPr="00E46D27">
              <w:rPr>
                <w:rFonts w:hint="eastAsia"/>
              </w:rPr>
              <w:t>到</w:t>
            </w:r>
            <w:r w:rsidR="00536C08" w:rsidRPr="00E46D27">
              <w:rPr>
                <w:rFonts w:hint="eastAsia"/>
              </w:rPr>
              <w:t>PCVR</w:t>
            </w:r>
            <w:r w:rsidR="004A2CE1" w:rsidRPr="00E46D27">
              <w:rPr>
                <w:rFonts w:hint="eastAsia"/>
              </w:rPr>
              <w:t>（基于</w:t>
            </w:r>
            <w:r w:rsidR="00F43E50" w:rsidRPr="00E46D27">
              <w:rPr>
                <w:rFonts w:hint="eastAsia"/>
              </w:rPr>
              <w:t>计算机</w:t>
            </w:r>
            <w:r w:rsidR="004A2CE1" w:rsidRPr="00E46D27">
              <w:rPr>
                <w:rFonts w:hint="eastAsia"/>
              </w:rPr>
              <w:t>）</w:t>
            </w:r>
            <w:r w:rsidR="00536C08" w:rsidRPr="00E46D27">
              <w:rPr>
                <w:rFonts w:hint="eastAsia"/>
              </w:rPr>
              <w:t>，再到一体机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rPr>
                <w:rFonts w:hint="eastAsia"/>
              </w:rPr>
              <w:t>VR</w:t>
            </w:r>
            <w:r w:rsidR="00536C08" w:rsidRPr="00E46D27">
              <w:rPr>
                <w:rFonts w:hint="eastAsia"/>
              </w:rPr>
              <w:t>应用</w:t>
            </w:r>
            <w:r w:rsidR="00536C08" w:rsidRPr="00E46D27">
              <w:t>也从移动</w:t>
            </w:r>
            <w:r w:rsidR="00536C08" w:rsidRPr="00E46D27">
              <w:t>VR</w:t>
            </w:r>
            <w:r w:rsidR="00536C08" w:rsidRPr="00E46D27">
              <w:t>应用发展到</w:t>
            </w:r>
            <w:r w:rsidR="00C1084C">
              <w:rPr>
                <w:rFonts w:hint="eastAsia"/>
              </w:rPr>
              <w:t>PC</w:t>
            </w:r>
            <w:r w:rsidR="00536C08" w:rsidRPr="00E46D27">
              <w:t>VR</w:t>
            </w:r>
            <w:r w:rsidR="00536C08" w:rsidRPr="00E46D27">
              <w:t>应用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t>再发展到</w:t>
            </w:r>
            <w:r w:rsidR="00536C08" w:rsidRPr="00E46D27">
              <w:rPr>
                <w:rFonts w:hint="eastAsia"/>
              </w:rPr>
              <w:t>移动</w:t>
            </w:r>
            <w:r w:rsidR="00536C08" w:rsidRPr="00E46D27">
              <w:t>VR</w:t>
            </w:r>
            <w:r w:rsidR="00536C08" w:rsidRPr="00E46D27">
              <w:t>应用</w:t>
            </w:r>
            <w:r w:rsidR="00536C08" w:rsidRPr="00E46D27">
              <w:rPr>
                <w:rFonts w:hint="eastAsia"/>
              </w:rPr>
              <w:t>。</w:t>
            </w:r>
            <w:r w:rsidR="00536C08" w:rsidRPr="00E46D27">
              <w:t>与</w:t>
            </w:r>
            <w:r w:rsidR="00536C08" w:rsidRPr="00E46D27">
              <w:t>VR</w:t>
            </w:r>
            <w:r w:rsidR="00536C08" w:rsidRPr="00E46D27">
              <w:t>盒子应用类似的是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t>一体机</w:t>
            </w:r>
            <w:r w:rsidR="00536C08" w:rsidRPr="00E46D27">
              <w:t>VR</w:t>
            </w:r>
            <w:r w:rsidR="00536C08" w:rsidRPr="00E46D27">
              <w:t>应用是基于</w:t>
            </w:r>
            <w:r w:rsidR="00536C08" w:rsidRPr="00E46D27">
              <w:t>Android</w:t>
            </w:r>
            <w:r w:rsidR="00536C08" w:rsidRPr="00E46D27">
              <w:t>系统的</w:t>
            </w:r>
            <w:r w:rsidR="00536C08" w:rsidRPr="00E46D27">
              <w:rPr>
                <w:rFonts w:hint="eastAsia"/>
              </w:rPr>
              <w:t>，</w:t>
            </w:r>
            <w:r w:rsidR="00536C08" w:rsidRPr="00E46D27">
              <w:t>因此大多数手机应用是可以</w:t>
            </w:r>
            <w:r w:rsidR="007660D0" w:rsidRPr="00E46D27">
              <w:t>在</w:t>
            </w:r>
            <w:r w:rsidR="007660D0" w:rsidRPr="00E46D27">
              <w:t>VR</w:t>
            </w:r>
            <w:r w:rsidR="007660D0" w:rsidRPr="00E46D27">
              <w:t>一体机中使用的</w:t>
            </w:r>
            <w:r w:rsidR="007660D0" w:rsidRPr="00E46D27">
              <w:rPr>
                <w:rFonts w:hint="eastAsia"/>
              </w:rPr>
              <w:t>；</w:t>
            </w:r>
            <w:r w:rsidR="007660D0" w:rsidRPr="00E46D27">
              <w:t>不同的是</w:t>
            </w:r>
            <w:r w:rsidR="007660D0" w:rsidRPr="00E46D27">
              <w:rPr>
                <w:rFonts w:hint="eastAsia"/>
              </w:rPr>
              <w:t>，</w:t>
            </w:r>
            <w:r w:rsidR="007660D0" w:rsidRPr="00E46D27">
              <w:t>VR</w:t>
            </w:r>
            <w:r w:rsidR="007660D0" w:rsidRPr="00E46D27">
              <w:t>一体机的</w:t>
            </w:r>
            <w:r w:rsidR="007660D0" w:rsidRPr="00E46D27">
              <w:t>UI</w:t>
            </w:r>
            <w:r w:rsidR="007660D0" w:rsidRPr="00E46D27">
              <w:t>系统是一个虚拟全景系统</w:t>
            </w:r>
            <w:r w:rsidR="007660D0" w:rsidRPr="00E46D27">
              <w:rPr>
                <w:rFonts w:hint="eastAsia"/>
              </w:rPr>
              <w:t>，</w:t>
            </w:r>
            <w:r w:rsidR="007660D0" w:rsidRPr="00E46D27">
              <w:t>而其应用多数是需要支持射线</w:t>
            </w:r>
            <w:r w:rsidR="007660D0" w:rsidRPr="00E46D27">
              <w:rPr>
                <w:rFonts w:hint="eastAsia"/>
              </w:rPr>
              <w:t>、</w:t>
            </w:r>
            <w:r w:rsidR="007660D0" w:rsidRPr="00E46D27">
              <w:t>定位</w:t>
            </w:r>
            <w:r w:rsidR="007660D0" w:rsidRPr="00E46D27">
              <w:rPr>
                <w:rFonts w:hint="eastAsia"/>
              </w:rPr>
              <w:t>、</w:t>
            </w:r>
            <w:r w:rsidR="007660D0" w:rsidRPr="00E46D27">
              <w:t>触控等功能的</w:t>
            </w:r>
            <w:r w:rsidR="007660D0" w:rsidRPr="00E46D27">
              <w:rPr>
                <w:rFonts w:hint="eastAsia"/>
              </w:rPr>
              <w:t>。</w:t>
            </w:r>
            <w:r w:rsidR="007660D0" w:rsidRPr="00E46D27">
              <w:t>得益于如今</w:t>
            </w:r>
            <w:r w:rsidR="007660D0" w:rsidRPr="00E46D27">
              <w:t>VR</w:t>
            </w:r>
            <w:r w:rsidR="007660D0" w:rsidRPr="00E46D27">
              <w:t>芯片的发展</w:t>
            </w:r>
            <w:r w:rsidR="007660D0" w:rsidRPr="00E46D27">
              <w:rPr>
                <w:rFonts w:hint="eastAsia"/>
              </w:rPr>
              <w:t>，</w:t>
            </w:r>
            <w:r w:rsidR="007660D0" w:rsidRPr="00E46D27">
              <w:t>一体机</w:t>
            </w:r>
            <w:r w:rsidR="007660D0" w:rsidRPr="00E46D27">
              <w:t>VR</w:t>
            </w:r>
            <w:r w:rsidR="00C0273E" w:rsidRPr="00E46D27">
              <w:t>的性能也越来越高</w:t>
            </w:r>
            <w:r w:rsidR="00C0273E" w:rsidRPr="00E46D27">
              <w:rPr>
                <w:rFonts w:hint="eastAsia"/>
              </w:rPr>
              <w:t>，</w:t>
            </w:r>
            <w:r w:rsidR="00C0273E" w:rsidRPr="00E46D27">
              <w:t>结合各大</w:t>
            </w:r>
            <w:r w:rsidR="00C0273E" w:rsidRPr="00E46D27">
              <w:t>VR</w:t>
            </w:r>
            <w:r w:rsidR="00C0273E" w:rsidRPr="00E46D27">
              <w:t>厂商的软件开发工具包</w:t>
            </w:r>
            <w:r w:rsidR="00C0273E" w:rsidRPr="00E46D27">
              <w:rPr>
                <w:rFonts w:hint="eastAsia"/>
              </w:rPr>
              <w:t>（</w:t>
            </w:r>
            <w:r w:rsidR="00C0273E" w:rsidRPr="00E46D27">
              <w:rPr>
                <w:rFonts w:hint="eastAsia"/>
              </w:rPr>
              <w:t>Software Develop</w:t>
            </w:r>
            <w:r w:rsidR="00C0273E" w:rsidRPr="00E46D27">
              <w:t>ment Kit</w:t>
            </w:r>
            <w:r w:rsidR="00C0273E" w:rsidRPr="00E46D27">
              <w:rPr>
                <w:rFonts w:hint="eastAsia"/>
              </w:rPr>
              <w:t>，</w:t>
            </w:r>
            <w:r w:rsidR="00C0273E" w:rsidRPr="00E46D27">
              <w:rPr>
                <w:rFonts w:hint="eastAsia"/>
              </w:rPr>
              <w:t>SDK</w:t>
            </w:r>
            <w:r w:rsidR="00C0273E" w:rsidRPr="00E46D27">
              <w:rPr>
                <w:rFonts w:hint="eastAsia"/>
              </w:rPr>
              <w:t>），基于一体机</w:t>
            </w:r>
            <w:r w:rsidR="00C0273E" w:rsidRPr="00E46D27">
              <w:rPr>
                <w:rFonts w:hint="eastAsia"/>
              </w:rPr>
              <w:t>VR</w:t>
            </w:r>
            <w:r w:rsidR="00C0273E" w:rsidRPr="00E46D27">
              <w:rPr>
                <w:rFonts w:hint="eastAsia"/>
              </w:rPr>
              <w:t>的应用必将成为</w:t>
            </w:r>
            <w:r w:rsidR="00C0273E" w:rsidRPr="00E46D27">
              <w:rPr>
                <w:rFonts w:hint="eastAsia"/>
              </w:rPr>
              <w:t>VR</w:t>
            </w:r>
            <w:r w:rsidR="00C0273E" w:rsidRPr="00E46D27">
              <w:rPr>
                <w:rFonts w:hint="eastAsia"/>
              </w:rPr>
              <w:t>的主流。</w:t>
            </w:r>
          </w:p>
          <w:p w:rsidR="00C0273E" w:rsidRPr="00E46D27" w:rsidRDefault="00EE5BB9" w:rsidP="009F267A">
            <w:pPr>
              <w:ind w:firstLine="480"/>
            </w:pPr>
            <w:r w:rsidRPr="00E46D27">
              <w:rPr>
                <w:rFonts w:hint="eastAsia"/>
              </w:rPr>
              <w:t>传统的软件构建方法是书序生命周期“瀑布”开发模型，通常都是开发初期制定详细的计划，在计划期间仔细研究、设计最终产品，并且将一切详细资料记录在案。这种方法比较有逻辑性，但是大大增加了开发周期，很难适应如今快速变化的软件开发，无法保证快速开发中的软件质量。</w:t>
            </w:r>
            <w:r w:rsidR="009F267A" w:rsidRPr="00E46D27">
              <w:rPr>
                <w:rFonts w:hint="eastAsia"/>
              </w:rPr>
              <w:t>这种情况下敏捷开发就诞生了，而持续集成</w:t>
            </w:r>
            <w:r w:rsidR="00AF226A">
              <w:rPr>
                <w:rFonts w:hint="eastAsia"/>
              </w:rPr>
              <w:t>（</w:t>
            </w:r>
            <w:r w:rsidR="00AF226A" w:rsidRPr="00AF226A">
              <w:t xml:space="preserve">Continuous </w:t>
            </w:r>
            <w:r w:rsidR="00AF226A">
              <w:rPr>
                <w:rFonts w:hint="eastAsia"/>
              </w:rPr>
              <w:t>I</w:t>
            </w:r>
            <w:r w:rsidR="00AF226A" w:rsidRPr="00AF226A">
              <w:t>ntegration</w:t>
            </w:r>
            <w:r w:rsidR="00AF226A">
              <w:rPr>
                <w:rFonts w:hint="eastAsia"/>
              </w:rPr>
              <w:t>，</w:t>
            </w:r>
            <w:r w:rsidR="00AF226A">
              <w:t>CI</w:t>
            </w:r>
            <w:r w:rsidR="00AF226A">
              <w:rPr>
                <w:rFonts w:hint="eastAsia"/>
              </w:rPr>
              <w:t>）</w:t>
            </w:r>
            <w:r w:rsidR="009F267A" w:rsidRPr="00E46D27">
              <w:rPr>
                <w:rFonts w:hint="eastAsia"/>
              </w:rPr>
              <w:t>作为敏捷开发的最佳实践被大量开发团队使用，引入自动化测试代替手工测试，测试驱动开发（</w:t>
            </w:r>
            <w:r w:rsidR="009F267A" w:rsidRPr="00E46D27">
              <w:rPr>
                <w:rFonts w:hint="eastAsia"/>
              </w:rPr>
              <w:t>Test-Driven Development</w:t>
            </w:r>
            <w:r w:rsidR="009F267A" w:rsidRPr="00E46D27">
              <w:rPr>
                <w:rFonts w:hint="eastAsia"/>
              </w:rPr>
              <w:t>，</w:t>
            </w:r>
            <w:r w:rsidR="009F267A" w:rsidRPr="00E46D27">
              <w:rPr>
                <w:rFonts w:hint="eastAsia"/>
              </w:rPr>
              <w:t>TDD</w:t>
            </w:r>
            <w:r w:rsidR="009F267A" w:rsidRPr="00E46D27">
              <w:rPr>
                <w:rFonts w:hint="eastAsia"/>
              </w:rPr>
              <w:t>）成为支撑短周期快速迭代的有效方法</w:t>
            </w:r>
            <w:r w:rsidR="000E51B4" w:rsidRPr="00E46D27">
              <w:rPr>
                <w:rFonts w:hint="eastAsia"/>
              </w:rPr>
              <w:t>。</w:t>
            </w:r>
          </w:p>
          <w:p w:rsidR="000E51B4" w:rsidRPr="00E46D27" w:rsidRDefault="000E51B4" w:rsidP="000C66FC">
            <w:pPr>
              <w:ind w:firstLine="480"/>
            </w:pPr>
            <w:r w:rsidRPr="00E46D27">
              <w:t>然而</w:t>
            </w:r>
            <w:r w:rsidRPr="00E46D27">
              <w:rPr>
                <w:rFonts w:hint="eastAsia"/>
              </w:rPr>
              <w:t>，在一体机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成为主流前，多数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厂商将重心都放在了硬件研发和理论研究上，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应用研发者们只需要考虑</w:t>
            </w:r>
            <w:r w:rsidRPr="00E46D27">
              <w:rPr>
                <w:rFonts w:hint="eastAsia"/>
              </w:rPr>
              <w:t>Windows</w:t>
            </w:r>
            <w:r w:rsidRPr="00E46D27">
              <w:rPr>
                <w:rFonts w:hint="eastAsia"/>
              </w:rPr>
              <w:t>系统和显卡的兼容性，之前</w:t>
            </w:r>
            <w:r w:rsidRPr="00E46D27">
              <w:rPr>
                <w:rFonts w:hint="eastAsia"/>
              </w:rPr>
              <w:t>PC</w:t>
            </w:r>
            <w:r w:rsidRPr="00E46D27">
              <w:rPr>
                <w:rFonts w:hint="eastAsia"/>
              </w:rPr>
              <w:t>的</w:t>
            </w:r>
            <w:r w:rsidRPr="00E46D27">
              <w:rPr>
                <w:rFonts w:hint="eastAsia"/>
              </w:rPr>
              <w:t>VR</w:t>
            </w:r>
            <w:r w:rsidRPr="00E46D27">
              <w:rPr>
                <w:rFonts w:hint="eastAsia"/>
              </w:rPr>
              <w:t>应用研发也都集中在大型的游戏上，开发周期都比较长，“瀑布”开发模型完全可以支撑。</w:t>
            </w:r>
            <w:r w:rsidR="0052479E" w:rsidRPr="00E46D27">
              <w:rPr>
                <w:rFonts w:hint="eastAsia"/>
              </w:rPr>
              <w:t>对于一体机</w:t>
            </w:r>
            <w:r w:rsidR="0052479E" w:rsidRPr="00E46D27">
              <w:rPr>
                <w:rFonts w:hint="eastAsia"/>
              </w:rPr>
              <w:t>VR</w:t>
            </w:r>
            <w:r w:rsidR="0052479E" w:rsidRPr="00E46D27">
              <w:rPr>
                <w:rFonts w:hint="eastAsia"/>
              </w:rPr>
              <w:t>，</w:t>
            </w:r>
            <w:r w:rsidR="0052479E" w:rsidRPr="00E46D27">
              <w:rPr>
                <w:rFonts w:hint="eastAsia"/>
              </w:rPr>
              <w:t>VR</w:t>
            </w:r>
            <w:r w:rsidR="0052479E" w:rsidRPr="00E46D27">
              <w:rPr>
                <w:rFonts w:hint="eastAsia"/>
              </w:rPr>
              <w:t>厂商们需要开发自己的</w:t>
            </w:r>
            <w:r w:rsidR="0052479E" w:rsidRPr="00E46D27">
              <w:rPr>
                <w:rFonts w:hint="eastAsia"/>
              </w:rPr>
              <w:t>VR</w:t>
            </w:r>
            <w:r w:rsidR="0052479E" w:rsidRPr="00E46D27">
              <w:rPr>
                <w:rFonts w:hint="eastAsia"/>
              </w:rPr>
              <w:t>系统和</w:t>
            </w:r>
            <w:r w:rsidR="0052479E" w:rsidRPr="00E46D27">
              <w:rPr>
                <w:rFonts w:hint="eastAsia"/>
              </w:rPr>
              <w:t>SDK</w:t>
            </w:r>
            <w:r w:rsidR="0052479E" w:rsidRPr="00E46D27">
              <w:rPr>
                <w:rFonts w:hint="eastAsia"/>
              </w:rPr>
              <w:t>，各种应用也转变为轻量级应用</w:t>
            </w:r>
            <w:r w:rsidR="000C66FC" w:rsidRPr="00E46D27">
              <w:rPr>
                <w:rFonts w:hint="eastAsia"/>
              </w:rPr>
              <w:t>，开发者们同时需要考虑各种硬件</w:t>
            </w:r>
            <w:r w:rsidR="00C1084C">
              <w:rPr>
                <w:rFonts w:hint="eastAsia"/>
              </w:rPr>
              <w:t>、系统的兼容性问题，敏捷开发成为必然趋势。然而这种转变是很困难的。</w:t>
            </w:r>
            <w:r w:rsidR="000C66FC" w:rsidRPr="00E46D27">
              <w:rPr>
                <w:rFonts w:hint="eastAsia"/>
              </w:rPr>
              <w:t>以本人所实习公司为例，拘泥于传统的开发模式，虽然公司使用了</w:t>
            </w:r>
            <w:r w:rsidR="000C66FC" w:rsidRPr="00E46D27">
              <w:rPr>
                <w:rFonts w:hint="eastAsia"/>
              </w:rPr>
              <w:t>Jenkins</w:t>
            </w:r>
            <w:r w:rsidR="000C66FC" w:rsidRPr="00E46D27">
              <w:rPr>
                <w:rFonts w:hint="eastAsia"/>
              </w:rPr>
              <w:t>对应用自动编译部署并发布，但是作为持续集成的核心，自动化测试</w:t>
            </w:r>
            <w:r w:rsidR="006B51FA" w:rsidRPr="00E46D27">
              <w:rPr>
                <w:rFonts w:hint="eastAsia"/>
              </w:rPr>
              <w:t>并没有落实，研发习惯了简单粗暴的功能编写，而测试则主攻在手动测试上，再加上</w:t>
            </w:r>
            <w:r w:rsidR="006B51FA" w:rsidRPr="00E46D27">
              <w:rPr>
                <w:rFonts w:hint="eastAsia"/>
              </w:rPr>
              <w:t>VR</w:t>
            </w:r>
            <w:r w:rsidR="006B51FA" w:rsidRPr="00E46D27">
              <w:rPr>
                <w:rFonts w:hint="eastAsia"/>
              </w:rPr>
              <w:t>技术的快速发展，自动化测试初期的成本太大，公司只能招入大量的测试人员进行手动测试，增加了人力成本。人员的流动性太大，往往会导致业务了解上的断层，测试者们花大量时间在业务的沟通了解上，</w:t>
            </w:r>
            <w:r w:rsidR="00A10DDB" w:rsidRPr="00E46D27">
              <w:rPr>
                <w:rFonts w:hint="eastAsia"/>
              </w:rPr>
              <w:t>过时的测试用例不断累积，新的测试用例却很少创建。对于研发而言，由于没有测试驱动，往往在新功能添加后会引发出旧的功能出现问题，这又增加了测试成本，甚至会造成整个功能块的奔溃。</w:t>
            </w:r>
          </w:p>
          <w:p w:rsidR="00A10DDB" w:rsidRPr="00E46D27" w:rsidRDefault="00A10DDB" w:rsidP="000C66FC">
            <w:pPr>
              <w:ind w:firstLine="480"/>
            </w:pPr>
            <w:r w:rsidRPr="00E46D27">
              <w:t>综合上述问题</w:t>
            </w:r>
            <w:r w:rsidRPr="00E46D27">
              <w:rPr>
                <w:rFonts w:hint="eastAsia"/>
              </w:rPr>
              <w:t>，</w:t>
            </w:r>
            <w:r w:rsidR="00BE6BEC" w:rsidRPr="00E46D27">
              <w:t>需要设计一套完整的自动化测试框架支撑的持续集成方案</w:t>
            </w:r>
            <w:r w:rsidR="00BE6BEC" w:rsidRPr="00E46D27">
              <w:rPr>
                <w:rFonts w:hint="eastAsia"/>
              </w:rPr>
              <w:t>，</w:t>
            </w:r>
            <w:r w:rsidR="00BE6BEC" w:rsidRPr="00E46D27">
              <w:t>一方面解放大量的人工测试</w:t>
            </w:r>
            <w:r w:rsidR="00BE6BEC" w:rsidRPr="00E46D27">
              <w:rPr>
                <w:rFonts w:hint="eastAsia"/>
              </w:rPr>
              <w:t>，</w:t>
            </w:r>
            <w:r w:rsidR="00BE6BEC" w:rsidRPr="00E46D27">
              <w:t>另一方面研发者们在编写功能模块式可以自动测试防止</w:t>
            </w:r>
            <w:proofErr w:type="gramStart"/>
            <w:r w:rsidR="00BE6BEC" w:rsidRPr="00E46D27">
              <w:t>旧功能</w:t>
            </w:r>
            <w:proofErr w:type="gramEnd"/>
            <w:r w:rsidR="00BE6BEC" w:rsidRPr="00E46D27">
              <w:t>出现问题</w:t>
            </w:r>
            <w:r w:rsidR="00BE6BEC" w:rsidRPr="00E46D27">
              <w:rPr>
                <w:rFonts w:hint="eastAsia"/>
              </w:rPr>
              <w:t>。</w:t>
            </w:r>
          </w:p>
          <w:p w:rsidR="0018714E" w:rsidRPr="000C66FC" w:rsidRDefault="0018714E" w:rsidP="00896CAB">
            <w:pPr>
              <w:ind w:firstLineChars="0" w:firstLine="0"/>
              <w:rPr>
                <w:b/>
              </w:rPr>
            </w:pPr>
          </w:p>
        </w:tc>
      </w:tr>
      <w:tr w:rsidR="002F7AF3">
        <w:trPr>
          <w:cantSplit/>
          <w:trHeight w:val="6991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lastRenderedPageBreak/>
              <w:t>二、课题研究现状及发展趋势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（课题研究领域的发展现状及可能的发展方向）</w:t>
            </w:r>
          </w:p>
          <w:p w:rsidR="002F7AF3" w:rsidRDefault="00056E26" w:rsidP="00056E26">
            <w:pPr>
              <w:ind w:firstLine="480"/>
            </w:pPr>
            <w:r>
              <w:rPr>
                <w:rFonts w:hint="eastAsia"/>
              </w:rPr>
              <w:t>自上世纪九十年代以来，</w:t>
            </w:r>
            <w:r w:rsidR="000C2421">
              <w:rPr>
                <w:rFonts w:hint="eastAsia"/>
              </w:rPr>
              <w:t>软件开发大师</w:t>
            </w:r>
            <w:r w:rsidR="000C2421">
              <w:rPr>
                <w:rFonts w:hint="eastAsia"/>
              </w:rPr>
              <w:t>Kent Beck</w:t>
            </w:r>
            <w:r w:rsidR="000C2421">
              <w:rPr>
                <w:rFonts w:hint="eastAsia"/>
              </w:rPr>
              <w:t>一直致力于研究高效的软件开发模式，</w:t>
            </w:r>
            <w:r w:rsidR="000C2421">
              <w:rPr>
                <w:rFonts w:hint="eastAsia"/>
              </w:rPr>
              <w:t>1996</w:t>
            </w:r>
            <w:r w:rsidR="000C2421">
              <w:rPr>
                <w:rFonts w:hint="eastAsia"/>
              </w:rPr>
              <w:t>年，他通过编写《</w:t>
            </w:r>
            <w:proofErr w:type="spellStart"/>
            <w:r w:rsidR="000C2421">
              <w:rPr>
                <w:rFonts w:hint="eastAsia"/>
              </w:rPr>
              <w:t>Extrme</w:t>
            </w:r>
            <w:proofErr w:type="spellEnd"/>
            <w:r w:rsidR="000C2421">
              <w:rPr>
                <w:rFonts w:hint="eastAsia"/>
              </w:rPr>
              <w:t xml:space="preserve"> Programming Explained: </w:t>
            </w:r>
            <w:r w:rsidR="000C2421">
              <w:t>Embrace Change</w:t>
            </w:r>
            <w:r w:rsidR="000C2421">
              <w:rPr>
                <w:rFonts w:hint="eastAsia"/>
              </w:rPr>
              <w:t>》一书提出了极限编程（</w:t>
            </w:r>
            <w:proofErr w:type="spellStart"/>
            <w:r w:rsidR="000C2421" w:rsidRPr="000C2421">
              <w:rPr>
                <w:rFonts w:hint="eastAsia"/>
              </w:rPr>
              <w:t>ExtremeProgramming</w:t>
            </w:r>
            <w:proofErr w:type="spellEnd"/>
            <w:r w:rsidR="000C2421">
              <w:rPr>
                <w:rFonts w:hint="eastAsia"/>
              </w:rPr>
              <w:t>，</w:t>
            </w:r>
            <w:r w:rsidR="000C2421" w:rsidRPr="000C2421">
              <w:rPr>
                <w:rFonts w:hint="eastAsia"/>
              </w:rPr>
              <w:t>XP</w:t>
            </w:r>
            <w:r w:rsidR="000C2421">
              <w:rPr>
                <w:rFonts w:hint="eastAsia"/>
              </w:rPr>
              <w:t>）的概念，该书总结了</w:t>
            </w:r>
            <w:r w:rsidR="000C2421">
              <w:rPr>
                <w:rFonts w:hint="eastAsia"/>
              </w:rPr>
              <w:t>XP</w:t>
            </w:r>
            <w:r w:rsidR="000C2421">
              <w:rPr>
                <w:rFonts w:hint="eastAsia"/>
              </w:rPr>
              <w:t>的</w:t>
            </w:r>
            <w:r w:rsidR="000C2421">
              <w:rPr>
                <w:rFonts w:hint="eastAsia"/>
              </w:rPr>
              <w:t>12</w:t>
            </w:r>
            <w:r w:rsidR="000C2421">
              <w:rPr>
                <w:rFonts w:hint="eastAsia"/>
              </w:rPr>
              <w:t>个最佳实践，持集成这个概念最初就来源于其中一个最佳实践</w:t>
            </w:r>
            <w:r w:rsidR="000E68B5">
              <w:rPr>
                <w:rFonts w:hint="eastAsia"/>
              </w:rPr>
              <w:t>。然而持续集成实践在当时被</w:t>
            </w:r>
            <w:proofErr w:type="gramStart"/>
            <w:r w:rsidR="000E68B5">
              <w:rPr>
                <w:rFonts w:hint="eastAsia"/>
              </w:rPr>
              <w:t>当做</w:t>
            </w:r>
            <w:proofErr w:type="gramEnd"/>
            <w:r w:rsidR="000E68B5">
              <w:rPr>
                <w:rFonts w:hint="eastAsia"/>
              </w:rPr>
              <w:t>是</w:t>
            </w:r>
            <w:r w:rsidR="000E68B5">
              <w:rPr>
                <w:rFonts w:hint="eastAsia"/>
              </w:rPr>
              <w:t>XP</w:t>
            </w:r>
            <w:r w:rsidR="000E68B5">
              <w:rPr>
                <w:rFonts w:hint="eastAsia"/>
              </w:rPr>
              <w:t>的一部分，由于</w:t>
            </w:r>
            <w:r w:rsidR="000E68B5">
              <w:rPr>
                <w:rFonts w:hint="eastAsia"/>
              </w:rPr>
              <w:t>XP</w:t>
            </w:r>
            <w:r w:rsidR="000E68B5">
              <w:rPr>
                <w:rFonts w:hint="eastAsia"/>
              </w:rPr>
              <w:t>中的许多实践不为业界所接受，持续集成也未能很好的发展。</w:t>
            </w:r>
          </w:p>
          <w:p w:rsidR="000E68B5" w:rsidRDefault="000E68B5" w:rsidP="00056E26">
            <w:pPr>
              <w:ind w:firstLine="480"/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年，同为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思想发起者之一的软件大师</w:t>
            </w:r>
            <w:r>
              <w:rPr>
                <w:rFonts w:hint="eastAsia"/>
              </w:rPr>
              <w:t>Martin Fowler</w:t>
            </w:r>
            <w:r>
              <w:t>专门以</w:t>
            </w: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Continuous Integration</w:t>
            </w:r>
            <w:r>
              <w:rPr>
                <w:rFonts w:hint="eastAsia"/>
              </w:rPr>
              <w:t>》（持续集成）为题发布了一篇著名的文章，改文章以他所在公司</w:t>
            </w:r>
            <w:proofErr w:type="spellStart"/>
            <w:r>
              <w:rPr>
                <w:rFonts w:hint="eastAsia"/>
              </w:rPr>
              <w:t>ThoughtWorks</w:t>
            </w:r>
            <w:proofErr w:type="spellEnd"/>
            <w:r>
              <w:rPr>
                <w:rFonts w:hint="eastAsia"/>
              </w:rPr>
              <w:t>的项目持续集成实践为基础介绍了持续集成的价值。他认为持续集成并不受限于</w:t>
            </w:r>
            <w:r>
              <w:rPr>
                <w:rFonts w:hint="eastAsia"/>
              </w:rPr>
              <w:t>XP</w:t>
            </w:r>
            <w:r>
              <w:rPr>
                <w:rFonts w:hint="eastAsia"/>
              </w:rPr>
              <w:t>的开发模式</w:t>
            </w:r>
            <w:r w:rsidR="00E86B20">
              <w:rPr>
                <w:rFonts w:hint="eastAsia"/>
              </w:rPr>
              <w:t>，其价值在于让项目团队高效地开发出一致的软件。持续集成逐渐得到人们的认可，但是在实际项目中应用还需要大量的研究和时间。</w:t>
            </w:r>
            <w:r w:rsidR="00A23932">
              <w:rPr>
                <w:rFonts w:hint="eastAsia"/>
              </w:rPr>
              <w:t>作为软件开发巨头，</w:t>
            </w:r>
            <w:r w:rsidR="00A23932">
              <w:rPr>
                <w:rFonts w:hint="eastAsia"/>
              </w:rPr>
              <w:t>Google</w:t>
            </w:r>
            <w:r w:rsidR="00A23932">
              <w:rPr>
                <w:rFonts w:hint="eastAsia"/>
              </w:rPr>
              <w:t>的持续集成技术是比较领先的。《</w:t>
            </w:r>
            <w:r w:rsidR="00A23932" w:rsidRPr="00A23932">
              <w:t>How Google Tests Software</w:t>
            </w:r>
            <w:r w:rsidR="00A23932">
              <w:rPr>
                <w:rFonts w:hint="eastAsia"/>
              </w:rPr>
              <w:t>》（</w:t>
            </w:r>
            <w:r w:rsidR="00A23932">
              <w:rPr>
                <w:rFonts w:hint="eastAsia"/>
              </w:rPr>
              <w:t>Google</w:t>
            </w:r>
            <w:r w:rsidR="00A23932">
              <w:rPr>
                <w:rFonts w:hint="eastAsia"/>
              </w:rPr>
              <w:t>软件测试之道）一书中详细描述了</w:t>
            </w:r>
            <w:r w:rsidR="00A23932">
              <w:rPr>
                <w:rFonts w:hint="eastAsia"/>
              </w:rPr>
              <w:t>Google</w:t>
            </w:r>
            <w:r w:rsidR="00A23932">
              <w:rPr>
                <w:rFonts w:hint="eastAsia"/>
              </w:rPr>
              <w:t>在如今快速变化的互联网时代，为了保证软件质量所做的自动化测试与持续集成的研究与发展，更加证实了持续集成在快速开发中保证质量的重要地位。</w:t>
            </w:r>
          </w:p>
          <w:p w:rsidR="00AF226A" w:rsidRDefault="001A508B" w:rsidP="00AF226A">
            <w:pPr>
              <w:ind w:firstLine="480"/>
            </w:pPr>
            <w:r>
              <w:t>随着持续集成的不断实践</w:t>
            </w:r>
            <w:r>
              <w:rPr>
                <w:rFonts w:hint="eastAsia"/>
              </w:rPr>
              <w:t>，</w:t>
            </w:r>
            <w:r>
              <w:t>越来越多的研发者们开始使用持续集成的模式</w:t>
            </w:r>
            <w:r>
              <w:rPr>
                <w:rFonts w:hint="eastAsia"/>
              </w:rPr>
              <w:t>，</w:t>
            </w:r>
            <w:r>
              <w:t>并基于持续集成开发了各种工具</w:t>
            </w:r>
            <w:r>
              <w:rPr>
                <w:rFonts w:hint="eastAsia"/>
              </w:rPr>
              <w:t>，</w:t>
            </w:r>
            <w:r>
              <w:t>如</w:t>
            </w:r>
            <w:proofErr w:type="spellStart"/>
            <w:r>
              <w:rPr>
                <w:rFonts w:hint="eastAsia"/>
              </w:rPr>
              <w:t>CruiseControl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Hudson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LuntBuild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Bamboo</w:t>
            </w:r>
            <w:r>
              <w:rPr>
                <w:rFonts w:hint="eastAsia"/>
              </w:rPr>
              <w:t>等等。如今，开源持续集成工具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（原</w:t>
            </w:r>
            <w:r>
              <w:rPr>
                <w:rFonts w:hint="eastAsia"/>
              </w:rPr>
              <w:t>Hudson</w:t>
            </w:r>
            <w:r>
              <w:rPr>
                <w:rFonts w:hint="eastAsia"/>
              </w:rPr>
              <w:t>）</w:t>
            </w:r>
            <w:r w:rsidR="00AF226A">
              <w:rPr>
                <w:rFonts w:hint="eastAsia"/>
              </w:rPr>
              <w:t>因其免费、跨平台、丰富的插件成为</w:t>
            </w:r>
            <w:r w:rsidR="00F15DFF">
              <w:rPr>
                <w:rFonts w:hint="eastAsia"/>
              </w:rPr>
              <w:t>最受欢迎</w:t>
            </w:r>
            <w:r w:rsidR="00AF226A">
              <w:rPr>
                <w:rFonts w:hint="eastAsia"/>
              </w:rPr>
              <w:t>持续集成工具。</w:t>
            </w:r>
          </w:p>
          <w:p w:rsidR="00AF226A" w:rsidRPr="00AF226A" w:rsidRDefault="00AF226A" w:rsidP="007A24EB">
            <w:pPr>
              <w:ind w:firstLine="480"/>
            </w:pPr>
            <w:r>
              <w:t>在持续集成之后</w:t>
            </w:r>
            <w:r>
              <w:rPr>
                <w:rFonts w:hint="eastAsia"/>
              </w:rPr>
              <w:t>，</w:t>
            </w:r>
            <w:r w:rsidR="007A24EB">
              <w:rPr>
                <w:rFonts w:hint="eastAsia"/>
              </w:rPr>
              <w:t>持续交付和持续部署的概念也逐渐被提出来，</w:t>
            </w:r>
            <w:r w:rsidR="007A24EB">
              <w:rPr>
                <w:rFonts w:hint="eastAsia"/>
              </w:rPr>
              <w:t>Jenkins</w:t>
            </w:r>
            <w:r w:rsidR="007A24EB">
              <w:t>2.0</w:t>
            </w:r>
            <w:r w:rsidR="007A24EB">
              <w:t>也由此诞生</w:t>
            </w:r>
            <w:r w:rsidR="007A24EB">
              <w:rPr>
                <w:rFonts w:hint="eastAsia"/>
              </w:rPr>
              <w:t>，其精髓为</w:t>
            </w:r>
            <w:r w:rsidR="007A24EB">
              <w:rPr>
                <w:rFonts w:hint="eastAsia"/>
              </w:rPr>
              <w:t>Pipeline as Code</w:t>
            </w:r>
            <w:r w:rsidR="007A24EB">
              <w:rPr>
                <w:rFonts w:hint="eastAsia"/>
              </w:rPr>
              <w:t>，即任何发布流程都可以表述为一段脚本，实现由持续集成到持续交付的转变。</w:t>
            </w:r>
          </w:p>
        </w:tc>
      </w:tr>
      <w:tr w:rsidR="002F7AF3" w:rsidTr="008F6CD9">
        <w:trPr>
          <w:cantSplit/>
          <w:trHeight w:val="4818"/>
        </w:trPr>
        <w:tc>
          <w:tcPr>
            <w:tcW w:w="648" w:type="dxa"/>
            <w:textDirection w:val="tbRlV"/>
            <w:vAlign w:val="center"/>
          </w:tcPr>
          <w:p w:rsidR="002F7AF3" w:rsidRDefault="008F6CD9" w:rsidP="007755F9">
            <w:pPr>
              <w:pStyle w:val="2"/>
            </w:pPr>
            <w:r>
              <w:rPr>
                <w:rFonts w:hint="eastAsia"/>
              </w:rPr>
              <w:t>三、研究内容及研究目标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ind w:firstLineChars="0" w:firstLine="0"/>
              <w:rPr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（对研究的内容进行说明，并阐明要达到的目标）</w:t>
            </w:r>
          </w:p>
          <w:p w:rsidR="005A6BE7" w:rsidRPr="00E93816" w:rsidRDefault="005A6BE7" w:rsidP="00A34600">
            <w:pPr>
              <w:pStyle w:val="a"/>
              <w:numPr>
                <w:ilvl w:val="0"/>
                <w:numId w:val="11"/>
              </w:numPr>
            </w:pPr>
            <w:r w:rsidRPr="00E93816">
              <w:t>针对一般软件开发过程的继承问题，分析传统软件开发模式集成方式的不足，引入持续集成思想</w:t>
            </w:r>
            <w:r w:rsidR="00FC44D6" w:rsidRPr="00E93816">
              <w:t>，对持续集成进行深入的分析与研究。</w:t>
            </w:r>
          </w:p>
          <w:p w:rsidR="00FC44D6" w:rsidRPr="00E93816" w:rsidRDefault="00FC44D6" w:rsidP="00A34600">
            <w:pPr>
              <w:pStyle w:val="a"/>
              <w:numPr>
                <w:ilvl w:val="0"/>
                <w:numId w:val="11"/>
              </w:numPr>
            </w:pPr>
            <w:r w:rsidRPr="00E93816">
              <w:t>基于持续集成的理论，结合</w:t>
            </w:r>
            <w:r w:rsidRPr="00E93816">
              <w:t>VR</w:t>
            </w:r>
            <w:r w:rsidRPr="00E93816">
              <w:t>应用的特性，设计一套基于</w:t>
            </w:r>
            <w:r w:rsidRPr="00E93816">
              <w:t>Jenkins</w:t>
            </w:r>
            <w:r w:rsidRPr="00E93816">
              <w:t>的虚拟现实应用的持续集成测试方案</w:t>
            </w:r>
            <w:r w:rsidR="006442BA" w:rsidRPr="00E93816">
              <w:t>。</w:t>
            </w:r>
          </w:p>
          <w:p w:rsidR="00FC44D6" w:rsidRPr="00E93816" w:rsidRDefault="00FC44D6" w:rsidP="00A34600">
            <w:pPr>
              <w:pStyle w:val="a"/>
              <w:numPr>
                <w:ilvl w:val="0"/>
                <w:numId w:val="11"/>
              </w:numPr>
            </w:pPr>
            <w:r w:rsidRPr="00E93816">
              <w:t>研究</w:t>
            </w:r>
            <w:r w:rsidRPr="00E93816">
              <w:t>Docker</w:t>
            </w:r>
            <w:r w:rsidRPr="00E93816">
              <w:t>存储技术、分布式版本控制、自动化测试</w:t>
            </w:r>
            <w:r w:rsidR="006442BA" w:rsidRPr="00E93816">
              <w:t>、自动部署和</w:t>
            </w:r>
            <w:r w:rsidR="00C1084C">
              <w:rPr>
                <w:rFonts w:hint="eastAsia"/>
              </w:rPr>
              <w:t>发布</w:t>
            </w:r>
            <w:r w:rsidR="006442BA" w:rsidRPr="00E93816">
              <w:t>在集成测试中的应用。</w:t>
            </w:r>
          </w:p>
          <w:p w:rsidR="006442BA" w:rsidRPr="00E93816" w:rsidRDefault="006442BA" w:rsidP="00A34600">
            <w:pPr>
              <w:pStyle w:val="a"/>
              <w:numPr>
                <w:ilvl w:val="0"/>
                <w:numId w:val="11"/>
              </w:numPr>
            </w:pPr>
            <w:r w:rsidRPr="00E93816">
              <w:t>研究在</w:t>
            </w:r>
            <w:r w:rsidRPr="00E93816">
              <w:t>Jenkins</w:t>
            </w:r>
            <w:r w:rsidRPr="00E93816">
              <w:t>插件开发技术基础上，适用</w:t>
            </w:r>
            <w:r w:rsidRPr="00E93816">
              <w:t>VR</w:t>
            </w:r>
            <w:r w:rsidRPr="00E93816">
              <w:t>测试项目的</w:t>
            </w:r>
            <w:r w:rsidRPr="00E93816">
              <w:t>Jenkins</w:t>
            </w:r>
            <w:r w:rsidRPr="00E93816">
              <w:t>插件</w:t>
            </w:r>
            <w:r w:rsidR="00CB60E2" w:rsidRPr="00E93816">
              <w:t>和脚本</w:t>
            </w:r>
            <w:r w:rsidRPr="00E93816">
              <w:t>。</w:t>
            </w:r>
            <w:bookmarkStart w:id="0" w:name="_GoBack"/>
            <w:bookmarkEnd w:id="0"/>
          </w:p>
          <w:p w:rsidR="006442BA" w:rsidRDefault="006442BA" w:rsidP="00A34600">
            <w:pPr>
              <w:pStyle w:val="a"/>
              <w:numPr>
                <w:ilvl w:val="0"/>
                <w:numId w:val="11"/>
              </w:numPr>
            </w:pPr>
            <w:r w:rsidRPr="00E93816">
              <w:t>通过研究</w:t>
            </w:r>
            <w:r w:rsidRPr="00E93816">
              <w:t>Pipeline</w:t>
            </w:r>
            <w:r w:rsidRPr="00E93816">
              <w:t>技术在</w:t>
            </w:r>
            <w:r w:rsidRPr="00E93816">
              <w:t>Jenkins</w:t>
            </w:r>
            <w:r w:rsidRPr="00E93816">
              <w:t>中的应用，</w:t>
            </w:r>
            <w:r w:rsidR="006C5C24" w:rsidRPr="00E93816">
              <w:t>实现</w:t>
            </w:r>
            <w:r w:rsidRPr="00E93816">
              <w:t>持续集成</w:t>
            </w:r>
            <w:r w:rsidR="006C5C24" w:rsidRPr="00E93816">
              <w:t>向</w:t>
            </w:r>
            <w:r w:rsidRPr="00E93816">
              <w:t>持续交付</w:t>
            </w:r>
            <w:r w:rsidR="006C5C24" w:rsidRPr="00E93816">
              <w:t>的一定过渡。</w:t>
            </w:r>
          </w:p>
        </w:tc>
      </w:tr>
      <w:tr w:rsidR="002F7AF3">
        <w:trPr>
          <w:cantSplit/>
          <w:trHeight w:val="4030"/>
        </w:trPr>
        <w:tc>
          <w:tcPr>
            <w:tcW w:w="648" w:type="dxa"/>
            <w:textDirection w:val="tbRlV"/>
            <w:vAlign w:val="center"/>
          </w:tcPr>
          <w:p w:rsidR="002F7AF3" w:rsidRDefault="002F7AF3">
            <w:pPr>
              <w:ind w:left="113" w:right="113" w:firstLine="722"/>
              <w:jc w:val="center"/>
              <w:rPr>
                <w:b/>
              </w:rPr>
            </w:pPr>
            <w:r w:rsidRPr="007755F9">
              <w:rPr>
                <w:rStyle w:val="2Char"/>
                <w:rFonts w:hint="eastAsia"/>
              </w:rPr>
              <w:lastRenderedPageBreak/>
              <w:t>四、预计的研究难</w:t>
            </w:r>
            <w:r>
              <w:rPr>
                <w:rFonts w:hint="eastAsia"/>
                <w:b/>
                <w:spacing w:val="60"/>
              </w:rPr>
              <w:t>点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（课题研究过程中可能遇到的理论难题或技术难点）</w:t>
            </w:r>
          </w:p>
          <w:p w:rsidR="002F7AF3" w:rsidRPr="00E93816" w:rsidRDefault="00C632D1" w:rsidP="00A34600">
            <w:pPr>
              <w:pStyle w:val="a"/>
              <w:numPr>
                <w:ilvl w:val="0"/>
                <w:numId w:val="12"/>
              </w:numPr>
            </w:pPr>
            <w:r w:rsidRPr="00E93816">
              <w:t>由于主流</w:t>
            </w:r>
            <w:r w:rsidRPr="00E93816">
              <w:t>VR</w:t>
            </w:r>
            <w:r w:rsidRPr="00E93816">
              <w:t>一体机应用</w:t>
            </w:r>
            <w:r w:rsidR="00A46A7B" w:rsidRPr="00E93816">
              <w:t>是</w:t>
            </w:r>
            <w:r w:rsidRPr="00E93816">
              <w:t>使用</w:t>
            </w:r>
            <w:r w:rsidRPr="00E93816">
              <w:t>C#</w:t>
            </w:r>
            <w:r w:rsidRPr="00E93816">
              <w:t>编程语言在</w:t>
            </w:r>
            <w:r w:rsidRPr="00E93816">
              <w:t>Unity</w:t>
            </w:r>
            <w:r w:rsidR="00A46A7B" w:rsidRPr="00E93816">
              <w:t>上编译打包的安卓应用，测试需兼顾</w:t>
            </w:r>
            <w:r w:rsidR="00A46A7B" w:rsidRPr="00E93816">
              <w:t>Unity</w:t>
            </w:r>
            <w:r w:rsidR="00A46A7B" w:rsidRPr="00E93816">
              <w:t>测试与安卓测试。</w:t>
            </w:r>
          </w:p>
          <w:p w:rsidR="00A46A7B" w:rsidRPr="00E93816" w:rsidRDefault="00A46A7B" w:rsidP="00A34600">
            <w:pPr>
              <w:pStyle w:val="a"/>
              <w:numPr>
                <w:ilvl w:val="0"/>
                <w:numId w:val="12"/>
              </w:numPr>
            </w:pPr>
            <w:r w:rsidRPr="00E93816">
              <w:t>VR</w:t>
            </w:r>
            <w:r w:rsidRPr="00E93816">
              <w:t>应用更依赖物理上的交互，如传感器、手柄、定位设备等等，测试时可能需要对物理操作进行模拟。</w:t>
            </w:r>
          </w:p>
          <w:p w:rsidR="00A46A7B" w:rsidRPr="00E93816" w:rsidRDefault="00A46A7B" w:rsidP="00A34600">
            <w:pPr>
              <w:pStyle w:val="a"/>
              <w:numPr>
                <w:ilvl w:val="0"/>
                <w:numId w:val="12"/>
              </w:numPr>
            </w:pPr>
            <w:r w:rsidRPr="00E93816">
              <w:t>Pipeline</w:t>
            </w:r>
            <w:r w:rsidRPr="00E93816">
              <w:t>作为</w:t>
            </w:r>
            <w:r w:rsidRPr="00E93816">
              <w:t>Jenkins2.0</w:t>
            </w:r>
            <w:r w:rsidRPr="00E93816">
              <w:t>的新功能，</w:t>
            </w:r>
            <w:r w:rsidR="00EC68CD" w:rsidRPr="00E93816">
              <w:t>对其详细的使用与研究的资料与实践较少。</w:t>
            </w:r>
          </w:p>
          <w:p w:rsidR="00EC68CD" w:rsidRDefault="00EC68CD" w:rsidP="00A34600">
            <w:pPr>
              <w:pStyle w:val="a"/>
              <w:numPr>
                <w:ilvl w:val="0"/>
                <w:numId w:val="12"/>
              </w:numPr>
            </w:pPr>
            <w:r w:rsidRPr="00E93816">
              <w:t>使用</w:t>
            </w:r>
            <w:r w:rsidRPr="00E93816">
              <w:t>Docker</w:t>
            </w:r>
            <w:r w:rsidRPr="00E93816">
              <w:t>技术会涉及到许多存储技术上的难点。</w:t>
            </w:r>
          </w:p>
        </w:tc>
      </w:tr>
      <w:tr w:rsidR="002F7AF3">
        <w:trPr>
          <w:cantSplit/>
          <w:trHeight w:val="4210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t>五、创新点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（选题、观点、理论、材料、方法等创新点）</w:t>
            </w:r>
          </w:p>
          <w:p w:rsidR="002F7AF3" w:rsidRPr="00E93816" w:rsidRDefault="00EC68CD" w:rsidP="0063114D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基于</w:t>
            </w:r>
            <w:r w:rsidRPr="00E93816">
              <w:rPr>
                <w:rFonts w:eastAsiaTheme="minorEastAsia"/>
              </w:rPr>
              <w:t>VR</w:t>
            </w:r>
            <w:r w:rsidRPr="00E93816">
              <w:rPr>
                <w:rFonts w:eastAsiaTheme="minorEastAsia"/>
              </w:rPr>
              <w:t>应用做持续集成的研究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EC68CD" w:rsidRPr="00E93816" w:rsidRDefault="00EC68CD" w:rsidP="0063114D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使用</w:t>
            </w:r>
            <w:r w:rsidRPr="00E93816">
              <w:rPr>
                <w:rFonts w:eastAsiaTheme="minorEastAsia"/>
              </w:rPr>
              <w:t>Pipeline</w:t>
            </w:r>
            <w:r w:rsidRPr="00E93816">
              <w:rPr>
                <w:rFonts w:eastAsiaTheme="minorEastAsia"/>
              </w:rPr>
              <w:t>技术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564F27" w:rsidRDefault="00564F27" w:rsidP="0063114D">
            <w:pPr>
              <w:pStyle w:val="a8"/>
              <w:numPr>
                <w:ilvl w:val="0"/>
                <w:numId w:val="8"/>
              </w:numPr>
              <w:ind w:firstLineChars="0"/>
            </w:pPr>
            <w:r w:rsidRPr="00E93816">
              <w:rPr>
                <w:rFonts w:eastAsiaTheme="minorEastAsia"/>
              </w:rPr>
              <w:t>测试中涉及对物理设备的模拟</w:t>
            </w:r>
            <w:r w:rsidR="001E5D98" w:rsidRPr="00E93816">
              <w:rPr>
                <w:rFonts w:eastAsiaTheme="minorEastAsia"/>
              </w:rPr>
              <w:t>。</w:t>
            </w:r>
          </w:p>
        </w:tc>
      </w:tr>
      <w:tr w:rsidR="002F7AF3">
        <w:trPr>
          <w:cantSplit/>
          <w:trHeight w:val="3572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t>六、进度计划</w:t>
            </w:r>
          </w:p>
        </w:tc>
        <w:tc>
          <w:tcPr>
            <w:tcW w:w="7874" w:type="dxa"/>
            <w:gridSpan w:val="2"/>
          </w:tcPr>
          <w:p w:rsidR="002F7AF3" w:rsidRDefault="002F7AF3" w:rsidP="00E46D2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楷体_GB2312" w:eastAsia="楷体_GB2312" w:hAnsi="华文楷体"/>
                <w:b/>
              </w:rPr>
            </w:pPr>
            <w:r>
              <w:rPr>
                <w:rFonts w:ascii="楷体_GB2312" w:eastAsia="楷体_GB2312" w:hAnsi="华文楷体" w:hint="eastAsia"/>
                <w:b/>
              </w:rPr>
              <w:t>（根据研究内容及研究目标所预计的进度安排）</w:t>
            </w:r>
          </w:p>
          <w:p w:rsidR="002F7AF3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2019.1.2-</w:t>
            </w:r>
            <w:r w:rsidR="004B4173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.20</w:t>
            </w:r>
            <w:r w:rsidRPr="00E93816">
              <w:rPr>
                <w:rFonts w:eastAsiaTheme="minorEastAsia"/>
              </w:rPr>
              <w:t>，查阅大量文献资料，确定论文题目和开题报告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4B4173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.2</w:t>
            </w:r>
            <w:r w:rsidR="004B4173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-</w:t>
            </w:r>
            <w:r w:rsidR="00F5692F" w:rsidRPr="00E93816">
              <w:rPr>
                <w:rFonts w:eastAsiaTheme="minorEastAsia"/>
              </w:rPr>
              <w:t>2.21</w:t>
            </w:r>
            <w:r w:rsidRPr="00E93816">
              <w:rPr>
                <w:rFonts w:eastAsiaTheme="minorEastAsia"/>
              </w:rPr>
              <w:t>，</w:t>
            </w:r>
            <w:r w:rsidR="004B4173" w:rsidRPr="00E93816">
              <w:rPr>
                <w:rFonts w:eastAsiaTheme="minorEastAsia"/>
              </w:rPr>
              <w:t>针对论文研究内容，阅读相应的文献资料，</w:t>
            </w:r>
            <w:r w:rsidR="00F5692F" w:rsidRPr="00E93816">
              <w:rPr>
                <w:rFonts w:eastAsiaTheme="minorEastAsia"/>
              </w:rPr>
              <w:t>确定</w:t>
            </w:r>
            <w:r w:rsidR="004B4173" w:rsidRPr="00E93816">
              <w:rPr>
                <w:rFonts w:eastAsiaTheme="minorEastAsia"/>
              </w:rPr>
              <w:t>项目基本框架，并对项目过程中遇到的问题进行记录。</w:t>
            </w:r>
          </w:p>
          <w:p w:rsidR="00F5692F" w:rsidRPr="00E93816" w:rsidRDefault="00F5692F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2019.2.22-3.31</w:t>
            </w:r>
            <w:r w:rsidRPr="00E93816">
              <w:rPr>
                <w:rFonts w:eastAsiaTheme="minorEastAsia"/>
              </w:rPr>
              <w:t>，针对项目框架对各个模块进行理论研究，并在项目实现，对项目过程中遇到的问题进行记录。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F5692F" w:rsidRPr="00E93816">
              <w:rPr>
                <w:rFonts w:eastAsiaTheme="minorEastAsia"/>
              </w:rPr>
              <w:t>4</w:t>
            </w:r>
            <w:r w:rsidRPr="00E93816">
              <w:rPr>
                <w:rFonts w:eastAsiaTheme="minorEastAsia"/>
              </w:rPr>
              <w:t>.</w:t>
            </w:r>
            <w:r w:rsidR="00F5692F" w:rsidRPr="00E93816">
              <w:rPr>
                <w:rFonts w:eastAsiaTheme="minorEastAsia"/>
              </w:rPr>
              <w:t>1</w:t>
            </w:r>
            <w:r w:rsidRPr="00E93816">
              <w:rPr>
                <w:rFonts w:eastAsiaTheme="minorEastAsia"/>
              </w:rPr>
              <w:t>-</w:t>
            </w:r>
            <w:r w:rsidR="004B4173" w:rsidRPr="00E93816">
              <w:rPr>
                <w:rFonts w:eastAsiaTheme="minorEastAsia"/>
              </w:rPr>
              <w:t>4.14</w:t>
            </w:r>
            <w:r w:rsidRPr="00E93816">
              <w:rPr>
                <w:rFonts w:eastAsiaTheme="minorEastAsia"/>
              </w:rPr>
              <w:t>，</w:t>
            </w:r>
            <w:r w:rsidR="004B4173" w:rsidRPr="00E93816">
              <w:rPr>
                <w:rFonts w:eastAsiaTheme="minorEastAsia"/>
              </w:rPr>
              <w:t>根据项目过程中所积累的研究结果和问题，结合文献资料，初步完成论文内容。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4B4173" w:rsidRPr="00E93816">
              <w:rPr>
                <w:rFonts w:eastAsiaTheme="minorEastAsia"/>
              </w:rPr>
              <w:t>4</w:t>
            </w:r>
            <w:r w:rsidRPr="00E93816">
              <w:rPr>
                <w:rFonts w:eastAsiaTheme="minorEastAsia"/>
              </w:rPr>
              <w:t>.</w:t>
            </w:r>
            <w:r w:rsidR="004B4173" w:rsidRPr="00E93816">
              <w:rPr>
                <w:rFonts w:eastAsiaTheme="minorEastAsia"/>
              </w:rPr>
              <w:t>15</w:t>
            </w:r>
            <w:r w:rsidRPr="00E93816">
              <w:rPr>
                <w:rFonts w:eastAsiaTheme="minorEastAsia"/>
              </w:rPr>
              <w:t>-</w:t>
            </w:r>
            <w:r w:rsidR="004B4173" w:rsidRPr="00E93816">
              <w:rPr>
                <w:rFonts w:eastAsiaTheme="minorEastAsia"/>
              </w:rPr>
              <w:t>4.19</w:t>
            </w:r>
            <w:r w:rsidRPr="00E93816">
              <w:rPr>
                <w:rFonts w:eastAsiaTheme="minorEastAsia"/>
              </w:rPr>
              <w:t>，</w:t>
            </w:r>
            <w:r w:rsidR="004B4173" w:rsidRPr="00E93816">
              <w:rPr>
                <w:rFonts w:eastAsiaTheme="minorEastAsia"/>
              </w:rPr>
              <w:t>准备中期考察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4B4173" w:rsidRPr="00E93816" w:rsidRDefault="004B417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2019.4.20-5.20</w:t>
            </w:r>
            <w:r w:rsidRPr="00E93816">
              <w:rPr>
                <w:rFonts w:eastAsiaTheme="minorEastAsia"/>
              </w:rPr>
              <w:t>，根据之前的框架对项目和论文进行不断改进，完成论文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4B4173" w:rsidRPr="00E93816" w:rsidRDefault="004B417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2019.5.21-5.27</w:t>
            </w:r>
            <w:r w:rsidRPr="00E93816">
              <w:rPr>
                <w:rFonts w:eastAsiaTheme="minorEastAsia"/>
              </w:rPr>
              <w:t>，与导师对论文内容进行讨论，对项目和论文内容进行修改</w:t>
            </w:r>
            <w:r w:rsidR="001E5D98" w:rsidRPr="00E93816">
              <w:rPr>
                <w:rFonts w:eastAsiaTheme="minorEastAsia"/>
              </w:rPr>
              <w:t>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</w:t>
            </w:r>
            <w:r w:rsidR="004B4173" w:rsidRPr="00E93816">
              <w:rPr>
                <w:rFonts w:eastAsiaTheme="minorEastAsia"/>
              </w:rPr>
              <w:t>5.28-5.31</w:t>
            </w:r>
            <w:r w:rsidR="004B4173" w:rsidRPr="00E93816">
              <w:rPr>
                <w:rFonts w:eastAsiaTheme="minorEastAsia"/>
              </w:rPr>
              <w:t>，论文查重。</w:t>
            </w:r>
          </w:p>
          <w:p w:rsidR="00532FBB" w:rsidRPr="00E93816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  <w:rPr>
                <w:rFonts w:eastAsiaTheme="minorEastAsia"/>
              </w:rPr>
            </w:pPr>
            <w:r w:rsidRPr="00E93816">
              <w:rPr>
                <w:rFonts w:eastAsiaTheme="minorEastAsia"/>
              </w:rPr>
              <w:t>2019.6.1-6.17</w:t>
            </w:r>
            <w:r w:rsidRPr="00E93816">
              <w:rPr>
                <w:rFonts w:eastAsiaTheme="minorEastAsia"/>
              </w:rPr>
              <w:t>，论文评审，</w:t>
            </w:r>
            <w:r w:rsidR="004B4173" w:rsidRPr="00E93816">
              <w:rPr>
                <w:rFonts w:eastAsiaTheme="minorEastAsia"/>
              </w:rPr>
              <w:t>在导师帮助下对论文再次</w:t>
            </w:r>
            <w:r w:rsidRPr="00E93816">
              <w:rPr>
                <w:rFonts w:eastAsiaTheme="minorEastAsia"/>
              </w:rPr>
              <w:t>修改</w:t>
            </w:r>
            <w:r w:rsidR="004B4173" w:rsidRPr="00E93816">
              <w:rPr>
                <w:rFonts w:eastAsiaTheme="minorEastAsia"/>
              </w:rPr>
              <w:t>，并准备答辩材料。</w:t>
            </w:r>
          </w:p>
          <w:p w:rsidR="00A61193" w:rsidRDefault="00A61193" w:rsidP="00E8726E">
            <w:pPr>
              <w:pStyle w:val="a8"/>
              <w:numPr>
                <w:ilvl w:val="0"/>
                <w:numId w:val="7"/>
              </w:numPr>
              <w:ind w:firstLineChars="0"/>
            </w:pPr>
            <w:r w:rsidRPr="00E93816">
              <w:rPr>
                <w:rFonts w:eastAsiaTheme="minorEastAsia"/>
              </w:rPr>
              <w:t>2019.6.18</w:t>
            </w:r>
            <w:r w:rsidRPr="00E93816">
              <w:rPr>
                <w:rFonts w:eastAsiaTheme="minorEastAsia"/>
              </w:rPr>
              <w:t>，论文答辩</w:t>
            </w:r>
            <w:r w:rsidR="004B4173" w:rsidRPr="00E93816">
              <w:rPr>
                <w:rFonts w:eastAsiaTheme="minorEastAsia"/>
              </w:rPr>
              <w:t>。</w:t>
            </w:r>
          </w:p>
        </w:tc>
      </w:tr>
      <w:tr w:rsidR="002F7AF3">
        <w:trPr>
          <w:cantSplit/>
          <w:trHeight w:val="2936"/>
        </w:trPr>
        <w:tc>
          <w:tcPr>
            <w:tcW w:w="648" w:type="dxa"/>
            <w:textDirection w:val="tbRlV"/>
            <w:vAlign w:val="center"/>
          </w:tcPr>
          <w:p w:rsidR="002F7AF3" w:rsidRDefault="002F7AF3" w:rsidP="007755F9">
            <w:pPr>
              <w:pStyle w:val="2"/>
            </w:pPr>
            <w:r>
              <w:rPr>
                <w:rFonts w:hint="eastAsia"/>
              </w:rPr>
              <w:lastRenderedPageBreak/>
              <w:t>七、资料来源</w:t>
            </w:r>
          </w:p>
        </w:tc>
        <w:tc>
          <w:tcPr>
            <w:tcW w:w="7874" w:type="dxa"/>
            <w:gridSpan w:val="2"/>
            <w:vAlign w:val="center"/>
          </w:tcPr>
          <w:p w:rsidR="002F7AF3" w:rsidRDefault="002F7AF3" w:rsidP="00E46D27">
            <w:pPr>
              <w:ind w:firstLineChars="0" w:firstLine="0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ascii="楷体_GB2312" w:eastAsia="楷体_GB2312" w:hAnsi="华文楷体" w:hint="eastAsia"/>
                <w:b/>
              </w:rPr>
              <w:t>指能够支持“课题背景”、“课题研究现状及发展趋势”所论述内容的主要文献资料</w:t>
            </w:r>
            <w:r>
              <w:rPr>
                <w:rFonts w:hint="eastAsia"/>
              </w:rPr>
              <w:t>）</w:t>
            </w:r>
          </w:p>
          <w:p w:rsidR="002F7AF3" w:rsidRPr="009D76AE" w:rsidRDefault="001D0006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惠特克</w:t>
            </w:r>
            <w:proofErr w:type="gramEnd"/>
            <w:r w:rsidR="00694AC0" w:rsidRPr="009D76AE">
              <w:t xml:space="preserve">.  </w:t>
            </w:r>
            <w:r w:rsidRPr="009D76AE">
              <w:t>Google</w:t>
            </w:r>
            <w:r w:rsidRPr="009D76AE">
              <w:t>软件测试之道</w:t>
            </w:r>
            <w:r w:rsidRPr="009D76AE">
              <w:t xml:space="preserve"> : </w:t>
            </w:r>
            <w:r w:rsidRPr="009D76AE">
              <w:t>像</w:t>
            </w:r>
            <w:r w:rsidRPr="009D76AE">
              <w:t>Google</w:t>
            </w:r>
            <w:r w:rsidRPr="009D76AE">
              <w:t>一样进行软件测试</w:t>
            </w:r>
            <w:r w:rsidRPr="009D76AE">
              <w:t xml:space="preserve">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人民邮电出版社</w:t>
            </w:r>
            <w:r w:rsidRPr="009D76AE">
              <w:t>, 2013</w:t>
            </w:r>
          </w:p>
          <w:p w:rsidR="002F7AF3" w:rsidRPr="009D76AE" w:rsidRDefault="001D0006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亨</w:t>
            </w:r>
            <w:proofErr w:type="gramEnd"/>
            <w:r w:rsidRPr="009D76AE">
              <w:t>布尔</w:t>
            </w:r>
            <w:r w:rsidR="00694AC0" w:rsidRPr="009D76AE">
              <w:t xml:space="preserve">. </w:t>
            </w:r>
            <w:r w:rsidRPr="009D76AE">
              <w:t>持续交付</w:t>
            </w:r>
            <w:r w:rsidRPr="009D76AE">
              <w:t xml:space="preserve"> : </w:t>
            </w:r>
            <w:r w:rsidRPr="009D76AE">
              <w:t>发布可靠软件的系统方法</w:t>
            </w:r>
            <w:r w:rsidRPr="009D76AE">
              <w:t xml:space="preserve"> : </w:t>
            </w:r>
            <w:proofErr w:type="gramStart"/>
            <w:r w:rsidRPr="009D76AE">
              <w:t>reliable</w:t>
            </w:r>
            <w:proofErr w:type="gramEnd"/>
            <w:r w:rsidRPr="009D76AE">
              <w:t xml:space="preserve"> software releases through </w:t>
            </w:r>
            <w:proofErr w:type="spellStart"/>
            <w:r w:rsidRPr="009D76AE">
              <w:t>bulid</w:t>
            </w:r>
            <w:proofErr w:type="spellEnd"/>
            <w:r w:rsidRPr="009D76AE">
              <w:t xml:space="preserve">, test, and deployment automation.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人民邮电出版社</w:t>
            </w:r>
            <w:r w:rsidRPr="009D76AE">
              <w:t>, 2011</w:t>
            </w:r>
          </w:p>
          <w:p w:rsidR="001D0006" w:rsidRPr="009D76AE" w:rsidRDefault="005D29AA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贝克</w:t>
            </w:r>
            <w:r w:rsidR="00694AC0" w:rsidRPr="009D76AE">
              <w:t xml:space="preserve">. </w:t>
            </w:r>
            <w:r w:rsidRPr="009D76AE">
              <w:t>测试驱动开发</w:t>
            </w:r>
            <w:r w:rsidRPr="009D76AE">
              <w:t xml:space="preserve"> : </w:t>
            </w:r>
            <w:r w:rsidRPr="009D76AE">
              <w:t>实战与模式解析</w:t>
            </w:r>
            <w:r w:rsidRPr="009D76AE">
              <w:t xml:space="preserve"> : </w:t>
            </w:r>
            <w:proofErr w:type="gramStart"/>
            <w:r w:rsidRPr="009D76AE">
              <w:t>by</w:t>
            </w:r>
            <w:proofErr w:type="gramEnd"/>
            <w:r w:rsidRPr="009D76AE">
              <w:t xml:space="preserve"> example.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机械工业出版社</w:t>
            </w:r>
            <w:r w:rsidRPr="009D76AE">
              <w:t>, 2013</w:t>
            </w:r>
          </w:p>
          <w:p w:rsidR="005D29AA" w:rsidRPr="009D76AE" w:rsidRDefault="006E46B8" w:rsidP="001F232E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巴顿</w:t>
            </w:r>
            <w:r w:rsidR="00694AC0" w:rsidRPr="009D76AE">
              <w:t xml:space="preserve">. </w:t>
            </w:r>
            <w:r w:rsidRPr="009D76AE">
              <w:t>软件测试</w:t>
            </w:r>
            <w:r w:rsidRPr="009D76AE">
              <w:t xml:space="preserve"> : </w:t>
            </w:r>
            <w:r w:rsidRPr="009D76AE">
              <w:t>第</w:t>
            </w:r>
            <w:r w:rsidRPr="009D76AE">
              <w:t>2</w:t>
            </w:r>
            <w:r w:rsidRPr="009D76AE">
              <w:t>版</w:t>
            </w:r>
            <w:r w:rsidRPr="009D76AE">
              <w:t xml:space="preserve">.  </w:t>
            </w:r>
            <w:r w:rsidRPr="009D76AE">
              <w:t>北京</w:t>
            </w:r>
            <w:r w:rsidRPr="009D76AE">
              <w:t xml:space="preserve"> : </w:t>
            </w:r>
            <w:r w:rsidRPr="009D76AE">
              <w:t>机械工业出版社</w:t>
            </w:r>
            <w:r w:rsidRPr="009D76AE">
              <w:t>, 2006</w:t>
            </w:r>
          </w:p>
          <w:p w:rsidR="00AA752F" w:rsidRPr="009D76AE" w:rsidRDefault="00AA752F" w:rsidP="00AA752F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王宁</w:t>
            </w:r>
            <w:r w:rsidRPr="009D76AE">
              <w:t xml:space="preserve">. </w:t>
            </w:r>
            <w:r w:rsidRPr="009D76AE">
              <w:t>基于</w:t>
            </w:r>
            <w:r w:rsidRPr="009D76AE">
              <w:t>Jenkins</w:t>
            </w:r>
            <w:r w:rsidRPr="009D76AE">
              <w:t>的持续集成系统的设计与实现</w:t>
            </w:r>
            <w:r w:rsidRPr="009D76AE">
              <w:t xml:space="preserve">[D]. </w:t>
            </w:r>
            <w:r w:rsidRPr="009D76AE">
              <w:t>北京邮电大学</w:t>
            </w:r>
            <w:r w:rsidRPr="009D76AE">
              <w:t>, 2014.</w:t>
            </w:r>
          </w:p>
          <w:p w:rsidR="004D31EE" w:rsidRPr="009D76AE" w:rsidRDefault="004D31EE" w:rsidP="00AA752F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卞</w:t>
            </w:r>
            <w:proofErr w:type="gramEnd"/>
            <w:r w:rsidRPr="009D76AE">
              <w:t>孟春</w:t>
            </w:r>
            <w:r w:rsidRPr="009D76AE">
              <w:t xml:space="preserve">. </w:t>
            </w:r>
            <w:r w:rsidRPr="009D76AE">
              <w:t>基于</w:t>
            </w:r>
            <w:r w:rsidRPr="009D76AE">
              <w:t>Jenkins</w:t>
            </w:r>
            <w:r w:rsidRPr="009D76AE">
              <w:t>的持续集成方案设计与实现</w:t>
            </w:r>
            <w:r w:rsidRPr="009D76AE">
              <w:t xml:space="preserve">[D]. </w:t>
            </w:r>
            <w:r w:rsidRPr="009D76AE">
              <w:t>中国科学院大学（工程管理与信息技术学院）</w:t>
            </w:r>
            <w:r w:rsidRPr="009D76AE">
              <w:t>, 2014.</w:t>
            </w:r>
          </w:p>
          <w:p w:rsidR="00F63488" w:rsidRPr="009D76AE" w:rsidRDefault="00F63488" w:rsidP="00AA752F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徐仕成</w:t>
            </w:r>
            <w:r w:rsidRPr="009D76AE">
              <w:t xml:space="preserve">. </w:t>
            </w:r>
            <w:r w:rsidRPr="009D76AE">
              <w:t>持续集成在现代软件开发中的应用与研究</w:t>
            </w:r>
            <w:r w:rsidRPr="009D76AE">
              <w:t xml:space="preserve">[D]. </w:t>
            </w:r>
            <w:r w:rsidRPr="009D76AE">
              <w:t>中南大学</w:t>
            </w:r>
            <w:r w:rsidRPr="009D76AE">
              <w:t>, 2007.</w:t>
            </w:r>
          </w:p>
          <w:p w:rsidR="009A118C" w:rsidRPr="009D76AE" w:rsidRDefault="009A118C" w:rsidP="009A118C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proofErr w:type="gramStart"/>
            <w:r w:rsidRPr="009D76AE">
              <w:t>徐怀宝</w:t>
            </w:r>
            <w:proofErr w:type="gramEnd"/>
            <w:r w:rsidRPr="009D76AE">
              <w:t xml:space="preserve">, </w:t>
            </w:r>
            <w:proofErr w:type="gramStart"/>
            <w:r w:rsidRPr="009D76AE">
              <w:t>肖悦娱</w:t>
            </w:r>
            <w:proofErr w:type="gramEnd"/>
            <w:r w:rsidRPr="009D76AE">
              <w:t>. PC</w:t>
            </w:r>
            <w:r w:rsidRPr="009D76AE">
              <w:t>平台虚拟现实</w:t>
            </w:r>
            <w:r w:rsidRPr="009D76AE">
              <w:t>API</w:t>
            </w:r>
            <w:r w:rsidRPr="009D76AE">
              <w:t>自动化测试系统的研究与实现</w:t>
            </w:r>
            <w:r w:rsidRPr="009D76AE">
              <w:t xml:space="preserve">[J]. </w:t>
            </w:r>
            <w:r w:rsidRPr="009D76AE">
              <w:t>电子测量技术</w:t>
            </w:r>
            <w:r w:rsidRPr="009D76AE">
              <w:t>, 2017(08):37-41+46.</w:t>
            </w:r>
          </w:p>
          <w:p w:rsidR="000E7D12" w:rsidRPr="009D76AE" w:rsidRDefault="000E7D12" w:rsidP="009A118C">
            <w:pPr>
              <w:pStyle w:val="a8"/>
              <w:numPr>
                <w:ilvl w:val="0"/>
                <w:numId w:val="3"/>
              </w:numPr>
              <w:ind w:firstLineChars="0"/>
              <w:jc w:val="left"/>
            </w:pPr>
            <w:r w:rsidRPr="009D76AE">
              <w:t>张兆鹏</w:t>
            </w:r>
            <w:r w:rsidRPr="009D76AE">
              <w:t>. Android</w:t>
            </w:r>
            <w:r w:rsidRPr="009D76AE">
              <w:t>平台的自动化测试系统的实现与优化</w:t>
            </w:r>
            <w:r w:rsidRPr="009D76AE">
              <w:t xml:space="preserve">[D]. </w:t>
            </w:r>
            <w:r w:rsidRPr="009D76AE">
              <w:t>哈尔滨工业大学</w:t>
            </w:r>
            <w:r w:rsidRPr="009D76AE">
              <w:t>.</w:t>
            </w:r>
          </w:p>
          <w:p w:rsidR="00AA752F" w:rsidRDefault="00AA752F">
            <w:pPr>
              <w:ind w:firstLine="482"/>
              <w:rPr>
                <w:b/>
              </w:rPr>
            </w:pPr>
          </w:p>
        </w:tc>
      </w:tr>
      <w:tr w:rsidR="002F7AF3">
        <w:trPr>
          <w:cantSplit/>
          <w:trHeight w:val="2479"/>
        </w:trPr>
        <w:tc>
          <w:tcPr>
            <w:tcW w:w="8522" w:type="dxa"/>
            <w:gridSpan w:val="3"/>
            <w:vAlign w:val="center"/>
          </w:tcPr>
          <w:p w:rsidR="002F7AF3" w:rsidRDefault="002F7AF3" w:rsidP="00896CAB">
            <w:pPr>
              <w:ind w:firstLineChars="0" w:firstLine="0"/>
              <w:rPr>
                <w:rFonts w:ascii="楷体_GB2312" w:eastAsia="楷体_GB2312" w:hAnsi="华文楷体"/>
                <w:b/>
              </w:rPr>
            </w:pPr>
            <w:r>
              <w:rPr>
                <w:b/>
              </w:rPr>
              <w:t>指导教师意见：</w:t>
            </w:r>
            <w:r>
              <w:rPr>
                <w:rFonts w:ascii="楷体_GB2312" w:eastAsia="楷体_GB2312" w:hAnsi="华文楷体" w:hint="eastAsia"/>
                <w:b/>
              </w:rPr>
              <w:t>（</w:t>
            </w:r>
            <w:r>
              <w:rPr>
                <w:rFonts w:ascii="楷体_GB2312" w:eastAsia="楷体_GB2312" w:hAnsi="华文楷体"/>
                <w:b/>
              </w:rPr>
              <w:t>对</w:t>
            </w:r>
            <w:r>
              <w:rPr>
                <w:rFonts w:ascii="楷体_GB2312" w:eastAsia="楷体_GB2312" w:hAnsi="华文楷体" w:hint="eastAsia"/>
                <w:b/>
              </w:rPr>
              <w:t>课题</w:t>
            </w:r>
            <w:r>
              <w:rPr>
                <w:rFonts w:ascii="楷体_GB2312" w:eastAsia="楷体_GB2312" w:hAnsi="华文楷体"/>
                <w:b/>
              </w:rPr>
              <w:t>的</w:t>
            </w:r>
            <w:r>
              <w:rPr>
                <w:rFonts w:ascii="楷体_GB2312" w:eastAsia="楷体_GB2312" w:hAnsi="华文楷体" w:hint="eastAsia"/>
                <w:b/>
              </w:rPr>
              <w:t>认可意见</w:t>
            </w:r>
            <w:r>
              <w:rPr>
                <w:rFonts w:ascii="楷体_GB2312" w:eastAsia="楷体_GB2312" w:hAnsi="华文楷体"/>
                <w:b/>
              </w:rPr>
              <w:t>）</w:t>
            </w:r>
          </w:p>
          <w:p w:rsidR="002F7AF3" w:rsidRPr="00896CAB" w:rsidRDefault="002F7AF3" w:rsidP="00896CAB">
            <w:pPr>
              <w:ind w:firstLineChars="0" w:firstLine="0"/>
            </w:pPr>
          </w:p>
          <w:p w:rsidR="002F7AF3" w:rsidRDefault="002F7AF3" w:rsidP="00896CAB">
            <w:pPr>
              <w:ind w:firstLineChars="0" w:firstLine="0"/>
            </w:pPr>
          </w:p>
          <w:p w:rsidR="002F7AF3" w:rsidRDefault="002F7AF3" w:rsidP="00896CAB">
            <w:pPr>
              <w:ind w:firstLineChars="0" w:firstLine="0"/>
            </w:pPr>
          </w:p>
          <w:p w:rsidR="002F7AF3" w:rsidRDefault="002F7AF3" w:rsidP="00896CAB">
            <w:pPr>
              <w:ind w:firstLineChars="0" w:firstLine="0"/>
            </w:pPr>
          </w:p>
          <w:p w:rsidR="002F7AF3" w:rsidRDefault="009A090D">
            <w:pPr>
              <w:wordWrap w:val="0"/>
              <w:spacing w:line="360" w:lineRule="auto"/>
              <w:ind w:firstLine="402"/>
              <w:jc w:val="right"/>
              <w:rPr>
                <w:b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3657600</wp:posOffset>
                      </wp:positionH>
                      <wp:positionV relativeFrom="paragraph">
                        <wp:posOffset>278130</wp:posOffset>
                      </wp:positionV>
                      <wp:extent cx="1028700" cy="0"/>
                      <wp:effectExtent l="7620" t="9525" r="11430" b="9525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38481" id="Line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21.9pt" to="369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SR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"/>
                  </w:pict>
                </mc:Fallback>
              </mc:AlternateContent>
            </w:r>
            <w:r w:rsidR="002F7AF3">
              <w:rPr>
                <w:b/>
              </w:rPr>
              <w:t>          </w:t>
            </w:r>
            <w:r w:rsidR="002F7AF3">
              <w:rPr>
                <w:rFonts w:hint="eastAsia"/>
                <w:b/>
              </w:rPr>
              <w:t xml:space="preserve">            </w:t>
            </w:r>
            <w:r w:rsidR="002F7AF3">
              <w:rPr>
                <w:b/>
              </w:rPr>
              <w:t xml:space="preserve"> </w:t>
            </w:r>
            <w:r w:rsidR="002F7AF3">
              <w:rPr>
                <w:rFonts w:hint="eastAsia"/>
                <w:b/>
              </w:rPr>
              <w:t xml:space="preserve"> </w:t>
            </w:r>
            <w:r w:rsidR="002F7AF3">
              <w:rPr>
                <w:b/>
              </w:rPr>
              <w:t>指导教师</w:t>
            </w:r>
            <w:r w:rsidR="002F7AF3">
              <w:rPr>
                <w:rFonts w:hint="eastAsia"/>
                <w:b/>
              </w:rPr>
              <w:t xml:space="preserve">:               </w:t>
            </w:r>
            <w:r w:rsidR="002F7AF3">
              <w:rPr>
                <w:b/>
              </w:rPr>
              <w:t xml:space="preserve">              </w:t>
            </w:r>
          </w:p>
          <w:p w:rsidR="002F7AF3" w:rsidRDefault="002F7AF3">
            <w:pPr>
              <w:wordWrap w:val="0"/>
              <w:spacing w:line="360" w:lineRule="auto"/>
              <w:ind w:firstLine="482"/>
              <w:jc w:val="right"/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</w:p>
        </w:tc>
      </w:tr>
      <w:tr w:rsidR="002F7AF3">
        <w:trPr>
          <w:cantSplit/>
          <w:trHeight w:val="937"/>
        </w:trPr>
        <w:tc>
          <w:tcPr>
            <w:tcW w:w="8522" w:type="dxa"/>
            <w:gridSpan w:val="3"/>
            <w:vAlign w:val="center"/>
          </w:tcPr>
          <w:p w:rsidR="002F7AF3" w:rsidRDefault="002F7AF3" w:rsidP="00896CAB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系（</w:t>
            </w:r>
            <w:r>
              <w:rPr>
                <w:b/>
              </w:rPr>
              <w:t>教研室</w:t>
            </w:r>
            <w:r>
              <w:rPr>
                <w:rFonts w:hint="eastAsia"/>
                <w:b/>
              </w:rPr>
              <w:t>）</w:t>
            </w:r>
            <w:r>
              <w:rPr>
                <w:b/>
              </w:rPr>
              <w:t>审查意见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>：</w:t>
            </w:r>
            <w:r>
              <w:rPr>
                <w:rFonts w:ascii="ˎ̥" w:hAnsi="ˎ̥" w:cs="宋体"/>
                <w:kern w:val="0"/>
                <w:sz w:val="18"/>
                <w:szCs w:val="18"/>
              </w:rPr>
              <w:t xml:space="preserve"> </w:t>
            </w:r>
          </w:p>
          <w:p w:rsidR="002F7AF3" w:rsidRPr="00896CAB" w:rsidRDefault="002F7AF3" w:rsidP="00896CAB">
            <w:pPr>
              <w:ind w:firstLineChars="0" w:firstLine="0"/>
              <w:rPr>
                <w:b/>
              </w:rPr>
            </w:pPr>
          </w:p>
          <w:p w:rsidR="002F7AF3" w:rsidRDefault="002F7AF3" w:rsidP="00896CAB">
            <w:pPr>
              <w:ind w:firstLineChars="0" w:firstLine="0"/>
              <w:rPr>
                <w:b/>
              </w:rPr>
            </w:pPr>
          </w:p>
          <w:p w:rsidR="002F7AF3" w:rsidRDefault="002F7AF3" w:rsidP="00896CAB">
            <w:pPr>
              <w:ind w:firstLineChars="0" w:firstLine="0"/>
              <w:rPr>
                <w:b/>
              </w:rPr>
            </w:pPr>
          </w:p>
          <w:p w:rsidR="002F7AF3" w:rsidRDefault="009A090D">
            <w:pPr>
              <w:wordWrap w:val="0"/>
              <w:spacing w:line="360" w:lineRule="auto"/>
              <w:ind w:firstLine="402"/>
              <w:jc w:val="right"/>
              <w:rPr>
                <w:b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271780</wp:posOffset>
                      </wp:positionV>
                      <wp:extent cx="1028700" cy="0"/>
                      <wp:effectExtent l="7620" t="5715" r="11430" b="13335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C77B2D" id="Line 1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21.4pt" to="39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6I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"/>
                  </w:pict>
                </mc:Fallback>
              </mc:AlternateContent>
            </w:r>
            <w:r w:rsidR="002F7AF3">
              <w:rPr>
                <w:b/>
              </w:rPr>
              <w:t> </w:t>
            </w:r>
            <w:r w:rsidR="002F7AF3">
              <w:rPr>
                <w:rFonts w:hint="eastAsia"/>
                <w:b/>
              </w:rPr>
              <w:t>系（</w:t>
            </w:r>
            <w:r w:rsidR="002F7AF3">
              <w:rPr>
                <w:b/>
              </w:rPr>
              <w:t>教研室</w:t>
            </w:r>
            <w:r w:rsidR="002F7AF3">
              <w:rPr>
                <w:rFonts w:hint="eastAsia"/>
                <w:b/>
              </w:rPr>
              <w:t>）负责人</w:t>
            </w:r>
            <w:r w:rsidR="002F7AF3">
              <w:rPr>
                <w:b/>
              </w:rPr>
              <w:t>：</w:t>
            </w:r>
            <w:r w:rsidR="002F7AF3">
              <w:rPr>
                <w:rFonts w:hint="eastAsia"/>
                <w:b/>
              </w:rPr>
              <w:t xml:space="preserve">                </w:t>
            </w:r>
            <w:r w:rsidR="002F7AF3">
              <w:rPr>
                <w:b/>
              </w:rPr>
              <w:t> </w:t>
            </w:r>
          </w:p>
          <w:p w:rsidR="002F7AF3" w:rsidRDefault="002F7AF3">
            <w:pPr>
              <w:wordWrap w:val="0"/>
              <w:spacing w:line="360" w:lineRule="auto"/>
              <w:ind w:firstLine="482"/>
              <w:jc w:val="right"/>
            </w:pPr>
            <w:r>
              <w:rPr>
                <w:b/>
              </w:rPr>
              <w:t xml:space="preserve">                                                               </w:t>
            </w:r>
            <w:r>
              <w:rPr>
                <w:b/>
              </w:rPr>
              <w:t>年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月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>日</w:t>
            </w:r>
            <w:r>
              <w:rPr>
                <w:rFonts w:hint="eastAsia"/>
                <w:b/>
              </w:rPr>
              <w:t xml:space="preserve">   </w:t>
            </w:r>
          </w:p>
        </w:tc>
      </w:tr>
    </w:tbl>
    <w:p w:rsidR="002F7AF3" w:rsidRDefault="002F7AF3">
      <w:pPr>
        <w:ind w:firstLine="480"/>
        <w:jc w:val="center"/>
      </w:pPr>
    </w:p>
    <w:p w:rsidR="002F7AF3" w:rsidRDefault="002F7AF3">
      <w:pPr>
        <w:ind w:firstLine="480"/>
        <w:jc w:val="center"/>
        <w:rPr>
          <w:b/>
        </w:rPr>
      </w:pPr>
      <w:r>
        <w:rPr>
          <w:rFonts w:hint="eastAsia"/>
        </w:rPr>
        <w:t xml:space="preserve">                                                       </w:t>
      </w:r>
      <w:r>
        <w:rPr>
          <w:rFonts w:hint="eastAsia"/>
          <w:b/>
        </w:rPr>
        <w:t>教务处制</w:t>
      </w:r>
    </w:p>
    <w:p w:rsidR="002F7AF3" w:rsidRDefault="002F7AF3">
      <w:pPr>
        <w:wordWrap w:val="0"/>
        <w:ind w:firstLine="482"/>
        <w:jc w:val="right"/>
        <w:rPr>
          <w:rFonts w:ascii="楷体_GB2312" w:eastAsia="楷体_GB2312" w:hAnsi="华文楷体"/>
          <w:b/>
        </w:rPr>
      </w:pPr>
      <w:r>
        <w:rPr>
          <w:rFonts w:hint="eastAsia"/>
          <w:b/>
        </w:rPr>
        <w:t xml:space="preserve"> </w:t>
      </w:r>
    </w:p>
    <w:sectPr w:rsidR="002F7A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AB4" w:rsidRDefault="00702AB4" w:rsidP="009F327F">
      <w:pPr>
        <w:ind w:firstLine="480"/>
      </w:pPr>
      <w:r>
        <w:separator/>
      </w:r>
    </w:p>
  </w:endnote>
  <w:endnote w:type="continuationSeparator" w:id="0">
    <w:p w:rsidR="00702AB4" w:rsidRDefault="00702AB4" w:rsidP="009F327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AB4" w:rsidRDefault="00702AB4" w:rsidP="009F327F">
      <w:pPr>
        <w:ind w:firstLine="480"/>
      </w:pPr>
      <w:r>
        <w:separator/>
      </w:r>
    </w:p>
  </w:footnote>
  <w:footnote w:type="continuationSeparator" w:id="0">
    <w:p w:rsidR="00702AB4" w:rsidRDefault="00702AB4" w:rsidP="009F327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5F9" w:rsidRDefault="007755F9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153D"/>
    <w:multiLevelType w:val="hybridMultilevel"/>
    <w:tmpl w:val="F3E68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F583F"/>
    <w:multiLevelType w:val="hybridMultilevel"/>
    <w:tmpl w:val="5EF65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161E2"/>
    <w:multiLevelType w:val="hybridMultilevel"/>
    <w:tmpl w:val="94888B30"/>
    <w:lvl w:ilvl="0" w:tplc="F82A2A7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7257672"/>
    <w:multiLevelType w:val="hybridMultilevel"/>
    <w:tmpl w:val="2DB619E0"/>
    <w:lvl w:ilvl="0" w:tplc="3D1264CA">
      <w:start w:val="1"/>
      <w:numFmt w:val="decimal"/>
      <w:lvlText w:val="%1)"/>
      <w:lvlJc w:val="left"/>
      <w:pPr>
        <w:ind w:left="624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0E37F31"/>
    <w:multiLevelType w:val="hybridMultilevel"/>
    <w:tmpl w:val="06FE95C8"/>
    <w:lvl w:ilvl="0" w:tplc="652CC200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eastAsia"/>
      </w:rPr>
    </w:lvl>
    <w:lvl w:ilvl="1" w:tplc="C48A6550">
      <w:start w:val="1"/>
      <w:numFmt w:val="decimal"/>
      <w:lvlText w:val="%2．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434456CB"/>
    <w:multiLevelType w:val="hybridMultilevel"/>
    <w:tmpl w:val="FC1C63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363D4D"/>
    <w:multiLevelType w:val="hybridMultilevel"/>
    <w:tmpl w:val="DFE61DA6"/>
    <w:lvl w:ilvl="0" w:tplc="3D1264CA">
      <w:start w:val="1"/>
      <w:numFmt w:val="decimal"/>
      <w:lvlText w:val="%1)"/>
      <w:lvlJc w:val="left"/>
      <w:pPr>
        <w:ind w:left="1104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CC716C2"/>
    <w:multiLevelType w:val="hybridMultilevel"/>
    <w:tmpl w:val="AB487EBE"/>
    <w:lvl w:ilvl="0" w:tplc="3D1264CA">
      <w:start w:val="1"/>
      <w:numFmt w:val="decimal"/>
      <w:lvlText w:val="%1)"/>
      <w:lvlJc w:val="left"/>
      <w:pPr>
        <w:ind w:left="1104" w:hanging="511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FF4550C"/>
    <w:multiLevelType w:val="hybridMultilevel"/>
    <w:tmpl w:val="D6949E30"/>
    <w:lvl w:ilvl="0" w:tplc="D59E8D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BB54151"/>
    <w:multiLevelType w:val="hybridMultilevel"/>
    <w:tmpl w:val="18642B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1F355AB"/>
    <w:multiLevelType w:val="hybridMultilevel"/>
    <w:tmpl w:val="A8AC53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E3666C"/>
    <w:multiLevelType w:val="hybridMultilevel"/>
    <w:tmpl w:val="E298A55C"/>
    <w:lvl w:ilvl="0" w:tplc="6E7E6A96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7F"/>
    <w:rsid w:val="00020FEF"/>
    <w:rsid w:val="0002249F"/>
    <w:rsid w:val="00056E26"/>
    <w:rsid w:val="000826F8"/>
    <w:rsid w:val="000A66DB"/>
    <w:rsid w:val="000C2421"/>
    <w:rsid w:val="000C66FC"/>
    <w:rsid w:val="000E51B4"/>
    <w:rsid w:val="000E68B5"/>
    <w:rsid w:val="000E7D12"/>
    <w:rsid w:val="0017535B"/>
    <w:rsid w:val="00183336"/>
    <w:rsid w:val="0018714E"/>
    <w:rsid w:val="001A508B"/>
    <w:rsid w:val="001C211E"/>
    <w:rsid w:val="001D0006"/>
    <w:rsid w:val="001E5D98"/>
    <w:rsid w:val="001F052B"/>
    <w:rsid w:val="001F232E"/>
    <w:rsid w:val="00277982"/>
    <w:rsid w:val="002A3F10"/>
    <w:rsid w:val="002C2E4C"/>
    <w:rsid w:val="002F7AF3"/>
    <w:rsid w:val="003136FC"/>
    <w:rsid w:val="003819E6"/>
    <w:rsid w:val="003A696F"/>
    <w:rsid w:val="00495A41"/>
    <w:rsid w:val="00497CDA"/>
    <w:rsid w:val="004A2CE1"/>
    <w:rsid w:val="004B4173"/>
    <w:rsid w:val="004D0626"/>
    <w:rsid w:val="004D31EE"/>
    <w:rsid w:val="00510D63"/>
    <w:rsid w:val="0052037C"/>
    <w:rsid w:val="0052479E"/>
    <w:rsid w:val="00532FBB"/>
    <w:rsid w:val="00536C08"/>
    <w:rsid w:val="0054431D"/>
    <w:rsid w:val="00564F27"/>
    <w:rsid w:val="005A6BE7"/>
    <w:rsid w:val="005D29AA"/>
    <w:rsid w:val="00613346"/>
    <w:rsid w:val="0063114D"/>
    <w:rsid w:val="006442BA"/>
    <w:rsid w:val="0068576F"/>
    <w:rsid w:val="00692F2C"/>
    <w:rsid w:val="00694AC0"/>
    <w:rsid w:val="006B3FA1"/>
    <w:rsid w:val="006B51FA"/>
    <w:rsid w:val="006C5C24"/>
    <w:rsid w:val="006E46B8"/>
    <w:rsid w:val="00701B04"/>
    <w:rsid w:val="00702AB4"/>
    <w:rsid w:val="00730D67"/>
    <w:rsid w:val="007660D0"/>
    <w:rsid w:val="007755F9"/>
    <w:rsid w:val="007A24EB"/>
    <w:rsid w:val="007E6AA8"/>
    <w:rsid w:val="00806C73"/>
    <w:rsid w:val="008243E7"/>
    <w:rsid w:val="008265BA"/>
    <w:rsid w:val="0083154F"/>
    <w:rsid w:val="00831C59"/>
    <w:rsid w:val="00837E5A"/>
    <w:rsid w:val="0088697E"/>
    <w:rsid w:val="00896CAB"/>
    <w:rsid w:val="008B649B"/>
    <w:rsid w:val="008D32F2"/>
    <w:rsid w:val="008F6CD9"/>
    <w:rsid w:val="00947361"/>
    <w:rsid w:val="00992495"/>
    <w:rsid w:val="009A090D"/>
    <w:rsid w:val="009A118C"/>
    <w:rsid w:val="009C30D5"/>
    <w:rsid w:val="009C7560"/>
    <w:rsid w:val="009D76AE"/>
    <w:rsid w:val="009E4A7F"/>
    <w:rsid w:val="009F267A"/>
    <w:rsid w:val="009F327F"/>
    <w:rsid w:val="00A06E4A"/>
    <w:rsid w:val="00A10DDB"/>
    <w:rsid w:val="00A23932"/>
    <w:rsid w:val="00A34600"/>
    <w:rsid w:val="00A46A7B"/>
    <w:rsid w:val="00A47F14"/>
    <w:rsid w:val="00A61193"/>
    <w:rsid w:val="00A64867"/>
    <w:rsid w:val="00A816B7"/>
    <w:rsid w:val="00A9228F"/>
    <w:rsid w:val="00AA6215"/>
    <w:rsid w:val="00AA752F"/>
    <w:rsid w:val="00AD639F"/>
    <w:rsid w:val="00AF226A"/>
    <w:rsid w:val="00B91603"/>
    <w:rsid w:val="00BA5FC4"/>
    <w:rsid w:val="00BE632D"/>
    <w:rsid w:val="00BE6BEC"/>
    <w:rsid w:val="00BF33A8"/>
    <w:rsid w:val="00C0273E"/>
    <w:rsid w:val="00C1084C"/>
    <w:rsid w:val="00C62DC5"/>
    <w:rsid w:val="00C632D1"/>
    <w:rsid w:val="00CA443E"/>
    <w:rsid w:val="00CB60E2"/>
    <w:rsid w:val="00D21CE9"/>
    <w:rsid w:val="00E24DAC"/>
    <w:rsid w:val="00E46D27"/>
    <w:rsid w:val="00E75810"/>
    <w:rsid w:val="00E76639"/>
    <w:rsid w:val="00E840CB"/>
    <w:rsid w:val="00E86B20"/>
    <w:rsid w:val="00E8726E"/>
    <w:rsid w:val="00E93816"/>
    <w:rsid w:val="00EB4EA5"/>
    <w:rsid w:val="00EC68CD"/>
    <w:rsid w:val="00EE5BB9"/>
    <w:rsid w:val="00EF7DA2"/>
    <w:rsid w:val="00F15DFF"/>
    <w:rsid w:val="00F36209"/>
    <w:rsid w:val="00F43E50"/>
    <w:rsid w:val="00F5692F"/>
    <w:rsid w:val="00F63488"/>
    <w:rsid w:val="00F66A39"/>
    <w:rsid w:val="00F75E5A"/>
    <w:rsid w:val="00F966DA"/>
    <w:rsid w:val="00FB6DB4"/>
    <w:rsid w:val="00FC1E9D"/>
    <w:rsid w:val="00FC44D6"/>
    <w:rsid w:val="00FD2298"/>
    <w:rsid w:val="00FD252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0D011F-2AE2-49E6-A12F-C605F97A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6D27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semiHidden/>
    <w:pPr>
      <w:ind w:firstLine="420"/>
    </w:pPr>
  </w:style>
  <w:style w:type="paragraph" w:styleId="a5">
    <w:name w:val="Balloon Text"/>
    <w:basedOn w:val="a0"/>
    <w:semiHidden/>
    <w:rPr>
      <w:sz w:val="18"/>
      <w:szCs w:val="18"/>
    </w:rPr>
  </w:style>
  <w:style w:type="paragraph" w:styleId="a6">
    <w:name w:val="header"/>
    <w:basedOn w:val="a0"/>
    <w:link w:val="Char"/>
    <w:uiPriority w:val="99"/>
    <w:unhideWhenUsed/>
    <w:rsid w:val="009F3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9F327F"/>
    <w:rPr>
      <w:kern w:val="2"/>
      <w:sz w:val="18"/>
      <w:szCs w:val="18"/>
    </w:rPr>
  </w:style>
  <w:style w:type="paragraph" w:styleId="a7">
    <w:name w:val="footer"/>
    <w:basedOn w:val="a0"/>
    <w:link w:val="Char0"/>
    <w:uiPriority w:val="99"/>
    <w:unhideWhenUsed/>
    <w:rsid w:val="009F3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9F327F"/>
    <w:rPr>
      <w:kern w:val="2"/>
      <w:sz w:val="18"/>
      <w:szCs w:val="18"/>
    </w:rPr>
  </w:style>
  <w:style w:type="paragraph" w:styleId="a8">
    <w:name w:val="List Paragraph"/>
    <w:basedOn w:val="a0"/>
    <w:link w:val="Char1"/>
    <w:uiPriority w:val="34"/>
    <w:qFormat/>
    <w:rsid w:val="001F232E"/>
    <w:pPr>
      <w:ind w:firstLine="420"/>
    </w:pPr>
  </w:style>
  <w:style w:type="paragraph" w:customStyle="1" w:styleId="a9">
    <w:name w:val="毕设标题"/>
    <w:basedOn w:val="a0"/>
    <w:link w:val="Char2"/>
    <w:qFormat/>
    <w:rsid w:val="007755F9"/>
    <w:pPr>
      <w:ind w:firstLineChars="0" w:firstLine="0"/>
      <w:jc w:val="center"/>
    </w:pPr>
    <w:rPr>
      <w:b/>
    </w:rPr>
  </w:style>
  <w:style w:type="paragraph" w:customStyle="1" w:styleId="2">
    <w:name w:val="毕设标题2"/>
    <w:basedOn w:val="a0"/>
    <w:link w:val="2Char"/>
    <w:qFormat/>
    <w:rsid w:val="007755F9"/>
    <w:pPr>
      <w:ind w:firstLineChars="0" w:firstLine="0"/>
      <w:jc w:val="center"/>
    </w:pPr>
    <w:rPr>
      <w:b/>
      <w:spacing w:val="60"/>
    </w:rPr>
  </w:style>
  <w:style w:type="character" w:customStyle="1" w:styleId="Char2">
    <w:name w:val="毕设标题 Char"/>
    <w:basedOn w:val="a1"/>
    <w:link w:val="a9"/>
    <w:rsid w:val="007755F9"/>
    <w:rPr>
      <w:b/>
      <w:kern w:val="2"/>
      <w:sz w:val="24"/>
      <w:szCs w:val="24"/>
    </w:rPr>
  </w:style>
  <w:style w:type="character" w:customStyle="1" w:styleId="2Char">
    <w:name w:val="毕设标题2 Char"/>
    <w:basedOn w:val="a1"/>
    <w:link w:val="2"/>
    <w:rsid w:val="007755F9"/>
    <w:rPr>
      <w:b/>
      <w:spacing w:val="60"/>
      <w:kern w:val="2"/>
      <w:sz w:val="24"/>
      <w:szCs w:val="24"/>
    </w:rPr>
  </w:style>
  <w:style w:type="paragraph" w:customStyle="1" w:styleId="a">
    <w:name w:val="正文序号"/>
    <w:basedOn w:val="a8"/>
    <w:link w:val="Char3"/>
    <w:qFormat/>
    <w:rsid w:val="001F052B"/>
    <w:pPr>
      <w:numPr>
        <w:numId w:val="10"/>
      </w:numPr>
      <w:ind w:firstLineChars="0" w:firstLine="0"/>
    </w:pPr>
    <w:rPr>
      <w:rFonts w:eastAsiaTheme="minorEastAsia"/>
    </w:rPr>
  </w:style>
  <w:style w:type="character" w:customStyle="1" w:styleId="Char1">
    <w:name w:val="列出段落 Char"/>
    <w:basedOn w:val="a1"/>
    <w:link w:val="a8"/>
    <w:uiPriority w:val="34"/>
    <w:rsid w:val="001F052B"/>
    <w:rPr>
      <w:kern w:val="2"/>
      <w:sz w:val="24"/>
      <w:szCs w:val="24"/>
    </w:rPr>
  </w:style>
  <w:style w:type="character" w:customStyle="1" w:styleId="Char3">
    <w:name w:val="正文序号 Char"/>
    <w:basedOn w:val="Char1"/>
    <w:link w:val="a"/>
    <w:rsid w:val="001F052B"/>
    <w:rPr>
      <w:rFonts w:eastAsiaTheme="minorEastAsia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5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毕业设计（论文）开题报告抽查</vt:lpstr>
    </vt:vector>
  </TitlesOfParts>
  <Company>shu</Company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毕业设计（论文）开题报告抽查</dc:title>
  <dc:subject/>
  <dc:creator>user</dc:creator>
  <cp:keywords/>
  <dc:description/>
  <cp:lastModifiedBy>个人用户</cp:lastModifiedBy>
  <cp:revision>192</cp:revision>
  <cp:lastPrinted>2006-02-28T05:39:00Z</cp:lastPrinted>
  <dcterms:created xsi:type="dcterms:W3CDTF">2019-01-02T06:52:00Z</dcterms:created>
  <dcterms:modified xsi:type="dcterms:W3CDTF">2019-01-14T10:29:00Z</dcterms:modified>
</cp:coreProperties>
</file>