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70BA" w14:textId="77777777" w:rsidR="00BE75BD" w:rsidRDefault="00BE75BD" w:rsidP="00BE75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5BD">
        <w:rPr>
          <w:rFonts w:ascii="Times New Roman" w:hAnsi="Times New Roman" w:cs="Times New Roman"/>
          <w:b/>
          <w:bCs/>
          <w:sz w:val="24"/>
          <w:szCs w:val="24"/>
        </w:rPr>
        <w:t>Game Balance</w:t>
      </w:r>
    </w:p>
    <w:p w14:paraId="3BC785F5" w14:textId="77777777" w:rsidR="00BE75BD" w:rsidRDefault="00CF6087" w:rsidP="00BE75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Pudge (DoTA 2)</w:t>
      </w:r>
    </w:p>
    <w:p w14:paraId="706AE18A" w14:textId="77777777" w:rsidR="00CF6087" w:rsidRDefault="00CF6087" w:rsidP="00CF6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</w:t>
      </w:r>
    </w:p>
    <w:p w14:paraId="4F5B6DA8" w14:textId="77777777" w:rsidR="00CF6087" w:rsidRDefault="00CF6087" w:rsidP="00CF6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menarik musuh.</w:t>
      </w:r>
    </w:p>
    <w:p w14:paraId="018AB00F" w14:textId="77777777" w:rsidR="00CF6087" w:rsidRDefault="00CF6087" w:rsidP="00CF6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087">
        <w:rPr>
          <w:rFonts w:ascii="Times New Roman" w:hAnsi="Times New Roman" w:cs="Times New Roman"/>
          <w:sz w:val="24"/>
          <w:szCs w:val="24"/>
        </w:rPr>
        <w:t>Membakar diri dan melukai musuh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0E3C0" w14:textId="77777777" w:rsidR="00CF6087" w:rsidRDefault="00CF6087" w:rsidP="00CF6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membunuh</w:t>
      </w:r>
      <w:r w:rsidRPr="00CF6087">
        <w:rPr>
          <w:rFonts w:ascii="Times New Roman" w:hAnsi="Times New Roman" w:cs="Times New Roman"/>
          <w:sz w:val="24"/>
          <w:szCs w:val="24"/>
        </w:rPr>
        <w:t xml:space="preserve"> musuh dapat membuat </w:t>
      </w:r>
      <w:r>
        <w:rPr>
          <w:rFonts w:ascii="Times New Roman" w:hAnsi="Times New Roman" w:cs="Times New Roman"/>
          <w:sz w:val="24"/>
          <w:szCs w:val="24"/>
        </w:rPr>
        <w:t>HP bar menjadi lebih banyak.</w:t>
      </w:r>
    </w:p>
    <w:p w14:paraId="117E0E5A" w14:textId="77777777" w:rsidR="00CF6087" w:rsidRPr="00CF6087" w:rsidRDefault="00CF6087" w:rsidP="00CF6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Mendisable musuh perunit sehingga musuh tidak bisa bergerak dan terkena damage yang bisa mengheal karakter sendiri.</w:t>
      </w:r>
    </w:p>
    <w:p w14:paraId="2BF94A38" w14:textId="77777777" w:rsidR="00CF6087" w:rsidRDefault="00CF6087" w:rsidP="00CF6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Phantom Assasin (DoTA 2)</w:t>
      </w:r>
    </w:p>
    <w:p w14:paraId="15A110AD" w14:textId="77777777" w:rsidR="00CF6087" w:rsidRDefault="00CF6087" w:rsidP="00CF6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</w:t>
      </w:r>
    </w:p>
    <w:p w14:paraId="5F097784" w14:textId="77777777" w:rsidR="00CF6087" w:rsidRDefault="00CF6087" w:rsidP="00CF6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Melempar dagger sehingga musuh lambat dan terkena damage.</w:t>
      </w:r>
    </w:p>
    <w:p w14:paraId="093AE56A" w14:textId="77777777" w:rsidR="00CF6087" w:rsidRDefault="00CF6087" w:rsidP="00CF6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Memblink ke arah musuh dan mendapatkan attack speed.</w:t>
      </w:r>
    </w:p>
    <w:p w14:paraId="337FBA8C" w14:textId="77777777" w:rsidR="00CF6087" w:rsidRDefault="00CF6087" w:rsidP="00CF6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karakter menjadi blur (pasif) sehingga memiliki chance menghindari serangan dan memiliki efek menghilang yang tidak terdeteksi (aktif).</w:t>
      </w:r>
    </w:p>
    <w:p w14:paraId="462458B0" w14:textId="77777777" w:rsidR="00CF6087" w:rsidRDefault="00CF6087" w:rsidP="00CF6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kritikal dalam sehingga melukai musuh lebih dalam dengan menggunakan chance.</w:t>
      </w:r>
    </w:p>
    <w:p w14:paraId="7B6B2AE1" w14:textId="5EF69DF0" w:rsidR="00CF6087" w:rsidRDefault="00CF6087" w:rsidP="00CF6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Phoenix</w:t>
      </w:r>
      <w:r w:rsidR="000B3191">
        <w:rPr>
          <w:rFonts w:ascii="Times New Roman" w:hAnsi="Times New Roman" w:cs="Times New Roman"/>
          <w:sz w:val="24"/>
          <w:szCs w:val="24"/>
        </w:rPr>
        <w:t xml:space="preserve"> (DoTA 2)</w:t>
      </w:r>
      <w:bookmarkStart w:id="0" w:name="_GoBack"/>
      <w:bookmarkEnd w:id="0"/>
    </w:p>
    <w:p w14:paraId="5958FCDD" w14:textId="77777777" w:rsidR="00CF6087" w:rsidRDefault="00CF6087" w:rsidP="00CF6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</w:t>
      </w:r>
    </w:p>
    <w:p w14:paraId="45E97F54" w14:textId="77777777" w:rsidR="00CF6087" w:rsidRDefault="00CF6087" w:rsidP="00CF6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menyambar ke arah musuh atau berbalik arah sehingga menimbulkan efek terbakar pada jalur yang dilewati dan musuh yang dilewati.</w:t>
      </w:r>
    </w:p>
    <w:p w14:paraId="29C69993" w14:textId="77777777" w:rsidR="00CF6087" w:rsidRDefault="00CF6087" w:rsidP="00CF6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4 bola api disekitar karakter yang dapat ditembakkan ke arah lawan sehingga lawan terkena efek slow dan terbakar</w:t>
      </w:r>
    </w:p>
    <w:p w14:paraId="42FE70FF" w14:textId="77777777" w:rsidR="00CF6087" w:rsidRDefault="00CF6087" w:rsidP="00CF6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Melancarkan laser api sehingga musuh yang terkena damage dan teman dapat diheal.</w:t>
      </w:r>
    </w:p>
    <w:p w14:paraId="3641C340" w14:textId="77777777" w:rsidR="00CF6087" w:rsidRPr="00BE75BD" w:rsidRDefault="00CF6087" w:rsidP="00CF6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Menjadikan telor sementara waktu sehingga karakter tidak bisa bergerak. Memberikan efek terbakar kepada musuh dan stun diakhir durasi.</w:t>
      </w:r>
    </w:p>
    <w:sectPr w:rsidR="00CF6087" w:rsidRPr="00BE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25CD"/>
    <w:multiLevelType w:val="hybridMultilevel"/>
    <w:tmpl w:val="2B7A5EA2"/>
    <w:lvl w:ilvl="0" w:tplc="84AEA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0D4083"/>
    <w:multiLevelType w:val="hybridMultilevel"/>
    <w:tmpl w:val="23E2F4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C10C1"/>
    <w:multiLevelType w:val="hybridMultilevel"/>
    <w:tmpl w:val="65AE449A"/>
    <w:lvl w:ilvl="0" w:tplc="9D7C2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C533A"/>
    <w:multiLevelType w:val="hybridMultilevel"/>
    <w:tmpl w:val="7F58FAEC"/>
    <w:lvl w:ilvl="0" w:tplc="F4A2B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BD"/>
    <w:rsid w:val="000B3191"/>
    <w:rsid w:val="00BE75BD"/>
    <w:rsid w:val="00C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96FA"/>
  <w15:chartTrackingRefBased/>
  <w15:docId w15:val="{A5196A6E-E2EB-4F01-8FDA-CFF3B77B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2020-01-01T16:48:00Z</cp:lastPrinted>
  <dcterms:created xsi:type="dcterms:W3CDTF">2020-01-01T16:27:00Z</dcterms:created>
  <dcterms:modified xsi:type="dcterms:W3CDTF">2020-01-01T16:48:00Z</dcterms:modified>
</cp:coreProperties>
</file>