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7C" w:rsidRDefault="0078597C" w:rsidP="0078597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en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val="en"/>
        </w:rPr>
        <w:t xml:space="preserve">Mack the Knife (Michael </w:t>
      </w:r>
      <w:proofErr w:type="spellStart"/>
      <w:r>
        <w:rPr>
          <w:rFonts w:ascii="Arial" w:eastAsia="Times New Roman" w:hAnsi="Arial" w:cs="Arial"/>
          <w:sz w:val="24"/>
          <w:szCs w:val="24"/>
          <w:lang w:val="en"/>
        </w:rPr>
        <w:t>Buble</w:t>
      </w:r>
      <w:proofErr w:type="spellEnd"/>
      <w:r>
        <w:rPr>
          <w:rFonts w:ascii="Arial" w:eastAsia="Times New Roman" w:hAnsi="Arial" w:cs="Arial"/>
          <w:sz w:val="24"/>
          <w:szCs w:val="24"/>
          <w:lang w:val="en"/>
        </w:rPr>
        <w:t xml:space="preserve"> version)</w:t>
      </w:r>
    </w:p>
    <w:bookmarkEnd w:id="0"/>
    <w:p w:rsidR="0078597C" w:rsidRPr="0078597C" w:rsidRDefault="0078597C" w:rsidP="007859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"/>
        </w:rPr>
      </w:pPr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Oh, the shark, has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preety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teeth, dear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And he shows them pearly white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Just a jackknife has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MacHeath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, dear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And he keeps it, way out of sight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When that shark bites with his teeth, dear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Scarlet billows begin to spread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Fancy gloves though, wears old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MacHeath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, babe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So there's never, never ever a trace of red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On a side walk, one Sunday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mornin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Lies a body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oozin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 life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Someone's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sneakin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 round the corner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Could that someone be Mack the Knife?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Oh there's a tugboat down, and its down by the river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dontcha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know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Where the cement bag's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a'drooppin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 on down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That cement's there, it's there for the weight, dear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Five'll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get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ya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ten old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Macky's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back in town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Now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d'ja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hear 'bout Louie Miller? He disappeared, babe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After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drawin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 out all his hard-earned cash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Now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MacHeath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spends, he spends like a sailor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Could it be that boy have done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somethin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>' rash?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Ahhhh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Jenny Diver, ho,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Sukey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Tawdry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Ooh, Miss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Lotte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Lenya and old Lucy Brown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Oh, that line forms on the right, babe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Now that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Macky's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Macky's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back in town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</w:p>
    <w:p w:rsidR="00DC75FB" w:rsidRPr="0078597C" w:rsidRDefault="0078597C" w:rsidP="0078597C">
      <w:pPr>
        <w:rPr>
          <w:rFonts w:ascii="Arial" w:hAnsi="Arial" w:cs="Arial"/>
        </w:rPr>
      </w:pPr>
      <w:r w:rsidRPr="0078597C">
        <w:rPr>
          <w:rFonts w:ascii="Arial" w:eastAsia="Times New Roman" w:hAnsi="Arial" w:cs="Arial"/>
          <w:sz w:val="24"/>
          <w:szCs w:val="24"/>
          <w:lang w:val="en"/>
        </w:rPr>
        <w:br/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Ahhhh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Jenny Diver, whoa,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Sukey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Tawdry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Miss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Lotte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Lenya and old Lucy Brown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>Oh, that line forms on the right, babe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Now that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Macky's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back in town</w:t>
      </w:r>
      <w:r w:rsidRPr="0078597C">
        <w:rPr>
          <w:rFonts w:ascii="Arial" w:eastAsia="Times New Roman" w:hAnsi="Arial" w:cs="Arial"/>
          <w:sz w:val="24"/>
          <w:szCs w:val="24"/>
          <w:lang w:val="en"/>
        </w:rPr>
        <w:br/>
        <w:t xml:space="preserve">Look out, old </w:t>
      </w:r>
      <w:proofErr w:type="spellStart"/>
      <w:r w:rsidRPr="0078597C">
        <w:rPr>
          <w:rFonts w:ascii="Arial" w:eastAsia="Times New Roman" w:hAnsi="Arial" w:cs="Arial"/>
          <w:sz w:val="24"/>
          <w:szCs w:val="24"/>
          <w:lang w:val="en"/>
        </w:rPr>
        <w:t>Macky</w:t>
      </w:r>
      <w:proofErr w:type="spellEnd"/>
      <w:r w:rsidRPr="0078597C">
        <w:rPr>
          <w:rFonts w:ascii="Arial" w:eastAsia="Times New Roman" w:hAnsi="Arial" w:cs="Arial"/>
          <w:sz w:val="24"/>
          <w:szCs w:val="24"/>
          <w:lang w:val="en"/>
        </w:rPr>
        <w:t xml:space="preserve"> is back!</w:t>
      </w:r>
    </w:p>
    <w:sectPr w:rsidR="00DC75FB" w:rsidRPr="0078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7C"/>
    <w:rsid w:val="0078597C"/>
    <w:rsid w:val="00D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47D2"/>
  <w15:chartTrackingRefBased/>
  <w15:docId w15:val="{BFD0C0EF-242B-44A6-8C79-97784EC1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noselect">
    <w:name w:val="u-noselect"/>
    <w:basedOn w:val="DefaultParagraphFont"/>
    <w:rsid w:val="0078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88E4D9BD4604C9426DA411C7F88C3" ma:contentTypeVersion="17" ma:contentTypeDescription="Create a new document." ma:contentTypeScope="" ma:versionID="43dc7377ec16502fc6bf488c87bec83f">
  <xsd:schema xmlns:xsd="http://www.w3.org/2001/XMLSchema" xmlns:xs="http://www.w3.org/2001/XMLSchema" xmlns:p="http://schemas.microsoft.com/office/2006/metadata/properties" xmlns:ns1="http://schemas.microsoft.com/sharepoint/v3" xmlns:ns2="084c114c-3b9e-4a85-b5e5-4d552272ac55" xmlns:ns3="40ebc3e3-036c-4c8b-968e-3a75a1759db9" targetNamespace="http://schemas.microsoft.com/office/2006/metadata/properties" ma:root="true" ma:fieldsID="def8f8242143a154b8a94fbb0041aa11" ns1:_="" ns2:_="" ns3:_="">
    <xsd:import namespace="http://schemas.microsoft.com/sharepoint/v3"/>
    <xsd:import namespace="084c114c-3b9e-4a85-b5e5-4d552272ac55"/>
    <xsd:import namespace="40ebc3e3-036c-4c8b-968e-3a75a1759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114c-3b9e-4a85-b5e5-4d552272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c3e3-036c-4c8b-968e-3a75a1759d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c049b-4a45-481a-b70a-6d9dbb32893b}" ma:internalName="TaxCatchAll" ma:showField="CatchAllData" ma:web="40ebc3e3-036c-4c8b-968e-3a75a1759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0ebc3e3-036c-4c8b-968e-3a75a1759db9" xsi:nil="true"/>
    <_ip_UnifiedCompliancePolicyProperties xmlns="http://schemas.microsoft.com/sharepoint/v3" xsi:nil="true"/>
    <lcf76f155ced4ddcb4097134ff3c332f xmlns="084c114c-3b9e-4a85-b5e5-4d552272ac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4EE78-9DB7-42C8-BCA1-3383F8D6441D}"/>
</file>

<file path=customXml/itemProps2.xml><?xml version="1.0" encoding="utf-8"?>
<ds:datastoreItem xmlns:ds="http://schemas.openxmlformats.org/officeDocument/2006/customXml" ds:itemID="{86725225-7D06-4C3D-A8F5-D73A6791D40B}"/>
</file>

<file path=customXml/itemProps3.xml><?xml version="1.0" encoding="utf-8"?>
<ds:datastoreItem xmlns:ds="http://schemas.openxmlformats.org/officeDocument/2006/customXml" ds:itemID="{55B3B037-E736-4EAE-9886-BA2D6A5405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Daniel A SFC MIL USA TRADOC USAREC</dc:creator>
  <cp:keywords/>
  <dc:description/>
  <cp:lastModifiedBy>Mcbride, Daniel A SFC MIL USA TRADOC USAREC</cp:lastModifiedBy>
  <cp:revision>1</cp:revision>
  <dcterms:created xsi:type="dcterms:W3CDTF">2019-10-27T02:54:00Z</dcterms:created>
  <dcterms:modified xsi:type="dcterms:W3CDTF">2019-10-27T02:55:00Z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0x01010073B88E4D9BD4604C9426DA411C7F88C3</vt:lpwstr>
  </property>
</Properties>
</file>