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6382" w14:textId="258F638F" w:rsidR="00391E75" w:rsidRDefault="008F2B5B" w:rsidP="00391E75">
      <w:pPr>
        <w:pStyle w:val="Titre"/>
        <w:rPr>
          <w:lang w:val="fr-CH"/>
        </w:rPr>
      </w:pPr>
      <w:r>
        <w:rPr>
          <w:lang w:val="fr-CH"/>
        </w:rPr>
        <w:t>Rapport TPI</w:t>
      </w:r>
    </w:p>
    <w:p w14:paraId="51104A6B" w14:textId="77777777" w:rsidR="00391E75" w:rsidRDefault="00391E75" w:rsidP="00391E75"/>
    <w:p w14:paraId="7903BCB1" w14:textId="77777777" w:rsidR="00391E75" w:rsidRPr="009C19FB" w:rsidRDefault="00391E75" w:rsidP="00391E75">
      <w:pPr>
        <w:rPr>
          <w:b/>
          <w:bCs/>
          <w:sz w:val="28"/>
          <w:szCs w:val="28"/>
        </w:rPr>
      </w:pPr>
      <w:r w:rsidRPr="009C19FB">
        <w:rPr>
          <w:b/>
          <w:bCs/>
          <w:sz w:val="28"/>
          <w:szCs w:val="28"/>
        </w:rPr>
        <w:t>Table des matières</w:t>
      </w:r>
    </w:p>
    <w:p w14:paraId="1F6AB9A1" w14:textId="77777777" w:rsidR="00391E75" w:rsidRDefault="00391E75" w:rsidP="00391E75"/>
    <w:p w14:paraId="5C601B8B" w14:textId="77777777" w:rsidR="00733210" w:rsidRDefault="00391E7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82981" w:history="1">
        <w:r w:rsidR="00733210" w:rsidRPr="00B74D43">
          <w:rPr>
            <w:rStyle w:val="Lienhypertexte"/>
            <w:noProof/>
          </w:rPr>
          <w:t>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Cahier des charges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6E0D9D54" w14:textId="77777777" w:rsidR="00733210" w:rsidRDefault="00000000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2" w:history="1">
        <w:r w:rsidR="00733210" w:rsidRPr="00B74D43">
          <w:rPr>
            <w:rStyle w:val="Lienhypertexte"/>
            <w:noProof/>
          </w:rPr>
          <w:t>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Planification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B5986B2" w14:textId="77777777" w:rsidR="00733210" w:rsidRDefault="00000000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3" w:history="1">
        <w:r w:rsidR="00733210" w:rsidRPr="00B74D43">
          <w:rPr>
            <w:rStyle w:val="Lienhypertexte"/>
            <w:noProof/>
          </w:rPr>
          <w:t>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Analyse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549112C9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4" w:history="1">
        <w:r w:rsidR="00733210" w:rsidRPr="00B74D43">
          <w:rPr>
            <w:rStyle w:val="Lienhypertexte"/>
            <w:noProof/>
          </w:rPr>
          <w:t>3.1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Analyse de l'existant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5C8A84BB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5" w:history="1">
        <w:r w:rsidR="00733210" w:rsidRPr="00B74D43">
          <w:rPr>
            <w:rStyle w:val="Lienhypertexte"/>
            <w:noProof/>
          </w:rPr>
          <w:t>3.2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Prise de décisions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912E05C" w14:textId="77777777" w:rsidR="00733210" w:rsidRDefault="00000000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6" w:history="1">
        <w:r w:rsidR="00733210" w:rsidRPr="00B74D43">
          <w:rPr>
            <w:rStyle w:val="Lienhypertexte"/>
            <w:noProof/>
          </w:rPr>
          <w:t>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Conception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74360EDF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7" w:history="1">
        <w:r w:rsidR="00733210" w:rsidRPr="00B74D43">
          <w:rPr>
            <w:rStyle w:val="Lienhypertexte"/>
            <w:noProof/>
          </w:rPr>
          <w:t>4.1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58E57EF7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8" w:history="1">
        <w:r w:rsidR="00733210" w:rsidRPr="00B74D43">
          <w:rPr>
            <w:rStyle w:val="Lienhypertexte"/>
            <w:noProof/>
          </w:rPr>
          <w:t>4.2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Dimensionnement de composants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7744B09B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9" w:history="1">
        <w:r w:rsidR="00733210" w:rsidRPr="00B74D43">
          <w:rPr>
            <w:rStyle w:val="Lienhypertexte"/>
            <w:noProof/>
          </w:rPr>
          <w:t>4.3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Design de PCB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21381336" w14:textId="77777777" w:rsidR="00733210" w:rsidRDefault="00000000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0" w:history="1">
        <w:r w:rsidR="00733210" w:rsidRPr="00B74D43">
          <w:rPr>
            <w:rStyle w:val="Lienhypertexte"/>
            <w:noProof/>
          </w:rPr>
          <w:t>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Réalisation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7F45BD7A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1" w:history="1">
        <w:r w:rsidR="00733210" w:rsidRPr="00B74D43">
          <w:rPr>
            <w:rStyle w:val="Lienhypertexte"/>
            <w:noProof/>
          </w:rPr>
          <w:t>5.1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Instructions de fabrication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318300BC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2" w:history="1">
        <w:r w:rsidR="00733210" w:rsidRPr="00B74D43">
          <w:rPr>
            <w:rStyle w:val="Lienhypertexte"/>
            <w:noProof/>
          </w:rPr>
          <w:t>5.2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Programmation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09BFF940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3" w:history="1">
        <w:r w:rsidR="00733210" w:rsidRPr="00B74D43">
          <w:rPr>
            <w:rStyle w:val="Lienhypertexte"/>
            <w:noProof/>
          </w:rPr>
          <w:t>5.2.1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Algorithmes - Structogrammes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24C9D4A2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4" w:history="1">
        <w:r w:rsidR="00733210" w:rsidRPr="00B74D43">
          <w:rPr>
            <w:rStyle w:val="Lienhypertexte"/>
            <w:noProof/>
          </w:rPr>
          <w:t>5.2.2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Paramétrages du μC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6DEF1028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5" w:history="1">
        <w:r w:rsidR="00733210" w:rsidRPr="00B74D43">
          <w:rPr>
            <w:rStyle w:val="Lienhypertexte"/>
            <w:noProof/>
          </w:rPr>
          <w:t>5.2.3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Astuces de codage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074BCF69" w14:textId="77777777" w:rsidR="00733210" w:rsidRDefault="00000000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6" w:history="1">
        <w:r w:rsidR="00733210" w:rsidRPr="00B74D43">
          <w:rPr>
            <w:rStyle w:val="Lienhypertexte"/>
            <w:noProof/>
          </w:rPr>
          <w:t>6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Tests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0260B2CF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7" w:history="1">
        <w:r w:rsidR="00733210" w:rsidRPr="00B74D43">
          <w:rPr>
            <w:rStyle w:val="Lienhypertexte"/>
            <w:noProof/>
          </w:rPr>
          <w:t>6.1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Mise en service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52B86380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8" w:history="1">
        <w:r w:rsidR="00733210" w:rsidRPr="00B74D43">
          <w:rPr>
            <w:rStyle w:val="Lienhypertexte"/>
            <w:noProof/>
          </w:rPr>
          <w:t>6.2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Rapports de mesures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06CDF71A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9" w:history="1">
        <w:r w:rsidR="00733210" w:rsidRPr="00B74D43">
          <w:rPr>
            <w:rStyle w:val="Lienhypertexte"/>
            <w:noProof/>
          </w:rPr>
          <w:t>6.2.1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But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68D6382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0" w:history="1">
        <w:r w:rsidR="00733210" w:rsidRPr="00B74D43">
          <w:rPr>
            <w:rStyle w:val="Lienhypertexte"/>
            <w:noProof/>
          </w:rPr>
          <w:t>6.2.2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 de mesure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192F3B82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1" w:history="1">
        <w:r w:rsidR="00733210" w:rsidRPr="00B74D43">
          <w:rPr>
            <w:rStyle w:val="Lienhypertexte"/>
            <w:noProof/>
          </w:rPr>
          <w:t>6.2.3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Liste de matériel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440AB66E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2" w:history="1">
        <w:r w:rsidR="00733210" w:rsidRPr="00B74D43">
          <w:rPr>
            <w:rStyle w:val="Lienhypertexte"/>
            <w:noProof/>
          </w:rPr>
          <w:t>6.2.4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Tableau de mesure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6A056962" w14:textId="77777777" w:rsidR="00733210" w:rsidRDefault="00000000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3" w:history="1">
        <w:r w:rsidR="00733210" w:rsidRPr="00B74D43">
          <w:rPr>
            <w:rStyle w:val="Lienhypertexte"/>
            <w:noProof/>
          </w:rPr>
          <w:t>6.2.5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Conclusion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6CA8C31E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4" w:history="1">
        <w:r w:rsidR="00733210" w:rsidRPr="00B74D43">
          <w:rPr>
            <w:rStyle w:val="Lienhypertexte"/>
            <w:noProof/>
          </w:rPr>
          <w:t>6.3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Évaluation du projet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1525308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5" w:history="1">
        <w:r w:rsidR="00733210" w:rsidRPr="00B74D43">
          <w:rPr>
            <w:rStyle w:val="Lienhypertexte"/>
            <w:noProof/>
          </w:rPr>
          <w:t>6.4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État d'avancement du projet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6E481A91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6" w:history="1">
        <w:r w:rsidR="00733210" w:rsidRPr="00B74D43">
          <w:rPr>
            <w:rStyle w:val="Lienhypertexte"/>
            <w:noProof/>
          </w:rPr>
          <w:t>6.5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Travaux restants à effectuer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5F302383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7" w:history="1">
        <w:r w:rsidR="00733210" w:rsidRPr="00B74D43">
          <w:rPr>
            <w:rStyle w:val="Lienhypertexte"/>
            <w:noProof/>
          </w:rPr>
          <w:t>6.6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Améliorations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54CF35BA" w14:textId="77777777" w:rsidR="00733210" w:rsidRDefault="00000000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8" w:history="1">
        <w:r w:rsidR="00733210" w:rsidRPr="00B74D43">
          <w:rPr>
            <w:rStyle w:val="Lienhypertexte"/>
            <w:noProof/>
          </w:rPr>
          <w:t>7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Conclusion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C4CF1F2" w14:textId="77777777" w:rsidR="00733210" w:rsidRDefault="00000000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9" w:history="1">
        <w:r w:rsidR="00733210" w:rsidRPr="00B74D43">
          <w:rPr>
            <w:rStyle w:val="Lienhypertexte"/>
            <w:noProof/>
          </w:rPr>
          <w:t>Annexe A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Planification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1EEA8E6F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0" w:history="1">
        <w:r w:rsidR="00733210" w:rsidRPr="00B74D43">
          <w:rPr>
            <w:rStyle w:val="Lienhypertexte"/>
            <w:noProof/>
          </w:rPr>
          <w:t>A.1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Journal de travail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2766F0AC" w14:textId="77777777" w:rsidR="00733210" w:rsidRDefault="00000000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1" w:history="1">
        <w:r w:rsidR="00733210" w:rsidRPr="00B74D43">
          <w:rPr>
            <w:rStyle w:val="Lienhypertexte"/>
            <w:noProof/>
          </w:rPr>
          <w:t>Annexe B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Documents de production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332BC0BD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2" w:history="1">
        <w:r w:rsidR="00733210" w:rsidRPr="00B74D43">
          <w:rPr>
            <w:rStyle w:val="Lienhypertexte"/>
            <w:noProof/>
          </w:rPr>
          <w:t>B.1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308DECBA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3" w:history="1">
        <w:r w:rsidR="00733210" w:rsidRPr="00B74D43">
          <w:rPr>
            <w:rStyle w:val="Lienhypertexte"/>
            <w:noProof/>
          </w:rPr>
          <w:t>B.2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 d'implantation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4FBF5BC9" w14:textId="77777777" w:rsidR="00733210" w:rsidRDefault="00000000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4" w:history="1">
        <w:r w:rsidR="00733210" w:rsidRPr="00B74D43">
          <w:rPr>
            <w:rStyle w:val="Lienhypertexte"/>
            <w:noProof/>
          </w:rPr>
          <w:t>B.3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Liste de pièces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7B30FB0B" w14:textId="77777777" w:rsidR="00733210" w:rsidRDefault="00000000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5" w:history="1">
        <w:r w:rsidR="00733210" w:rsidRPr="00B74D43">
          <w:rPr>
            <w:rStyle w:val="Lienhypertexte"/>
            <w:noProof/>
          </w:rPr>
          <w:t>Annexe C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Data Sheets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211BCAB6" w14:textId="77777777" w:rsidR="00733210" w:rsidRDefault="00391E75" w:rsidP="00733210">
      <w:r>
        <w:fldChar w:fldCharType="end"/>
      </w:r>
      <w:r>
        <w:br w:type="page"/>
      </w:r>
      <w:bookmarkStart w:id="0" w:name="_Ref209600824"/>
    </w:p>
    <w:p w14:paraId="423C6961" w14:textId="77777777" w:rsidR="009C19FB" w:rsidRPr="009C19FB" w:rsidRDefault="009C19FB" w:rsidP="00733210">
      <w:pPr>
        <w:rPr>
          <w:b/>
          <w:bCs/>
        </w:rPr>
      </w:pPr>
      <w:r w:rsidRPr="009C19FB">
        <w:rPr>
          <w:b/>
          <w:bCs/>
          <w:sz w:val="28"/>
          <w:szCs w:val="28"/>
        </w:rPr>
        <w:lastRenderedPageBreak/>
        <w:t>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3"/>
        <w:gridCol w:w="1666"/>
        <w:gridCol w:w="2126"/>
        <w:gridCol w:w="5096"/>
      </w:tblGrid>
      <w:tr w:rsidR="009C19FB" w:rsidRPr="00183B69" w14:paraId="65507782" w14:textId="77777777" w:rsidTr="00682F46">
        <w:tc>
          <w:tcPr>
            <w:tcW w:w="1023" w:type="dxa"/>
          </w:tcPr>
          <w:p w14:paraId="22A39019" w14:textId="77777777" w:rsidR="009C19FB" w:rsidRPr="009C19FB" w:rsidRDefault="009C19FB" w:rsidP="00682F46">
            <w:pPr>
              <w:rPr>
                <w:b/>
                <w:bCs/>
              </w:rPr>
            </w:pPr>
            <w:bookmarkStart w:id="1" w:name="_Toc33882981"/>
            <w:r w:rsidRPr="009C19FB">
              <w:rPr>
                <w:b/>
                <w:bCs/>
              </w:rPr>
              <w:t>Version</w:t>
            </w:r>
          </w:p>
        </w:tc>
        <w:tc>
          <w:tcPr>
            <w:tcW w:w="1666" w:type="dxa"/>
          </w:tcPr>
          <w:p w14:paraId="77DBCB19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Date</w:t>
            </w:r>
          </w:p>
        </w:tc>
        <w:tc>
          <w:tcPr>
            <w:tcW w:w="2126" w:type="dxa"/>
          </w:tcPr>
          <w:p w14:paraId="460B6AE1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Auteur</w:t>
            </w:r>
          </w:p>
        </w:tc>
        <w:tc>
          <w:tcPr>
            <w:tcW w:w="5096" w:type="dxa"/>
          </w:tcPr>
          <w:p w14:paraId="3F1009B0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Remarques</w:t>
            </w:r>
          </w:p>
        </w:tc>
      </w:tr>
      <w:tr w:rsidR="009C19FB" w:rsidRPr="004A0A6D" w14:paraId="097E28C7" w14:textId="77777777" w:rsidTr="00682F46">
        <w:tc>
          <w:tcPr>
            <w:tcW w:w="1023" w:type="dxa"/>
          </w:tcPr>
          <w:p w14:paraId="5B059682" w14:textId="7F8C2A5F" w:rsidR="009C19FB" w:rsidRPr="009C19FB" w:rsidRDefault="009C19FB" w:rsidP="00682F46"/>
        </w:tc>
        <w:tc>
          <w:tcPr>
            <w:tcW w:w="1666" w:type="dxa"/>
          </w:tcPr>
          <w:p w14:paraId="006BE2BB" w14:textId="7845FB0F" w:rsidR="009C19FB" w:rsidRPr="009C19FB" w:rsidRDefault="002810F8" w:rsidP="00682F46">
            <w:r>
              <w:t>29.03.2023</w:t>
            </w:r>
          </w:p>
        </w:tc>
        <w:tc>
          <w:tcPr>
            <w:tcW w:w="2126" w:type="dxa"/>
          </w:tcPr>
          <w:p w14:paraId="45E5C9D2" w14:textId="75312770" w:rsidR="009C19FB" w:rsidRPr="009C19FB" w:rsidRDefault="002810F8" w:rsidP="00682F46">
            <w:r>
              <w:t>TBI</w:t>
            </w:r>
          </w:p>
        </w:tc>
        <w:tc>
          <w:tcPr>
            <w:tcW w:w="5096" w:type="dxa"/>
          </w:tcPr>
          <w:p w14:paraId="1B7C4560" w14:textId="0EE9D114" w:rsidR="009C19FB" w:rsidRPr="009C19FB" w:rsidRDefault="002810F8" w:rsidP="00682F46">
            <w:r>
              <w:t>Suite du Pre-TPI</w:t>
            </w:r>
          </w:p>
        </w:tc>
      </w:tr>
    </w:tbl>
    <w:p w14:paraId="47EF16E9" w14:textId="77777777" w:rsidR="009C19FB" w:rsidRDefault="009C19FB" w:rsidP="009C19FB"/>
    <w:p w14:paraId="3A4EC076" w14:textId="77777777" w:rsidR="00391E75" w:rsidRDefault="00391E75" w:rsidP="00733210">
      <w:pPr>
        <w:pStyle w:val="Titre1"/>
      </w:pPr>
      <w:r>
        <w:t xml:space="preserve">Cahier des </w:t>
      </w:r>
      <w:r w:rsidRPr="00733210">
        <w:t>charges</w:t>
      </w:r>
      <w:bookmarkEnd w:id="0"/>
      <w:bookmarkEnd w:id="1"/>
    </w:p>
    <w:p w14:paraId="30D2A5C2" w14:textId="77777777" w:rsidR="002810F8" w:rsidRDefault="002810F8" w:rsidP="002810F8">
      <w:pPr>
        <w:jc w:val="both"/>
      </w:pPr>
      <w:r>
        <w:t>Dans le cadre du cours d’électronique analogique, les élèves sont amenés à étudier la régulation en boucle fermée d’un système asservi. Par exemple, une résistance de chauffage maintient une certaine température (consigne) dans une cuve grâce à la mesure de la température (mesure). La dissipation thermique refroidit la cuve (erreur) et le système régule le courant dans la résistance afin de maintenir la température.</w:t>
      </w:r>
    </w:p>
    <w:p w14:paraId="1C2DDB5F" w14:textId="77777777" w:rsidR="002810F8" w:rsidRDefault="002810F8" w:rsidP="002810F8">
      <w:pPr>
        <w:jc w:val="both"/>
      </w:pPr>
    </w:p>
    <w:p w14:paraId="26458176" w14:textId="77777777" w:rsidR="002810F8" w:rsidRDefault="002810F8" w:rsidP="002810F8">
      <w:pPr>
        <w:jc w:val="both"/>
      </w:pPr>
      <w:r>
        <w:t>Dans le cadre de ce projet (N°1391), l’idée est de maintenir une balle à une hauteur définie par la consigne dans un tube placé verticalement. La position de la balle sera réglée par un clapet permettant d’amener un flux d’air depuis un ventilateur.</w:t>
      </w:r>
    </w:p>
    <w:p w14:paraId="53845D50" w14:textId="77777777" w:rsidR="002810F8" w:rsidRDefault="002810F8" w:rsidP="002810F8">
      <w:pPr>
        <w:jc w:val="both"/>
      </w:pPr>
    </w:p>
    <w:p w14:paraId="17FCB0EA" w14:textId="77777777" w:rsidR="002810F8" w:rsidRDefault="002810F8" w:rsidP="002810F8">
      <w:pPr>
        <w:jc w:val="both"/>
      </w:pPr>
      <w:r>
        <w:t>Ce rapport contiendra l’ensemble du travail du TPI afin de documenter les recherches et réalisations,</w:t>
      </w:r>
    </w:p>
    <w:p w14:paraId="7A3A4435" w14:textId="77777777" w:rsidR="00391E75" w:rsidRDefault="00391E75" w:rsidP="00391E75"/>
    <w:p w14:paraId="2857A130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2" w:name="_Toc33882982"/>
      <w:r>
        <w:t>Planification</w:t>
      </w:r>
      <w:bookmarkEnd w:id="2"/>
    </w:p>
    <w:tbl>
      <w:tblPr>
        <w:tblStyle w:val="Grilledutableau"/>
        <w:tblW w:w="0" w:type="auto"/>
        <w:tblInd w:w="675" w:type="dxa"/>
        <w:tblLook w:val="01E0" w:firstRow="1" w:lastRow="1" w:firstColumn="1" w:lastColumn="1" w:noHBand="0" w:noVBand="0"/>
      </w:tblPr>
      <w:tblGrid>
        <w:gridCol w:w="6804"/>
        <w:gridCol w:w="2268"/>
      </w:tblGrid>
      <w:tr w:rsidR="00391E75" w:rsidRPr="004A626D" w14:paraId="1524D71D" w14:textId="77777777" w:rsidTr="00391E75">
        <w:tc>
          <w:tcPr>
            <w:tcW w:w="6804" w:type="dxa"/>
          </w:tcPr>
          <w:p w14:paraId="44CF72B2" w14:textId="77777777" w:rsidR="00391E75" w:rsidRPr="004A626D" w:rsidRDefault="00391E75" w:rsidP="00391E75">
            <w:pPr>
              <w:rPr>
                <w:b/>
                <w:bCs/>
                <w:i/>
                <w:iCs/>
              </w:rPr>
            </w:pPr>
            <w:r w:rsidRPr="004A626D">
              <w:rPr>
                <w:b/>
                <w:bCs/>
                <w:i/>
                <w:iCs/>
              </w:rPr>
              <w:t>Liste des tâches</w:t>
            </w:r>
          </w:p>
        </w:tc>
        <w:tc>
          <w:tcPr>
            <w:tcW w:w="2268" w:type="dxa"/>
          </w:tcPr>
          <w:p w14:paraId="657002B5" w14:textId="77777777" w:rsidR="00391E75" w:rsidRPr="004A626D" w:rsidRDefault="00391E75" w:rsidP="00391E75">
            <w:pPr>
              <w:rPr>
                <w:b/>
                <w:bCs/>
                <w:i/>
                <w:iCs/>
              </w:rPr>
            </w:pPr>
            <w:r w:rsidRPr="004A626D">
              <w:rPr>
                <w:b/>
                <w:bCs/>
                <w:i/>
                <w:iCs/>
              </w:rPr>
              <w:t>Durée</w:t>
            </w:r>
          </w:p>
        </w:tc>
      </w:tr>
      <w:tr w:rsidR="00391E75" w14:paraId="2DC7FDAE" w14:textId="77777777" w:rsidTr="00391E75">
        <w:tc>
          <w:tcPr>
            <w:tcW w:w="6804" w:type="dxa"/>
          </w:tcPr>
          <w:p w14:paraId="415D2297" w14:textId="4FD12B6C" w:rsidR="00391E75" w:rsidRDefault="002810F8" w:rsidP="00391E75">
            <w:r>
              <w:t>Planifier</w:t>
            </w:r>
          </w:p>
        </w:tc>
        <w:tc>
          <w:tcPr>
            <w:tcW w:w="2268" w:type="dxa"/>
          </w:tcPr>
          <w:p w14:paraId="2D04D765" w14:textId="0856329F" w:rsidR="00B55522" w:rsidRDefault="00B55522" w:rsidP="00391E75">
            <w:r>
              <w:t>1h30</w:t>
            </w:r>
          </w:p>
        </w:tc>
      </w:tr>
      <w:tr w:rsidR="00391E75" w14:paraId="60B7DB4D" w14:textId="77777777" w:rsidTr="00391E75">
        <w:tc>
          <w:tcPr>
            <w:tcW w:w="6804" w:type="dxa"/>
          </w:tcPr>
          <w:p w14:paraId="6C5BDAB1" w14:textId="03995E75" w:rsidR="00391E75" w:rsidRDefault="002810F8" w:rsidP="00391E75">
            <w:r>
              <w:t>Vérification du choix des composants avant placement</w:t>
            </w:r>
          </w:p>
        </w:tc>
        <w:tc>
          <w:tcPr>
            <w:tcW w:w="2268" w:type="dxa"/>
          </w:tcPr>
          <w:p w14:paraId="1AE1BA61" w14:textId="327D1EBC" w:rsidR="00391E75" w:rsidRDefault="00B55522" w:rsidP="00391E75">
            <w:r>
              <w:t>1h</w:t>
            </w:r>
          </w:p>
        </w:tc>
      </w:tr>
      <w:tr w:rsidR="002810F8" w14:paraId="4E88FF97" w14:textId="77777777" w:rsidTr="00391E75">
        <w:tc>
          <w:tcPr>
            <w:tcW w:w="6804" w:type="dxa"/>
          </w:tcPr>
          <w:p w14:paraId="3DF5A6B7" w14:textId="09FC2D92" w:rsidR="002810F8" w:rsidRDefault="002810F8" w:rsidP="00391E75">
            <w:r>
              <w:t>Choix techniques de la carte</w:t>
            </w:r>
          </w:p>
        </w:tc>
        <w:tc>
          <w:tcPr>
            <w:tcW w:w="2268" w:type="dxa"/>
          </w:tcPr>
          <w:p w14:paraId="1409943F" w14:textId="73D59CAE" w:rsidR="002810F8" w:rsidRDefault="00B55522" w:rsidP="00391E75">
            <w:r>
              <w:t>2h</w:t>
            </w:r>
          </w:p>
        </w:tc>
      </w:tr>
      <w:tr w:rsidR="002810F8" w14:paraId="28CEFF9A" w14:textId="77777777" w:rsidTr="00391E75">
        <w:tc>
          <w:tcPr>
            <w:tcW w:w="6804" w:type="dxa"/>
          </w:tcPr>
          <w:p w14:paraId="00168529" w14:textId="73712729" w:rsidR="002810F8" w:rsidRDefault="002810F8" w:rsidP="00391E75">
            <w:r>
              <w:t xml:space="preserve">Placement composants </w:t>
            </w:r>
            <w:proofErr w:type="spellStart"/>
            <w:r>
              <w:t>Altium</w:t>
            </w:r>
            <w:proofErr w:type="spellEnd"/>
          </w:p>
        </w:tc>
        <w:tc>
          <w:tcPr>
            <w:tcW w:w="2268" w:type="dxa"/>
          </w:tcPr>
          <w:p w14:paraId="7AFF222D" w14:textId="4D46B6CF" w:rsidR="002810F8" w:rsidRDefault="00B55522" w:rsidP="00391E75">
            <w:r>
              <w:t>6h</w:t>
            </w:r>
          </w:p>
        </w:tc>
      </w:tr>
      <w:tr w:rsidR="002810F8" w14:paraId="22C27013" w14:textId="77777777" w:rsidTr="00391E75">
        <w:tc>
          <w:tcPr>
            <w:tcW w:w="6804" w:type="dxa"/>
          </w:tcPr>
          <w:p w14:paraId="434A678E" w14:textId="74D51967" w:rsidR="002810F8" w:rsidRDefault="002810F8" w:rsidP="00391E75">
            <w:r>
              <w:t xml:space="preserve">Vérification placement </w:t>
            </w:r>
            <w:proofErr w:type="spellStart"/>
            <w:r>
              <w:t>Altium</w:t>
            </w:r>
            <w:proofErr w:type="spellEnd"/>
          </w:p>
        </w:tc>
        <w:tc>
          <w:tcPr>
            <w:tcW w:w="2268" w:type="dxa"/>
          </w:tcPr>
          <w:p w14:paraId="18738503" w14:textId="684739A8" w:rsidR="002810F8" w:rsidRDefault="00B55522" w:rsidP="00391E75">
            <w:r>
              <w:t>1h</w:t>
            </w:r>
          </w:p>
        </w:tc>
      </w:tr>
      <w:tr w:rsidR="002810F8" w14:paraId="56C07119" w14:textId="77777777" w:rsidTr="00391E75">
        <w:tc>
          <w:tcPr>
            <w:tcW w:w="6804" w:type="dxa"/>
          </w:tcPr>
          <w:p w14:paraId="3AF36D4B" w14:textId="741F5CCF" w:rsidR="002810F8" w:rsidRDefault="002810F8" w:rsidP="00391E75">
            <w:r>
              <w:t>Routage PCB</w:t>
            </w:r>
          </w:p>
        </w:tc>
        <w:tc>
          <w:tcPr>
            <w:tcW w:w="2268" w:type="dxa"/>
          </w:tcPr>
          <w:p w14:paraId="27B49B8E" w14:textId="0F7BD640" w:rsidR="002810F8" w:rsidRDefault="00B55522" w:rsidP="00391E75">
            <w:r>
              <w:t>8h30</w:t>
            </w:r>
          </w:p>
        </w:tc>
      </w:tr>
      <w:tr w:rsidR="002810F8" w14:paraId="5CB342AE" w14:textId="77777777" w:rsidTr="00391E75">
        <w:tc>
          <w:tcPr>
            <w:tcW w:w="6804" w:type="dxa"/>
          </w:tcPr>
          <w:p w14:paraId="2A73818E" w14:textId="4DE831F1" w:rsidR="002810F8" w:rsidRDefault="002810F8" w:rsidP="00391E75">
            <w:r>
              <w:t>Test DRC et vérification</w:t>
            </w:r>
          </w:p>
        </w:tc>
        <w:tc>
          <w:tcPr>
            <w:tcW w:w="2268" w:type="dxa"/>
          </w:tcPr>
          <w:p w14:paraId="2C3DDF7B" w14:textId="7EE14B79" w:rsidR="002810F8" w:rsidRDefault="00B55522" w:rsidP="00391E75">
            <w:r>
              <w:t>1h</w:t>
            </w:r>
          </w:p>
        </w:tc>
      </w:tr>
      <w:tr w:rsidR="002810F8" w14:paraId="761A5FF1" w14:textId="77777777" w:rsidTr="00391E75">
        <w:tc>
          <w:tcPr>
            <w:tcW w:w="6804" w:type="dxa"/>
          </w:tcPr>
          <w:p w14:paraId="7B951B26" w14:textId="022B2A45" w:rsidR="002810F8" w:rsidRDefault="002810F8" w:rsidP="00391E75">
            <w:r>
              <w:t>Création liste de pièces</w:t>
            </w:r>
          </w:p>
        </w:tc>
        <w:tc>
          <w:tcPr>
            <w:tcW w:w="2268" w:type="dxa"/>
          </w:tcPr>
          <w:p w14:paraId="223F6BE1" w14:textId="7D778AA4" w:rsidR="002810F8" w:rsidRDefault="00B55522" w:rsidP="00391E75">
            <w:r>
              <w:t>1h</w:t>
            </w:r>
          </w:p>
        </w:tc>
      </w:tr>
      <w:tr w:rsidR="002810F8" w14:paraId="2EC4C3E5" w14:textId="77777777" w:rsidTr="00391E75">
        <w:tc>
          <w:tcPr>
            <w:tcW w:w="6804" w:type="dxa"/>
          </w:tcPr>
          <w:p w14:paraId="084488D6" w14:textId="6B3A9DB4" w:rsidR="002810F8" w:rsidRDefault="002810F8" w:rsidP="00391E75">
            <w:r>
              <w:t>Vérification globale de la carte avant commande</w:t>
            </w:r>
          </w:p>
        </w:tc>
        <w:tc>
          <w:tcPr>
            <w:tcW w:w="2268" w:type="dxa"/>
          </w:tcPr>
          <w:p w14:paraId="484233A9" w14:textId="42F0C78B" w:rsidR="002810F8" w:rsidRDefault="00B55522" w:rsidP="00391E75">
            <w:r>
              <w:t>1h</w:t>
            </w:r>
          </w:p>
        </w:tc>
      </w:tr>
      <w:tr w:rsidR="002810F8" w14:paraId="0CA43691" w14:textId="77777777" w:rsidTr="00391E75">
        <w:tc>
          <w:tcPr>
            <w:tcW w:w="6804" w:type="dxa"/>
          </w:tcPr>
          <w:p w14:paraId="431EE8A0" w14:textId="097F31D4" w:rsidR="002810F8" w:rsidRDefault="002810F8" w:rsidP="00391E75">
            <w:r>
              <w:t xml:space="preserve">Imprévus/Changements de </w:t>
            </w:r>
            <w:r>
              <w:t>dernière</w:t>
            </w:r>
            <w:r>
              <w:t xml:space="preserve"> minutes sur la carte</w:t>
            </w:r>
          </w:p>
        </w:tc>
        <w:tc>
          <w:tcPr>
            <w:tcW w:w="2268" w:type="dxa"/>
          </w:tcPr>
          <w:p w14:paraId="13CF23FC" w14:textId="3F32C029" w:rsidR="002810F8" w:rsidRDefault="00B55522" w:rsidP="00391E75">
            <w:r>
              <w:t>6h</w:t>
            </w:r>
          </w:p>
        </w:tc>
      </w:tr>
      <w:tr w:rsidR="002810F8" w14:paraId="4926EFC5" w14:textId="77777777" w:rsidTr="00391E75">
        <w:tc>
          <w:tcPr>
            <w:tcW w:w="6804" w:type="dxa"/>
          </w:tcPr>
          <w:p w14:paraId="3D321270" w14:textId="2D3A4E6D" w:rsidR="002810F8" w:rsidRDefault="002810F8" w:rsidP="00391E75">
            <w:r>
              <w:t>Réception</w:t>
            </w:r>
            <w:r>
              <w:t xml:space="preserve"> des composants</w:t>
            </w:r>
          </w:p>
        </w:tc>
        <w:tc>
          <w:tcPr>
            <w:tcW w:w="2268" w:type="dxa"/>
          </w:tcPr>
          <w:p w14:paraId="44FA15E6" w14:textId="7583FDB6" w:rsidR="002810F8" w:rsidRDefault="00B55522" w:rsidP="00391E75">
            <w:r>
              <w:t>1h30</w:t>
            </w:r>
          </w:p>
        </w:tc>
      </w:tr>
      <w:tr w:rsidR="002810F8" w14:paraId="707D4B9C" w14:textId="77777777" w:rsidTr="00391E75">
        <w:tc>
          <w:tcPr>
            <w:tcW w:w="6804" w:type="dxa"/>
          </w:tcPr>
          <w:p w14:paraId="38BB74B7" w14:textId="1425D6A9" w:rsidR="002810F8" w:rsidRDefault="002810F8" w:rsidP="00391E75">
            <w:r>
              <w:t>Montage de la carte</w:t>
            </w:r>
          </w:p>
        </w:tc>
        <w:tc>
          <w:tcPr>
            <w:tcW w:w="2268" w:type="dxa"/>
          </w:tcPr>
          <w:p w14:paraId="0A7974AA" w14:textId="6B52BC80" w:rsidR="002810F8" w:rsidRDefault="00B55522" w:rsidP="00391E75">
            <w:r>
              <w:t>5h</w:t>
            </w:r>
          </w:p>
        </w:tc>
      </w:tr>
      <w:tr w:rsidR="002810F8" w14:paraId="760EDF98" w14:textId="77777777" w:rsidTr="00391E75">
        <w:tc>
          <w:tcPr>
            <w:tcW w:w="6804" w:type="dxa"/>
          </w:tcPr>
          <w:p w14:paraId="15AC6B00" w14:textId="61AD7D23" w:rsidR="002810F8" w:rsidRDefault="002810F8" w:rsidP="00391E75">
            <w:r>
              <w:t>r</w:t>
            </w:r>
            <w:r>
              <w:t>éalisation du câblage avec le reste de la tour</w:t>
            </w:r>
          </w:p>
        </w:tc>
        <w:tc>
          <w:tcPr>
            <w:tcW w:w="2268" w:type="dxa"/>
          </w:tcPr>
          <w:p w14:paraId="12919507" w14:textId="581DCC58" w:rsidR="002810F8" w:rsidRDefault="00B55522" w:rsidP="00391E75">
            <w:r>
              <w:t>2h</w:t>
            </w:r>
          </w:p>
        </w:tc>
      </w:tr>
      <w:tr w:rsidR="002810F8" w14:paraId="02E5276C" w14:textId="77777777" w:rsidTr="00391E75">
        <w:tc>
          <w:tcPr>
            <w:tcW w:w="6804" w:type="dxa"/>
          </w:tcPr>
          <w:p w14:paraId="06D218ED" w14:textId="45C34F8E" w:rsidR="002810F8" w:rsidRDefault="00B55522" w:rsidP="00B55522">
            <w:pPr>
              <w:jc w:val="both"/>
            </w:pPr>
            <w:r w:rsidRPr="00B55522">
              <w:t>Assemblage de la tour</w:t>
            </w:r>
          </w:p>
        </w:tc>
        <w:tc>
          <w:tcPr>
            <w:tcW w:w="2268" w:type="dxa"/>
          </w:tcPr>
          <w:p w14:paraId="4512F245" w14:textId="33826D2D" w:rsidR="002810F8" w:rsidRDefault="00B55522" w:rsidP="00391E75">
            <w:r>
              <w:t>9h</w:t>
            </w:r>
          </w:p>
        </w:tc>
      </w:tr>
      <w:tr w:rsidR="002810F8" w14:paraId="07A6C8C4" w14:textId="77777777" w:rsidTr="00391E75">
        <w:tc>
          <w:tcPr>
            <w:tcW w:w="6804" w:type="dxa"/>
          </w:tcPr>
          <w:p w14:paraId="5067801D" w14:textId="23ECB39F" w:rsidR="002810F8" w:rsidRDefault="00B55522" w:rsidP="00391E75">
            <w:r>
              <w:t>Programmation</w:t>
            </w:r>
          </w:p>
        </w:tc>
        <w:tc>
          <w:tcPr>
            <w:tcW w:w="2268" w:type="dxa"/>
          </w:tcPr>
          <w:p w14:paraId="2DAAAC75" w14:textId="518BF790" w:rsidR="002810F8" w:rsidRDefault="00B55522" w:rsidP="00391E75">
            <w:r>
              <w:t>12h</w:t>
            </w:r>
          </w:p>
        </w:tc>
      </w:tr>
      <w:tr w:rsidR="002810F8" w14:paraId="14C4294D" w14:textId="77777777" w:rsidTr="00391E75">
        <w:tc>
          <w:tcPr>
            <w:tcW w:w="6804" w:type="dxa"/>
          </w:tcPr>
          <w:p w14:paraId="03799C53" w14:textId="26CF0460" w:rsidR="002810F8" w:rsidRDefault="00B55522" w:rsidP="00391E75">
            <w:r>
              <w:t>Réalisation panneau utilisateur</w:t>
            </w:r>
          </w:p>
        </w:tc>
        <w:tc>
          <w:tcPr>
            <w:tcW w:w="2268" w:type="dxa"/>
          </w:tcPr>
          <w:p w14:paraId="6B6ECD3A" w14:textId="3BF42321" w:rsidR="002810F8" w:rsidRDefault="00B55522" w:rsidP="00391E75">
            <w:r>
              <w:t>5h</w:t>
            </w:r>
          </w:p>
        </w:tc>
      </w:tr>
      <w:tr w:rsidR="00B55522" w14:paraId="1A63CCBB" w14:textId="77777777" w:rsidTr="00391E75">
        <w:tc>
          <w:tcPr>
            <w:tcW w:w="6804" w:type="dxa"/>
          </w:tcPr>
          <w:p w14:paraId="1DD0F724" w14:textId="2FDD847F" w:rsidR="00B55522" w:rsidRDefault="00B55522" w:rsidP="00391E75">
            <w:r>
              <w:t>Réalisation mode d'emploi</w:t>
            </w:r>
          </w:p>
        </w:tc>
        <w:tc>
          <w:tcPr>
            <w:tcW w:w="2268" w:type="dxa"/>
          </w:tcPr>
          <w:p w14:paraId="74A5DEDD" w14:textId="0074715D" w:rsidR="00B55522" w:rsidRDefault="00B55522" w:rsidP="00391E75">
            <w:r>
              <w:t>3h</w:t>
            </w:r>
          </w:p>
        </w:tc>
      </w:tr>
      <w:tr w:rsidR="002810F8" w14:paraId="2C0A5D4F" w14:textId="77777777" w:rsidTr="00391E75">
        <w:tc>
          <w:tcPr>
            <w:tcW w:w="6804" w:type="dxa"/>
          </w:tcPr>
          <w:p w14:paraId="3B1ED1A6" w14:textId="72606153" w:rsidR="002810F8" w:rsidRDefault="00B55522" w:rsidP="00391E75">
            <w:r>
              <w:t>Finalisation du projet</w:t>
            </w:r>
          </w:p>
        </w:tc>
        <w:tc>
          <w:tcPr>
            <w:tcW w:w="2268" w:type="dxa"/>
          </w:tcPr>
          <w:p w14:paraId="285DA832" w14:textId="0C1751C3" w:rsidR="002810F8" w:rsidRDefault="00B55522" w:rsidP="00391E75">
            <w:r>
              <w:t>3h</w:t>
            </w:r>
          </w:p>
        </w:tc>
      </w:tr>
      <w:tr w:rsidR="00B55522" w14:paraId="1630CCC4" w14:textId="77777777" w:rsidTr="00391E75">
        <w:tc>
          <w:tcPr>
            <w:tcW w:w="6804" w:type="dxa"/>
          </w:tcPr>
          <w:p w14:paraId="0A7DF121" w14:textId="5452A2CB" w:rsidR="00B55522" w:rsidRDefault="00B55522" w:rsidP="00391E75">
            <w:r>
              <w:t>Traiter Documentation</w:t>
            </w:r>
          </w:p>
        </w:tc>
        <w:tc>
          <w:tcPr>
            <w:tcW w:w="2268" w:type="dxa"/>
          </w:tcPr>
          <w:p w14:paraId="1C9834DD" w14:textId="7F00CBF7" w:rsidR="00B55522" w:rsidRDefault="00B55522" w:rsidP="00391E75">
            <w:r>
              <w:t>5h20</w:t>
            </w:r>
          </w:p>
        </w:tc>
      </w:tr>
      <w:tr w:rsidR="001C6775" w14:paraId="6E86D8F6" w14:textId="77777777" w:rsidTr="00391E75">
        <w:tc>
          <w:tcPr>
            <w:tcW w:w="6804" w:type="dxa"/>
          </w:tcPr>
          <w:p w14:paraId="489726B9" w14:textId="0D379518" w:rsidR="001C6775" w:rsidRPr="001C6775" w:rsidRDefault="001C6775" w:rsidP="001C6775">
            <w:pPr>
              <w:jc w:val="center"/>
              <w:rPr>
                <w:b/>
                <w:bCs/>
              </w:rPr>
            </w:pPr>
            <w:r w:rsidRPr="001C6775">
              <w:rPr>
                <w:b/>
                <w:bCs/>
              </w:rPr>
              <w:t>Total</w:t>
            </w:r>
          </w:p>
        </w:tc>
        <w:tc>
          <w:tcPr>
            <w:tcW w:w="2268" w:type="dxa"/>
          </w:tcPr>
          <w:p w14:paraId="69B5623E" w14:textId="0F65D8D5" w:rsidR="001C6775" w:rsidRDefault="001C6775" w:rsidP="00391E75">
            <w:r>
              <w:t>74h50</w:t>
            </w:r>
          </w:p>
        </w:tc>
      </w:tr>
    </w:tbl>
    <w:p w14:paraId="0864FE6E" w14:textId="77777777" w:rsidR="00391E75" w:rsidRDefault="00391E75" w:rsidP="00391E75"/>
    <w:p w14:paraId="25817331" w14:textId="77777777" w:rsidR="00391E75" w:rsidRDefault="00391E75" w:rsidP="00391E75">
      <w:r>
        <w:t xml:space="preserve">Planification complète, voir </w:t>
      </w:r>
      <w:r>
        <w:fldChar w:fldCharType="begin"/>
      </w:r>
      <w:r>
        <w:instrText xml:space="preserve"> REF _Ref209600700 \h </w:instrText>
      </w:r>
      <w:r>
        <w:fldChar w:fldCharType="separate"/>
      </w:r>
      <w:r w:rsidR="008F2B5B" w:rsidRPr="00733210">
        <w:t>Planification</w:t>
      </w:r>
      <w:r>
        <w:fldChar w:fldCharType="end"/>
      </w:r>
    </w:p>
    <w:p w14:paraId="722CDF3D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3" w:name="_Toc33882983"/>
      <w:r w:rsidRPr="00952CB2">
        <w:t>Analyse</w:t>
      </w:r>
      <w:bookmarkEnd w:id="3"/>
    </w:p>
    <w:p w14:paraId="3E7D0918" w14:textId="77777777" w:rsidR="00391E75" w:rsidRDefault="00391E75" w:rsidP="00904A7F">
      <w:pPr>
        <w:pStyle w:val="Titre2"/>
      </w:pPr>
      <w:bookmarkStart w:id="4" w:name="_Toc33882984"/>
      <w:r w:rsidRPr="00904A7F">
        <w:t>Analyse</w:t>
      </w:r>
      <w:r>
        <w:t xml:space="preserve"> de l'existant</w:t>
      </w:r>
      <w:bookmarkEnd w:id="4"/>
    </w:p>
    <w:p w14:paraId="5DD2A0C7" w14:textId="77777777" w:rsidR="00391E75" w:rsidRDefault="00391E75" w:rsidP="00391E75"/>
    <w:p w14:paraId="746EE1EF" w14:textId="77777777" w:rsidR="00391E75" w:rsidRDefault="00391E75" w:rsidP="00904A7F">
      <w:pPr>
        <w:pStyle w:val="Titre2"/>
      </w:pPr>
      <w:bookmarkStart w:id="5" w:name="_Toc33882985"/>
      <w:r>
        <w:t xml:space="preserve">Prise de </w:t>
      </w:r>
      <w:r w:rsidRPr="00904A7F">
        <w:t>décisions</w:t>
      </w:r>
      <w:bookmarkEnd w:id="5"/>
    </w:p>
    <w:p w14:paraId="5CDE8063" w14:textId="77777777" w:rsidR="00391E75" w:rsidRDefault="00391E75" w:rsidP="00391E75"/>
    <w:p w14:paraId="5EF04BD3" w14:textId="77777777" w:rsidR="00391E75" w:rsidRDefault="00391E75" w:rsidP="00733210">
      <w:r>
        <w:t>...</w:t>
      </w:r>
    </w:p>
    <w:p w14:paraId="4399D324" w14:textId="77777777" w:rsidR="00391E75" w:rsidRPr="00952CB2" w:rsidRDefault="00391E75" w:rsidP="00391E75"/>
    <w:p w14:paraId="7F45DEB8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6" w:name="_Toc33882986"/>
      <w:r>
        <w:lastRenderedPageBreak/>
        <w:t>Conception</w:t>
      </w:r>
      <w:bookmarkEnd w:id="6"/>
    </w:p>
    <w:p w14:paraId="367E4676" w14:textId="77777777" w:rsidR="00391E75" w:rsidRDefault="00391E75" w:rsidP="00904A7F">
      <w:pPr>
        <w:pStyle w:val="Titre2"/>
      </w:pPr>
      <w:bookmarkStart w:id="7" w:name="_Toc33882987"/>
      <w:r w:rsidRPr="00904A7F">
        <w:t>Schémas</w:t>
      </w:r>
      <w:bookmarkEnd w:id="7"/>
    </w:p>
    <w:p w14:paraId="2561DC09" w14:textId="77777777" w:rsidR="00391E75" w:rsidRDefault="00391E75" w:rsidP="00391E75"/>
    <w:p w14:paraId="3642FD77" w14:textId="77777777" w:rsidR="00391E75" w:rsidRDefault="00391E75" w:rsidP="00904A7F">
      <w:pPr>
        <w:pStyle w:val="Titre2"/>
      </w:pPr>
      <w:bookmarkStart w:id="8" w:name="_Toc33882988"/>
      <w:r w:rsidRPr="00904A7F">
        <w:t>Dimensionnement</w:t>
      </w:r>
      <w:r>
        <w:t xml:space="preserve"> de composants</w:t>
      </w:r>
      <w:bookmarkEnd w:id="8"/>
    </w:p>
    <w:p w14:paraId="4302A0E9" w14:textId="77777777" w:rsidR="00391E75" w:rsidRDefault="00391E75" w:rsidP="00391E75"/>
    <w:p w14:paraId="56E3ECF3" w14:textId="77777777" w:rsidR="00391E75" w:rsidRDefault="00391E75" w:rsidP="00904A7F">
      <w:pPr>
        <w:pStyle w:val="Titre2"/>
      </w:pPr>
      <w:bookmarkStart w:id="9" w:name="_Toc33882989"/>
      <w:r>
        <w:t>Design de PCB</w:t>
      </w:r>
      <w:bookmarkEnd w:id="9"/>
    </w:p>
    <w:p w14:paraId="01060C1C" w14:textId="77777777" w:rsidR="00391E75" w:rsidRDefault="00391E75" w:rsidP="00391E75"/>
    <w:p w14:paraId="600B3BE0" w14:textId="77777777" w:rsidR="00391E75" w:rsidRDefault="00391E75" w:rsidP="00733210">
      <w:r>
        <w:t>...</w:t>
      </w:r>
    </w:p>
    <w:p w14:paraId="2A04F8F0" w14:textId="77777777" w:rsidR="00391E75" w:rsidRDefault="00391E75" w:rsidP="00391E75"/>
    <w:p w14:paraId="1BCED818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10" w:name="_Toc33882990"/>
      <w:r>
        <w:t>Réalisation</w:t>
      </w:r>
      <w:bookmarkEnd w:id="10"/>
    </w:p>
    <w:p w14:paraId="6944E071" w14:textId="77777777" w:rsidR="00391E75" w:rsidRDefault="00391E75" w:rsidP="00904A7F">
      <w:pPr>
        <w:pStyle w:val="Titre2"/>
      </w:pPr>
      <w:bookmarkStart w:id="11" w:name="_Toc33882991"/>
      <w:r>
        <w:t xml:space="preserve">Instructions </w:t>
      </w:r>
      <w:r w:rsidRPr="00904A7F">
        <w:t>de</w:t>
      </w:r>
      <w:r>
        <w:t xml:space="preserve"> fabrication</w:t>
      </w:r>
      <w:bookmarkEnd w:id="11"/>
    </w:p>
    <w:p w14:paraId="12633315" w14:textId="77777777" w:rsidR="00391E75" w:rsidRDefault="00391E75" w:rsidP="00391E75"/>
    <w:p w14:paraId="02AB72EA" w14:textId="77777777" w:rsidR="00391E75" w:rsidRDefault="00391E75" w:rsidP="00904A7F">
      <w:pPr>
        <w:pStyle w:val="Titre2"/>
      </w:pPr>
      <w:bookmarkStart w:id="12" w:name="_Toc33882992"/>
      <w:r w:rsidRPr="00904A7F">
        <w:t>Programmation</w:t>
      </w:r>
      <w:bookmarkEnd w:id="12"/>
    </w:p>
    <w:p w14:paraId="06643D06" w14:textId="77777777" w:rsidR="00391E75" w:rsidRPr="00755AE2" w:rsidRDefault="00391E75" w:rsidP="00904A7F">
      <w:pPr>
        <w:pStyle w:val="Titre3"/>
      </w:pPr>
      <w:bookmarkStart w:id="13" w:name="_Toc33882993"/>
      <w:r w:rsidRPr="00904A7F">
        <w:t>Algorithmes</w:t>
      </w:r>
      <w:r w:rsidRPr="00755AE2">
        <w:t xml:space="preserve"> - </w:t>
      </w:r>
      <w:proofErr w:type="spellStart"/>
      <w:r w:rsidRPr="00755AE2">
        <w:t>Structogrammes</w:t>
      </w:r>
      <w:bookmarkEnd w:id="13"/>
      <w:proofErr w:type="spellEnd"/>
    </w:p>
    <w:p w14:paraId="4E85C3A2" w14:textId="77777777" w:rsidR="00391E75" w:rsidRDefault="00391E75" w:rsidP="00391E75"/>
    <w:p w14:paraId="7CAEEE03" w14:textId="77777777" w:rsidR="00391E75" w:rsidRDefault="00391E75" w:rsidP="00904A7F">
      <w:pPr>
        <w:pStyle w:val="Titre3"/>
      </w:pPr>
      <w:bookmarkStart w:id="14" w:name="_Toc33882994"/>
      <w:r w:rsidRPr="00904A7F">
        <w:t>Paramétrages</w:t>
      </w:r>
      <w:r>
        <w:t xml:space="preserve"> du </w:t>
      </w:r>
      <w:proofErr w:type="spellStart"/>
      <w:r>
        <w:t>μC</w:t>
      </w:r>
      <w:bookmarkEnd w:id="14"/>
      <w:proofErr w:type="spellEnd"/>
    </w:p>
    <w:p w14:paraId="5DEDE7A4" w14:textId="77777777" w:rsidR="00391E75" w:rsidRDefault="00391E75" w:rsidP="00391E75"/>
    <w:p w14:paraId="0ADC76D7" w14:textId="77777777" w:rsidR="00391E75" w:rsidRDefault="00391E75" w:rsidP="00904A7F">
      <w:pPr>
        <w:pStyle w:val="Titre3"/>
      </w:pPr>
      <w:bookmarkStart w:id="15" w:name="_Toc33882995"/>
      <w:r w:rsidRPr="00904A7F">
        <w:t>Astuces</w:t>
      </w:r>
      <w:r>
        <w:t xml:space="preserve"> de codage</w:t>
      </w:r>
      <w:bookmarkEnd w:id="15"/>
    </w:p>
    <w:p w14:paraId="46C7DE09" w14:textId="77777777" w:rsidR="00391E75" w:rsidRDefault="00391E75" w:rsidP="00391E75"/>
    <w:p w14:paraId="7C9DE77E" w14:textId="77777777" w:rsidR="00391E75" w:rsidRDefault="00391E75" w:rsidP="00733210">
      <w:r>
        <w:t>...</w:t>
      </w:r>
    </w:p>
    <w:p w14:paraId="50C6C003" w14:textId="77777777" w:rsidR="00391E75" w:rsidRDefault="00391E75" w:rsidP="00391E75"/>
    <w:p w14:paraId="73C11B03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16" w:name="_Toc33882996"/>
      <w:r>
        <w:t>Tests</w:t>
      </w:r>
      <w:bookmarkEnd w:id="16"/>
    </w:p>
    <w:p w14:paraId="52363FD2" w14:textId="77777777" w:rsidR="00391E75" w:rsidRDefault="00391E75" w:rsidP="00904A7F">
      <w:pPr>
        <w:pStyle w:val="Titre2"/>
      </w:pPr>
      <w:bookmarkStart w:id="17" w:name="_Toc33882997"/>
      <w:r>
        <w:t>Mise en service</w:t>
      </w:r>
      <w:bookmarkEnd w:id="17"/>
    </w:p>
    <w:p w14:paraId="063B2D57" w14:textId="77777777" w:rsidR="00391E75" w:rsidRDefault="00391E75" w:rsidP="00391E75"/>
    <w:p w14:paraId="2747121D" w14:textId="77777777" w:rsidR="00391E75" w:rsidRDefault="00391E75" w:rsidP="00733210">
      <w:pPr>
        <w:pStyle w:val="Titre2"/>
      </w:pPr>
      <w:bookmarkStart w:id="18" w:name="_Toc33882998"/>
      <w:r>
        <w:t>Rapports de mesures</w:t>
      </w:r>
      <w:bookmarkEnd w:id="18"/>
    </w:p>
    <w:p w14:paraId="6C8E9C27" w14:textId="77777777" w:rsidR="00391E75" w:rsidRDefault="00391E75" w:rsidP="00904A7F">
      <w:pPr>
        <w:pStyle w:val="Titre3"/>
      </w:pPr>
      <w:bookmarkStart w:id="19" w:name="_Toc33882999"/>
      <w:r w:rsidRPr="00904A7F">
        <w:t>But</w:t>
      </w:r>
      <w:bookmarkEnd w:id="19"/>
    </w:p>
    <w:p w14:paraId="36097828" w14:textId="77777777" w:rsidR="00391E75" w:rsidRPr="007A08AF" w:rsidRDefault="00391E75" w:rsidP="00391E75"/>
    <w:p w14:paraId="24537744" w14:textId="77777777" w:rsidR="00391E75" w:rsidRDefault="00391E75" w:rsidP="00904A7F">
      <w:pPr>
        <w:pStyle w:val="Titre3"/>
      </w:pPr>
      <w:bookmarkStart w:id="20" w:name="_Toc33883000"/>
      <w:r w:rsidRPr="00904A7F">
        <w:t>Schéma</w:t>
      </w:r>
      <w:r>
        <w:t xml:space="preserve"> de mesure</w:t>
      </w:r>
      <w:bookmarkEnd w:id="20"/>
    </w:p>
    <w:p w14:paraId="31133249" w14:textId="77777777" w:rsidR="00391E75" w:rsidRPr="007A08AF" w:rsidRDefault="00391E75" w:rsidP="00391E75"/>
    <w:p w14:paraId="487CF868" w14:textId="77777777" w:rsidR="00391E75" w:rsidRDefault="00391E75" w:rsidP="00904A7F">
      <w:pPr>
        <w:pStyle w:val="Titre3"/>
      </w:pPr>
      <w:bookmarkStart w:id="21" w:name="_Toc33883001"/>
      <w:r>
        <w:t>Liste de matériel</w:t>
      </w:r>
      <w:bookmarkEnd w:id="21"/>
    </w:p>
    <w:p w14:paraId="7D52781B" w14:textId="77777777" w:rsidR="00391E75" w:rsidRPr="007A08AF" w:rsidRDefault="00391E75" w:rsidP="00391E75"/>
    <w:p w14:paraId="5FD6AB34" w14:textId="77777777" w:rsidR="00391E75" w:rsidRDefault="00391E75" w:rsidP="00904A7F">
      <w:pPr>
        <w:pStyle w:val="Titre3"/>
      </w:pPr>
      <w:bookmarkStart w:id="22" w:name="_Toc33883002"/>
      <w:r w:rsidRPr="00904A7F">
        <w:t>Tableau</w:t>
      </w:r>
      <w:r>
        <w:t xml:space="preserve"> de mesure</w:t>
      </w:r>
      <w:bookmarkEnd w:id="22"/>
    </w:p>
    <w:p w14:paraId="4972CC6C" w14:textId="77777777" w:rsidR="00391E75" w:rsidRPr="007A08AF" w:rsidRDefault="00391E75" w:rsidP="00391E75"/>
    <w:p w14:paraId="54191F9A" w14:textId="77777777" w:rsidR="00391E75" w:rsidRDefault="00391E75" w:rsidP="00904A7F">
      <w:pPr>
        <w:pStyle w:val="Titre3"/>
      </w:pPr>
      <w:bookmarkStart w:id="23" w:name="_Toc33883003"/>
      <w:r w:rsidRPr="00904A7F">
        <w:t>Conclusion</w:t>
      </w:r>
      <w:bookmarkEnd w:id="23"/>
    </w:p>
    <w:p w14:paraId="62DE4503" w14:textId="77777777" w:rsidR="00391E75" w:rsidRDefault="00391E75" w:rsidP="00391E75"/>
    <w:p w14:paraId="040A7DC7" w14:textId="77777777" w:rsidR="00391E75" w:rsidRDefault="00391E75" w:rsidP="008B3766">
      <w:pPr>
        <w:pStyle w:val="Titre2"/>
      </w:pPr>
      <w:bookmarkStart w:id="24" w:name="_Toc33883004"/>
      <w:r>
        <w:t>Évaluation du projet</w:t>
      </w:r>
      <w:bookmarkEnd w:id="24"/>
    </w:p>
    <w:p w14:paraId="2187EE2C" w14:textId="77777777" w:rsidR="00391E75" w:rsidRDefault="00391E75" w:rsidP="00904A7F">
      <w:pPr>
        <w:pStyle w:val="Titre2"/>
      </w:pPr>
      <w:bookmarkStart w:id="25" w:name="_Toc33883005"/>
      <w:r>
        <w:t xml:space="preserve">État </w:t>
      </w:r>
      <w:r w:rsidRPr="00904A7F">
        <w:t>d'avancement</w:t>
      </w:r>
      <w:r>
        <w:t xml:space="preserve"> du projet</w:t>
      </w:r>
      <w:bookmarkEnd w:id="25"/>
    </w:p>
    <w:p w14:paraId="76C8CE45" w14:textId="77777777" w:rsidR="00391E75" w:rsidRDefault="00391E75" w:rsidP="00391E75"/>
    <w:p w14:paraId="109E276D" w14:textId="77777777" w:rsidR="00391E75" w:rsidRDefault="00391E75" w:rsidP="00904A7F">
      <w:pPr>
        <w:pStyle w:val="Titre2"/>
      </w:pPr>
      <w:bookmarkStart w:id="26" w:name="_Toc33883006"/>
      <w:r>
        <w:lastRenderedPageBreak/>
        <w:t xml:space="preserve">Travaux </w:t>
      </w:r>
      <w:r w:rsidRPr="00904A7F">
        <w:t>restants</w:t>
      </w:r>
      <w:r>
        <w:t xml:space="preserve"> à effectuer</w:t>
      </w:r>
      <w:bookmarkEnd w:id="26"/>
    </w:p>
    <w:p w14:paraId="1E5B4BE7" w14:textId="77777777" w:rsidR="00391E75" w:rsidRPr="00755AE2" w:rsidRDefault="00391E75" w:rsidP="00391E75"/>
    <w:p w14:paraId="2F7BA573" w14:textId="77777777" w:rsidR="00391E75" w:rsidRDefault="00391E75" w:rsidP="00904A7F">
      <w:pPr>
        <w:pStyle w:val="Titre2"/>
      </w:pPr>
      <w:bookmarkStart w:id="27" w:name="_Toc33883007"/>
      <w:r w:rsidRPr="00904A7F">
        <w:t>Améliorations</w:t>
      </w:r>
      <w:bookmarkEnd w:id="27"/>
    </w:p>
    <w:p w14:paraId="35870006" w14:textId="77777777" w:rsidR="00391E75" w:rsidRDefault="00391E75" w:rsidP="00391E75"/>
    <w:p w14:paraId="1718B874" w14:textId="77777777" w:rsidR="00904A7F" w:rsidRDefault="00391E75" w:rsidP="008B3766">
      <w:pPr>
        <w:pStyle w:val="Titre1"/>
        <w:sectPr w:rsidR="00904A7F" w:rsidSect="0030685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993" w:left="1134" w:header="567" w:footer="567" w:gutter="0"/>
          <w:cols w:space="720"/>
          <w:titlePg/>
          <w:docGrid w:linePitch="299"/>
        </w:sectPr>
      </w:pPr>
      <w:bookmarkStart w:id="28" w:name="_Toc33883008"/>
      <w:r>
        <w:t>Conclusion</w:t>
      </w:r>
      <w:bookmarkEnd w:id="28"/>
    </w:p>
    <w:p w14:paraId="2A68FE8D" w14:textId="77777777" w:rsidR="00391E75" w:rsidRDefault="00391E75" w:rsidP="008B3766">
      <w:pPr>
        <w:pStyle w:val="Annexe1"/>
        <w:numPr>
          <w:ilvl w:val="0"/>
          <w:numId w:val="0"/>
        </w:numPr>
      </w:pPr>
    </w:p>
    <w:p w14:paraId="18FA3AD8" w14:textId="77777777" w:rsidR="00391E75" w:rsidRDefault="00391E75" w:rsidP="00733210">
      <w:pPr>
        <w:pStyle w:val="Annexe1"/>
      </w:pPr>
      <w:bookmarkStart w:id="29" w:name="_Ref209600700"/>
      <w:bookmarkStart w:id="30" w:name="_Toc33883009"/>
      <w:r w:rsidRPr="00733210">
        <w:t>Planification</w:t>
      </w:r>
      <w:bookmarkEnd w:id="29"/>
      <w:bookmarkEnd w:id="30"/>
    </w:p>
    <w:p w14:paraId="52B03F38" w14:textId="77777777" w:rsidR="00391E75" w:rsidRDefault="00391E75" w:rsidP="00391E75"/>
    <w:p w14:paraId="4E761D83" w14:textId="77777777" w:rsidR="00391E75" w:rsidRDefault="00391E75" w:rsidP="008B3766">
      <w:pPr>
        <w:pStyle w:val="Annexe2"/>
        <w:numPr>
          <w:ilvl w:val="1"/>
          <w:numId w:val="12"/>
        </w:numPr>
      </w:pPr>
      <w:bookmarkStart w:id="31" w:name="_Toc33883010"/>
      <w:r w:rsidRPr="00904A7F">
        <w:t>Journal</w:t>
      </w:r>
      <w:r>
        <w:t xml:space="preserve"> de </w:t>
      </w:r>
      <w:r w:rsidRPr="008B3766">
        <w:t>travail</w:t>
      </w:r>
      <w:bookmarkEnd w:id="31"/>
    </w:p>
    <w:p w14:paraId="24570016" w14:textId="77777777" w:rsidR="00391E75" w:rsidRDefault="00391E75" w:rsidP="00391E75"/>
    <w:p w14:paraId="38AB0922" w14:textId="77777777" w:rsidR="00391E75" w:rsidRDefault="00391E75" w:rsidP="008B3766">
      <w:pPr>
        <w:pStyle w:val="Annexe1"/>
      </w:pPr>
      <w:bookmarkStart w:id="32" w:name="_Toc33883011"/>
      <w:r w:rsidRPr="00904A7F">
        <w:t>Documents</w:t>
      </w:r>
      <w:r>
        <w:t xml:space="preserve"> de production</w:t>
      </w:r>
      <w:bookmarkEnd w:id="32"/>
    </w:p>
    <w:p w14:paraId="148A3F96" w14:textId="77777777" w:rsidR="00391E75" w:rsidRDefault="00391E75" w:rsidP="008B3766">
      <w:pPr>
        <w:pStyle w:val="Annexe2"/>
      </w:pPr>
      <w:bookmarkStart w:id="33" w:name="_Toc33883012"/>
      <w:r w:rsidRPr="00904A7F">
        <w:t>Schémas</w:t>
      </w:r>
      <w:bookmarkEnd w:id="33"/>
    </w:p>
    <w:p w14:paraId="16B615FE" w14:textId="77777777" w:rsidR="00391E75" w:rsidRPr="007A08AF" w:rsidRDefault="00391E75" w:rsidP="00391E75"/>
    <w:p w14:paraId="62766319" w14:textId="77777777" w:rsidR="00391E75" w:rsidRDefault="00391E75" w:rsidP="008B3766">
      <w:pPr>
        <w:pStyle w:val="Annexe2"/>
      </w:pPr>
      <w:bookmarkStart w:id="34" w:name="_Toc33883013"/>
      <w:r w:rsidRPr="00904A7F">
        <w:t>Plan</w:t>
      </w:r>
      <w:r>
        <w:t xml:space="preserve"> d'implantation</w:t>
      </w:r>
      <w:bookmarkEnd w:id="34"/>
    </w:p>
    <w:p w14:paraId="72C4AE44" w14:textId="77777777" w:rsidR="00391E75" w:rsidRPr="007A08AF" w:rsidRDefault="00391E75" w:rsidP="00391E75"/>
    <w:p w14:paraId="7E5E4E07" w14:textId="77777777" w:rsidR="00391E75" w:rsidRDefault="00391E75" w:rsidP="008B3766">
      <w:pPr>
        <w:pStyle w:val="Annexe2"/>
      </w:pPr>
      <w:bookmarkStart w:id="35" w:name="_Toc33883014"/>
      <w:r w:rsidRPr="00904A7F">
        <w:t>Liste</w:t>
      </w:r>
      <w:r>
        <w:t xml:space="preserve"> de pièces</w:t>
      </w:r>
      <w:bookmarkEnd w:id="35"/>
    </w:p>
    <w:p w14:paraId="02E44EF8" w14:textId="77777777" w:rsidR="00391E75" w:rsidRDefault="00391E75" w:rsidP="00391E75"/>
    <w:p w14:paraId="0BB62D47" w14:textId="77777777" w:rsidR="00391E75" w:rsidRDefault="00391E75" w:rsidP="008B3766">
      <w:pPr>
        <w:pStyle w:val="Annexe1"/>
      </w:pPr>
      <w:bookmarkStart w:id="36" w:name="_Toc33883015"/>
      <w:r w:rsidRPr="00904A7F">
        <w:t>Data</w:t>
      </w:r>
      <w:r>
        <w:t xml:space="preserve"> Sheets</w:t>
      </w:r>
      <w:bookmarkEnd w:id="36"/>
    </w:p>
    <w:p w14:paraId="66F3C493" w14:textId="77777777" w:rsidR="00391E75" w:rsidRPr="007A08AF" w:rsidRDefault="00391E75" w:rsidP="00391E75"/>
    <w:p w14:paraId="30C92CB0" w14:textId="77777777" w:rsidR="00AB009C" w:rsidRPr="00391E75" w:rsidRDefault="00AB009C" w:rsidP="00391E75">
      <w:pPr>
        <w:rPr>
          <w:szCs w:val="24"/>
        </w:rPr>
      </w:pPr>
    </w:p>
    <w:sectPr w:rsidR="00AB009C" w:rsidRPr="00391E75" w:rsidSect="00306853">
      <w:pgSz w:w="11906" w:h="16838" w:code="9"/>
      <w:pgMar w:top="1134" w:right="851" w:bottom="993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68FA" w14:textId="77777777" w:rsidR="009671A3" w:rsidRDefault="009671A3">
      <w:r>
        <w:separator/>
      </w:r>
    </w:p>
  </w:endnote>
  <w:endnote w:type="continuationSeparator" w:id="0">
    <w:p w14:paraId="1523AC63" w14:textId="77777777" w:rsidR="009671A3" w:rsidRDefault="0096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F2A6" w14:textId="77777777" w:rsidR="00D67F64" w:rsidRPr="0034641F" w:rsidRDefault="00306853" w:rsidP="00306853">
    <w:pPr>
      <w:pStyle w:val="Pieddepage"/>
      <w:pBdr>
        <w:top w:val="single" w:sz="4" w:space="1" w:color="auto"/>
      </w:pBdr>
    </w:pPr>
    <w:r>
      <w:ptab w:relativeTo="margin" w:alignment="center" w:leader="none"/>
    </w:r>
    <w:r w:rsidRPr="009F5682">
      <w:rPr>
        <w:snapToGrid w:val="0"/>
        <w:sz w:val="18"/>
        <w:szCs w:val="18"/>
      </w:rPr>
      <w:t xml:space="preserve">Page </w:t>
    </w:r>
    <w:r w:rsidRPr="009F5682">
      <w:rPr>
        <w:snapToGrid w:val="0"/>
        <w:sz w:val="18"/>
        <w:szCs w:val="18"/>
      </w:rPr>
      <w:fldChar w:fldCharType="begin"/>
    </w:r>
    <w:r w:rsidRPr="009F5682">
      <w:rPr>
        <w:snapToGrid w:val="0"/>
        <w:sz w:val="18"/>
        <w:szCs w:val="18"/>
      </w:rPr>
      <w:instrText xml:space="preserve"> PAGE </w:instrText>
    </w:r>
    <w:r w:rsidRPr="009F5682">
      <w:rPr>
        <w:snapToGrid w:val="0"/>
        <w:sz w:val="18"/>
        <w:szCs w:val="18"/>
      </w:rPr>
      <w:fldChar w:fldCharType="separate"/>
    </w:r>
    <w:r>
      <w:rPr>
        <w:snapToGrid w:val="0"/>
        <w:sz w:val="18"/>
        <w:szCs w:val="18"/>
      </w:rPr>
      <w:t>4</w:t>
    </w:r>
    <w:r w:rsidRPr="009F5682">
      <w:rPr>
        <w:snapToGrid w:val="0"/>
        <w:sz w:val="18"/>
        <w:szCs w:val="18"/>
      </w:rPr>
      <w:fldChar w:fldCharType="end"/>
    </w:r>
    <w:r w:rsidRPr="009F5682">
      <w:rPr>
        <w:snapToGrid w:val="0"/>
        <w:sz w:val="18"/>
        <w:szCs w:val="18"/>
      </w:rPr>
      <w:t xml:space="preserve"> sur </w:t>
    </w:r>
    <w:r w:rsidRPr="009F5682">
      <w:rPr>
        <w:snapToGrid w:val="0"/>
        <w:sz w:val="18"/>
        <w:szCs w:val="18"/>
      </w:rPr>
      <w:fldChar w:fldCharType="begin"/>
    </w:r>
    <w:r w:rsidRPr="009F5682">
      <w:rPr>
        <w:snapToGrid w:val="0"/>
        <w:sz w:val="18"/>
        <w:szCs w:val="18"/>
      </w:rPr>
      <w:instrText xml:space="preserve"> NUMPAGES </w:instrText>
    </w:r>
    <w:r w:rsidRPr="009F5682">
      <w:rPr>
        <w:snapToGrid w:val="0"/>
        <w:sz w:val="18"/>
        <w:szCs w:val="18"/>
      </w:rPr>
      <w:fldChar w:fldCharType="separate"/>
    </w:r>
    <w:r>
      <w:rPr>
        <w:snapToGrid w:val="0"/>
        <w:sz w:val="18"/>
        <w:szCs w:val="18"/>
      </w:rPr>
      <w:t>4</w:t>
    </w:r>
    <w:r w:rsidRPr="009F5682">
      <w:rPr>
        <w:snapToGrid w:val="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26"/>
      <w:gridCol w:w="1672"/>
      <w:gridCol w:w="4123"/>
    </w:tblGrid>
    <w:tr w:rsidR="00D67F64" w14:paraId="518182BD" w14:textId="77777777" w:rsidTr="009F5682">
      <w:tc>
        <w:tcPr>
          <w:tcW w:w="4219" w:type="dxa"/>
          <w:tcMar>
            <w:top w:w="28" w:type="dxa"/>
          </w:tcMar>
        </w:tcPr>
        <w:p w14:paraId="7D03645F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Auteur :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USERINITIALS   \* MERGEFORMAT </w:instrText>
          </w:r>
          <w:r>
            <w:rPr>
              <w:sz w:val="12"/>
            </w:rPr>
            <w:fldChar w:fldCharType="separate"/>
          </w:r>
          <w:r w:rsidR="008F2B5B">
            <w:rPr>
              <w:noProof/>
              <w:sz w:val="12"/>
            </w:rPr>
            <w:t>tb</w:t>
          </w:r>
          <w:r>
            <w:rPr>
              <w:sz w:val="12"/>
            </w:rPr>
            <w:fldChar w:fldCharType="end"/>
          </w:r>
        </w:p>
        <w:p w14:paraId="062E828E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>Modifié par :</w:t>
          </w:r>
        </w:p>
        <w:p w14:paraId="415346BF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Dernière modification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SAVEDATE  \@ "dd/MM/yyyy HH:mm"  \* MERGEFORMAT </w:instrText>
          </w:r>
          <w:r>
            <w:rPr>
              <w:sz w:val="12"/>
            </w:rPr>
            <w:fldChar w:fldCharType="separate"/>
          </w:r>
          <w:r w:rsidR="008F2B5B">
            <w:rPr>
              <w:noProof/>
              <w:sz w:val="12"/>
            </w:rPr>
            <w:t>00/00/0000 00:00</w:t>
          </w:r>
          <w:r>
            <w:rPr>
              <w:sz w:val="12"/>
            </w:rPr>
            <w:fldChar w:fldCharType="end"/>
          </w:r>
        </w:p>
      </w:tc>
      <w:tc>
        <w:tcPr>
          <w:tcW w:w="1701" w:type="dxa"/>
          <w:tcMar>
            <w:top w:w="28" w:type="dxa"/>
          </w:tcMar>
          <w:vAlign w:val="center"/>
        </w:tcPr>
        <w:p w14:paraId="32CDD9F7" w14:textId="77777777" w:rsidR="00D67F64" w:rsidRPr="009F5682" w:rsidRDefault="00D67F64" w:rsidP="001E7321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center"/>
            <w:rPr>
              <w:sz w:val="18"/>
              <w:szCs w:val="18"/>
            </w:rPr>
          </w:pPr>
          <w:r w:rsidRPr="009F5682">
            <w:rPr>
              <w:snapToGrid w:val="0"/>
              <w:sz w:val="18"/>
              <w:szCs w:val="18"/>
            </w:rPr>
            <w:t xml:space="preserve">Page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PAGE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CC0737">
            <w:rPr>
              <w:noProof/>
              <w:snapToGrid w:val="0"/>
              <w:sz w:val="18"/>
              <w:szCs w:val="18"/>
            </w:rPr>
            <w:t>1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  <w:r w:rsidRPr="009F5682">
            <w:rPr>
              <w:snapToGrid w:val="0"/>
              <w:sz w:val="18"/>
              <w:szCs w:val="18"/>
            </w:rPr>
            <w:t xml:space="preserve"> sur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NUMPAGES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CC0737">
            <w:rPr>
              <w:noProof/>
              <w:snapToGrid w:val="0"/>
              <w:sz w:val="18"/>
              <w:szCs w:val="18"/>
            </w:rPr>
            <w:t>4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</w:p>
      </w:tc>
      <w:tc>
        <w:tcPr>
          <w:tcW w:w="4217" w:type="dxa"/>
          <w:tcMar>
            <w:top w:w="28" w:type="dxa"/>
          </w:tcMar>
          <w:vAlign w:val="center"/>
        </w:tcPr>
        <w:p w14:paraId="1E2FA4A3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Créé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 \@ "dd/MM/yyyy"  \* MERGEFORMAT </w:instrText>
          </w:r>
          <w:r>
            <w:rPr>
              <w:sz w:val="12"/>
            </w:rPr>
            <w:fldChar w:fldCharType="separate"/>
          </w:r>
          <w:r w:rsidR="008F2B5B">
            <w:rPr>
              <w:noProof/>
              <w:sz w:val="12"/>
            </w:rPr>
            <w:t>02/04/2023</w:t>
          </w:r>
          <w:r>
            <w:rPr>
              <w:sz w:val="12"/>
            </w:rPr>
            <w:fldChar w:fldCharType="end"/>
          </w:r>
        </w:p>
        <w:p w14:paraId="24CBB4C4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Imprimé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PRINTDATE  \@ "dd/MM/yyyy HH:mm"  \* MERGEFORMAT </w:instrText>
          </w:r>
          <w:r>
            <w:rPr>
              <w:sz w:val="12"/>
            </w:rPr>
            <w:fldChar w:fldCharType="separate"/>
          </w:r>
          <w:r w:rsidR="008F2B5B">
            <w:rPr>
              <w:noProof/>
              <w:sz w:val="12"/>
            </w:rPr>
            <w:t>21/05/2010 09:26</w:t>
          </w:r>
          <w:r>
            <w:rPr>
              <w:sz w:val="12"/>
            </w:rPr>
            <w:fldChar w:fldCharType="end"/>
          </w:r>
        </w:p>
        <w:p w14:paraId="35E29BD8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 w:rsidRPr="009F5682">
            <w:rPr>
              <w:snapToGrid w:val="0"/>
              <w:sz w:val="12"/>
            </w:rPr>
            <w:fldChar w:fldCharType="begin"/>
          </w:r>
          <w:r w:rsidRPr="009F5682">
            <w:rPr>
              <w:snapToGrid w:val="0"/>
              <w:sz w:val="12"/>
            </w:rPr>
            <w:instrText xml:space="preserve"> FILENAME </w:instrText>
          </w:r>
          <w:r w:rsidRPr="009F5682">
            <w:rPr>
              <w:snapToGrid w:val="0"/>
              <w:sz w:val="12"/>
            </w:rPr>
            <w:fldChar w:fldCharType="separate"/>
          </w:r>
          <w:r w:rsidR="008F2B5B">
            <w:rPr>
              <w:noProof/>
              <w:snapToGrid w:val="0"/>
              <w:sz w:val="12"/>
            </w:rPr>
            <w:t>Document1</w:t>
          </w:r>
          <w:r w:rsidRPr="009F5682">
            <w:rPr>
              <w:snapToGrid w:val="0"/>
              <w:sz w:val="12"/>
            </w:rPr>
            <w:fldChar w:fldCharType="end"/>
          </w:r>
        </w:p>
      </w:tc>
    </w:tr>
  </w:tbl>
  <w:p w14:paraId="70815B42" w14:textId="77777777" w:rsidR="00D67F64" w:rsidRDefault="00D67F64" w:rsidP="00306853">
    <w:pPr>
      <w:pStyle w:val="Pieddepage"/>
      <w:tabs>
        <w:tab w:val="clear" w:pos="4536"/>
        <w:tab w:val="clear" w:pos="9072"/>
        <w:tab w:val="right" w:pos="9923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6680" w14:textId="77777777" w:rsidR="009671A3" w:rsidRDefault="009671A3">
      <w:r>
        <w:separator/>
      </w:r>
    </w:p>
  </w:footnote>
  <w:footnote w:type="continuationSeparator" w:id="0">
    <w:p w14:paraId="6BB7FE85" w14:textId="77777777" w:rsidR="009671A3" w:rsidRDefault="00967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D67F64" w14:paraId="16F8CED5" w14:textId="77777777" w:rsidTr="00306853">
      <w:trPr>
        <w:trHeight w:val="715"/>
      </w:trPr>
      <w:tc>
        <w:tcPr>
          <w:tcW w:w="1701" w:type="dxa"/>
          <w:vAlign w:val="center"/>
        </w:tcPr>
        <w:p w14:paraId="2C8E0500" w14:textId="77777777" w:rsidR="00D67F64" w:rsidRPr="0087258F" w:rsidRDefault="00D67F64" w:rsidP="0034641F">
          <w:pPr>
            <w:jc w:val="center"/>
            <w:rPr>
              <w:rFonts w:ascii="ETML" w:hAnsi="ETM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87258F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5F6294CF" w14:textId="77777777" w:rsidR="00207CD1" w:rsidRPr="00CC0737" w:rsidRDefault="00207CD1" w:rsidP="00207CD1">
          <w:pPr>
            <w:jc w:val="right"/>
            <w:rPr>
              <w:rFonts w:asciiTheme="minorHAnsi" w:hAnsiTheme="minorHAnsi"/>
              <w:bCs/>
              <w:i/>
              <w:sz w:val="28"/>
            </w:rPr>
          </w:pPr>
          <w:r w:rsidRPr="00CC0737">
            <w:rPr>
              <w:rFonts w:asciiTheme="minorHAnsi" w:hAnsiTheme="minorHAnsi"/>
              <w:bCs/>
              <w:i/>
              <w:sz w:val="28"/>
            </w:rPr>
            <w:t>Section électronique</w:t>
          </w:r>
        </w:p>
        <w:p w14:paraId="63F3B1CC" w14:textId="3FF07321" w:rsidR="00D67F64" w:rsidRPr="00B6753E" w:rsidRDefault="008049CE" w:rsidP="00C97E87">
          <w:pPr>
            <w:jc w:val="right"/>
            <w:rPr>
              <w:b/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TBI – R&amp;D – 1391.3500.00</w:t>
          </w:r>
          <w:r w:rsidR="00D67F64" w:rsidRPr="00B6753E">
            <w:rPr>
              <w:b/>
              <w:bCs/>
              <w:sz w:val="24"/>
              <w:szCs w:val="24"/>
            </w:rPr>
            <w:fldChar w:fldCharType="begin"/>
          </w:r>
          <w:r w:rsidR="00D67F64" w:rsidRPr="00B6753E">
            <w:rPr>
              <w:b/>
              <w:bCs/>
              <w:sz w:val="24"/>
              <w:szCs w:val="24"/>
            </w:rPr>
            <w:instrText xml:space="preserve"> QUOTE "" \* MERGEFORMAT </w:instrText>
          </w:r>
          <w:r w:rsidR="00D67F64" w:rsidRPr="00B6753E"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62236E2F" w14:textId="77777777" w:rsidR="00D67F64" w:rsidRPr="00CC0737" w:rsidRDefault="00D67F64" w:rsidP="0034641F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D67F64" w14:paraId="1C12352C" w14:textId="77777777" w:rsidTr="001E7321">
      <w:trPr>
        <w:trHeight w:val="715"/>
      </w:trPr>
      <w:tc>
        <w:tcPr>
          <w:tcW w:w="1701" w:type="dxa"/>
          <w:vAlign w:val="center"/>
        </w:tcPr>
        <w:p w14:paraId="7FCB93E2" w14:textId="77777777" w:rsidR="00D67F64" w:rsidRPr="00A86475" w:rsidRDefault="00D67F64" w:rsidP="001E7321">
          <w:pPr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A86475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3FF53A37" w14:textId="77777777" w:rsidR="00D67F64" w:rsidRPr="00A343DB" w:rsidRDefault="00D67F64" w:rsidP="001E7321">
          <w:pPr>
            <w:jc w:val="right"/>
            <w:rPr>
              <w:bCs/>
              <w:sz w:val="28"/>
            </w:rPr>
          </w:pPr>
          <w:r w:rsidRPr="00A343DB">
            <w:rPr>
              <w:bCs/>
              <w:sz w:val="28"/>
            </w:rPr>
            <w:t>Section électronique</w:t>
          </w:r>
        </w:p>
        <w:p w14:paraId="3DC72639" w14:textId="47DB409F" w:rsidR="00D67F64" w:rsidRPr="001E7321" w:rsidRDefault="008049CE" w:rsidP="00C97E87">
          <w:pPr>
            <w:jc w:val="right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TBI</w:t>
          </w:r>
          <w:r w:rsidR="00C97E87">
            <w:rPr>
              <w:bCs/>
              <w:sz w:val="24"/>
              <w:szCs w:val="24"/>
            </w:rPr>
            <w:t xml:space="preserve"> –</w:t>
          </w:r>
          <w:r w:rsidR="00207CD1"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</w:rPr>
            <w:t>R&amp;D</w:t>
          </w:r>
          <w:r w:rsidR="00C97E87"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</w:rPr>
            <w:t>–</w:t>
          </w:r>
          <w:r w:rsidR="00C97E87"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</w:rPr>
            <w:t>1391.3500.00</w:t>
          </w:r>
          <w:r w:rsidR="00D67F64" w:rsidRPr="001E7321">
            <w:rPr>
              <w:bCs/>
              <w:sz w:val="24"/>
              <w:szCs w:val="24"/>
            </w:rPr>
            <w:fldChar w:fldCharType="begin"/>
          </w:r>
          <w:r w:rsidR="00D67F64" w:rsidRPr="001E7321">
            <w:rPr>
              <w:bCs/>
              <w:sz w:val="24"/>
              <w:szCs w:val="24"/>
            </w:rPr>
            <w:instrText xml:space="preserve"> QUOTE "" \* MERGEFORMAT </w:instrText>
          </w:r>
          <w:r w:rsidR="00D67F64" w:rsidRPr="001E7321">
            <w:rPr>
              <w:bCs/>
              <w:sz w:val="24"/>
              <w:szCs w:val="24"/>
            </w:rPr>
            <w:fldChar w:fldCharType="end"/>
          </w:r>
        </w:p>
      </w:tc>
    </w:tr>
  </w:tbl>
  <w:p w14:paraId="018E9202" w14:textId="77777777" w:rsidR="00D67F64" w:rsidRDefault="00D67F64">
    <w:pPr>
      <w:pStyle w:val="En-tte"/>
      <w:rPr>
        <w:sz w:val="2"/>
      </w:rPr>
    </w:pPr>
  </w:p>
  <w:p w14:paraId="558412F8" w14:textId="77777777" w:rsidR="00D67F64" w:rsidRDefault="00D67F64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A20"/>
    <w:multiLevelType w:val="multilevel"/>
    <w:tmpl w:val="4F90CE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21BB463B"/>
    <w:multiLevelType w:val="multilevel"/>
    <w:tmpl w:val="57224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F20214F"/>
    <w:multiLevelType w:val="multilevel"/>
    <w:tmpl w:val="E41EDC36"/>
    <w:lvl w:ilvl="0">
      <w:start w:val="1"/>
      <w:numFmt w:val="decimal"/>
      <w:pStyle w:val="TE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TE2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17059DF"/>
    <w:multiLevelType w:val="multilevel"/>
    <w:tmpl w:val="10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3C05FAC"/>
    <w:multiLevelType w:val="multilevel"/>
    <w:tmpl w:val="F2E00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4BB80F82"/>
    <w:multiLevelType w:val="multilevel"/>
    <w:tmpl w:val="AC364552"/>
    <w:lvl w:ilvl="0">
      <w:start w:val="1"/>
      <w:numFmt w:val="upperLetter"/>
      <w:pStyle w:val="Annexe1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A4B2D4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481ED9"/>
    <w:multiLevelType w:val="multilevel"/>
    <w:tmpl w:val="7CBC97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pStyle w:val="TE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11348BD"/>
    <w:multiLevelType w:val="hybridMultilevel"/>
    <w:tmpl w:val="9684B2C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0704040">
    <w:abstractNumId w:val="2"/>
  </w:num>
  <w:num w:numId="2" w16cid:durableId="1828135306">
    <w:abstractNumId w:val="2"/>
  </w:num>
  <w:num w:numId="3" w16cid:durableId="793447865">
    <w:abstractNumId w:val="7"/>
  </w:num>
  <w:num w:numId="4" w16cid:durableId="483470649">
    <w:abstractNumId w:val="8"/>
  </w:num>
  <w:num w:numId="5" w16cid:durableId="37703381">
    <w:abstractNumId w:val="4"/>
  </w:num>
  <w:num w:numId="6" w16cid:durableId="1848594462">
    <w:abstractNumId w:val="0"/>
  </w:num>
  <w:num w:numId="7" w16cid:durableId="1770812234">
    <w:abstractNumId w:val="1"/>
  </w:num>
  <w:num w:numId="8" w16cid:durableId="1596086404">
    <w:abstractNumId w:val="3"/>
  </w:num>
  <w:num w:numId="9" w16cid:durableId="1131899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1043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1152592">
    <w:abstractNumId w:val="5"/>
  </w:num>
  <w:num w:numId="12" w16cid:durableId="4512866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4139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5B"/>
    <w:rsid w:val="00044CA9"/>
    <w:rsid w:val="000A7311"/>
    <w:rsid w:val="000E6F7A"/>
    <w:rsid w:val="00107639"/>
    <w:rsid w:val="001316E0"/>
    <w:rsid w:val="001955C0"/>
    <w:rsid w:val="001C6775"/>
    <w:rsid w:val="001E7321"/>
    <w:rsid w:val="00207CD1"/>
    <w:rsid w:val="0027041B"/>
    <w:rsid w:val="002810F8"/>
    <w:rsid w:val="00306853"/>
    <w:rsid w:val="0034641F"/>
    <w:rsid w:val="00391E75"/>
    <w:rsid w:val="00395289"/>
    <w:rsid w:val="004D293C"/>
    <w:rsid w:val="00543649"/>
    <w:rsid w:val="00592B96"/>
    <w:rsid w:val="005E1478"/>
    <w:rsid w:val="00637468"/>
    <w:rsid w:val="006E37D8"/>
    <w:rsid w:val="00733210"/>
    <w:rsid w:val="00795057"/>
    <w:rsid w:val="00803C8A"/>
    <w:rsid w:val="008049CE"/>
    <w:rsid w:val="0087258F"/>
    <w:rsid w:val="0089376F"/>
    <w:rsid w:val="008B3766"/>
    <w:rsid w:val="008F2B5B"/>
    <w:rsid w:val="00904A7F"/>
    <w:rsid w:val="00953606"/>
    <w:rsid w:val="009671A3"/>
    <w:rsid w:val="009C19FB"/>
    <w:rsid w:val="009F5682"/>
    <w:rsid w:val="00A101E7"/>
    <w:rsid w:val="00A343DB"/>
    <w:rsid w:val="00A70BB4"/>
    <w:rsid w:val="00A86475"/>
    <w:rsid w:val="00A92EB5"/>
    <w:rsid w:val="00AB009C"/>
    <w:rsid w:val="00AC378D"/>
    <w:rsid w:val="00AF0B8B"/>
    <w:rsid w:val="00B55522"/>
    <w:rsid w:val="00B56F75"/>
    <w:rsid w:val="00B6753E"/>
    <w:rsid w:val="00C97E87"/>
    <w:rsid w:val="00CC0737"/>
    <w:rsid w:val="00D67F64"/>
    <w:rsid w:val="00DD50F3"/>
    <w:rsid w:val="00E15960"/>
    <w:rsid w:val="00E354CB"/>
    <w:rsid w:val="00EA5142"/>
    <w:rsid w:val="00E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F84BD9"/>
  <w15:docId w15:val="{00E4BC11-52AC-45FF-A6AE-847D1052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numPr>
        <w:numId w:val="13"/>
      </w:numPr>
      <w:spacing w:before="240" w:after="12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pPr>
      <w:numPr>
        <w:ilvl w:val="1"/>
        <w:numId w:val="13"/>
      </w:numPr>
      <w:spacing w:before="120" w:after="6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Normal"/>
    <w:pPr>
      <w:numPr>
        <w:ilvl w:val="2"/>
        <w:numId w:val="13"/>
      </w:numPr>
      <w:spacing w:before="120" w:after="6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904A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904A7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904A7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904A7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904A7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904A7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TE1">
    <w:name w:val="TE 1"/>
    <w:basedOn w:val="Normal"/>
    <w:next w:val="TE2"/>
    <w:pPr>
      <w:numPr>
        <w:numId w:val="1"/>
      </w:numPr>
      <w:spacing w:before="120" w:after="120"/>
    </w:pPr>
    <w:rPr>
      <w:b/>
      <w:bCs/>
      <w:sz w:val="24"/>
      <w:szCs w:val="24"/>
    </w:rPr>
  </w:style>
  <w:style w:type="paragraph" w:customStyle="1" w:styleId="TE2">
    <w:name w:val="TE 2"/>
    <w:basedOn w:val="Normal"/>
    <w:pPr>
      <w:numPr>
        <w:ilvl w:val="1"/>
        <w:numId w:val="2"/>
      </w:numPr>
      <w:spacing w:after="120"/>
    </w:pPr>
  </w:style>
  <w:style w:type="paragraph" w:customStyle="1" w:styleId="TE3">
    <w:name w:val="TE 3"/>
    <w:basedOn w:val="Normal"/>
    <w:pPr>
      <w:numPr>
        <w:ilvl w:val="2"/>
        <w:numId w:val="3"/>
      </w:numPr>
      <w:spacing w:after="120"/>
      <w:ind w:left="1077" w:hanging="357"/>
    </w:pPr>
  </w:style>
  <w:style w:type="table" w:styleId="Grilledutableau">
    <w:name w:val="Table Grid"/>
    <w:basedOn w:val="TableauNormal"/>
    <w:uiPriority w:val="39"/>
    <w:rsid w:val="001E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733210"/>
    <w:pPr>
      <w:tabs>
        <w:tab w:val="left" w:pos="440"/>
        <w:tab w:val="right" w:leader="dot" w:pos="9911"/>
      </w:tabs>
      <w:spacing w:after="120"/>
    </w:pPr>
  </w:style>
  <w:style w:type="paragraph" w:styleId="Textedebulles">
    <w:name w:val="Balloon Text"/>
    <w:basedOn w:val="Normal"/>
    <w:semiHidden/>
    <w:rsid w:val="00AF0B8B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rsid w:val="00391E75"/>
    <w:pPr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rsid w:val="00391E75"/>
    <w:pPr>
      <w:ind w:left="440"/>
    </w:pPr>
    <w:rPr>
      <w:rFonts w:cs="Times New Roman"/>
    </w:rPr>
  </w:style>
  <w:style w:type="character" w:styleId="Lienhypertexte">
    <w:name w:val="Hyperlink"/>
    <w:basedOn w:val="Policepardfaut"/>
    <w:uiPriority w:val="99"/>
    <w:rsid w:val="00391E75"/>
    <w:rPr>
      <w:color w:val="0000FF"/>
      <w:u w:val="single"/>
    </w:rPr>
  </w:style>
  <w:style w:type="paragraph" w:styleId="Titre">
    <w:name w:val="Title"/>
    <w:basedOn w:val="Normal"/>
    <w:qFormat/>
    <w:rsid w:val="00733210"/>
    <w:pPr>
      <w:spacing w:before="240" w:after="60"/>
      <w:jc w:val="center"/>
    </w:pPr>
    <w:rPr>
      <w:b/>
      <w:bCs/>
      <w:kern w:val="28"/>
      <w:sz w:val="40"/>
      <w:szCs w:val="32"/>
    </w:rPr>
  </w:style>
  <w:style w:type="character" w:customStyle="1" w:styleId="Titre4Car">
    <w:name w:val="Titre 4 Car"/>
    <w:basedOn w:val="Policepardfaut"/>
    <w:link w:val="Titre4"/>
    <w:semiHidden/>
    <w:rsid w:val="00904A7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904A7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904A7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904A7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904A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904A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paragraph" w:customStyle="1" w:styleId="Annexe1">
    <w:name w:val="Annexe 1"/>
    <w:basedOn w:val="Titre1"/>
    <w:link w:val="Annexe1Car"/>
    <w:qFormat/>
    <w:rsid w:val="008B3766"/>
    <w:pPr>
      <w:numPr>
        <w:numId w:val="11"/>
      </w:numPr>
    </w:pPr>
  </w:style>
  <w:style w:type="paragraph" w:customStyle="1" w:styleId="Annexe2">
    <w:name w:val="Annexe 2"/>
    <w:basedOn w:val="Titre2"/>
    <w:link w:val="Annexe2Car"/>
    <w:qFormat/>
    <w:rsid w:val="008B3766"/>
    <w:pPr>
      <w:numPr>
        <w:numId w:val="11"/>
      </w:numPr>
    </w:pPr>
  </w:style>
  <w:style w:type="character" w:customStyle="1" w:styleId="Titre1Car">
    <w:name w:val="Titre 1 Car"/>
    <w:basedOn w:val="Policepardfaut"/>
    <w:link w:val="Titre1"/>
    <w:rsid w:val="008B3766"/>
    <w:rPr>
      <w:rFonts w:ascii="Arial" w:hAnsi="Arial" w:cs="Arial"/>
      <w:b/>
      <w:bCs/>
      <w:sz w:val="28"/>
      <w:szCs w:val="28"/>
      <w:lang w:val="fr-FR" w:eastAsia="fr-FR"/>
    </w:rPr>
  </w:style>
  <w:style w:type="character" w:customStyle="1" w:styleId="Annexe1Car">
    <w:name w:val="Annexe 1 Car"/>
    <w:basedOn w:val="Titre1Car"/>
    <w:link w:val="Annexe1"/>
    <w:rsid w:val="008B3766"/>
    <w:rPr>
      <w:rFonts w:ascii="Arial" w:hAnsi="Arial" w:cs="Arial"/>
      <w:b/>
      <w:bCs/>
      <w:sz w:val="28"/>
      <w:szCs w:val="28"/>
      <w:lang w:val="fr-FR" w:eastAsia="fr-FR"/>
    </w:rPr>
  </w:style>
  <w:style w:type="character" w:customStyle="1" w:styleId="Annexe2Car">
    <w:name w:val="Annexe 2 Car"/>
    <w:basedOn w:val="Titre1Car"/>
    <w:link w:val="Annexe2"/>
    <w:rsid w:val="008B3766"/>
    <w:rPr>
      <w:rFonts w:ascii="Arial" w:hAnsi="Arial" w:cs="Arial"/>
      <w:b/>
      <w:bCs/>
      <w:sz w:val="24"/>
      <w:szCs w:val="24"/>
      <w:lang w:val="fr-FR" w:eastAsia="fr-FR"/>
    </w:rPr>
  </w:style>
  <w:style w:type="paragraph" w:styleId="Sansinterligne">
    <w:name w:val="No Spacing"/>
    <w:basedOn w:val="Normal"/>
    <w:link w:val="SansinterligneCar"/>
    <w:uiPriority w:val="1"/>
    <w:qFormat/>
    <w:rsid w:val="009C19FB"/>
    <w:rPr>
      <w:rFonts w:asciiTheme="minorHAnsi" w:eastAsiaTheme="minorEastAsia" w:hAnsiTheme="minorHAnsi" w:cstheme="minorBidi"/>
      <w:sz w:val="20"/>
      <w:szCs w:val="20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19FB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g\Education%20Vaud\ETML_ELO%20-%20Modeles\Rapport%20R&amp;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fa80de1-e9bb-4cf2-893d-d06220b3971a">
      <UserInfo>
        <DisplayName>Jérémie Barras</DisplayName>
        <AccountId>29</AccountId>
        <AccountType/>
      </UserInfo>
    </SharedWithUsers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  <MediaLengthInSeconds xmlns="98d92101-24da-4498-9971-a24673344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4" ma:contentTypeDescription="Crée un document." ma:contentTypeScope="" ma:versionID="d692892560f5be80fef2daf8fde447c9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30db9539186c85c3e362a4382f13f6a5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0850bd1-b0c5-47a6-bed2-228aa1af165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24C46-FE04-4115-9E73-2187436A7481}">
  <ds:schemaRefs>
    <ds:schemaRef ds:uri="http://schemas.microsoft.com/office/2006/metadata/properties"/>
    <ds:schemaRef ds:uri="http://schemas.microsoft.com/office/infopath/2007/PartnerControls"/>
    <ds:schemaRef ds:uri="f7d9f5a6-831d-4621-8c77-cbcaf993e406"/>
    <ds:schemaRef ds:uri="bf2f2df3-a963-4452-b0e7-67dabc627c35"/>
  </ds:schemaRefs>
</ds:datastoreItem>
</file>

<file path=customXml/itemProps2.xml><?xml version="1.0" encoding="utf-8"?>
<ds:datastoreItem xmlns:ds="http://schemas.openxmlformats.org/officeDocument/2006/customXml" ds:itemID="{21726B6B-3F20-44A7-846D-173D6EFF6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EF743-EB8B-4828-862D-F69E2B969B77}"/>
</file>

<file path=customXml/itemProps4.xml><?xml version="1.0" encoding="utf-8"?>
<ds:datastoreItem xmlns:ds="http://schemas.openxmlformats.org/officeDocument/2006/customXml" ds:itemID="{0F086B9A-91C5-446F-A7F3-182C8FC4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R&amp;D.dotx</Template>
  <TotalTime>0</TotalTime>
  <Pages>5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</vt:lpstr>
    </vt:vector>
  </TitlesOfParts>
  <Company>ETML</Company>
  <LinksUpToDate>false</LinksUpToDate>
  <CharactersWithSpaces>5189</CharactersWithSpaces>
  <SharedDoc>false</SharedDoc>
  <HLinks>
    <vt:vector size="240" baseType="variant">
      <vt:variant>
        <vt:i4>1376305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_Toc213224256</vt:lpwstr>
      </vt:variant>
      <vt:variant>
        <vt:i4>1376305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_Toc213224255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_Toc213224254</vt:lpwstr>
      </vt:variant>
      <vt:variant>
        <vt:i4>1376305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_Toc213224253</vt:lpwstr>
      </vt:variant>
      <vt:variant>
        <vt:i4>1376305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_Toc213224252</vt:lpwstr>
      </vt:variant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_Toc213224251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_Toc213224250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_Toc213224249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_Toc213224248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_Toc213224247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_Toc213224246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_Toc213224245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_Toc213224244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_Toc213224243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_Toc213224242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_Toc213224241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_Toc213224240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_Toc213224239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_Toc213224238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_Toc213224237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_Toc213224236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_Toc213224235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_Toc213224234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_Toc213224233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_Toc213224232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_Toc213224231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_Toc213224230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_Toc213224229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_Toc213224228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_Toc213224227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_Toc213224226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_Toc213224225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_Toc213224224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_Toc213224223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_Toc213224222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_Toc213224221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_Toc213224220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_Toc213224219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_Toc213224218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_Toc213224217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thomas blatti</dc:creator>
  <cp:lastModifiedBy>Thomas Blatti</cp:lastModifiedBy>
  <cp:revision>4</cp:revision>
  <cp:lastPrinted>2010-05-21T07:26:00Z</cp:lastPrinted>
  <dcterms:created xsi:type="dcterms:W3CDTF">2023-04-02T14:59:00Z</dcterms:created>
  <dcterms:modified xsi:type="dcterms:W3CDTF">2023-04-02T15:13:00Z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Order">
    <vt:r8>53600400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