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9EB07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270A3D4B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4EDE203D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3A87B4A1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0329509F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630685DA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0C49EED7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0B5C7524" w14:textId="77777777" w:rsidR="0081589F" w:rsidRPr="005568C2" w:rsidRDefault="0081589F" w:rsidP="0081589F">
      <w:pPr>
        <w:widowControl w:val="0"/>
        <w:spacing w:after="0"/>
        <w:jc w:val="center"/>
        <w:rPr>
          <w:rFonts w:asciiTheme="minorHAnsi" w:hAnsiTheme="minorHAnsi"/>
          <w:sz w:val="52"/>
          <w:szCs w:val="52"/>
        </w:rPr>
      </w:pPr>
      <w:r w:rsidRPr="005568C2">
        <w:rPr>
          <w:rFonts w:asciiTheme="minorHAnsi" w:hAnsiTheme="minorHAnsi" w:hint="eastAsia"/>
          <w:sz w:val="52"/>
          <w:szCs w:val="52"/>
        </w:rPr>
        <w:t>高级程序设计训练实验</w:t>
      </w:r>
      <w:r w:rsidRPr="005568C2">
        <w:rPr>
          <w:rFonts w:asciiTheme="minorHAnsi" w:hAnsiTheme="minorHAnsi" w:hint="eastAsia"/>
          <w:sz w:val="52"/>
          <w:szCs w:val="52"/>
        </w:rPr>
        <w:t>1</w:t>
      </w:r>
    </w:p>
    <w:p w14:paraId="7506A10B" w14:textId="77777777" w:rsidR="0081589F" w:rsidRPr="005568C2" w:rsidRDefault="0081589F" w:rsidP="0081589F">
      <w:pPr>
        <w:widowControl w:val="0"/>
        <w:spacing w:after="0"/>
        <w:jc w:val="center"/>
        <w:rPr>
          <w:rFonts w:asciiTheme="minorHAnsi" w:hAnsiTheme="minorHAnsi"/>
          <w:sz w:val="52"/>
          <w:szCs w:val="52"/>
        </w:rPr>
      </w:pPr>
      <w:r w:rsidRPr="005568C2">
        <w:rPr>
          <w:rFonts w:asciiTheme="minorHAnsi" w:hAnsiTheme="minorHAnsi" w:hint="eastAsia"/>
          <w:sz w:val="52"/>
          <w:szCs w:val="52"/>
        </w:rPr>
        <w:t>—实验报告</w:t>
      </w:r>
    </w:p>
    <w:p w14:paraId="1A5D2154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01D45096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49243F64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0EA0C250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484B3F85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09D09D99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233AA69D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1C169913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29FB1EAF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21D4DC91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7E1E7AF7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72606331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76CA4C9A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49E9AF40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24F4F51B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646BD1E4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176003CD" w14:textId="77777777" w:rsidR="0081589F" w:rsidRPr="005568C2" w:rsidRDefault="0081589F" w:rsidP="0081589F">
      <w:pPr>
        <w:widowControl w:val="0"/>
        <w:spacing w:after="0"/>
        <w:ind w:leftChars="1675" w:left="3685" w:firstLineChars="200" w:firstLine="420"/>
        <w:rPr>
          <w:rFonts w:asciiTheme="minorHAnsi" w:hAnsiTheme="minorHAnsi"/>
          <w:sz w:val="21"/>
          <w:szCs w:val="21"/>
        </w:rPr>
      </w:pPr>
      <w:r w:rsidRPr="005568C2">
        <w:rPr>
          <w:rFonts w:asciiTheme="minorHAnsi" w:hAnsiTheme="minorHAnsi" w:hint="eastAsia"/>
          <w:sz w:val="21"/>
          <w:szCs w:val="21"/>
        </w:rPr>
        <w:t>学期：</w:t>
      </w:r>
      <w:r w:rsidRPr="005568C2">
        <w:rPr>
          <w:rFonts w:asciiTheme="minorHAnsi" w:hAnsiTheme="minorHAnsi" w:hint="eastAsia"/>
          <w:sz w:val="21"/>
          <w:szCs w:val="21"/>
        </w:rPr>
        <w:t>2016-2017-2</w:t>
      </w:r>
      <w:r w:rsidRPr="005568C2">
        <w:rPr>
          <w:rFonts w:asciiTheme="minorHAnsi" w:hAnsiTheme="minorHAnsi" w:hint="eastAsia"/>
          <w:sz w:val="21"/>
          <w:szCs w:val="21"/>
        </w:rPr>
        <w:t>学期</w:t>
      </w:r>
    </w:p>
    <w:p w14:paraId="597E9F7F" w14:textId="77777777" w:rsidR="0081589F" w:rsidRPr="005568C2" w:rsidRDefault="0081589F" w:rsidP="0081589F">
      <w:pPr>
        <w:widowControl w:val="0"/>
        <w:spacing w:after="0"/>
        <w:ind w:leftChars="1675" w:left="3685" w:firstLineChars="100" w:firstLine="210"/>
        <w:rPr>
          <w:rFonts w:asciiTheme="minorHAnsi" w:hAnsiTheme="minorHAnsi"/>
          <w:sz w:val="21"/>
          <w:szCs w:val="21"/>
        </w:rPr>
      </w:pPr>
      <w:r w:rsidRPr="005568C2">
        <w:rPr>
          <w:rFonts w:asciiTheme="minorHAnsi" w:hAnsiTheme="minorHAnsi" w:hint="eastAsia"/>
          <w:sz w:val="21"/>
          <w:szCs w:val="21"/>
        </w:rPr>
        <w:t>报告人：杨宇</w:t>
      </w:r>
    </w:p>
    <w:p w14:paraId="69B9A4AC" w14:textId="77777777" w:rsidR="0081589F" w:rsidRPr="005568C2" w:rsidRDefault="0081589F" w:rsidP="0081589F">
      <w:pPr>
        <w:widowControl w:val="0"/>
        <w:spacing w:after="0"/>
        <w:ind w:leftChars="1675" w:left="3685" w:firstLineChars="200" w:firstLine="420"/>
        <w:rPr>
          <w:rFonts w:asciiTheme="minorHAnsi" w:hAnsiTheme="minorHAnsi"/>
          <w:sz w:val="21"/>
          <w:szCs w:val="21"/>
        </w:rPr>
      </w:pPr>
      <w:r w:rsidRPr="005568C2">
        <w:rPr>
          <w:rFonts w:asciiTheme="minorHAnsi" w:hAnsiTheme="minorHAnsi" w:hint="eastAsia"/>
          <w:sz w:val="21"/>
          <w:szCs w:val="21"/>
        </w:rPr>
        <w:t>学号：</w:t>
      </w:r>
      <w:r w:rsidRPr="005568C2">
        <w:rPr>
          <w:rFonts w:asciiTheme="minorHAnsi" w:hAnsiTheme="minorHAnsi" w:hint="eastAsia"/>
          <w:sz w:val="21"/>
          <w:szCs w:val="21"/>
        </w:rPr>
        <w:t>16281237</w:t>
      </w:r>
    </w:p>
    <w:p w14:paraId="11EF5D03" w14:textId="77777777" w:rsidR="0081589F" w:rsidRPr="005568C2" w:rsidRDefault="0081589F" w:rsidP="0081589F">
      <w:pPr>
        <w:widowControl w:val="0"/>
        <w:spacing w:after="0"/>
        <w:ind w:leftChars="1675" w:left="3685" w:firstLineChars="200" w:firstLine="420"/>
        <w:rPr>
          <w:rFonts w:asciiTheme="minorHAnsi" w:hAnsiTheme="minorHAnsi"/>
          <w:sz w:val="21"/>
          <w:szCs w:val="21"/>
        </w:rPr>
      </w:pPr>
      <w:r w:rsidRPr="005568C2">
        <w:rPr>
          <w:rFonts w:asciiTheme="minorHAnsi" w:hAnsiTheme="minorHAnsi" w:hint="eastAsia"/>
          <w:sz w:val="21"/>
          <w:szCs w:val="21"/>
        </w:rPr>
        <w:t>班级：</w:t>
      </w:r>
      <w:r w:rsidRPr="005568C2">
        <w:rPr>
          <w:rFonts w:asciiTheme="minorHAnsi" w:hAnsiTheme="minorHAnsi" w:hint="eastAsia"/>
          <w:sz w:val="21"/>
          <w:szCs w:val="21"/>
        </w:rPr>
        <w:t>1608</w:t>
      </w:r>
    </w:p>
    <w:p w14:paraId="26CFFF9A" w14:textId="77777777" w:rsidR="0081589F" w:rsidRPr="005568C2" w:rsidRDefault="0081589F" w:rsidP="0081589F">
      <w:pPr>
        <w:widowControl w:val="0"/>
        <w:spacing w:after="0"/>
        <w:ind w:leftChars="1675" w:left="3685" w:firstLine="1"/>
        <w:rPr>
          <w:rFonts w:asciiTheme="minorHAnsi" w:hAnsiTheme="minorHAnsi"/>
          <w:sz w:val="21"/>
          <w:szCs w:val="21"/>
        </w:rPr>
      </w:pPr>
      <w:r w:rsidRPr="005568C2">
        <w:rPr>
          <w:rFonts w:asciiTheme="minorHAnsi" w:hAnsiTheme="minorHAnsi" w:hint="eastAsia"/>
          <w:sz w:val="21"/>
          <w:szCs w:val="21"/>
        </w:rPr>
        <w:t>编制日期：</w:t>
      </w:r>
      <w:r w:rsidRPr="005568C2">
        <w:rPr>
          <w:rFonts w:asciiTheme="minorHAnsi" w:hAnsiTheme="minorHAnsi" w:hint="eastAsia"/>
          <w:sz w:val="21"/>
          <w:szCs w:val="21"/>
        </w:rPr>
        <w:t>2017</w:t>
      </w:r>
      <w:r w:rsidRPr="005568C2">
        <w:rPr>
          <w:rFonts w:asciiTheme="minorHAnsi" w:hAnsiTheme="minorHAnsi" w:hint="eastAsia"/>
          <w:sz w:val="21"/>
          <w:szCs w:val="21"/>
        </w:rPr>
        <w:t>年</w:t>
      </w:r>
      <w:r w:rsidRPr="005568C2">
        <w:rPr>
          <w:rFonts w:asciiTheme="minorHAnsi" w:hAnsiTheme="minorHAnsi" w:hint="eastAsia"/>
          <w:sz w:val="21"/>
          <w:szCs w:val="21"/>
        </w:rPr>
        <w:t>3</w:t>
      </w:r>
      <w:r w:rsidRPr="005568C2">
        <w:rPr>
          <w:rFonts w:asciiTheme="minorHAnsi" w:hAnsiTheme="minorHAnsi" w:hint="eastAsia"/>
          <w:sz w:val="21"/>
          <w:szCs w:val="21"/>
        </w:rPr>
        <w:t>月</w:t>
      </w:r>
      <w:r w:rsidRPr="005568C2">
        <w:rPr>
          <w:rFonts w:asciiTheme="minorHAnsi" w:hAnsiTheme="minorHAnsi" w:hint="eastAsia"/>
          <w:sz w:val="21"/>
          <w:szCs w:val="21"/>
        </w:rPr>
        <w:t>3</w:t>
      </w:r>
      <w:r w:rsidRPr="005568C2">
        <w:rPr>
          <w:rFonts w:asciiTheme="minorHAnsi" w:hAnsiTheme="minorHAnsi" w:hint="eastAsia"/>
          <w:sz w:val="21"/>
          <w:szCs w:val="21"/>
        </w:rPr>
        <w:t>日</w:t>
      </w:r>
    </w:p>
    <w:p w14:paraId="148D83AD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14013754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/>
          <w:sz w:val="21"/>
          <w:szCs w:val="21"/>
        </w:rPr>
      </w:pPr>
    </w:p>
    <w:p w14:paraId="0DB43CD4" w14:textId="77777777" w:rsidR="0081589F" w:rsidRPr="005568C2" w:rsidRDefault="0081589F" w:rsidP="0081589F">
      <w:pPr>
        <w:widowControl w:val="0"/>
        <w:spacing w:after="0"/>
        <w:jc w:val="both"/>
        <w:rPr>
          <w:rFonts w:asciiTheme="minorHAnsi" w:hAnsiTheme="minorHAnsi" w:hint="eastAsia"/>
          <w:sz w:val="21"/>
          <w:szCs w:val="21"/>
        </w:rPr>
      </w:pPr>
    </w:p>
    <w:sdt>
      <w:sdtPr>
        <w:rPr>
          <w:rFonts w:asciiTheme="minorHAnsi" w:eastAsia="宋体" w:hAnsiTheme="minorHAnsi"/>
          <w:lang w:val="zh-CN"/>
        </w:rPr>
        <w:id w:val="-1696768424"/>
        <w:docPartObj>
          <w:docPartGallery w:val="Table of Contents"/>
          <w:docPartUnique/>
        </w:docPartObj>
      </w:sdtPr>
      <w:sdtEndPr>
        <w:rPr>
          <w:rFonts w:cs="Times New Roman"/>
          <w:noProof/>
          <w:color w:val="auto"/>
          <w:sz w:val="22"/>
          <w:szCs w:val="22"/>
          <w:lang w:val="en-US"/>
        </w:rPr>
      </w:sdtEndPr>
      <w:sdtContent>
        <w:p w14:paraId="2D8C3F39" w14:textId="18891486" w:rsidR="005568C2" w:rsidRPr="005568C2" w:rsidRDefault="005568C2">
          <w:pPr>
            <w:pStyle w:val="a4"/>
            <w:rPr>
              <w:rFonts w:asciiTheme="minorHAnsi" w:eastAsia="宋体" w:hAnsiTheme="minorHAnsi"/>
            </w:rPr>
          </w:pPr>
          <w:r w:rsidRPr="005568C2">
            <w:rPr>
              <w:rFonts w:asciiTheme="minorHAnsi" w:eastAsia="宋体" w:hAnsiTheme="minorHAnsi"/>
              <w:lang w:val="zh-CN"/>
            </w:rPr>
            <w:t>目录</w:t>
          </w:r>
        </w:p>
        <w:p w14:paraId="48474F13" w14:textId="77777777" w:rsidR="00F83474" w:rsidRDefault="005568C2">
          <w:pPr>
            <w:pStyle w:val="1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r w:rsidRPr="005568C2">
            <w:rPr>
              <w:rFonts w:eastAsia="宋体" w:hAnsiTheme="minorHAnsi"/>
              <w:b w:val="0"/>
              <w:bCs w:val="0"/>
            </w:rPr>
            <w:fldChar w:fldCharType="begin"/>
          </w:r>
          <w:r w:rsidRPr="005568C2">
            <w:rPr>
              <w:rFonts w:eastAsia="宋体" w:hAnsiTheme="minorHAnsi"/>
            </w:rPr>
            <w:instrText>TOC \o "1-3" \h \z \u</w:instrText>
          </w:r>
          <w:r w:rsidRPr="005568C2">
            <w:rPr>
              <w:rFonts w:eastAsia="宋体" w:hAnsiTheme="minorHAnsi"/>
              <w:b w:val="0"/>
              <w:bCs w:val="0"/>
            </w:rPr>
            <w:fldChar w:fldCharType="separate"/>
          </w:r>
          <w:hyperlink w:anchor="_Toc476472910" w:history="1">
            <w:r w:rsidR="00F83474" w:rsidRPr="00CC453A">
              <w:rPr>
                <w:rStyle w:val="a5"/>
                <w:noProof/>
              </w:rPr>
              <w:t>一、实验过程</w:t>
            </w:r>
            <w:r w:rsidR="00F83474">
              <w:rPr>
                <w:noProof/>
                <w:webHidden/>
              </w:rPr>
              <w:tab/>
            </w:r>
            <w:r w:rsidR="00F83474">
              <w:rPr>
                <w:noProof/>
                <w:webHidden/>
              </w:rPr>
              <w:fldChar w:fldCharType="begin"/>
            </w:r>
            <w:r w:rsidR="00F83474">
              <w:rPr>
                <w:noProof/>
                <w:webHidden/>
              </w:rPr>
              <w:instrText xml:space="preserve"> PAGEREF _Toc476472910 \h </w:instrText>
            </w:r>
            <w:r w:rsidR="00F83474">
              <w:rPr>
                <w:noProof/>
                <w:webHidden/>
              </w:rPr>
            </w:r>
            <w:r w:rsidR="00F83474">
              <w:rPr>
                <w:noProof/>
                <w:webHidden/>
              </w:rPr>
              <w:fldChar w:fldCharType="separate"/>
            </w:r>
            <w:r w:rsidR="00F83474">
              <w:rPr>
                <w:noProof/>
                <w:webHidden/>
              </w:rPr>
              <w:t>2</w:t>
            </w:r>
            <w:r w:rsidR="00F83474">
              <w:rPr>
                <w:noProof/>
                <w:webHidden/>
              </w:rPr>
              <w:fldChar w:fldCharType="end"/>
            </w:r>
          </w:hyperlink>
        </w:p>
        <w:p w14:paraId="72B1734D" w14:textId="77777777" w:rsidR="00F83474" w:rsidRDefault="00F83474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76472911" w:history="1">
            <w:r w:rsidRPr="00CC453A">
              <w:rPr>
                <w:rStyle w:val="a5"/>
                <w:noProof/>
              </w:rPr>
              <w:t>1.代码功能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444A" w14:textId="77777777" w:rsidR="00F83474" w:rsidRDefault="00F83474">
          <w:pPr>
            <w:pStyle w:val="1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w:anchor="_Toc476472912" w:history="1">
            <w:r w:rsidRPr="00CC453A">
              <w:rPr>
                <w:rStyle w:val="a5"/>
                <w:rFonts w:cs="PingFang SC"/>
                <w:noProof/>
              </w:rPr>
              <w:t>二、知识列表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9356" w14:textId="77777777" w:rsidR="00F83474" w:rsidRDefault="00F83474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76472913" w:history="1">
            <w:r w:rsidRPr="00CC453A">
              <w:rPr>
                <w:rStyle w:val="a5"/>
                <w:rFonts w:eastAsia="宋体" w:cs="PingFang SC"/>
                <w:noProof/>
              </w:rPr>
              <w:t>1.</w:t>
            </w:r>
            <w:r w:rsidRPr="00CC453A">
              <w:rPr>
                <w:rStyle w:val="a5"/>
                <w:rFonts w:eastAsia="宋体" w:cs="PingFang SC"/>
                <w:noProof/>
              </w:rPr>
              <w:t>命令行参数调用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3CE2" w14:textId="77777777" w:rsidR="00F83474" w:rsidRDefault="00F83474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76472914" w:history="1">
            <w:r w:rsidRPr="00CC453A">
              <w:rPr>
                <w:rStyle w:val="a5"/>
                <w:rFonts w:eastAsia="宋体" w:cs="PingFang SC"/>
                <w:noProof/>
              </w:rPr>
              <w:t>2.</w:t>
            </w:r>
            <w:r w:rsidRPr="00CC453A">
              <w:rPr>
                <w:rStyle w:val="a5"/>
                <w:rFonts w:cs="PingFang SC"/>
                <w:noProof/>
              </w:rPr>
              <w:t>重定向和文件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80A5" w14:textId="77777777" w:rsidR="00F83474" w:rsidRDefault="00F83474">
          <w:pPr>
            <w:pStyle w:val="2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476472915" w:history="1">
            <w:r w:rsidRPr="00CC453A">
              <w:rPr>
                <w:rStyle w:val="a5"/>
                <w:rFonts w:eastAsia="宋体" w:cs="PingFang SC"/>
                <w:noProof/>
              </w:rPr>
              <w:t>3.</w:t>
            </w:r>
            <w:r w:rsidRPr="00CC453A">
              <w:rPr>
                <w:rStyle w:val="a5"/>
                <w:rFonts w:eastAsia="宋体" w:cs="PingFang SC"/>
                <w:noProof/>
              </w:rPr>
              <w:t>其他功能：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0BE9" w14:textId="77777777" w:rsidR="00F83474" w:rsidRDefault="00F83474">
          <w:pPr>
            <w:pStyle w:val="1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w:anchor="_Toc476472916" w:history="1">
            <w:r w:rsidRPr="00CC453A">
              <w:rPr>
                <w:rStyle w:val="a5"/>
                <w:rFonts w:cs="PingFang SC"/>
                <w:noProof/>
              </w:rPr>
              <w:t>三、实验感想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3629" w14:textId="2EC6B7E2" w:rsidR="005568C2" w:rsidRPr="005568C2" w:rsidRDefault="005568C2">
          <w:pPr>
            <w:rPr>
              <w:rFonts w:asciiTheme="minorHAnsi" w:hAnsiTheme="minorHAnsi"/>
            </w:rPr>
          </w:pPr>
          <w:r w:rsidRPr="005568C2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2A6CDDF8" w14:textId="77777777" w:rsidR="005568C2" w:rsidRPr="005568C2" w:rsidRDefault="005568C2" w:rsidP="0081589F">
      <w:pPr>
        <w:widowControl w:val="0"/>
        <w:spacing w:after="0"/>
        <w:jc w:val="both"/>
        <w:rPr>
          <w:rFonts w:asciiTheme="minorHAnsi" w:hAnsiTheme="minorHAnsi" w:hint="eastAsia"/>
          <w:sz w:val="21"/>
          <w:szCs w:val="21"/>
        </w:rPr>
      </w:pPr>
    </w:p>
    <w:p w14:paraId="5BCB3F02" w14:textId="439E71DE" w:rsidR="005568C2" w:rsidRPr="005568C2" w:rsidRDefault="005568C2" w:rsidP="005568C2">
      <w:pPr>
        <w:outlineLvl w:val="0"/>
        <w:rPr>
          <w:rFonts w:asciiTheme="minorHAnsi" w:hAnsiTheme="minorHAnsi" w:hint="eastAsia"/>
          <w:sz w:val="24"/>
          <w:szCs w:val="24"/>
        </w:rPr>
      </w:pPr>
      <w:bookmarkStart w:id="0" w:name="_Toc476472910"/>
      <w:r w:rsidRPr="005568C2">
        <w:rPr>
          <w:rFonts w:asciiTheme="minorHAnsi" w:hAnsiTheme="minorHAnsi" w:hint="eastAsia"/>
          <w:sz w:val="24"/>
          <w:szCs w:val="24"/>
        </w:rPr>
        <w:t>一、实验过程</w:t>
      </w:r>
      <w:bookmarkStart w:id="1" w:name="_GoBack"/>
      <w:bookmarkEnd w:id="0"/>
      <w:bookmarkEnd w:id="1"/>
    </w:p>
    <w:p w14:paraId="2AD52839" w14:textId="56DD2DF6" w:rsidR="0081589F" w:rsidRPr="005568C2" w:rsidRDefault="005568C2" w:rsidP="00F83474">
      <w:pPr>
        <w:pStyle w:val="a3"/>
        <w:ind w:left="420" w:firstLineChars="0" w:firstLine="0"/>
        <w:outlineLvl w:val="1"/>
        <w:rPr>
          <w:rFonts w:asciiTheme="minorHAnsi" w:hAnsiTheme="minorHAnsi"/>
          <w:sz w:val="21"/>
          <w:szCs w:val="21"/>
        </w:rPr>
      </w:pPr>
      <w:bookmarkStart w:id="2" w:name="_Toc476472911"/>
      <w:r>
        <w:rPr>
          <w:rFonts w:asciiTheme="minorHAnsi" w:hAnsiTheme="minorHAnsi" w:hint="eastAsia"/>
          <w:sz w:val="21"/>
          <w:szCs w:val="21"/>
        </w:rPr>
        <w:t>1.</w:t>
      </w:r>
      <w:r>
        <w:rPr>
          <w:rFonts w:asciiTheme="minorHAnsi" w:hAnsiTheme="minorHAnsi" w:hint="eastAsia"/>
          <w:sz w:val="21"/>
          <w:szCs w:val="21"/>
        </w:rPr>
        <w:t>代码功能</w:t>
      </w:r>
      <w:bookmarkEnd w:id="2"/>
    </w:p>
    <w:p w14:paraId="4E74DE75" w14:textId="77777777" w:rsidR="0081589F" w:rsidRPr="005568C2" w:rsidRDefault="0081589F" w:rsidP="008158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参数为</w:t>
      </w:r>
      <w:r w:rsidRPr="005568C2">
        <w:rPr>
          <w:rFonts w:asciiTheme="minorHAnsi" w:hAnsiTheme="minorHAnsi" w:cs="Helvetica"/>
          <w:sz w:val="24"/>
          <w:szCs w:val="24"/>
        </w:rPr>
        <w:t>1</w:t>
      </w:r>
    </w:p>
    <w:p w14:paraId="748720D7" w14:textId="77777777" w:rsidR="0081589F" w:rsidRPr="005568C2" w:rsidRDefault="0081589F" w:rsidP="008158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 xml:space="preserve"> </w:t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从</w:t>
      </w:r>
      <w:r w:rsidRPr="005568C2">
        <w:rPr>
          <w:rFonts w:asciiTheme="minorHAnsi" w:hAnsiTheme="minorHAnsi" w:cs="Helvetica"/>
          <w:sz w:val="24"/>
          <w:szCs w:val="24"/>
        </w:rPr>
        <w:t>data.txt</w:t>
      </w:r>
      <w:r w:rsidRPr="005568C2">
        <w:rPr>
          <w:rFonts w:asciiTheme="minorHAnsi" w:hAnsiTheme="minorHAnsi" w:cs="PingFang SC" w:hint="eastAsia"/>
          <w:sz w:val="24"/>
          <w:szCs w:val="24"/>
        </w:rPr>
        <w:t>中读取一批实数，并求出平均值。</w:t>
      </w:r>
    </w:p>
    <w:p w14:paraId="7F03DF59" w14:textId="77777777" w:rsidR="0081589F" w:rsidRPr="005568C2" w:rsidRDefault="0081589F" w:rsidP="008158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 xml:space="preserve"> </w:t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参数为</w:t>
      </w:r>
      <w:r w:rsidRPr="005568C2">
        <w:rPr>
          <w:rFonts w:asciiTheme="minorHAnsi" w:hAnsiTheme="minorHAnsi" w:cs="Helvetica"/>
          <w:sz w:val="24"/>
          <w:szCs w:val="24"/>
        </w:rPr>
        <w:t>2</w:t>
      </w:r>
    </w:p>
    <w:p w14:paraId="529C544A" w14:textId="77777777" w:rsidR="0081589F" w:rsidRPr="005568C2" w:rsidRDefault="0081589F" w:rsidP="008158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 xml:space="preserve"> </w:t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打开</w:t>
      </w:r>
      <w:r w:rsidRPr="005568C2">
        <w:rPr>
          <w:rFonts w:asciiTheme="minorHAnsi" w:hAnsiTheme="minorHAnsi" w:cs="Helvetica"/>
          <w:sz w:val="24"/>
          <w:szCs w:val="24"/>
        </w:rPr>
        <w:t>text.txt,</w:t>
      </w:r>
      <w:r w:rsidRPr="005568C2">
        <w:rPr>
          <w:rFonts w:asciiTheme="minorHAnsi" w:hAnsiTheme="minorHAnsi" w:cs="PingFang SC" w:hint="eastAsia"/>
          <w:sz w:val="24"/>
          <w:szCs w:val="24"/>
        </w:rPr>
        <w:t>统计其中</w:t>
      </w:r>
      <w:r w:rsidRPr="005568C2">
        <w:rPr>
          <w:rFonts w:asciiTheme="minorHAnsi" w:hAnsiTheme="minorHAnsi" w:cs="Helvetica"/>
          <w:sz w:val="24"/>
          <w:szCs w:val="24"/>
        </w:rPr>
        <w:t>a-z</w:t>
      </w:r>
      <w:r w:rsidRPr="005568C2">
        <w:rPr>
          <w:rFonts w:asciiTheme="minorHAnsi" w:hAnsiTheme="minorHAnsi" w:cs="PingFang SC" w:hint="eastAsia"/>
          <w:sz w:val="24"/>
          <w:szCs w:val="24"/>
        </w:rPr>
        <w:t>出现的次数，并将结果输出到</w:t>
      </w:r>
      <w:r w:rsidRPr="005568C2">
        <w:rPr>
          <w:rFonts w:asciiTheme="minorHAnsi" w:hAnsiTheme="minorHAnsi" w:cs="Helvetica"/>
          <w:sz w:val="24"/>
          <w:szCs w:val="24"/>
        </w:rPr>
        <w:t>result.txt</w:t>
      </w:r>
      <w:r w:rsidRPr="005568C2">
        <w:rPr>
          <w:rFonts w:asciiTheme="minorHAnsi" w:hAnsiTheme="minorHAnsi" w:cs="PingFang SC" w:hint="eastAsia"/>
          <w:sz w:val="24"/>
          <w:szCs w:val="24"/>
        </w:rPr>
        <w:t>中。</w:t>
      </w:r>
    </w:p>
    <w:p w14:paraId="525A7791" w14:textId="77777777" w:rsidR="0081589F" w:rsidRPr="005568C2" w:rsidRDefault="0081589F" w:rsidP="008158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 xml:space="preserve"> </w:t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如果为其他参数</w:t>
      </w:r>
    </w:p>
    <w:p w14:paraId="73A9E9F6" w14:textId="77777777" w:rsidR="0081589F" w:rsidRPr="005568C2" w:rsidRDefault="0081589F" w:rsidP="008158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 xml:space="preserve"> </w:t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退出程序</w:t>
      </w:r>
    </w:p>
    <w:p w14:paraId="58817EF9" w14:textId="77777777" w:rsidR="0081589F" w:rsidRPr="005568C2" w:rsidRDefault="0081589F" w:rsidP="008158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 xml:space="preserve"> </w:t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如果没有参数</w:t>
      </w:r>
    </w:p>
    <w:p w14:paraId="7AF0F2FD" w14:textId="77777777" w:rsidR="0081589F" w:rsidRPr="005568C2" w:rsidRDefault="0081589F" w:rsidP="0081589F">
      <w:pPr>
        <w:rPr>
          <w:rFonts w:asciiTheme="minorHAnsi" w:hAnsiTheme="minorHAnsi" w:cs="PingFang SC"/>
          <w:sz w:val="24"/>
          <w:szCs w:val="24"/>
        </w:rPr>
      </w:pPr>
      <w:r w:rsidRPr="005568C2">
        <w:rPr>
          <w:rFonts w:asciiTheme="minorHAnsi" w:hAnsiTheme="minorHAnsi" w:cs="Helvetica"/>
          <w:sz w:val="24"/>
          <w:szCs w:val="24"/>
        </w:rPr>
        <w:t xml:space="preserve"> </w:t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Helvetic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>从键盘输入一批整数，并输出所成坐标点连线与</w:t>
      </w:r>
      <w:r w:rsidRPr="005568C2">
        <w:rPr>
          <w:rFonts w:asciiTheme="minorHAnsi" w:hAnsiTheme="minorHAnsi" w:cs="Helvetica"/>
          <w:sz w:val="24"/>
          <w:szCs w:val="24"/>
        </w:rPr>
        <w:t>x</w:t>
      </w:r>
      <w:r w:rsidRPr="005568C2">
        <w:rPr>
          <w:rFonts w:asciiTheme="minorHAnsi" w:hAnsiTheme="minorHAnsi" w:cs="PingFang SC" w:hint="eastAsia"/>
          <w:sz w:val="24"/>
          <w:szCs w:val="24"/>
        </w:rPr>
        <w:t>轴围成的面积</w:t>
      </w:r>
    </w:p>
    <w:p w14:paraId="08A6E0A1" w14:textId="57272AED" w:rsidR="0081589F" w:rsidRPr="005568C2" w:rsidRDefault="0081589F" w:rsidP="005568C2">
      <w:pPr>
        <w:pStyle w:val="1"/>
        <w:rPr>
          <w:rFonts w:asciiTheme="minorHAnsi" w:hAnsiTheme="minorHAnsi" w:cs="PingFang SC" w:hint="eastAsia"/>
          <w:sz w:val="24"/>
          <w:szCs w:val="24"/>
        </w:rPr>
      </w:pPr>
      <w:bookmarkStart w:id="3" w:name="_Toc476472912"/>
      <w:r w:rsidRPr="005568C2">
        <w:rPr>
          <w:rFonts w:asciiTheme="minorHAnsi" w:hAnsiTheme="minorHAnsi" w:cs="PingFang SC" w:hint="eastAsia"/>
          <w:sz w:val="24"/>
          <w:szCs w:val="24"/>
        </w:rPr>
        <w:t>二、</w:t>
      </w:r>
      <w:r w:rsidR="00F83474">
        <w:rPr>
          <w:rFonts w:asciiTheme="minorHAnsi" w:hAnsiTheme="minorHAnsi" w:cs="PingFang SC" w:hint="eastAsia"/>
          <w:sz w:val="24"/>
          <w:szCs w:val="24"/>
        </w:rPr>
        <w:t>知识列表</w:t>
      </w:r>
      <w:bookmarkEnd w:id="3"/>
    </w:p>
    <w:p w14:paraId="7E390DE1" w14:textId="77777777" w:rsidR="005568C2" w:rsidRDefault="0081589F" w:rsidP="00F83474">
      <w:pPr>
        <w:pStyle w:val="2"/>
        <w:rPr>
          <w:rFonts w:asciiTheme="minorHAnsi" w:hAnsiTheme="minorHAnsi" w:cs="PingFang SC" w:hint="eastAsia"/>
          <w:sz w:val="24"/>
          <w:szCs w:val="24"/>
        </w:rPr>
      </w:pPr>
      <w:bookmarkStart w:id="4" w:name="_Toc476472913"/>
      <w:r w:rsidRPr="005568C2">
        <w:rPr>
          <w:rFonts w:asciiTheme="minorHAnsi" w:eastAsia="宋体" w:hAnsiTheme="minorHAnsi" w:cs="PingFang SC" w:hint="eastAsia"/>
          <w:sz w:val="24"/>
          <w:szCs w:val="24"/>
        </w:rPr>
        <w:t>1.</w:t>
      </w:r>
      <w:r w:rsidRPr="005568C2">
        <w:rPr>
          <w:rFonts w:asciiTheme="minorHAnsi" w:eastAsia="宋体" w:hAnsiTheme="minorHAnsi" w:cs="PingFang SC" w:hint="eastAsia"/>
          <w:sz w:val="24"/>
          <w:szCs w:val="24"/>
        </w:rPr>
        <w:t>命令行参数调用</w:t>
      </w:r>
      <w:bookmarkEnd w:id="4"/>
    </w:p>
    <w:p w14:paraId="050438C3" w14:textId="2F32338D" w:rsidR="0081589F" w:rsidRPr="005568C2" w:rsidRDefault="005568C2" w:rsidP="0081589F">
      <w:pPr>
        <w:rPr>
          <w:rFonts w:asciiTheme="minorHAnsi" w:hAnsiTheme="minorHAnsi" w:cs="PingFang SC"/>
          <w:sz w:val="24"/>
          <w:szCs w:val="24"/>
        </w:rPr>
      </w:pPr>
      <w:r>
        <w:rPr>
          <w:rFonts w:asciiTheme="minorHAnsi" w:hAnsiTheme="minorHAnsi" w:cs="PingFang SC" w:hint="eastAsia"/>
          <w:sz w:val="24"/>
          <w:szCs w:val="24"/>
        </w:rPr>
        <w:t>命令行参数</w:t>
      </w:r>
      <w:r w:rsidR="0081589F" w:rsidRPr="005568C2">
        <w:rPr>
          <w:rFonts w:asciiTheme="minorHAnsi" w:hAnsiTheme="minorHAnsi" w:cs="PingFang SC" w:hint="eastAsia"/>
          <w:sz w:val="24"/>
          <w:szCs w:val="24"/>
        </w:rPr>
        <w:t>的方式</w:t>
      </w:r>
      <w:r>
        <w:rPr>
          <w:rFonts w:asciiTheme="minorHAnsi" w:hAnsiTheme="minorHAnsi" w:cs="PingFang SC" w:hint="eastAsia"/>
          <w:sz w:val="24"/>
          <w:szCs w:val="24"/>
        </w:rPr>
        <w:t>：在</w:t>
      </w:r>
      <w:r>
        <w:rPr>
          <w:rFonts w:asciiTheme="minorHAnsi" w:hAnsiTheme="minorHAnsi" w:cs="PingFang SC" w:hint="eastAsia"/>
          <w:sz w:val="24"/>
          <w:szCs w:val="24"/>
        </w:rPr>
        <w:t>main()</w:t>
      </w:r>
      <w:r>
        <w:rPr>
          <w:rFonts w:asciiTheme="minorHAnsi" w:hAnsiTheme="minorHAnsi" w:cs="PingFang SC" w:hint="eastAsia"/>
          <w:sz w:val="24"/>
          <w:szCs w:val="24"/>
        </w:rPr>
        <w:t>函数的参数列表</w:t>
      </w:r>
      <w:r w:rsidR="0081589F" w:rsidRPr="005568C2">
        <w:rPr>
          <w:rFonts w:asciiTheme="minorHAnsi" w:hAnsiTheme="minorHAnsi" w:cs="PingFang SC" w:hint="eastAsia"/>
          <w:sz w:val="24"/>
          <w:szCs w:val="24"/>
        </w:rPr>
        <w:t>中，</w:t>
      </w:r>
      <w:r w:rsidR="0081589F" w:rsidRPr="005568C2">
        <w:rPr>
          <w:rFonts w:asciiTheme="minorHAnsi" w:hAnsiTheme="minorHAnsi" w:cs="PingFang SC" w:hint="eastAsia"/>
          <w:sz w:val="24"/>
          <w:szCs w:val="24"/>
        </w:rPr>
        <w:t>argc</w:t>
      </w:r>
      <w:r w:rsidR="0081589F" w:rsidRPr="005568C2">
        <w:rPr>
          <w:rFonts w:asciiTheme="minorHAnsi" w:hAnsiTheme="minorHAnsi" w:cs="PingFang SC" w:hint="eastAsia"/>
          <w:sz w:val="24"/>
          <w:szCs w:val="24"/>
        </w:rPr>
        <w:t>表示参数个数，</w:t>
      </w:r>
      <w:r w:rsidR="0081589F" w:rsidRPr="005568C2">
        <w:rPr>
          <w:rFonts w:asciiTheme="minorHAnsi" w:hAnsiTheme="minorHAnsi" w:cs="PingFang SC" w:hint="eastAsia"/>
          <w:sz w:val="24"/>
          <w:szCs w:val="24"/>
        </w:rPr>
        <w:t>argv</w:t>
      </w:r>
      <w:r>
        <w:rPr>
          <w:rFonts w:asciiTheme="minorHAnsi" w:hAnsiTheme="minorHAnsi" w:cs="PingFang SC" w:hint="eastAsia"/>
          <w:sz w:val="24"/>
          <w:szCs w:val="24"/>
        </w:rPr>
        <w:t>[]</w:t>
      </w:r>
      <w:r w:rsidR="0081589F" w:rsidRPr="005568C2">
        <w:rPr>
          <w:rFonts w:asciiTheme="minorHAnsi" w:hAnsiTheme="minorHAnsi" w:cs="PingFang SC" w:hint="eastAsia"/>
          <w:sz w:val="24"/>
          <w:szCs w:val="24"/>
        </w:rPr>
        <w:t>存储参数的内容。</w:t>
      </w:r>
    </w:p>
    <w:p w14:paraId="0E025421" w14:textId="2BF41A69" w:rsidR="0081589F" w:rsidRPr="005568C2" w:rsidRDefault="0081589F" w:rsidP="00F83474">
      <w:pPr>
        <w:pStyle w:val="2"/>
        <w:rPr>
          <w:rFonts w:asciiTheme="minorHAnsi" w:eastAsia="宋体" w:hAnsiTheme="minorHAnsi" w:cs="PingFang SC"/>
          <w:sz w:val="24"/>
          <w:szCs w:val="24"/>
        </w:rPr>
      </w:pPr>
      <w:bookmarkStart w:id="5" w:name="_Toc476472914"/>
      <w:r w:rsidRPr="005568C2">
        <w:rPr>
          <w:rFonts w:asciiTheme="minorHAnsi" w:eastAsia="宋体" w:hAnsiTheme="minorHAnsi" w:cs="PingFang SC" w:hint="eastAsia"/>
          <w:sz w:val="24"/>
          <w:szCs w:val="24"/>
        </w:rPr>
        <w:t>2.</w:t>
      </w:r>
      <w:r w:rsidR="005568C2">
        <w:rPr>
          <w:rFonts w:asciiTheme="minorHAnsi" w:hAnsiTheme="minorHAnsi" w:cs="PingFang SC" w:hint="eastAsia"/>
          <w:sz w:val="24"/>
          <w:szCs w:val="24"/>
        </w:rPr>
        <w:t>重定向和文件</w:t>
      </w:r>
      <w:bookmarkEnd w:id="5"/>
    </w:p>
    <w:p w14:paraId="0A622DD0" w14:textId="77777777" w:rsidR="0081589F" w:rsidRPr="005568C2" w:rsidRDefault="0081589F" w:rsidP="0081589F">
      <w:pPr>
        <w:rPr>
          <w:rFonts w:asciiTheme="minorHAnsi" w:hAnsiTheme="minorHAnsi" w:cs="PingFang SC"/>
          <w:sz w:val="24"/>
          <w:szCs w:val="24"/>
        </w:rPr>
      </w:pPr>
      <w:r w:rsidRPr="005568C2">
        <w:rPr>
          <w:rFonts w:asciiTheme="minorHAnsi" w:hAnsiTheme="minorHAnsi" w:cs="PingFang SC" w:hint="eastAsia"/>
          <w:sz w:val="24"/>
          <w:szCs w:val="24"/>
        </w:rPr>
        <w:t>常用的函数有：</w:t>
      </w:r>
      <w:r w:rsidRPr="005568C2">
        <w:rPr>
          <w:rFonts w:asciiTheme="minorHAnsi" w:hAnsiTheme="minorHAnsi" w:cs="PingFang SC" w:hint="eastAsia"/>
          <w:sz w:val="24"/>
          <w:szCs w:val="24"/>
        </w:rPr>
        <w:t>freopen(filename,mode,other);</w:t>
      </w:r>
    </w:p>
    <w:p w14:paraId="73844466" w14:textId="77777777" w:rsidR="0081589F" w:rsidRPr="005568C2" w:rsidRDefault="0081589F" w:rsidP="0081589F">
      <w:pPr>
        <w:rPr>
          <w:rFonts w:asciiTheme="minorHAnsi" w:hAnsiTheme="minorHAnsi" w:cs="PingFang SC"/>
          <w:sz w:val="24"/>
          <w:szCs w:val="24"/>
        </w:rPr>
      </w:pP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</w:r>
      <w:proofErr w:type="gramStart"/>
      <w:r w:rsidRPr="005568C2">
        <w:rPr>
          <w:rFonts w:asciiTheme="minorHAnsi" w:hAnsiTheme="minorHAnsi" w:cs="PingFang SC" w:hint="eastAsia"/>
          <w:sz w:val="24"/>
          <w:szCs w:val="24"/>
        </w:rPr>
        <w:t>fopen(</w:t>
      </w:r>
      <w:proofErr w:type="gramEnd"/>
      <w:r w:rsidRPr="005568C2">
        <w:rPr>
          <w:rFonts w:asciiTheme="minorHAnsi" w:hAnsiTheme="minorHAnsi" w:cs="PingFang SC" w:hint="eastAsia"/>
          <w:sz w:val="24"/>
          <w:szCs w:val="24"/>
        </w:rPr>
        <w:t>file pointer,filename,mode);</w:t>
      </w:r>
    </w:p>
    <w:p w14:paraId="3440F3F8" w14:textId="6714AA5E" w:rsidR="0081589F" w:rsidRPr="005568C2" w:rsidRDefault="0081589F" w:rsidP="0081589F">
      <w:pPr>
        <w:rPr>
          <w:rFonts w:asciiTheme="minorHAnsi" w:hAnsiTheme="minorHAnsi" w:cs="PingFang SC"/>
          <w:sz w:val="24"/>
          <w:szCs w:val="24"/>
        </w:rPr>
      </w:pP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  <w:t>fscanf();</w:t>
      </w:r>
      <w:r w:rsidR="005568C2">
        <w:rPr>
          <w:rFonts w:asciiTheme="minorHAnsi" w:hAnsiTheme="minorHAnsi" w:cs="PingFang SC" w:hint="eastAsia"/>
          <w:sz w:val="24"/>
          <w:szCs w:val="24"/>
        </w:rPr>
        <w:t>//</w:t>
      </w:r>
      <w:r w:rsidR="005568C2">
        <w:rPr>
          <w:rFonts w:asciiTheme="minorHAnsi" w:hAnsiTheme="minorHAnsi" w:cs="PingFang SC" w:hint="eastAsia"/>
          <w:sz w:val="24"/>
          <w:szCs w:val="24"/>
        </w:rPr>
        <w:t>类似于</w:t>
      </w:r>
      <w:r w:rsidR="005568C2">
        <w:rPr>
          <w:rFonts w:asciiTheme="minorHAnsi" w:hAnsiTheme="minorHAnsi" w:cs="PingFang SC" w:hint="eastAsia"/>
          <w:sz w:val="24"/>
          <w:szCs w:val="24"/>
        </w:rPr>
        <w:t>scanf</w:t>
      </w:r>
      <w:r w:rsidR="005568C2">
        <w:rPr>
          <w:rFonts w:asciiTheme="minorHAnsi" w:hAnsiTheme="minorHAnsi" w:cs="PingFang SC" w:hint="eastAsia"/>
          <w:sz w:val="24"/>
          <w:szCs w:val="24"/>
        </w:rPr>
        <w:t>，多了第一个参数</w:t>
      </w:r>
      <w:r w:rsidR="005568C2">
        <w:rPr>
          <w:rFonts w:asciiTheme="minorHAnsi" w:hAnsiTheme="minorHAnsi" w:cs="PingFang SC" w:hint="eastAsia"/>
          <w:sz w:val="24"/>
          <w:szCs w:val="24"/>
        </w:rPr>
        <w:t>fp</w:t>
      </w:r>
    </w:p>
    <w:p w14:paraId="3ADC2EC3" w14:textId="014C9730" w:rsidR="0081589F" w:rsidRPr="005568C2" w:rsidRDefault="0081589F" w:rsidP="0081589F">
      <w:pPr>
        <w:rPr>
          <w:rFonts w:asciiTheme="minorHAnsi" w:hAnsiTheme="minorHAnsi" w:cs="PingFang SC"/>
          <w:sz w:val="24"/>
          <w:szCs w:val="24"/>
        </w:rPr>
      </w:pP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</w:r>
      <w:r w:rsidRPr="005568C2">
        <w:rPr>
          <w:rFonts w:asciiTheme="minorHAnsi" w:hAnsiTheme="minorHAnsi" w:cs="PingFang SC" w:hint="eastAsia"/>
          <w:sz w:val="24"/>
          <w:szCs w:val="24"/>
        </w:rPr>
        <w:tab/>
        <w:t>fprintf();</w:t>
      </w:r>
      <w:r w:rsidR="005568C2">
        <w:rPr>
          <w:rFonts w:asciiTheme="minorHAnsi" w:hAnsiTheme="minorHAnsi" w:cs="PingFang SC" w:hint="eastAsia"/>
          <w:sz w:val="24"/>
          <w:szCs w:val="24"/>
        </w:rPr>
        <w:t>//</w:t>
      </w:r>
      <w:r w:rsidR="005568C2">
        <w:rPr>
          <w:rFonts w:asciiTheme="minorHAnsi" w:hAnsiTheme="minorHAnsi" w:cs="PingFang SC" w:hint="eastAsia"/>
          <w:sz w:val="24"/>
          <w:szCs w:val="24"/>
        </w:rPr>
        <w:t>类似于</w:t>
      </w:r>
      <w:r w:rsidR="005568C2">
        <w:rPr>
          <w:rFonts w:asciiTheme="minorHAnsi" w:hAnsiTheme="minorHAnsi" w:cs="PingFang SC" w:hint="eastAsia"/>
          <w:sz w:val="24"/>
          <w:szCs w:val="24"/>
        </w:rPr>
        <w:t>scanf</w:t>
      </w:r>
      <w:r w:rsidR="005568C2">
        <w:rPr>
          <w:rFonts w:asciiTheme="minorHAnsi" w:hAnsiTheme="minorHAnsi" w:cs="PingFang SC" w:hint="eastAsia"/>
          <w:sz w:val="24"/>
          <w:szCs w:val="24"/>
        </w:rPr>
        <w:t>，多了第一个参数</w:t>
      </w:r>
      <w:r w:rsidR="005568C2">
        <w:rPr>
          <w:rFonts w:asciiTheme="minorHAnsi" w:hAnsiTheme="minorHAnsi" w:cs="PingFang SC" w:hint="eastAsia"/>
          <w:sz w:val="24"/>
          <w:szCs w:val="24"/>
        </w:rPr>
        <w:t>fp</w:t>
      </w:r>
    </w:p>
    <w:p w14:paraId="2BFAB520" w14:textId="77777777" w:rsidR="0081589F" w:rsidRPr="005568C2" w:rsidRDefault="0081589F" w:rsidP="00F83474">
      <w:pPr>
        <w:pStyle w:val="2"/>
        <w:rPr>
          <w:rFonts w:asciiTheme="minorHAnsi" w:eastAsia="宋体" w:hAnsiTheme="minorHAnsi" w:cs="PingFang SC"/>
          <w:sz w:val="24"/>
          <w:szCs w:val="24"/>
        </w:rPr>
      </w:pPr>
      <w:bookmarkStart w:id="6" w:name="_Toc476472915"/>
      <w:r w:rsidRPr="005568C2">
        <w:rPr>
          <w:rFonts w:asciiTheme="minorHAnsi" w:eastAsia="宋体" w:hAnsiTheme="minorHAnsi" w:cs="PingFang SC" w:hint="eastAsia"/>
          <w:sz w:val="24"/>
          <w:szCs w:val="24"/>
        </w:rPr>
        <w:t>3.</w:t>
      </w:r>
      <w:r w:rsidRPr="005568C2">
        <w:rPr>
          <w:rFonts w:asciiTheme="minorHAnsi" w:eastAsia="宋体" w:hAnsiTheme="minorHAnsi" w:cs="PingFang SC" w:hint="eastAsia"/>
          <w:sz w:val="24"/>
          <w:szCs w:val="24"/>
        </w:rPr>
        <w:t>其他功能：</w:t>
      </w:r>
      <w:bookmarkEnd w:id="6"/>
    </w:p>
    <w:p w14:paraId="4C034EA3" w14:textId="3E80136B" w:rsidR="0081589F" w:rsidRDefault="0081589F" w:rsidP="0081589F">
      <w:pPr>
        <w:rPr>
          <w:rFonts w:asciiTheme="minorHAnsi" w:hAnsiTheme="minorHAnsi" w:cs="PingFang SC" w:hint="eastAsia"/>
          <w:sz w:val="24"/>
          <w:szCs w:val="24"/>
        </w:rPr>
      </w:pPr>
      <w:r w:rsidRPr="005568C2">
        <w:rPr>
          <w:rFonts w:asciiTheme="minorHAnsi" w:hAnsiTheme="minorHAnsi" w:cs="PingFang SC" w:hint="eastAsia"/>
          <w:sz w:val="24"/>
          <w:szCs w:val="24"/>
        </w:rPr>
        <w:t>malloc()</w:t>
      </w:r>
      <w:r w:rsidRPr="005568C2">
        <w:rPr>
          <w:rFonts w:asciiTheme="minorHAnsi" w:hAnsiTheme="minorHAnsi" w:cs="PingFang SC" w:hint="eastAsia"/>
          <w:sz w:val="24"/>
          <w:szCs w:val="24"/>
        </w:rPr>
        <w:t>函数分配空</w:t>
      </w:r>
      <w:r w:rsidR="00D5489D" w:rsidRPr="005568C2">
        <w:rPr>
          <w:rFonts w:asciiTheme="minorHAnsi" w:hAnsiTheme="minorHAnsi" w:cs="PingFang SC" w:hint="eastAsia"/>
          <w:sz w:val="24"/>
          <w:szCs w:val="24"/>
        </w:rPr>
        <w:t>间。</w:t>
      </w:r>
      <w:r w:rsidR="005568C2">
        <w:rPr>
          <w:rFonts w:asciiTheme="minorHAnsi" w:hAnsiTheme="minorHAnsi" w:cs="PingFang SC" w:hint="eastAsia"/>
          <w:sz w:val="24"/>
          <w:szCs w:val="24"/>
        </w:rPr>
        <w:t>//</w:t>
      </w:r>
      <w:r w:rsidR="005568C2">
        <w:rPr>
          <w:rFonts w:asciiTheme="minorHAnsi" w:hAnsiTheme="minorHAnsi" w:cs="PingFang SC" w:hint="eastAsia"/>
          <w:sz w:val="24"/>
          <w:szCs w:val="24"/>
        </w:rPr>
        <w:t>需包含</w:t>
      </w:r>
      <w:r w:rsidR="005568C2">
        <w:rPr>
          <w:rFonts w:asciiTheme="minorHAnsi" w:hAnsiTheme="minorHAnsi" w:cs="PingFang SC" w:hint="eastAsia"/>
          <w:sz w:val="24"/>
          <w:szCs w:val="24"/>
        </w:rPr>
        <w:t>stdlib.h</w:t>
      </w:r>
      <w:r w:rsidR="005568C2">
        <w:rPr>
          <w:rFonts w:asciiTheme="minorHAnsi" w:hAnsiTheme="minorHAnsi" w:cs="PingFang SC" w:hint="eastAsia"/>
          <w:sz w:val="24"/>
          <w:szCs w:val="24"/>
        </w:rPr>
        <w:t>头文件</w:t>
      </w:r>
    </w:p>
    <w:p w14:paraId="5275B94D" w14:textId="4CCDF879" w:rsidR="005568C2" w:rsidRDefault="005568C2" w:rsidP="00F83474">
      <w:pPr>
        <w:pStyle w:val="1"/>
        <w:rPr>
          <w:rFonts w:asciiTheme="minorHAnsi" w:hAnsiTheme="minorHAnsi" w:cs="PingFang SC" w:hint="eastAsia"/>
          <w:sz w:val="24"/>
          <w:szCs w:val="24"/>
        </w:rPr>
      </w:pPr>
      <w:bookmarkStart w:id="7" w:name="_Toc476472916"/>
      <w:r>
        <w:rPr>
          <w:rFonts w:asciiTheme="minorHAnsi" w:hAnsiTheme="minorHAnsi" w:cs="PingFang SC" w:hint="eastAsia"/>
          <w:sz w:val="24"/>
          <w:szCs w:val="24"/>
        </w:rPr>
        <w:t>三、实验感想</w:t>
      </w:r>
      <w:bookmarkEnd w:id="7"/>
    </w:p>
    <w:p w14:paraId="14C21DFD" w14:textId="19E82929" w:rsidR="005568C2" w:rsidRDefault="005568C2" w:rsidP="00F83474">
      <w:pPr>
        <w:ind w:firstLine="420"/>
        <w:rPr>
          <w:rFonts w:asciiTheme="minorHAnsi" w:hAnsiTheme="minorHAnsi" w:cs="PingFang SC" w:hint="eastAsia"/>
          <w:sz w:val="24"/>
          <w:szCs w:val="24"/>
        </w:rPr>
      </w:pPr>
      <w:r>
        <w:rPr>
          <w:rFonts w:asciiTheme="minorHAnsi" w:hAnsiTheme="minorHAnsi" w:cs="PingFang SC" w:hint="eastAsia"/>
          <w:sz w:val="24"/>
          <w:szCs w:val="24"/>
        </w:rPr>
        <w:t>对于面向过程的程序设计而言，要形成良好的编码习惯，多使用函数实现功能。把整个项目划分成多个子问题，再把子问题逐一解决。在这次实验一的编码过程中，我并没有使用函数，引以为戒。</w:t>
      </w:r>
    </w:p>
    <w:p w14:paraId="004CB5D4" w14:textId="035B34F6" w:rsidR="005568C2" w:rsidRPr="005568C2" w:rsidRDefault="005568C2" w:rsidP="00F83474">
      <w:pPr>
        <w:ind w:firstLine="420"/>
        <w:rPr>
          <w:rFonts w:asciiTheme="minorHAnsi" w:hAnsiTheme="minorHAnsi" w:cs="PingFang SC" w:hint="eastAsia"/>
          <w:sz w:val="24"/>
          <w:szCs w:val="24"/>
        </w:rPr>
      </w:pPr>
      <w:r>
        <w:rPr>
          <w:rFonts w:asciiTheme="minorHAnsi" w:hAnsiTheme="minorHAnsi" w:cs="PingFang SC" w:hint="eastAsia"/>
          <w:sz w:val="24"/>
          <w:szCs w:val="24"/>
        </w:rPr>
        <w:t>同时，</w:t>
      </w:r>
      <w:r>
        <w:rPr>
          <w:rFonts w:asciiTheme="minorHAnsi" w:hAnsiTheme="minorHAnsi" w:cs="PingFang SC" w:hint="eastAsia"/>
          <w:sz w:val="24"/>
          <w:szCs w:val="24"/>
        </w:rPr>
        <w:t>DARRAY</w:t>
      </w:r>
      <w:r>
        <w:rPr>
          <w:rFonts w:asciiTheme="minorHAnsi" w:hAnsiTheme="minorHAnsi" w:cs="PingFang SC" w:hint="eastAsia"/>
          <w:sz w:val="24"/>
          <w:szCs w:val="24"/>
        </w:rPr>
        <w:t>结构体的定义又让我联想到了面向对象的编程思想。如果该项目使用</w:t>
      </w:r>
      <w:r>
        <w:rPr>
          <w:rFonts w:asciiTheme="minorHAnsi" w:hAnsiTheme="minorHAnsi" w:cs="PingFang SC" w:hint="eastAsia"/>
          <w:sz w:val="24"/>
          <w:szCs w:val="24"/>
        </w:rPr>
        <w:t>C++</w:t>
      </w:r>
      <w:r>
        <w:rPr>
          <w:rFonts w:asciiTheme="minorHAnsi" w:hAnsiTheme="minorHAnsi" w:cs="PingFang SC" w:hint="eastAsia"/>
          <w:sz w:val="24"/>
          <w:szCs w:val="24"/>
        </w:rPr>
        <w:t>实现的话，可以考虑</w:t>
      </w:r>
      <w:r w:rsidR="00F83474">
        <w:rPr>
          <w:rFonts w:asciiTheme="minorHAnsi" w:hAnsiTheme="minorHAnsi" w:cs="PingFang SC" w:hint="eastAsia"/>
          <w:sz w:val="24"/>
          <w:szCs w:val="24"/>
        </w:rPr>
        <w:t>使用类实现</w:t>
      </w:r>
      <w:r w:rsidR="00F83474">
        <w:rPr>
          <w:rFonts w:asciiTheme="minorHAnsi" w:hAnsiTheme="minorHAnsi" w:cs="PingFang SC" w:hint="eastAsia"/>
          <w:sz w:val="24"/>
          <w:szCs w:val="24"/>
        </w:rPr>
        <w:t>DARRAY</w:t>
      </w:r>
      <w:r w:rsidR="00F83474">
        <w:rPr>
          <w:rFonts w:asciiTheme="minorHAnsi" w:hAnsiTheme="minorHAnsi" w:cs="PingFang SC" w:hint="eastAsia"/>
          <w:sz w:val="24"/>
          <w:szCs w:val="24"/>
        </w:rPr>
        <w:t>（类似</w:t>
      </w:r>
      <w:r w:rsidR="00F83474">
        <w:rPr>
          <w:rFonts w:asciiTheme="minorHAnsi" w:hAnsiTheme="minorHAnsi" w:cs="PingFang SC" w:hint="eastAsia"/>
          <w:sz w:val="24"/>
          <w:szCs w:val="24"/>
        </w:rPr>
        <w:t>vector</w:t>
      </w:r>
      <w:r w:rsidR="00F83474">
        <w:rPr>
          <w:rFonts w:asciiTheme="minorHAnsi" w:hAnsiTheme="minorHAnsi" w:cs="PingFang SC" w:hint="eastAsia"/>
          <w:sz w:val="24"/>
          <w:szCs w:val="24"/>
        </w:rPr>
        <w:t>），实现变长数组。这样的话，在读取无限数量的数据时，可以更加从容。</w:t>
      </w:r>
    </w:p>
    <w:sectPr w:rsidR="005568C2" w:rsidRPr="005568C2" w:rsidSect="008119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B12"/>
    <w:multiLevelType w:val="hybridMultilevel"/>
    <w:tmpl w:val="0E0E7958"/>
    <w:lvl w:ilvl="0" w:tplc="6CCA11E6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9F"/>
    <w:rsid w:val="005568C2"/>
    <w:rsid w:val="008119A4"/>
    <w:rsid w:val="0081589F"/>
    <w:rsid w:val="00CD777D"/>
    <w:rsid w:val="00D5489D"/>
    <w:rsid w:val="00F8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89F"/>
    <w:pPr>
      <w:spacing w:after="200" w:line="276" w:lineRule="auto"/>
    </w:pPr>
    <w:rPr>
      <w:rFonts w:ascii="Calibri" w:eastAsia="宋体" w:hAnsi="Calibri" w:cs="Times New Roman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6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89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568C2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5568C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568C2"/>
    <w:pPr>
      <w:spacing w:before="120" w:after="0"/>
    </w:pPr>
    <w:rPr>
      <w:rFonts w:asciiTheme="minorHAnsi" w:eastAsiaTheme="minorHAns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568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568C2"/>
    <w:pPr>
      <w:spacing w:after="0"/>
      <w:ind w:left="220"/>
    </w:pPr>
    <w:rPr>
      <w:rFonts w:asciiTheme="minorHAnsi" w:eastAsia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5568C2"/>
    <w:pPr>
      <w:spacing w:after="0"/>
      <w:ind w:left="440"/>
    </w:pPr>
    <w:rPr>
      <w:rFonts w:asciiTheme="minorHAnsi" w:eastAsia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5568C2"/>
    <w:pPr>
      <w:spacing w:after="0"/>
      <w:ind w:left="66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568C2"/>
    <w:pPr>
      <w:spacing w:after="0"/>
      <w:ind w:left="88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568C2"/>
    <w:pPr>
      <w:spacing w:after="0"/>
      <w:ind w:left="11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568C2"/>
    <w:pPr>
      <w:spacing w:after="0"/>
      <w:ind w:left="132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568C2"/>
    <w:pPr>
      <w:spacing w:after="0"/>
      <w:ind w:left="154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568C2"/>
    <w:pPr>
      <w:spacing w:after="0"/>
      <w:ind w:left="1760"/>
    </w:pPr>
    <w:rPr>
      <w:rFonts w:asciiTheme="minorHAnsi" w:eastAsiaTheme="minorHAnsi"/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F83474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D72101-1C76-1B42-B7A2-6233E875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190</Words>
  <Characters>1087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一、实验过程</vt:lpstr>
      <vt:lpstr>二、实验总结</vt:lpstr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杨宇</dc:creator>
  <cp:keywords/>
  <dc:description/>
  <cp:lastModifiedBy>杨宇</cp:lastModifiedBy>
  <cp:revision>3</cp:revision>
  <dcterms:created xsi:type="dcterms:W3CDTF">2017-03-03T03:28:00Z</dcterms:created>
  <dcterms:modified xsi:type="dcterms:W3CDTF">2017-03-05T02:26:00Z</dcterms:modified>
</cp:coreProperties>
</file>