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82F8B" w14:textId="77777777" w:rsidR="00AE356B" w:rsidRPr="00DC5117" w:rsidRDefault="00AE356B" w:rsidP="00AE356B">
      <w:pPr>
        <w:widowControl w:val="0"/>
        <w:spacing w:after="0"/>
        <w:jc w:val="both"/>
        <w:rPr>
          <w:rFonts w:ascii="宋体" w:hAnsi="宋体"/>
          <w:sz w:val="21"/>
          <w:szCs w:val="21"/>
        </w:rPr>
      </w:pPr>
    </w:p>
    <w:p w14:paraId="6FA4CEAB" w14:textId="77777777" w:rsidR="00AE356B" w:rsidRPr="00DC5117" w:rsidRDefault="00AE356B" w:rsidP="00AE356B">
      <w:pPr>
        <w:widowControl w:val="0"/>
        <w:spacing w:after="0"/>
        <w:jc w:val="both"/>
        <w:rPr>
          <w:rFonts w:ascii="宋体" w:hAnsi="宋体"/>
          <w:sz w:val="21"/>
          <w:szCs w:val="21"/>
        </w:rPr>
      </w:pPr>
    </w:p>
    <w:p w14:paraId="20997AE5" w14:textId="77777777" w:rsidR="00AE356B" w:rsidRPr="00DC5117" w:rsidRDefault="00AE356B" w:rsidP="00AE356B">
      <w:pPr>
        <w:widowControl w:val="0"/>
        <w:spacing w:after="0"/>
        <w:jc w:val="both"/>
        <w:rPr>
          <w:rFonts w:ascii="宋体" w:hAnsi="宋体"/>
          <w:sz w:val="21"/>
          <w:szCs w:val="21"/>
        </w:rPr>
      </w:pPr>
    </w:p>
    <w:p w14:paraId="3B0C77F0" w14:textId="77777777" w:rsidR="00AE356B" w:rsidRPr="00DC5117" w:rsidRDefault="00AE356B" w:rsidP="00AE356B">
      <w:pPr>
        <w:widowControl w:val="0"/>
        <w:spacing w:after="0"/>
        <w:jc w:val="both"/>
        <w:rPr>
          <w:rFonts w:ascii="宋体" w:hAnsi="宋体"/>
          <w:sz w:val="21"/>
          <w:szCs w:val="21"/>
        </w:rPr>
      </w:pPr>
    </w:p>
    <w:p w14:paraId="6861F65F" w14:textId="77777777" w:rsidR="00AE356B" w:rsidRPr="00DC5117" w:rsidRDefault="00AE356B" w:rsidP="00AE356B">
      <w:pPr>
        <w:widowControl w:val="0"/>
        <w:spacing w:after="0"/>
        <w:jc w:val="both"/>
        <w:rPr>
          <w:rFonts w:ascii="宋体" w:hAnsi="宋体"/>
          <w:sz w:val="21"/>
          <w:szCs w:val="21"/>
        </w:rPr>
      </w:pPr>
    </w:p>
    <w:p w14:paraId="11357F98" w14:textId="77777777" w:rsidR="00AE356B" w:rsidRPr="00DC5117" w:rsidRDefault="00AE356B" w:rsidP="00AE356B">
      <w:pPr>
        <w:widowControl w:val="0"/>
        <w:spacing w:after="0"/>
        <w:jc w:val="both"/>
        <w:rPr>
          <w:rFonts w:ascii="宋体" w:hAnsi="宋体"/>
          <w:sz w:val="21"/>
          <w:szCs w:val="21"/>
        </w:rPr>
      </w:pPr>
    </w:p>
    <w:p w14:paraId="4C6C9EF8" w14:textId="77777777" w:rsidR="00AE356B" w:rsidRPr="00DC5117" w:rsidRDefault="00AE356B" w:rsidP="00AE356B">
      <w:pPr>
        <w:widowControl w:val="0"/>
        <w:spacing w:after="0"/>
        <w:jc w:val="both"/>
        <w:rPr>
          <w:rFonts w:ascii="宋体" w:hAnsi="宋体"/>
          <w:sz w:val="21"/>
          <w:szCs w:val="21"/>
        </w:rPr>
      </w:pPr>
    </w:p>
    <w:p w14:paraId="7E1B6522" w14:textId="77777777" w:rsidR="00AE356B" w:rsidRPr="0000236D" w:rsidRDefault="00AE356B" w:rsidP="00AE356B">
      <w:pPr>
        <w:widowControl w:val="0"/>
        <w:spacing w:after="0"/>
        <w:jc w:val="center"/>
        <w:rPr>
          <w:rFonts w:ascii="宋体" w:hAnsi="宋体"/>
          <w:sz w:val="52"/>
          <w:szCs w:val="52"/>
        </w:rPr>
      </w:pPr>
      <w:r w:rsidRPr="0000236D">
        <w:rPr>
          <w:rFonts w:ascii="宋体" w:hAnsi="宋体" w:hint="eastAsia"/>
          <w:sz w:val="52"/>
          <w:szCs w:val="52"/>
        </w:rPr>
        <w:t>高级程序设计训练实验</w:t>
      </w:r>
      <w:r w:rsidR="003D6224">
        <w:rPr>
          <w:rFonts w:ascii="宋体" w:hAnsi="宋体" w:hint="eastAsia"/>
          <w:sz w:val="52"/>
          <w:szCs w:val="52"/>
        </w:rPr>
        <w:t>3</w:t>
      </w:r>
    </w:p>
    <w:p w14:paraId="7C03CFC5" w14:textId="77777777" w:rsidR="00AE356B" w:rsidRPr="0000236D" w:rsidRDefault="00AE356B" w:rsidP="00AE356B">
      <w:pPr>
        <w:widowControl w:val="0"/>
        <w:spacing w:after="0"/>
        <w:jc w:val="center"/>
        <w:rPr>
          <w:rFonts w:ascii="宋体" w:hAnsi="宋体"/>
          <w:sz w:val="52"/>
          <w:szCs w:val="52"/>
        </w:rPr>
      </w:pPr>
      <w:r w:rsidRPr="0000236D">
        <w:rPr>
          <w:rFonts w:ascii="宋体" w:hAnsi="宋体" w:hint="eastAsia"/>
          <w:sz w:val="52"/>
          <w:szCs w:val="52"/>
        </w:rPr>
        <w:t>—实验报告</w:t>
      </w:r>
    </w:p>
    <w:p w14:paraId="3946B3AD" w14:textId="77777777" w:rsidR="00AE356B" w:rsidRPr="00DC5117" w:rsidRDefault="00AE356B" w:rsidP="00AE356B">
      <w:pPr>
        <w:widowControl w:val="0"/>
        <w:spacing w:after="0"/>
        <w:jc w:val="both"/>
        <w:rPr>
          <w:rFonts w:ascii="宋体" w:hAnsi="宋体"/>
          <w:sz w:val="21"/>
          <w:szCs w:val="21"/>
        </w:rPr>
      </w:pPr>
    </w:p>
    <w:p w14:paraId="6867B81B" w14:textId="77777777" w:rsidR="00AE356B" w:rsidRPr="00DC5117" w:rsidRDefault="00AE356B" w:rsidP="00AE356B">
      <w:pPr>
        <w:widowControl w:val="0"/>
        <w:spacing w:after="0"/>
        <w:jc w:val="both"/>
        <w:rPr>
          <w:rFonts w:ascii="宋体" w:hAnsi="宋体"/>
          <w:sz w:val="21"/>
          <w:szCs w:val="21"/>
        </w:rPr>
      </w:pPr>
    </w:p>
    <w:p w14:paraId="6E0ECFDA" w14:textId="77777777" w:rsidR="00AE356B" w:rsidRPr="00DC5117" w:rsidRDefault="00AE356B" w:rsidP="00AE356B">
      <w:pPr>
        <w:widowControl w:val="0"/>
        <w:spacing w:after="0"/>
        <w:jc w:val="both"/>
        <w:rPr>
          <w:rFonts w:ascii="宋体" w:hAnsi="宋体"/>
          <w:sz w:val="21"/>
          <w:szCs w:val="21"/>
        </w:rPr>
      </w:pPr>
    </w:p>
    <w:p w14:paraId="4948DB8D" w14:textId="77777777" w:rsidR="00AE356B" w:rsidRPr="00DC5117" w:rsidRDefault="00AE356B" w:rsidP="00AE356B">
      <w:pPr>
        <w:widowControl w:val="0"/>
        <w:spacing w:after="0"/>
        <w:jc w:val="both"/>
        <w:rPr>
          <w:rFonts w:ascii="宋体" w:hAnsi="宋体"/>
          <w:sz w:val="21"/>
          <w:szCs w:val="21"/>
        </w:rPr>
      </w:pPr>
    </w:p>
    <w:p w14:paraId="0B1B85B8" w14:textId="77777777" w:rsidR="00AE356B" w:rsidRPr="00DC5117" w:rsidRDefault="00AE356B" w:rsidP="00AE356B">
      <w:pPr>
        <w:widowControl w:val="0"/>
        <w:spacing w:after="0"/>
        <w:jc w:val="both"/>
        <w:rPr>
          <w:rFonts w:ascii="宋体" w:hAnsi="宋体"/>
          <w:sz w:val="21"/>
          <w:szCs w:val="21"/>
        </w:rPr>
      </w:pPr>
    </w:p>
    <w:p w14:paraId="39E5A0FC" w14:textId="77777777" w:rsidR="00AE356B" w:rsidRPr="00DC5117" w:rsidRDefault="00AE356B" w:rsidP="00AE356B">
      <w:pPr>
        <w:widowControl w:val="0"/>
        <w:spacing w:after="0"/>
        <w:jc w:val="both"/>
        <w:rPr>
          <w:rFonts w:ascii="宋体" w:hAnsi="宋体"/>
          <w:sz w:val="21"/>
          <w:szCs w:val="21"/>
        </w:rPr>
      </w:pPr>
    </w:p>
    <w:p w14:paraId="395DC5C7" w14:textId="77777777" w:rsidR="00AE356B" w:rsidRPr="00DC5117" w:rsidRDefault="00AE356B" w:rsidP="00AE356B">
      <w:pPr>
        <w:widowControl w:val="0"/>
        <w:spacing w:after="0"/>
        <w:jc w:val="both"/>
        <w:rPr>
          <w:rFonts w:ascii="宋体" w:hAnsi="宋体"/>
          <w:sz w:val="21"/>
          <w:szCs w:val="21"/>
        </w:rPr>
      </w:pPr>
    </w:p>
    <w:p w14:paraId="5D794227" w14:textId="77777777" w:rsidR="00AE356B" w:rsidRPr="00DC5117" w:rsidRDefault="00AE356B" w:rsidP="00AE356B">
      <w:pPr>
        <w:widowControl w:val="0"/>
        <w:spacing w:after="0"/>
        <w:jc w:val="both"/>
        <w:rPr>
          <w:rFonts w:ascii="宋体" w:hAnsi="宋体"/>
          <w:sz w:val="21"/>
          <w:szCs w:val="21"/>
        </w:rPr>
      </w:pPr>
    </w:p>
    <w:p w14:paraId="0FEBAA5D" w14:textId="77777777" w:rsidR="00AE356B" w:rsidRPr="00DC5117" w:rsidRDefault="00AE356B" w:rsidP="00AE356B">
      <w:pPr>
        <w:widowControl w:val="0"/>
        <w:spacing w:after="0"/>
        <w:jc w:val="both"/>
        <w:rPr>
          <w:rFonts w:ascii="宋体" w:hAnsi="宋体"/>
          <w:sz w:val="21"/>
          <w:szCs w:val="21"/>
        </w:rPr>
      </w:pPr>
    </w:p>
    <w:p w14:paraId="5EF35D3E" w14:textId="77777777" w:rsidR="00AE356B" w:rsidRPr="00DC5117" w:rsidRDefault="00AE356B" w:rsidP="00AE356B">
      <w:pPr>
        <w:widowControl w:val="0"/>
        <w:spacing w:after="0"/>
        <w:jc w:val="both"/>
        <w:rPr>
          <w:rFonts w:ascii="宋体" w:hAnsi="宋体"/>
          <w:sz w:val="21"/>
          <w:szCs w:val="21"/>
        </w:rPr>
      </w:pPr>
    </w:p>
    <w:p w14:paraId="394CFADA" w14:textId="77777777" w:rsidR="00AE356B" w:rsidRPr="00DC5117" w:rsidRDefault="00AE356B" w:rsidP="00AE356B">
      <w:pPr>
        <w:widowControl w:val="0"/>
        <w:spacing w:after="0"/>
        <w:jc w:val="both"/>
        <w:rPr>
          <w:rFonts w:ascii="宋体" w:hAnsi="宋体"/>
          <w:sz w:val="21"/>
          <w:szCs w:val="21"/>
        </w:rPr>
      </w:pPr>
    </w:p>
    <w:p w14:paraId="5940432D" w14:textId="77777777" w:rsidR="00AE356B" w:rsidRPr="00DC5117" w:rsidRDefault="00AE356B" w:rsidP="00AE356B">
      <w:pPr>
        <w:widowControl w:val="0"/>
        <w:spacing w:after="0"/>
        <w:jc w:val="both"/>
        <w:rPr>
          <w:rFonts w:ascii="宋体" w:hAnsi="宋体"/>
          <w:sz w:val="21"/>
          <w:szCs w:val="21"/>
        </w:rPr>
      </w:pPr>
    </w:p>
    <w:p w14:paraId="115E0837" w14:textId="77777777" w:rsidR="00AE356B" w:rsidRPr="00DC5117" w:rsidRDefault="00AE356B" w:rsidP="00AE356B">
      <w:pPr>
        <w:widowControl w:val="0"/>
        <w:spacing w:after="0"/>
        <w:jc w:val="both"/>
        <w:rPr>
          <w:rFonts w:ascii="宋体" w:hAnsi="宋体"/>
          <w:sz w:val="21"/>
          <w:szCs w:val="21"/>
        </w:rPr>
      </w:pPr>
    </w:p>
    <w:p w14:paraId="5F6DEAEA" w14:textId="77777777" w:rsidR="00AE356B" w:rsidRPr="00DC5117" w:rsidRDefault="00AE356B" w:rsidP="00AE356B">
      <w:pPr>
        <w:widowControl w:val="0"/>
        <w:spacing w:after="0"/>
        <w:jc w:val="both"/>
        <w:rPr>
          <w:rFonts w:ascii="宋体" w:hAnsi="宋体"/>
          <w:sz w:val="21"/>
          <w:szCs w:val="21"/>
        </w:rPr>
      </w:pPr>
    </w:p>
    <w:p w14:paraId="16D9F10C" w14:textId="77777777" w:rsidR="00AE356B" w:rsidRPr="00DC5117" w:rsidRDefault="00AE356B" w:rsidP="00AE356B">
      <w:pPr>
        <w:widowControl w:val="0"/>
        <w:spacing w:after="0"/>
        <w:jc w:val="both"/>
        <w:rPr>
          <w:rFonts w:ascii="宋体" w:hAnsi="宋体"/>
          <w:sz w:val="21"/>
          <w:szCs w:val="21"/>
        </w:rPr>
      </w:pPr>
    </w:p>
    <w:p w14:paraId="42010B43" w14:textId="77777777" w:rsidR="00AE356B" w:rsidRPr="00DC5117" w:rsidRDefault="00AE356B" w:rsidP="00AE356B">
      <w:pPr>
        <w:widowControl w:val="0"/>
        <w:spacing w:after="0"/>
        <w:jc w:val="both"/>
        <w:rPr>
          <w:rFonts w:ascii="宋体" w:hAnsi="宋体"/>
          <w:sz w:val="21"/>
          <w:szCs w:val="21"/>
        </w:rPr>
      </w:pPr>
    </w:p>
    <w:p w14:paraId="3D19E221" w14:textId="77777777" w:rsidR="00AE356B" w:rsidRPr="00DC5117" w:rsidRDefault="00AE356B" w:rsidP="00AE356B">
      <w:pPr>
        <w:widowControl w:val="0"/>
        <w:spacing w:after="0"/>
        <w:ind w:leftChars="1675" w:left="3685" w:firstLineChars="200" w:firstLine="420"/>
        <w:rPr>
          <w:rFonts w:ascii="宋体" w:hAnsi="宋体"/>
          <w:sz w:val="21"/>
          <w:szCs w:val="21"/>
        </w:rPr>
      </w:pPr>
      <w:r w:rsidRPr="00DC5117">
        <w:rPr>
          <w:rFonts w:ascii="宋体" w:hAnsi="宋体" w:hint="eastAsia"/>
          <w:sz w:val="21"/>
          <w:szCs w:val="21"/>
        </w:rPr>
        <w:t>学期：2016-2017-2学期</w:t>
      </w:r>
    </w:p>
    <w:p w14:paraId="2504EF32" w14:textId="77777777" w:rsidR="00AE356B" w:rsidRPr="00DC5117" w:rsidRDefault="00AE356B" w:rsidP="00AE356B">
      <w:pPr>
        <w:widowControl w:val="0"/>
        <w:spacing w:after="0"/>
        <w:ind w:leftChars="1675" w:left="3685" w:firstLineChars="100" w:firstLine="210"/>
        <w:rPr>
          <w:rFonts w:ascii="宋体" w:hAnsi="宋体"/>
          <w:sz w:val="21"/>
          <w:szCs w:val="21"/>
        </w:rPr>
      </w:pPr>
      <w:r w:rsidRPr="00DC5117">
        <w:rPr>
          <w:rFonts w:ascii="宋体" w:hAnsi="宋体" w:hint="eastAsia"/>
          <w:sz w:val="21"/>
          <w:szCs w:val="21"/>
        </w:rPr>
        <w:t>报告人：</w:t>
      </w:r>
      <w:r w:rsidR="003D6224">
        <w:rPr>
          <w:rFonts w:ascii="宋体" w:hAnsi="宋体" w:hint="eastAsia"/>
          <w:sz w:val="21"/>
          <w:szCs w:val="21"/>
        </w:rPr>
        <w:t>杨宇</w:t>
      </w:r>
    </w:p>
    <w:p w14:paraId="49591786" w14:textId="77777777" w:rsidR="00AE356B" w:rsidRPr="00DC5117" w:rsidRDefault="00AE356B" w:rsidP="00AE356B">
      <w:pPr>
        <w:widowControl w:val="0"/>
        <w:spacing w:after="0"/>
        <w:ind w:leftChars="1675" w:left="3685" w:firstLineChars="200" w:firstLine="420"/>
        <w:rPr>
          <w:rFonts w:ascii="宋体" w:hAnsi="宋体"/>
          <w:sz w:val="21"/>
          <w:szCs w:val="21"/>
        </w:rPr>
      </w:pPr>
      <w:r w:rsidRPr="00DC5117">
        <w:rPr>
          <w:rFonts w:ascii="宋体" w:hAnsi="宋体" w:hint="eastAsia"/>
          <w:sz w:val="21"/>
          <w:szCs w:val="21"/>
        </w:rPr>
        <w:t>学号：</w:t>
      </w:r>
      <w:r w:rsidR="003D6224">
        <w:rPr>
          <w:rFonts w:ascii="宋体" w:hAnsi="宋体" w:hint="eastAsia"/>
          <w:sz w:val="21"/>
          <w:szCs w:val="21"/>
        </w:rPr>
        <w:t>16281237</w:t>
      </w:r>
    </w:p>
    <w:p w14:paraId="79E838A8" w14:textId="77777777" w:rsidR="00AE356B" w:rsidRPr="00DC5117" w:rsidRDefault="00AE356B" w:rsidP="00AE356B">
      <w:pPr>
        <w:widowControl w:val="0"/>
        <w:spacing w:after="0"/>
        <w:ind w:leftChars="1675" w:left="3685" w:firstLineChars="200" w:firstLine="420"/>
        <w:rPr>
          <w:rFonts w:ascii="宋体" w:hAnsi="宋体"/>
          <w:sz w:val="21"/>
          <w:szCs w:val="21"/>
        </w:rPr>
      </w:pPr>
      <w:r w:rsidRPr="00DC5117">
        <w:rPr>
          <w:rFonts w:ascii="宋体" w:hAnsi="宋体" w:hint="eastAsia"/>
          <w:sz w:val="21"/>
          <w:szCs w:val="21"/>
        </w:rPr>
        <w:t>班级：</w:t>
      </w:r>
      <w:r w:rsidR="003D6224">
        <w:rPr>
          <w:rFonts w:ascii="宋体" w:hAnsi="宋体" w:hint="eastAsia"/>
          <w:sz w:val="21"/>
          <w:szCs w:val="21"/>
        </w:rPr>
        <w:t>1608</w:t>
      </w:r>
    </w:p>
    <w:p w14:paraId="5CD28216" w14:textId="77777777" w:rsidR="00AE356B" w:rsidRPr="00DC5117" w:rsidRDefault="00AE356B" w:rsidP="00AE356B">
      <w:pPr>
        <w:widowControl w:val="0"/>
        <w:spacing w:after="0"/>
        <w:ind w:leftChars="1675" w:left="3685" w:firstLine="1"/>
        <w:rPr>
          <w:rFonts w:ascii="宋体" w:hAnsi="宋体"/>
          <w:sz w:val="21"/>
          <w:szCs w:val="21"/>
        </w:rPr>
      </w:pPr>
      <w:r w:rsidRPr="00DC5117">
        <w:rPr>
          <w:rFonts w:ascii="宋体" w:hAnsi="宋体" w:hint="eastAsia"/>
          <w:sz w:val="21"/>
          <w:szCs w:val="21"/>
        </w:rPr>
        <w:t>编制日期：2017年</w:t>
      </w:r>
      <w:r w:rsidR="003D6224">
        <w:rPr>
          <w:rFonts w:ascii="宋体" w:hAnsi="宋体" w:hint="eastAsia"/>
          <w:sz w:val="21"/>
          <w:szCs w:val="21"/>
        </w:rPr>
        <w:t>3</w:t>
      </w:r>
      <w:r w:rsidRPr="00DC5117">
        <w:rPr>
          <w:rFonts w:ascii="宋体" w:hAnsi="宋体" w:hint="eastAsia"/>
          <w:sz w:val="21"/>
          <w:szCs w:val="21"/>
        </w:rPr>
        <w:t>月</w:t>
      </w:r>
      <w:r w:rsidR="003D6224">
        <w:rPr>
          <w:rFonts w:ascii="宋体" w:hAnsi="宋体" w:hint="eastAsia"/>
          <w:sz w:val="21"/>
          <w:szCs w:val="21"/>
        </w:rPr>
        <w:t>12</w:t>
      </w:r>
      <w:r w:rsidRPr="00DC5117">
        <w:rPr>
          <w:rFonts w:ascii="宋体" w:hAnsi="宋体" w:hint="eastAsia"/>
          <w:sz w:val="21"/>
          <w:szCs w:val="21"/>
        </w:rPr>
        <w:t>日</w:t>
      </w:r>
    </w:p>
    <w:p w14:paraId="12D565FA" w14:textId="77777777" w:rsidR="00AE356B" w:rsidRPr="00DC5117" w:rsidRDefault="00AE356B" w:rsidP="00AE356B">
      <w:pPr>
        <w:widowControl w:val="0"/>
        <w:spacing w:after="0"/>
        <w:jc w:val="both"/>
        <w:rPr>
          <w:rFonts w:ascii="宋体" w:hAnsi="宋体"/>
          <w:sz w:val="21"/>
          <w:szCs w:val="21"/>
        </w:rPr>
      </w:pPr>
    </w:p>
    <w:p w14:paraId="1FB5F573" w14:textId="77777777" w:rsidR="00AE356B" w:rsidRPr="00DC5117" w:rsidRDefault="00AE356B" w:rsidP="00AE356B">
      <w:pPr>
        <w:widowControl w:val="0"/>
        <w:spacing w:after="0"/>
        <w:jc w:val="both"/>
        <w:rPr>
          <w:rFonts w:ascii="微软雅黑" w:eastAsia="微软雅黑" w:hAnsi="微软雅黑"/>
          <w:sz w:val="21"/>
          <w:szCs w:val="21"/>
        </w:rPr>
      </w:pPr>
    </w:p>
    <w:p w14:paraId="2295F726" w14:textId="77777777" w:rsidR="00AE356B" w:rsidRPr="00DC5117" w:rsidRDefault="00AE356B" w:rsidP="00AE356B">
      <w:pPr>
        <w:widowControl w:val="0"/>
        <w:spacing w:after="0"/>
        <w:jc w:val="both"/>
        <w:rPr>
          <w:rFonts w:ascii="微软雅黑" w:eastAsia="微软雅黑" w:hAnsi="微软雅黑"/>
          <w:sz w:val="21"/>
          <w:szCs w:val="21"/>
        </w:rPr>
      </w:pPr>
    </w:p>
    <w:p w14:paraId="6E373362" w14:textId="77777777" w:rsidR="00AE356B" w:rsidRPr="00DC5117" w:rsidRDefault="00AE356B" w:rsidP="00AE356B">
      <w:pPr>
        <w:widowControl w:val="0"/>
        <w:spacing w:after="0"/>
        <w:jc w:val="both"/>
        <w:rPr>
          <w:rFonts w:ascii="微软雅黑" w:eastAsia="微软雅黑" w:hAnsi="微软雅黑"/>
          <w:sz w:val="21"/>
          <w:szCs w:val="21"/>
        </w:rPr>
      </w:pPr>
    </w:p>
    <w:p w14:paraId="56BB3AD9" w14:textId="77777777" w:rsidR="00AE356B" w:rsidRPr="00DC5117" w:rsidRDefault="00AE356B" w:rsidP="00AE356B">
      <w:pPr>
        <w:widowControl w:val="0"/>
        <w:spacing w:after="0"/>
        <w:jc w:val="both"/>
        <w:rPr>
          <w:rFonts w:ascii="微软雅黑" w:eastAsia="微软雅黑" w:hAnsi="微软雅黑"/>
          <w:sz w:val="21"/>
          <w:szCs w:val="21"/>
        </w:rPr>
      </w:pPr>
    </w:p>
    <w:p w14:paraId="67CD8799" w14:textId="77777777" w:rsidR="00AE356B" w:rsidRPr="00DC5117" w:rsidRDefault="00AE356B" w:rsidP="00AE356B">
      <w:pPr>
        <w:widowControl w:val="0"/>
        <w:spacing w:after="0"/>
        <w:jc w:val="both"/>
        <w:rPr>
          <w:rFonts w:ascii="微软雅黑" w:eastAsia="微软雅黑" w:hAnsi="微软雅黑"/>
          <w:sz w:val="21"/>
          <w:szCs w:val="21"/>
        </w:rPr>
      </w:pPr>
    </w:p>
    <w:sdt>
      <w:sdtPr>
        <w:rPr>
          <w:rFonts w:ascii="Calibri" w:hAnsi="Calibri"/>
          <w:b w:val="0"/>
          <w:bCs w:val="0"/>
          <w:color w:val="auto"/>
          <w:sz w:val="22"/>
          <w:szCs w:val="22"/>
          <w:lang w:val="zh-CN"/>
        </w:rPr>
        <w:id w:val="-153451030"/>
        <w:docPartObj>
          <w:docPartGallery w:val="Table of Contents"/>
          <w:docPartUnique/>
        </w:docPartObj>
      </w:sdtPr>
      <w:sdtEndPr>
        <w:rPr>
          <w:noProof/>
          <w:lang w:val="en-US"/>
        </w:rPr>
      </w:sdtEndPr>
      <w:sdtContent>
        <w:p w14:paraId="3A68CD59" w14:textId="01AE4F19" w:rsidR="006F35B8" w:rsidRDefault="006F35B8">
          <w:pPr>
            <w:pStyle w:val="ad"/>
          </w:pPr>
          <w:r>
            <w:rPr>
              <w:lang w:val="zh-CN"/>
            </w:rPr>
            <w:t>目录</w:t>
          </w:r>
        </w:p>
        <w:p w14:paraId="49EDF1EC" w14:textId="77777777" w:rsidR="006F35B8" w:rsidRDefault="006F35B8">
          <w:pPr>
            <w:pStyle w:val="11"/>
            <w:tabs>
              <w:tab w:val="left" w:pos="420"/>
              <w:tab w:val="right" w:leader="dot" w:pos="10070"/>
            </w:tabs>
            <w:rPr>
              <w:rFonts w:eastAsiaTheme="minorEastAsia" w:cstheme="minorBidi"/>
              <w:noProof/>
              <w:kern w:val="2"/>
              <w:sz w:val="24"/>
              <w:szCs w:val="24"/>
            </w:rPr>
          </w:pPr>
          <w:r>
            <w:rPr>
              <w:b w:val="0"/>
              <w:bCs w:val="0"/>
            </w:rPr>
            <w:fldChar w:fldCharType="begin"/>
          </w:r>
          <w:r>
            <w:instrText>TOC \o "1-3" \h \z \u</w:instrText>
          </w:r>
          <w:r>
            <w:rPr>
              <w:b w:val="0"/>
              <w:bCs w:val="0"/>
            </w:rPr>
            <w:fldChar w:fldCharType="separate"/>
          </w:r>
          <w:hyperlink w:anchor="_Toc477795971" w:history="1">
            <w:r w:rsidRPr="00701F7E">
              <w:rPr>
                <w:rStyle w:val="a4"/>
                <w:noProof/>
              </w:rPr>
              <w:t>1.</w:t>
            </w:r>
            <w:r>
              <w:rPr>
                <w:rFonts w:eastAsiaTheme="minorEastAsia" w:cstheme="minorBidi"/>
                <w:noProof/>
                <w:kern w:val="2"/>
                <w:sz w:val="24"/>
                <w:szCs w:val="24"/>
              </w:rPr>
              <w:tab/>
            </w:r>
            <w:r w:rsidRPr="00701F7E">
              <w:rPr>
                <w:rStyle w:val="a4"/>
                <w:noProof/>
              </w:rPr>
              <w:t>概述</w:t>
            </w:r>
            <w:r>
              <w:rPr>
                <w:noProof/>
                <w:webHidden/>
              </w:rPr>
              <w:tab/>
            </w:r>
            <w:r>
              <w:rPr>
                <w:noProof/>
                <w:webHidden/>
              </w:rPr>
              <w:fldChar w:fldCharType="begin"/>
            </w:r>
            <w:r>
              <w:rPr>
                <w:noProof/>
                <w:webHidden/>
              </w:rPr>
              <w:instrText xml:space="preserve"> PAGEREF _Toc477795971 \h </w:instrText>
            </w:r>
            <w:r>
              <w:rPr>
                <w:noProof/>
                <w:webHidden/>
              </w:rPr>
            </w:r>
            <w:r>
              <w:rPr>
                <w:noProof/>
                <w:webHidden/>
              </w:rPr>
              <w:fldChar w:fldCharType="separate"/>
            </w:r>
            <w:r>
              <w:rPr>
                <w:noProof/>
                <w:webHidden/>
              </w:rPr>
              <w:t>1</w:t>
            </w:r>
            <w:r>
              <w:rPr>
                <w:noProof/>
                <w:webHidden/>
              </w:rPr>
              <w:fldChar w:fldCharType="end"/>
            </w:r>
          </w:hyperlink>
        </w:p>
        <w:p w14:paraId="4866B54A" w14:textId="77777777" w:rsidR="006F35B8" w:rsidRDefault="002E0E74">
          <w:pPr>
            <w:pStyle w:val="21"/>
            <w:tabs>
              <w:tab w:val="left" w:pos="1200"/>
              <w:tab w:val="right" w:leader="dot" w:pos="10070"/>
            </w:tabs>
            <w:ind w:left="440"/>
            <w:rPr>
              <w:rFonts w:eastAsiaTheme="minorEastAsia" w:cstheme="minorBidi"/>
              <w:noProof/>
              <w:kern w:val="2"/>
              <w:sz w:val="24"/>
              <w:szCs w:val="24"/>
            </w:rPr>
          </w:pPr>
          <w:hyperlink w:anchor="_Toc477795972" w:history="1">
            <w:r w:rsidR="006F35B8" w:rsidRPr="00701F7E">
              <w:rPr>
                <w:rStyle w:val="a4"/>
                <w:noProof/>
              </w:rPr>
              <w:t>1.1.</w:t>
            </w:r>
            <w:r w:rsidR="006F35B8">
              <w:rPr>
                <w:rFonts w:eastAsiaTheme="minorEastAsia" w:cstheme="minorBidi"/>
                <w:noProof/>
                <w:kern w:val="2"/>
                <w:sz w:val="24"/>
                <w:szCs w:val="24"/>
              </w:rPr>
              <w:tab/>
            </w:r>
            <w:r w:rsidR="006F35B8" w:rsidRPr="00701F7E">
              <w:rPr>
                <w:rStyle w:val="a4"/>
                <w:noProof/>
              </w:rPr>
              <w:t>标识</w:t>
            </w:r>
            <w:r w:rsidR="006F35B8">
              <w:rPr>
                <w:noProof/>
                <w:webHidden/>
              </w:rPr>
              <w:tab/>
            </w:r>
            <w:r w:rsidR="006F35B8">
              <w:rPr>
                <w:noProof/>
                <w:webHidden/>
              </w:rPr>
              <w:fldChar w:fldCharType="begin"/>
            </w:r>
            <w:r w:rsidR="006F35B8">
              <w:rPr>
                <w:noProof/>
                <w:webHidden/>
              </w:rPr>
              <w:instrText xml:space="preserve"> PAGEREF _Toc477795972 \h </w:instrText>
            </w:r>
            <w:r w:rsidR="006F35B8">
              <w:rPr>
                <w:noProof/>
                <w:webHidden/>
              </w:rPr>
            </w:r>
            <w:r w:rsidR="006F35B8">
              <w:rPr>
                <w:noProof/>
                <w:webHidden/>
              </w:rPr>
              <w:fldChar w:fldCharType="separate"/>
            </w:r>
            <w:r w:rsidR="006F35B8">
              <w:rPr>
                <w:noProof/>
                <w:webHidden/>
              </w:rPr>
              <w:t>1</w:t>
            </w:r>
            <w:r w:rsidR="006F35B8">
              <w:rPr>
                <w:noProof/>
                <w:webHidden/>
              </w:rPr>
              <w:fldChar w:fldCharType="end"/>
            </w:r>
          </w:hyperlink>
        </w:p>
        <w:p w14:paraId="2745A775" w14:textId="77777777" w:rsidR="006F35B8" w:rsidRDefault="002E0E74">
          <w:pPr>
            <w:pStyle w:val="21"/>
            <w:tabs>
              <w:tab w:val="left" w:pos="1200"/>
              <w:tab w:val="right" w:leader="dot" w:pos="10070"/>
            </w:tabs>
            <w:ind w:left="440"/>
            <w:rPr>
              <w:rFonts w:eastAsiaTheme="minorEastAsia" w:cstheme="minorBidi"/>
              <w:noProof/>
              <w:kern w:val="2"/>
              <w:sz w:val="24"/>
              <w:szCs w:val="24"/>
            </w:rPr>
          </w:pPr>
          <w:hyperlink w:anchor="_Toc477795973" w:history="1">
            <w:r w:rsidR="006F35B8" w:rsidRPr="00701F7E">
              <w:rPr>
                <w:rStyle w:val="a4"/>
                <w:noProof/>
              </w:rPr>
              <w:t>1.2.</w:t>
            </w:r>
            <w:r w:rsidR="006F35B8">
              <w:rPr>
                <w:rFonts w:eastAsiaTheme="minorEastAsia" w:cstheme="minorBidi"/>
                <w:noProof/>
                <w:kern w:val="2"/>
                <w:sz w:val="24"/>
                <w:szCs w:val="24"/>
              </w:rPr>
              <w:tab/>
            </w:r>
            <w:r w:rsidR="006F35B8" w:rsidRPr="00701F7E">
              <w:rPr>
                <w:rStyle w:val="a4"/>
                <w:noProof/>
              </w:rPr>
              <w:t>范围</w:t>
            </w:r>
            <w:r w:rsidR="006F35B8">
              <w:rPr>
                <w:noProof/>
                <w:webHidden/>
              </w:rPr>
              <w:tab/>
            </w:r>
            <w:r w:rsidR="006F35B8">
              <w:rPr>
                <w:noProof/>
                <w:webHidden/>
              </w:rPr>
              <w:fldChar w:fldCharType="begin"/>
            </w:r>
            <w:r w:rsidR="006F35B8">
              <w:rPr>
                <w:noProof/>
                <w:webHidden/>
              </w:rPr>
              <w:instrText xml:space="preserve"> PAGEREF _Toc477795973 \h </w:instrText>
            </w:r>
            <w:r w:rsidR="006F35B8">
              <w:rPr>
                <w:noProof/>
                <w:webHidden/>
              </w:rPr>
            </w:r>
            <w:r w:rsidR="006F35B8">
              <w:rPr>
                <w:noProof/>
                <w:webHidden/>
              </w:rPr>
              <w:fldChar w:fldCharType="separate"/>
            </w:r>
            <w:r w:rsidR="006F35B8">
              <w:rPr>
                <w:noProof/>
                <w:webHidden/>
              </w:rPr>
              <w:t>1</w:t>
            </w:r>
            <w:r w:rsidR="006F35B8">
              <w:rPr>
                <w:noProof/>
                <w:webHidden/>
              </w:rPr>
              <w:fldChar w:fldCharType="end"/>
            </w:r>
          </w:hyperlink>
        </w:p>
        <w:p w14:paraId="36360999" w14:textId="77777777" w:rsidR="006F35B8" w:rsidRDefault="002E0E74">
          <w:pPr>
            <w:pStyle w:val="21"/>
            <w:tabs>
              <w:tab w:val="left" w:pos="1200"/>
              <w:tab w:val="right" w:leader="dot" w:pos="10070"/>
            </w:tabs>
            <w:ind w:left="440"/>
            <w:rPr>
              <w:rFonts w:eastAsiaTheme="minorEastAsia" w:cstheme="minorBidi"/>
              <w:noProof/>
              <w:kern w:val="2"/>
              <w:sz w:val="24"/>
              <w:szCs w:val="24"/>
            </w:rPr>
          </w:pPr>
          <w:hyperlink w:anchor="_Toc477795974" w:history="1">
            <w:r w:rsidR="006F35B8" w:rsidRPr="00701F7E">
              <w:rPr>
                <w:rStyle w:val="a4"/>
                <w:noProof/>
              </w:rPr>
              <w:t>1.3.</w:t>
            </w:r>
            <w:r w:rsidR="006F35B8">
              <w:rPr>
                <w:rFonts w:eastAsiaTheme="minorEastAsia" w:cstheme="minorBidi"/>
                <w:noProof/>
                <w:kern w:val="2"/>
                <w:sz w:val="24"/>
                <w:szCs w:val="24"/>
              </w:rPr>
              <w:tab/>
            </w:r>
            <w:r w:rsidR="006F35B8" w:rsidRPr="00701F7E">
              <w:rPr>
                <w:rStyle w:val="a4"/>
                <w:noProof/>
              </w:rPr>
              <w:t>本次实验设计思想简述</w:t>
            </w:r>
            <w:r w:rsidR="006F35B8">
              <w:rPr>
                <w:noProof/>
                <w:webHidden/>
              </w:rPr>
              <w:tab/>
            </w:r>
            <w:r w:rsidR="006F35B8">
              <w:rPr>
                <w:noProof/>
                <w:webHidden/>
              </w:rPr>
              <w:fldChar w:fldCharType="begin"/>
            </w:r>
            <w:r w:rsidR="006F35B8">
              <w:rPr>
                <w:noProof/>
                <w:webHidden/>
              </w:rPr>
              <w:instrText xml:space="preserve"> PAGEREF _Toc477795974 \h </w:instrText>
            </w:r>
            <w:r w:rsidR="006F35B8">
              <w:rPr>
                <w:noProof/>
                <w:webHidden/>
              </w:rPr>
            </w:r>
            <w:r w:rsidR="006F35B8">
              <w:rPr>
                <w:noProof/>
                <w:webHidden/>
              </w:rPr>
              <w:fldChar w:fldCharType="separate"/>
            </w:r>
            <w:r w:rsidR="006F35B8">
              <w:rPr>
                <w:noProof/>
                <w:webHidden/>
              </w:rPr>
              <w:t>1</w:t>
            </w:r>
            <w:r w:rsidR="006F35B8">
              <w:rPr>
                <w:noProof/>
                <w:webHidden/>
              </w:rPr>
              <w:fldChar w:fldCharType="end"/>
            </w:r>
          </w:hyperlink>
        </w:p>
        <w:p w14:paraId="521B011B" w14:textId="77777777" w:rsidR="006F35B8" w:rsidRDefault="002E0E74">
          <w:pPr>
            <w:pStyle w:val="31"/>
            <w:tabs>
              <w:tab w:val="left" w:pos="1920"/>
              <w:tab w:val="right" w:leader="dot" w:pos="10070"/>
            </w:tabs>
            <w:ind w:left="880"/>
            <w:rPr>
              <w:rFonts w:eastAsiaTheme="minorEastAsia" w:cstheme="minorBidi"/>
              <w:noProof/>
              <w:kern w:val="2"/>
              <w:sz w:val="24"/>
              <w:szCs w:val="24"/>
            </w:rPr>
          </w:pPr>
          <w:hyperlink w:anchor="_Toc477795975" w:history="1">
            <w:r w:rsidR="006F35B8" w:rsidRPr="00701F7E">
              <w:rPr>
                <w:rStyle w:val="a4"/>
                <w:rFonts w:ascii="宋体" w:hAnsi="宋体"/>
                <w:noProof/>
              </w:rPr>
              <w:t>1.3.1.</w:t>
            </w:r>
            <w:r w:rsidR="006F35B8">
              <w:rPr>
                <w:rFonts w:eastAsiaTheme="minorEastAsia" w:cstheme="minorBidi"/>
                <w:noProof/>
                <w:kern w:val="2"/>
                <w:sz w:val="24"/>
                <w:szCs w:val="24"/>
              </w:rPr>
              <w:tab/>
            </w:r>
            <w:r w:rsidR="006F35B8" w:rsidRPr="00701F7E">
              <w:rPr>
                <w:rStyle w:val="a4"/>
                <w:rFonts w:ascii="宋体" w:hAnsi="宋体"/>
                <w:noProof/>
              </w:rPr>
              <w:t>面向过程的编程思想</w:t>
            </w:r>
            <w:r w:rsidR="006F35B8">
              <w:rPr>
                <w:noProof/>
                <w:webHidden/>
              </w:rPr>
              <w:tab/>
            </w:r>
            <w:r w:rsidR="006F35B8">
              <w:rPr>
                <w:noProof/>
                <w:webHidden/>
              </w:rPr>
              <w:fldChar w:fldCharType="begin"/>
            </w:r>
            <w:r w:rsidR="006F35B8">
              <w:rPr>
                <w:noProof/>
                <w:webHidden/>
              </w:rPr>
              <w:instrText xml:space="preserve"> PAGEREF _Toc477795975 \h </w:instrText>
            </w:r>
            <w:r w:rsidR="006F35B8">
              <w:rPr>
                <w:noProof/>
                <w:webHidden/>
              </w:rPr>
            </w:r>
            <w:r w:rsidR="006F35B8">
              <w:rPr>
                <w:noProof/>
                <w:webHidden/>
              </w:rPr>
              <w:fldChar w:fldCharType="separate"/>
            </w:r>
            <w:r w:rsidR="006F35B8">
              <w:rPr>
                <w:noProof/>
                <w:webHidden/>
              </w:rPr>
              <w:t>1</w:t>
            </w:r>
            <w:r w:rsidR="006F35B8">
              <w:rPr>
                <w:noProof/>
                <w:webHidden/>
              </w:rPr>
              <w:fldChar w:fldCharType="end"/>
            </w:r>
          </w:hyperlink>
        </w:p>
        <w:p w14:paraId="7106506F" w14:textId="77777777" w:rsidR="006F35B8" w:rsidRDefault="002E0E74">
          <w:pPr>
            <w:pStyle w:val="31"/>
            <w:tabs>
              <w:tab w:val="left" w:pos="1920"/>
              <w:tab w:val="right" w:leader="dot" w:pos="10070"/>
            </w:tabs>
            <w:ind w:left="880"/>
            <w:rPr>
              <w:rFonts w:eastAsiaTheme="minorEastAsia" w:cstheme="minorBidi"/>
              <w:noProof/>
              <w:kern w:val="2"/>
              <w:sz w:val="24"/>
              <w:szCs w:val="24"/>
            </w:rPr>
          </w:pPr>
          <w:hyperlink w:anchor="_Toc477795976" w:history="1">
            <w:r w:rsidR="006F35B8" w:rsidRPr="00701F7E">
              <w:rPr>
                <w:rStyle w:val="a4"/>
                <w:rFonts w:ascii="宋体" w:hAnsi="宋体"/>
                <w:noProof/>
              </w:rPr>
              <w:t>1.3.2.</w:t>
            </w:r>
            <w:r w:rsidR="006F35B8">
              <w:rPr>
                <w:rFonts w:eastAsiaTheme="minorEastAsia" w:cstheme="minorBidi"/>
                <w:noProof/>
                <w:kern w:val="2"/>
                <w:sz w:val="24"/>
                <w:szCs w:val="24"/>
              </w:rPr>
              <w:tab/>
            </w:r>
            <w:r w:rsidR="006F35B8" w:rsidRPr="00701F7E">
              <w:rPr>
                <w:rStyle w:val="a4"/>
                <w:rFonts w:ascii="宋体" w:hAnsi="宋体"/>
                <w:noProof/>
              </w:rPr>
              <w:t>头文件的设计</w:t>
            </w:r>
            <w:r w:rsidR="006F35B8">
              <w:rPr>
                <w:noProof/>
                <w:webHidden/>
              </w:rPr>
              <w:tab/>
            </w:r>
            <w:r w:rsidR="006F35B8">
              <w:rPr>
                <w:noProof/>
                <w:webHidden/>
              </w:rPr>
              <w:fldChar w:fldCharType="begin"/>
            </w:r>
            <w:r w:rsidR="006F35B8">
              <w:rPr>
                <w:noProof/>
                <w:webHidden/>
              </w:rPr>
              <w:instrText xml:space="preserve"> PAGEREF _Toc477795976 \h </w:instrText>
            </w:r>
            <w:r w:rsidR="006F35B8">
              <w:rPr>
                <w:noProof/>
                <w:webHidden/>
              </w:rPr>
            </w:r>
            <w:r w:rsidR="006F35B8">
              <w:rPr>
                <w:noProof/>
                <w:webHidden/>
              </w:rPr>
              <w:fldChar w:fldCharType="separate"/>
            </w:r>
            <w:r w:rsidR="006F35B8">
              <w:rPr>
                <w:noProof/>
                <w:webHidden/>
              </w:rPr>
              <w:t>1</w:t>
            </w:r>
            <w:r w:rsidR="006F35B8">
              <w:rPr>
                <w:noProof/>
                <w:webHidden/>
              </w:rPr>
              <w:fldChar w:fldCharType="end"/>
            </w:r>
          </w:hyperlink>
        </w:p>
        <w:p w14:paraId="1A48942F" w14:textId="77777777" w:rsidR="006F35B8" w:rsidRDefault="002E0E74">
          <w:pPr>
            <w:pStyle w:val="31"/>
            <w:tabs>
              <w:tab w:val="right" w:leader="dot" w:pos="10070"/>
            </w:tabs>
            <w:ind w:left="880"/>
            <w:rPr>
              <w:rFonts w:eastAsiaTheme="minorEastAsia" w:cstheme="minorBidi"/>
              <w:noProof/>
              <w:kern w:val="2"/>
              <w:sz w:val="24"/>
              <w:szCs w:val="24"/>
            </w:rPr>
          </w:pPr>
          <w:hyperlink w:anchor="_Toc477795977" w:history="1">
            <w:r w:rsidR="006F35B8" w:rsidRPr="00701F7E">
              <w:rPr>
                <w:rStyle w:val="a4"/>
                <w:rFonts w:ascii="SimSun" w:eastAsia="SimSun" w:hAnsi="SimSun"/>
                <w:noProof/>
              </w:rPr>
              <w:t>1.3.3.结构体和指针的使用</w:t>
            </w:r>
            <w:r w:rsidR="006F35B8">
              <w:rPr>
                <w:noProof/>
                <w:webHidden/>
              </w:rPr>
              <w:tab/>
            </w:r>
            <w:r w:rsidR="006F35B8">
              <w:rPr>
                <w:noProof/>
                <w:webHidden/>
              </w:rPr>
              <w:fldChar w:fldCharType="begin"/>
            </w:r>
            <w:r w:rsidR="006F35B8">
              <w:rPr>
                <w:noProof/>
                <w:webHidden/>
              </w:rPr>
              <w:instrText xml:space="preserve"> PAGEREF _Toc477795977 \h </w:instrText>
            </w:r>
            <w:r w:rsidR="006F35B8">
              <w:rPr>
                <w:noProof/>
                <w:webHidden/>
              </w:rPr>
            </w:r>
            <w:r w:rsidR="006F35B8">
              <w:rPr>
                <w:noProof/>
                <w:webHidden/>
              </w:rPr>
              <w:fldChar w:fldCharType="separate"/>
            </w:r>
            <w:r w:rsidR="006F35B8">
              <w:rPr>
                <w:noProof/>
                <w:webHidden/>
              </w:rPr>
              <w:t>2</w:t>
            </w:r>
            <w:r w:rsidR="006F35B8">
              <w:rPr>
                <w:noProof/>
                <w:webHidden/>
              </w:rPr>
              <w:fldChar w:fldCharType="end"/>
            </w:r>
          </w:hyperlink>
        </w:p>
        <w:p w14:paraId="6D698B3D" w14:textId="77777777" w:rsidR="006F35B8" w:rsidRDefault="002E0E74">
          <w:pPr>
            <w:pStyle w:val="11"/>
            <w:tabs>
              <w:tab w:val="left" w:pos="420"/>
              <w:tab w:val="right" w:leader="dot" w:pos="10070"/>
            </w:tabs>
            <w:rPr>
              <w:rFonts w:eastAsiaTheme="minorEastAsia" w:cstheme="minorBidi"/>
              <w:noProof/>
              <w:kern w:val="2"/>
              <w:sz w:val="24"/>
              <w:szCs w:val="24"/>
            </w:rPr>
          </w:pPr>
          <w:hyperlink w:anchor="_Toc477795978" w:history="1">
            <w:r w:rsidR="006F35B8" w:rsidRPr="00701F7E">
              <w:rPr>
                <w:rStyle w:val="a4"/>
                <w:noProof/>
              </w:rPr>
              <w:t>2.</w:t>
            </w:r>
            <w:r w:rsidR="006F35B8">
              <w:rPr>
                <w:rFonts w:eastAsiaTheme="minorEastAsia" w:cstheme="minorBidi"/>
                <w:noProof/>
                <w:kern w:val="2"/>
                <w:sz w:val="24"/>
                <w:szCs w:val="24"/>
              </w:rPr>
              <w:tab/>
            </w:r>
            <w:r w:rsidR="006F35B8" w:rsidRPr="00701F7E">
              <w:rPr>
                <w:rStyle w:val="a4"/>
                <w:noProof/>
              </w:rPr>
              <w:t>程序结构和流程</w:t>
            </w:r>
            <w:r w:rsidR="006F35B8">
              <w:rPr>
                <w:noProof/>
                <w:webHidden/>
              </w:rPr>
              <w:tab/>
            </w:r>
            <w:r w:rsidR="006F35B8">
              <w:rPr>
                <w:noProof/>
                <w:webHidden/>
              </w:rPr>
              <w:fldChar w:fldCharType="begin"/>
            </w:r>
            <w:r w:rsidR="006F35B8">
              <w:rPr>
                <w:noProof/>
                <w:webHidden/>
              </w:rPr>
              <w:instrText xml:space="preserve"> PAGEREF _Toc477795978 \h </w:instrText>
            </w:r>
            <w:r w:rsidR="006F35B8">
              <w:rPr>
                <w:noProof/>
                <w:webHidden/>
              </w:rPr>
            </w:r>
            <w:r w:rsidR="006F35B8">
              <w:rPr>
                <w:noProof/>
                <w:webHidden/>
              </w:rPr>
              <w:fldChar w:fldCharType="separate"/>
            </w:r>
            <w:r w:rsidR="006F35B8">
              <w:rPr>
                <w:noProof/>
                <w:webHidden/>
              </w:rPr>
              <w:t>2</w:t>
            </w:r>
            <w:r w:rsidR="006F35B8">
              <w:rPr>
                <w:noProof/>
                <w:webHidden/>
              </w:rPr>
              <w:fldChar w:fldCharType="end"/>
            </w:r>
          </w:hyperlink>
        </w:p>
        <w:p w14:paraId="050F9DE6" w14:textId="77777777" w:rsidR="006F35B8" w:rsidRDefault="002E0E74">
          <w:pPr>
            <w:pStyle w:val="21"/>
            <w:tabs>
              <w:tab w:val="left" w:pos="1200"/>
              <w:tab w:val="right" w:leader="dot" w:pos="10070"/>
            </w:tabs>
            <w:ind w:left="440"/>
            <w:rPr>
              <w:rFonts w:eastAsiaTheme="minorEastAsia" w:cstheme="minorBidi"/>
              <w:noProof/>
              <w:kern w:val="2"/>
              <w:sz w:val="24"/>
              <w:szCs w:val="24"/>
            </w:rPr>
          </w:pPr>
          <w:hyperlink w:anchor="_Toc477795979" w:history="1">
            <w:r w:rsidR="006F35B8" w:rsidRPr="00701F7E">
              <w:rPr>
                <w:rStyle w:val="a4"/>
                <w:noProof/>
              </w:rPr>
              <w:t>2.1.</w:t>
            </w:r>
            <w:r w:rsidR="006F35B8">
              <w:rPr>
                <w:rFonts w:eastAsiaTheme="minorEastAsia" w:cstheme="minorBidi"/>
                <w:noProof/>
                <w:kern w:val="2"/>
                <w:sz w:val="24"/>
                <w:szCs w:val="24"/>
              </w:rPr>
              <w:tab/>
            </w:r>
            <w:r w:rsidR="006F35B8" w:rsidRPr="00701F7E">
              <w:rPr>
                <w:rStyle w:val="a4"/>
                <w:noProof/>
              </w:rPr>
              <w:t>程序结构和流程</w:t>
            </w:r>
            <w:r w:rsidR="006F35B8">
              <w:rPr>
                <w:noProof/>
                <w:webHidden/>
              </w:rPr>
              <w:tab/>
            </w:r>
            <w:r w:rsidR="006F35B8">
              <w:rPr>
                <w:noProof/>
                <w:webHidden/>
              </w:rPr>
              <w:fldChar w:fldCharType="begin"/>
            </w:r>
            <w:r w:rsidR="006F35B8">
              <w:rPr>
                <w:noProof/>
                <w:webHidden/>
              </w:rPr>
              <w:instrText xml:space="preserve"> PAGEREF _Toc477795979 \h </w:instrText>
            </w:r>
            <w:r w:rsidR="006F35B8">
              <w:rPr>
                <w:noProof/>
                <w:webHidden/>
              </w:rPr>
            </w:r>
            <w:r w:rsidR="006F35B8">
              <w:rPr>
                <w:noProof/>
                <w:webHidden/>
              </w:rPr>
              <w:fldChar w:fldCharType="separate"/>
            </w:r>
            <w:r w:rsidR="006F35B8">
              <w:rPr>
                <w:noProof/>
                <w:webHidden/>
              </w:rPr>
              <w:t>2</w:t>
            </w:r>
            <w:r w:rsidR="006F35B8">
              <w:rPr>
                <w:noProof/>
                <w:webHidden/>
              </w:rPr>
              <w:fldChar w:fldCharType="end"/>
            </w:r>
          </w:hyperlink>
        </w:p>
        <w:p w14:paraId="4329220C" w14:textId="77777777" w:rsidR="006F35B8" w:rsidRDefault="002E0E74">
          <w:pPr>
            <w:pStyle w:val="31"/>
            <w:tabs>
              <w:tab w:val="left" w:pos="1920"/>
              <w:tab w:val="right" w:leader="dot" w:pos="10070"/>
            </w:tabs>
            <w:ind w:left="880"/>
            <w:rPr>
              <w:rFonts w:eastAsiaTheme="minorEastAsia" w:cstheme="minorBidi"/>
              <w:noProof/>
              <w:kern w:val="2"/>
              <w:sz w:val="24"/>
              <w:szCs w:val="24"/>
            </w:rPr>
          </w:pPr>
          <w:hyperlink w:anchor="_Toc477795980" w:history="1">
            <w:r w:rsidR="006F35B8" w:rsidRPr="00701F7E">
              <w:rPr>
                <w:rStyle w:val="a4"/>
                <w:rFonts w:ascii="宋体" w:hAnsi="宋体"/>
                <w:noProof/>
              </w:rPr>
              <w:t>2.1.1.</w:t>
            </w:r>
            <w:r w:rsidR="006F35B8">
              <w:rPr>
                <w:rFonts w:eastAsiaTheme="minorEastAsia" w:cstheme="minorBidi"/>
                <w:noProof/>
                <w:kern w:val="2"/>
                <w:sz w:val="24"/>
                <w:szCs w:val="24"/>
              </w:rPr>
              <w:tab/>
            </w:r>
            <w:r w:rsidR="006F35B8" w:rsidRPr="00701F7E">
              <w:rPr>
                <w:rStyle w:val="a4"/>
                <w:rFonts w:ascii="宋体" w:hAnsi="宋体"/>
                <w:noProof/>
              </w:rPr>
              <w:t>程序结构</w:t>
            </w:r>
            <w:r w:rsidR="006F35B8">
              <w:rPr>
                <w:noProof/>
                <w:webHidden/>
              </w:rPr>
              <w:tab/>
            </w:r>
            <w:r w:rsidR="006F35B8">
              <w:rPr>
                <w:noProof/>
                <w:webHidden/>
              </w:rPr>
              <w:fldChar w:fldCharType="begin"/>
            </w:r>
            <w:r w:rsidR="006F35B8">
              <w:rPr>
                <w:noProof/>
                <w:webHidden/>
              </w:rPr>
              <w:instrText xml:space="preserve"> PAGEREF _Toc477795980 \h </w:instrText>
            </w:r>
            <w:r w:rsidR="006F35B8">
              <w:rPr>
                <w:noProof/>
                <w:webHidden/>
              </w:rPr>
            </w:r>
            <w:r w:rsidR="006F35B8">
              <w:rPr>
                <w:noProof/>
                <w:webHidden/>
              </w:rPr>
              <w:fldChar w:fldCharType="separate"/>
            </w:r>
            <w:r w:rsidR="006F35B8">
              <w:rPr>
                <w:noProof/>
                <w:webHidden/>
              </w:rPr>
              <w:t>2</w:t>
            </w:r>
            <w:r w:rsidR="006F35B8">
              <w:rPr>
                <w:noProof/>
                <w:webHidden/>
              </w:rPr>
              <w:fldChar w:fldCharType="end"/>
            </w:r>
          </w:hyperlink>
        </w:p>
        <w:p w14:paraId="1C0C079E" w14:textId="77777777" w:rsidR="006F35B8" w:rsidRDefault="002E0E74">
          <w:pPr>
            <w:pStyle w:val="11"/>
            <w:tabs>
              <w:tab w:val="left" w:pos="420"/>
              <w:tab w:val="right" w:leader="dot" w:pos="10070"/>
            </w:tabs>
            <w:rPr>
              <w:rFonts w:eastAsiaTheme="minorEastAsia" w:cstheme="minorBidi"/>
              <w:noProof/>
              <w:kern w:val="2"/>
              <w:sz w:val="24"/>
              <w:szCs w:val="24"/>
            </w:rPr>
          </w:pPr>
          <w:hyperlink w:anchor="_Toc477795981" w:history="1">
            <w:r w:rsidR="006F35B8" w:rsidRPr="00701F7E">
              <w:rPr>
                <w:rStyle w:val="a4"/>
                <w:noProof/>
              </w:rPr>
              <w:t>3.</w:t>
            </w:r>
            <w:r w:rsidR="006F35B8">
              <w:rPr>
                <w:rFonts w:eastAsiaTheme="minorEastAsia" w:cstheme="minorBidi"/>
                <w:noProof/>
                <w:kern w:val="2"/>
                <w:sz w:val="24"/>
                <w:szCs w:val="24"/>
              </w:rPr>
              <w:tab/>
            </w:r>
            <w:r w:rsidR="006F35B8" w:rsidRPr="00701F7E">
              <w:rPr>
                <w:rStyle w:val="a4"/>
                <w:noProof/>
              </w:rPr>
              <w:t>实验体会与收获</w:t>
            </w:r>
            <w:r w:rsidR="006F35B8">
              <w:rPr>
                <w:noProof/>
                <w:webHidden/>
              </w:rPr>
              <w:tab/>
            </w:r>
            <w:r w:rsidR="006F35B8">
              <w:rPr>
                <w:noProof/>
                <w:webHidden/>
              </w:rPr>
              <w:fldChar w:fldCharType="begin"/>
            </w:r>
            <w:r w:rsidR="006F35B8">
              <w:rPr>
                <w:noProof/>
                <w:webHidden/>
              </w:rPr>
              <w:instrText xml:space="preserve"> PAGEREF _Toc477795981 \h </w:instrText>
            </w:r>
            <w:r w:rsidR="006F35B8">
              <w:rPr>
                <w:noProof/>
                <w:webHidden/>
              </w:rPr>
            </w:r>
            <w:r w:rsidR="006F35B8">
              <w:rPr>
                <w:noProof/>
                <w:webHidden/>
              </w:rPr>
              <w:fldChar w:fldCharType="separate"/>
            </w:r>
            <w:r w:rsidR="006F35B8">
              <w:rPr>
                <w:noProof/>
                <w:webHidden/>
              </w:rPr>
              <w:t>2</w:t>
            </w:r>
            <w:r w:rsidR="006F35B8">
              <w:rPr>
                <w:noProof/>
                <w:webHidden/>
              </w:rPr>
              <w:fldChar w:fldCharType="end"/>
            </w:r>
          </w:hyperlink>
        </w:p>
        <w:p w14:paraId="619A9CCE" w14:textId="148D0966" w:rsidR="006F35B8" w:rsidRDefault="006F35B8">
          <w:r>
            <w:rPr>
              <w:b/>
              <w:bCs/>
              <w:noProof/>
            </w:rPr>
            <w:fldChar w:fldCharType="end"/>
          </w:r>
        </w:p>
      </w:sdtContent>
    </w:sdt>
    <w:p w14:paraId="52D7E095" w14:textId="77777777" w:rsidR="00AE356B" w:rsidRPr="00DC5117" w:rsidRDefault="00AE356B" w:rsidP="00AE356B">
      <w:pPr>
        <w:rPr>
          <w:b/>
          <w:bCs/>
          <w:sz w:val="21"/>
          <w:szCs w:val="21"/>
          <w:lang w:val="zh-CN"/>
        </w:rPr>
        <w:sectPr w:rsidR="00AE356B" w:rsidRPr="00DC5117" w:rsidSect="00175794">
          <w:footerReference w:type="default" r:id="rId8"/>
          <w:pgSz w:w="12240" w:h="15840"/>
          <w:pgMar w:top="1440" w:right="1080" w:bottom="1440" w:left="1080" w:header="720" w:footer="720" w:gutter="0"/>
          <w:cols w:space="720"/>
          <w:docGrid w:linePitch="360"/>
        </w:sectPr>
      </w:pPr>
    </w:p>
    <w:p w14:paraId="3ECF9277" w14:textId="77777777" w:rsidR="00AE356B" w:rsidRDefault="00AE356B" w:rsidP="00AE356B">
      <w:pPr>
        <w:pStyle w:val="1"/>
        <w:numPr>
          <w:ilvl w:val="0"/>
          <w:numId w:val="39"/>
        </w:numPr>
        <w:spacing w:after="0" w:line="480" w:lineRule="auto"/>
      </w:pPr>
      <w:bookmarkStart w:id="0" w:name="_Toc476691904"/>
      <w:bookmarkStart w:id="1" w:name="_Toc477795971"/>
      <w:r>
        <w:rPr>
          <w:rFonts w:hint="eastAsia"/>
        </w:rPr>
        <w:lastRenderedPageBreak/>
        <w:t>概述</w:t>
      </w:r>
      <w:bookmarkEnd w:id="0"/>
      <w:bookmarkEnd w:id="1"/>
    </w:p>
    <w:p w14:paraId="3C32AD02" w14:textId="77777777" w:rsidR="00AE356B" w:rsidRDefault="00AE356B" w:rsidP="00AE356B">
      <w:pPr>
        <w:pStyle w:val="2"/>
        <w:numPr>
          <w:ilvl w:val="1"/>
          <w:numId w:val="39"/>
        </w:numPr>
      </w:pPr>
      <w:bookmarkStart w:id="2" w:name="_Toc476691905"/>
      <w:bookmarkStart w:id="3" w:name="_Toc477795972"/>
      <w:r>
        <w:rPr>
          <w:rFonts w:hint="eastAsia"/>
        </w:rPr>
        <w:t>标识</w:t>
      </w:r>
      <w:bookmarkEnd w:id="2"/>
      <w:bookmarkEnd w:id="3"/>
    </w:p>
    <w:p w14:paraId="7F23EE07" w14:textId="77777777" w:rsidR="00AE356B" w:rsidRPr="00DC5117" w:rsidRDefault="00AE356B" w:rsidP="00AE356B">
      <w:pPr>
        <w:ind w:firstLineChars="200" w:firstLine="420"/>
        <w:rPr>
          <w:sz w:val="21"/>
          <w:szCs w:val="21"/>
        </w:rPr>
      </w:pPr>
      <w:r w:rsidRPr="00DC5117">
        <w:rPr>
          <w:rFonts w:hint="eastAsia"/>
          <w:sz w:val="21"/>
          <w:szCs w:val="21"/>
        </w:rPr>
        <w:t>文档名称：高级程序设计训练实验</w:t>
      </w:r>
      <w:r w:rsidR="003D6224">
        <w:rPr>
          <w:rFonts w:hint="eastAsia"/>
          <w:sz w:val="21"/>
          <w:szCs w:val="21"/>
        </w:rPr>
        <w:t>3</w:t>
      </w:r>
      <w:r w:rsidRPr="00DC5117">
        <w:rPr>
          <w:rFonts w:hint="eastAsia"/>
          <w:sz w:val="21"/>
          <w:szCs w:val="21"/>
        </w:rPr>
        <w:t>—实验报告</w:t>
      </w:r>
    </w:p>
    <w:p w14:paraId="206F8D9D" w14:textId="77777777" w:rsidR="00AE356B" w:rsidRPr="00DC5117" w:rsidRDefault="00AE356B" w:rsidP="00AE356B">
      <w:pPr>
        <w:ind w:firstLineChars="200" w:firstLine="420"/>
        <w:rPr>
          <w:sz w:val="21"/>
          <w:szCs w:val="21"/>
        </w:rPr>
      </w:pPr>
      <w:r w:rsidRPr="00DC5117">
        <w:rPr>
          <w:rFonts w:hint="eastAsia"/>
          <w:sz w:val="21"/>
          <w:szCs w:val="21"/>
        </w:rPr>
        <w:t>文档编号：</w:t>
      </w:r>
      <w:r w:rsidR="003D6224">
        <w:rPr>
          <w:rFonts w:hint="eastAsia"/>
          <w:sz w:val="21"/>
          <w:szCs w:val="21"/>
        </w:rPr>
        <w:t>16281237</w:t>
      </w:r>
      <w:r w:rsidR="003D6224" w:rsidRPr="00DC5117">
        <w:rPr>
          <w:sz w:val="21"/>
          <w:szCs w:val="21"/>
        </w:rPr>
        <w:t xml:space="preserve"> </w:t>
      </w:r>
    </w:p>
    <w:p w14:paraId="7298784E" w14:textId="77777777" w:rsidR="00AE356B" w:rsidRDefault="00AE356B" w:rsidP="00AE356B">
      <w:pPr>
        <w:pStyle w:val="2"/>
        <w:numPr>
          <w:ilvl w:val="1"/>
          <w:numId w:val="39"/>
        </w:numPr>
      </w:pPr>
      <w:bookmarkStart w:id="4" w:name="_Toc476691906"/>
      <w:bookmarkStart w:id="5" w:name="_Toc477795973"/>
      <w:r>
        <w:rPr>
          <w:rFonts w:hint="eastAsia"/>
        </w:rPr>
        <w:t>范围</w:t>
      </w:r>
      <w:bookmarkEnd w:id="4"/>
      <w:bookmarkEnd w:id="5"/>
    </w:p>
    <w:p w14:paraId="5E4C31FC" w14:textId="77777777" w:rsidR="00AE356B" w:rsidRPr="00DC5117" w:rsidRDefault="00AE356B" w:rsidP="00AE356B">
      <w:pPr>
        <w:ind w:firstLineChars="200" w:firstLine="420"/>
        <w:rPr>
          <w:sz w:val="21"/>
          <w:szCs w:val="21"/>
        </w:rPr>
      </w:pPr>
      <w:r w:rsidRPr="00DC5117">
        <w:rPr>
          <w:rFonts w:hint="eastAsia"/>
          <w:sz w:val="21"/>
          <w:szCs w:val="21"/>
        </w:rPr>
        <w:t>本文档适用于《高级程序设计训练》课程，为课程实验</w:t>
      </w:r>
      <w:r w:rsidR="003D6224">
        <w:rPr>
          <w:rFonts w:hint="eastAsia"/>
          <w:sz w:val="21"/>
          <w:szCs w:val="21"/>
        </w:rPr>
        <w:t>3</w:t>
      </w:r>
      <w:r w:rsidRPr="00DC5117">
        <w:rPr>
          <w:rFonts w:hint="eastAsia"/>
          <w:sz w:val="21"/>
          <w:szCs w:val="21"/>
        </w:rPr>
        <w:t>环节的交付物。文档阅读对象为课程授课教师及本课堂同学。</w:t>
      </w:r>
    </w:p>
    <w:p w14:paraId="2C266EE2" w14:textId="77777777" w:rsidR="00AE356B" w:rsidRPr="00AB613E" w:rsidRDefault="003D6224" w:rsidP="00AE356B">
      <w:pPr>
        <w:pStyle w:val="2"/>
        <w:numPr>
          <w:ilvl w:val="1"/>
          <w:numId w:val="39"/>
        </w:numPr>
      </w:pPr>
      <w:bookmarkStart w:id="6" w:name="_Toc476691908"/>
      <w:bookmarkStart w:id="7" w:name="_Toc477795974"/>
      <w:r>
        <w:rPr>
          <w:rFonts w:hint="eastAsia"/>
        </w:rPr>
        <w:t>本次</w:t>
      </w:r>
      <w:bookmarkEnd w:id="6"/>
      <w:r>
        <w:rPr>
          <w:rFonts w:hint="eastAsia"/>
        </w:rPr>
        <w:t>实验设计思想简述</w:t>
      </w:r>
      <w:bookmarkEnd w:id="7"/>
    </w:p>
    <w:p w14:paraId="5978A1E0" w14:textId="77777777" w:rsidR="00AE356B" w:rsidRPr="00994213" w:rsidRDefault="008A06CE" w:rsidP="00AE356B">
      <w:pPr>
        <w:pStyle w:val="3"/>
        <w:numPr>
          <w:ilvl w:val="2"/>
          <w:numId w:val="39"/>
        </w:numPr>
        <w:tabs>
          <w:tab w:val="left" w:pos="851"/>
        </w:tabs>
        <w:rPr>
          <w:rFonts w:ascii="宋体" w:hAnsi="宋体"/>
          <w:sz w:val="28"/>
          <w:szCs w:val="28"/>
        </w:rPr>
      </w:pPr>
      <w:bookmarkStart w:id="8" w:name="_Toc477795975"/>
      <w:r>
        <w:rPr>
          <w:rFonts w:ascii="宋体" w:hAnsi="宋体" w:hint="eastAsia"/>
          <w:sz w:val="28"/>
          <w:szCs w:val="28"/>
        </w:rPr>
        <w:t>面向过程的编程思想</w:t>
      </w:r>
      <w:bookmarkEnd w:id="8"/>
    </w:p>
    <w:p w14:paraId="274AE2E3" w14:textId="1F8DD60C" w:rsidR="00142D89" w:rsidRDefault="003D6224" w:rsidP="00AE356B">
      <w:pPr>
        <w:ind w:firstLineChars="200" w:firstLine="420"/>
        <w:rPr>
          <w:sz w:val="21"/>
          <w:szCs w:val="21"/>
        </w:rPr>
      </w:pPr>
      <w:r>
        <w:rPr>
          <w:rFonts w:hint="eastAsia"/>
          <w:sz w:val="21"/>
          <w:szCs w:val="21"/>
        </w:rPr>
        <w:t>本次</w:t>
      </w:r>
      <w:r w:rsidR="008A06CE">
        <w:rPr>
          <w:rFonts w:hint="eastAsia"/>
          <w:sz w:val="21"/>
          <w:szCs w:val="21"/>
        </w:rPr>
        <w:t>实验的程序设计中使用了很多的结构体和函数。</w:t>
      </w:r>
      <w:r w:rsidR="00142D89">
        <w:rPr>
          <w:rFonts w:hint="eastAsia"/>
          <w:sz w:val="21"/>
          <w:szCs w:val="21"/>
        </w:rPr>
        <w:t>通过结构体和函数实现程序所需要的功能。</w:t>
      </w:r>
    </w:p>
    <w:p w14:paraId="03E6FD0C" w14:textId="7EEEF514" w:rsidR="00AE356B" w:rsidRPr="00DC5117" w:rsidRDefault="008A06CE" w:rsidP="00AE356B">
      <w:pPr>
        <w:ind w:firstLineChars="200" w:firstLine="420"/>
        <w:rPr>
          <w:sz w:val="21"/>
          <w:szCs w:val="21"/>
        </w:rPr>
      </w:pPr>
      <w:r>
        <w:rPr>
          <w:rFonts w:hint="eastAsia"/>
          <w:sz w:val="21"/>
          <w:szCs w:val="21"/>
        </w:rPr>
        <w:t>其中典型的例子是，用于输出学生成绩的部分被多次使用，所以写成了</w:t>
      </w:r>
      <w:r>
        <w:rPr>
          <w:rFonts w:hint="eastAsia"/>
          <w:sz w:val="21"/>
          <w:szCs w:val="21"/>
        </w:rPr>
        <w:t>PrintInfo</w:t>
      </w:r>
      <w:r>
        <w:rPr>
          <w:rFonts w:hint="eastAsia"/>
          <w:sz w:val="21"/>
          <w:szCs w:val="21"/>
        </w:rPr>
        <w:t>函数</w:t>
      </w:r>
      <w:r w:rsidR="00705D6D">
        <w:rPr>
          <w:rFonts w:hint="eastAsia"/>
          <w:sz w:val="21"/>
          <w:szCs w:val="21"/>
        </w:rPr>
        <w:t>，实现代码重用。</w:t>
      </w:r>
    </w:p>
    <w:p w14:paraId="5D4ED50B" w14:textId="757F8830" w:rsidR="00AE356B" w:rsidRPr="00994213" w:rsidRDefault="00705D6D" w:rsidP="00AE356B">
      <w:pPr>
        <w:pStyle w:val="3"/>
        <w:numPr>
          <w:ilvl w:val="2"/>
          <w:numId w:val="39"/>
        </w:numPr>
        <w:tabs>
          <w:tab w:val="left" w:pos="851"/>
        </w:tabs>
        <w:rPr>
          <w:rFonts w:ascii="宋体" w:hAnsi="宋体"/>
          <w:sz w:val="28"/>
          <w:szCs w:val="28"/>
        </w:rPr>
      </w:pPr>
      <w:bookmarkStart w:id="9" w:name="_Toc477795976"/>
      <w:r>
        <w:rPr>
          <w:rFonts w:ascii="宋体" w:hAnsi="宋体" w:hint="eastAsia"/>
          <w:sz w:val="28"/>
          <w:szCs w:val="28"/>
        </w:rPr>
        <w:t>头文件的设计</w:t>
      </w:r>
      <w:bookmarkEnd w:id="9"/>
    </w:p>
    <w:p w14:paraId="1826F1DC" w14:textId="2D49D5B9" w:rsidR="00705D6D" w:rsidRDefault="00705D6D" w:rsidP="00AE356B">
      <w:pPr>
        <w:ind w:firstLineChars="200" w:firstLine="420"/>
        <w:rPr>
          <w:sz w:val="21"/>
          <w:szCs w:val="21"/>
        </w:rPr>
      </w:pPr>
      <w:r>
        <w:rPr>
          <w:rFonts w:hint="eastAsia"/>
          <w:sz w:val="21"/>
          <w:szCs w:val="21"/>
        </w:rPr>
        <w:t>本次试验中需要把大部分的代码写入到头文件中，包括结构体和函数，在</w:t>
      </w:r>
      <w:r>
        <w:rPr>
          <w:rFonts w:hint="eastAsia"/>
          <w:sz w:val="21"/>
          <w:szCs w:val="21"/>
        </w:rPr>
        <w:t>ClassInfo.h</w:t>
      </w:r>
      <w:r>
        <w:rPr>
          <w:rFonts w:hint="eastAsia"/>
          <w:sz w:val="21"/>
          <w:szCs w:val="21"/>
        </w:rPr>
        <w:t>文件中实现所有的功能。</w:t>
      </w:r>
    </w:p>
    <w:p w14:paraId="0498E3F1" w14:textId="4C9FCA8E" w:rsidR="00705D6D" w:rsidRDefault="00705D6D" w:rsidP="00AE356B">
      <w:pPr>
        <w:ind w:firstLineChars="200" w:firstLine="420"/>
        <w:rPr>
          <w:sz w:val="21"/>
          <w:szCs w:val="21"/>
        </w:rPr>
      </w:pPr>
      <w:r>
        <w:rPr>
          <w:rFonts w:hint="eastAsia"/>
          <w:sz w:val="21"/>
          <w:szCs w:val="21"/>
        </w:rPr>
        <w:t>在</w:t>
      </w:r>
      <w:r>
        <w:rPr>
          <w:rFonts w:hint="eastAsia"/>
          <w:sz w:val="21"/>
          <w:szCs w:val="21"/>
        </w:rPr>
        <w:t>ClassInfo.h</w:t>
      </w:r>
      <w:r>
        <w:rPr>
          <w:rFonts w:hint="eastAsia"/>
          <w:sz w:val="21"/>
          <w:szCs w:val="21"/>
        </w:rPr>
        <w:t>文件中，通过宏定义实现了条件编译，避免了重复包含头文件出现问题。</w:t>
      </w:r>
    </w:p>
    <w:p w14:paraId="0880B4AB" w14:textId="77777777" w:rsidR="00705D6D" w:rsidRDefault="00705D6D" w:rsidP="00AE356B">
      <w:pPr>
        <w:ind w:firstLineChars="200" w:firstLine="420"/>
        <w:rPr>
          <w:sz w:val="21"/>
          <w:szCs w:val="21"/>
        </w:rPr>
      </w:pPr>
    </w:p>
    <w:p w14:paraId="292A7989" w14:textId="3079CF6E" w:rsidR="00705D6D" w:rsidRPr="00F56DF5" w:rsidRDefault="000958EA" w:rsidP="00F56DF5">
      <w:pPr>
        <w:pStyle w:val="3"/>
        <w:rPr>
          <w:rFonts w:ascii="SimSun" w:eastAsia="SimSun" w:hAnsi="SimSun"/>
          <w:b w:val="0"/>
          <w:color w:val="000000" w:themeColor="text1"/>
          <w:sz w:val="28"/>
          <w:szCs w:val="28"/>
        </w:rPr>
      </w:pPr>
      <w:bookmarkStart w:id="10" w:name="_Toc477795977"/>
      <w:r>
        <w:rPr>
          <w:rFonts w:ascii="SimSun" w:eastAsia="SimSun" w:hAnsi="SimSun" w:hint="eastAsia"/>
          <w:b w:val="0"/>
          <w:color w:val="000000" w:themeColor="text1"/>
          <w:sz w:val="28"/>
          <w:szCs w:val="28"/>
        </w:rPr>
        <w:lastRenderedPageBreak/>
        <w:t>1.3.3.</w:t>
      </w:r>
      <w:r w:rsidR="00705D6D" w:rsidRPr="00F56DF5">
        <w:rPr>
          <w:rFonts w:ascii="SimSun" w:eastAsia="SimSun" w:hAnsi="SimSun" w:hint="eastAsia"/>
          <w:b w:val="0"/>
          <w:color w:val="000000" w:themeColor="text1"/>
          <w:sz w:val="28"/>
          <w:szCs w:val="28"/>
        </w:rPr>
        <w:t>结构体和指针的使用</w:t>
      </w:r>
      <w:bookmarkEnd w:id="10"/>
    </w:p>
    <w:p w14:paraId="085A2E45" w14:textId="014D7350" w:rsidR="00705D6D" w:rsidRPr="00D739FC" w:rsidRDefault="00705D6D" w:rsidP="00D739FC">
      <w:pPr>
        <w:pStyle w:val="a3"/>
        <w:spacing w:line="360" w:lineRule="auto"/>
        <w:ind w:left="709"/>
        <w:rPr>
          <w:rFonts w:ascii="SimSun" w:eastAsia="SimSun" w:hAnsi="SimSun"/>
          <w:color w:val="000000" w:themeColor="text1"/>
          <w:sz w:val="21"/>
          <w:szCs w:val="21"/>
        </w:rPr>
      </w:pPr>
      <w:r w:rsidRPr="00D739FC">
        <w:rPr>
          <w:rFonts w:ascii="SimSun" w:eastAsia="SimSun" w:hAnsi="SimSun" w:hint="eastAsia"/>
          <w:color w:val="000000" w:themeColor="text1"/>
          <w:sz w:val="21"/>
          <w:szCs w:val="21"/>
        </w:rPr>
        <w:t>结构体的使用使得所有的数据组织在了一起，在使用数据时，逻辑结构更加清晰。通过本次实验，可以明显的发现，使用指针传值和参数复制相比具有更高的效率。尤其是参数是结构体、数组这样数据量很大的数据结构，传递指针</w:t>
      </w:r>
      <w:r w:rsidR="00D739FC">
        <w:rPr>
          <w:rFonts w:ascii="SimSun" w:eastAsia="SimSun" w:hAnsi="SimSun" w:hint="eastAsia"/>
          <w:color w:val="000000" w:themeColor="text1"/>
          <w:sz w:val="21"/>
          <w:szCs w:val="21"/>
        </w:rPr>
        <w:t>不</w:t>
      </w:r>
      <w:r w:rsidRPr="00D739FC">
        <w:rPr>
          <w:rFonts w:ascii="SimSun" w:eastAsia="SimSun" w:hAnsi="SimSun" w:hint="eastAsia"/>
          <w:color w:val="000000" w:themeColor="text1"/>
          <w:sz w:val="21"/>
          <w:szCs w:val="21"/>
        </w:rPr>
        <w:t>失为一种很好的方式。</w:t>
      </w:r>
    </w:p>
    <w:p w14:paraId="30272484" w14:textId="5FD702B3" w:rsidR="00AE356B" w:rsidRPr="000958EA" w:rsidRDefault="00381385" w:rsidP="000958EA">
      <w:pPr>
        <w:pStyle w:val="1"/>
        <w:numPr>
          <w:ilvl w:val="0"/>
          <w:numId w:val="39"/>
        </w:numPr>
        <w:spacing w:after="0" w:line="480" w:lineRule="auto"/>
      </w:pPr>
      <w:bookmarkStart w:id="11" w:name="_Toc476691915"/>
      <w:bookmarkStart w:id="12" w:name="_Toc477795978"/>
      <w:r>
        <w:rPr>
          <w:rFonts w:hint="eastAsia"/>
        </w:rPr>
        <w:t>程序</w:t>
      </w:r>
      <w:bookmarkEnd w:id="11"/>
      <w:r w:rsidR="00F56DF5">
        <w:rPr>
          <w:rFonts w:hint="eastAsia"/>
        </w:rPr>
        <w:t>结构和流程</w:t>
      </w:r>
      <w:bookmarkEnd w:id="12"/>
    </w:p>
    <w:p w14:paraId="68B0AA53" w14:textId="10EC4FF2" w:rsidR="00AE356B" w:rsidRDefault="007724F3" w:rsidP="00AE356B">
      <w:pPr>
        <w:pStyle w:val="2"/>
        <w:numPr>
          <w:ilvl w:val="1"/>
          <w:numId w:val="39"/>
        </w:numPr>
      </w:pPr>
      <w:bookmarkStart w:id="13" w:name="_Toc476691920"/>
      <w:bookmarkStart w:id="14" w:name="_Toc477795979"/>
      <w:r>
        <w:rPr>
          <w:rFonts w:hint="eastAsia"/>
        </w:rPr>
        <w:t>程序</w:t>
      </w:r>
      <w:bookmarkEnd w:id="13"/>
      <w:r w:rsidR="00D739FC">
        <w:rPr>
          <w:rFonts w:hint="eastAsia"/>
        </w:rPr>
        <w:t>结构和流程</w:t>
      </w:r>
      <w:bookmarkEnd w:id="14"/>
    </w:p>
    <w:p w14:paraId="5C833234" w14:textId="45F8A463" w:rsidR="00AE356B" w:rsidRDefault="00D739FC" w:rsidP="006D1542">
      <w:pPr>
        <w:pStyle w:val="3"/>
        <w:numPr>
          <w:ilvl w:val="2"/>
          <w:numId w:val="39"/>
        </w:numPr>
        <w:tabs>
          <w:tab w:val="left" w:pos="851"/>
        </w:tabs>
        <w:rPr>
          <w:rFonts w:ascii="宋体" w:hAnsi="宋体"/>
          <w:sz w:val="28"/>
          <w:szCs w:val="28"/>
        </w:rPr>
      </w:pPr>
      <w:bookmarkStart w:id="15" w:name="_Toc477795980"/>
      <w:r>
        <w:rPr>
          <w:rFonts w:ascii="宋体" w:hAnsi="宋体" w:hint="eastAsia"/>
          <w:sz w:val="28"/>
          <w:szCs w:val="28"/>
        </w:rPr>
        <w:t>程序结构</w:t>
      </w:r>
      <w:bookmarkEnd w:id="15"/>
    </w:p>
    <w:p w14:paraId="67523B77" w14:textId="6CE8FBD4" w:rsidR="000958EA" w:rsidRDefault="000958EA" w:rsidP="000958EA">
      <w:r>
        <w:rPr>
          <w:rFonts w:hint="eastAsia"/>
        </w:rPr>
        <w:t>大部分的代码被写入了</w:t>
      </w:r>
      <w:r>
        <w:rPr>
          <w:rFonts w:hint="eastAsia"/>
        </w:rPr>
        <w:t>ClassInfo.h</w:t>
      </w:r>
      <w:r>
        <w:rPr>
          <w:rFonts w:hint="eastAsia"/>
        </w:rPr>
        <w:t>文件中，在</w:t>
      </w:r>
      <w:r w:rsidR="00656CE1">
        <w:rPr>
          <w:rFonts w:hint="eastAsia"/>
        </w:rPr>
        <w:t>FileExchange</w:t>
      </w:r>
      <w:r>
        <w:rPr>
          <w:rFonts w:hint="eastAsia"/>
        </w:rPr>
        <w:t>.c</w:t>
      </w:r>
      <w:r w:rsidR="00656CE1">
        <w:rPr>
          <w:rFonts w:hint="eastAsia"/>
        </w:rPr>
        <w:t>和</w:t>
      </w:r>
      <w:r w:rsidR="00656CE1">
        <w:rPr>
          <w:rFonts w:hint="eastAsia"/>
        </w:rPr>
        <w:t>LookUp.c</w:t>
      </w:r>
      <w:r>
        <w:rPr>
          <w:rFonts w:hint="eastAsia"/>
        </w:rPr>
        <w:t>中通过</w:t>
      </w:r>
      <w:r>
        <w:rPr>
          <w:rFonts w:hint="eastAsia"/>
        </w:rPr>
        <w:t xml:space="preserve">#include </w:t>
      </w:r>
      <w:r>
        <w:t>“</w:t>
      </w:r>
      <w:r>
        <w:rPr>
          <w:rFonts w:hint="eastAsia"/>
        </w:rPr>
        <w:t>ClassInfo.h</w:t>
      </w:r>
      <w:r>
        <w:t>”</w:t>
      </w:r>
      <w:r>
        <w:rPr>
          <w:rFonts w:hint="eastAsia"/>
        </w:rPr>
        <w:t>包含该文件，在</w:t>
      </w:r>
      <w:r>
        <w:rPr>
          <w:rFonts w:hint="eastAsia"/>
        </w:rPr>
        <w:t>main</w:t>
      </w:r>
      <w:r>
        <w:rPr>
          <w:rFonts w:hint="eastAsia"/>
        </w:rPr>
        <w:t>函数中调用函数进行调试。</w:t>
      </w:r>
    </w:p>
    <w:p w14:paraId="5E905BBA" w14:textId="51C258FC" w:rsidR="000958EA" w:rsidRDefault="000958EA" w:rsidP="000958EA">
      <w:r>
        <w:rPr>
          <w:rFonts w:hint="eastAsia"/>
        </w:rPr>
        <w:t>ClassInfo.h</w:t>
      </w:r>
      <w:r>
        <w:rPr>
          <w:rFonts w:hint="eastAsia"/>
        </w:rPr>
        <w:t>文件中包含了所有结构体的定义和函数的定义。</w:t>
      </w:r>
    </w:p>
    <w:p w14:paraId="27DC9D41" w14:textId="755FF1FE" w:rsidR="000958EA" w:rsidRDefault="000958EA" w:rsidP="000958EA"/>
    <w:p w14:paraId="04AA62D4" w14:textId="77777777" w:rsidR="00AE356B" w:rsidRPr="00FB1BA4" w:rsidRDefault="00AE356B" w:rsidP="00AE356B">
      <w:pPr>
        <w:pStyle w:val="1"/>
        <w:numPr>
          <w:ilvl w:val="0"/>
          <w:numId w:val="39"/>
        </w:numPr>
        <w:spacing w:after="0" w:line="480" w:lineRule="auto"/>
      </w:pPr>
      <w:bookmarkStart w:id="16" w:name="_Toc476691924"/>
      <w:bookmarkStart w:id="17" w:name="_Toc477795981"/>
      <w:r>
        <w:rPr>
          <w:rFonts w:hint="eastAsia"/>
        </w:rPr>
        <w:t>实验体会与收获</w:t>
      </w:r>
      <w:bookmarkEnd w:id="16"/>
      <w:bookmarkEnd w:id="17"/>
    </w:p>
    <w:p w14:paraId="11C9D478" w14:textId="1EBAD9D6" w:rsidR="00656CE1" w:rsidRPr="00656CE1" w:rsidRDefault="00656CE1" w:rsidP="00656CE1">
      <w:pPr>
        <w:ind w:firstLineChars="200" w:firstLine="420"/>
        <w:rPr>
          <w:sz w:val="21"/>
          <w:szCs w:val="21"/>
        </w:rPr>
      </w:pPr>
      <w:r>
        <w:rPr>
          <w:rFonts w:hint="eastAsia"/>
          <w:sz w:val="21"/>
          <w:szCs w:val="21"/>
        </w:rPr>
        <w:t>在进行复杂的软件系统的开发时，首先要做的从总体统筹布局合理的划分功能。把一个复杂系统分解成多个具有不同功能的子函数。再定义好每个函数的接口，再开始编写程序。</w:t>
      </w:r>
    </w:p>
    <w:p w14:paraId="24F36C10" w14:textId="77777777" w:rsidR="00AE356B" w:rsidRDefault="00AE356B" w:rsidP="00AE356B">
      <w:pPr>
        <w:ind w:firstLineChars="200" w:firstLine="420"/>
        <w:rPr>
          <w:rFonts w:hint="eastAsia"/>
          <w:sz w:val="21"/>
          <w:szCs w:val="21"/>
        </w:rPr>
      </w:pPr>
    </w:p>
    <w:p w14:paraId="1C3E6BBF" w14:textId="55D69DD2" w:rsidR="00592FB4" w:rsidRDefault="00592FB4" w:rsidP="00AE356B">
      <w:pPr>
        <w:ind w:firstLineChars="200" w:firstLine="420"/>
        <w:rPr>
          <w:rFonts w:hint="eastAsia"/>
          <w:sz w:val="21"/>
          <w:szCs w:val="21"/>
        </w:rPr>
        <w:sectPr w:rsidR="00592FB4" w:rsidSect="00994213">
          <w:headerReference w:type="default" r:id="rId9"/>
          <w:footerReference w:type="default" r:id="rId10"/>
          <w:pgSz w:w="12240" w:h="15840"/>
          <w:pgMar w:top="1440" w:right="1080" w:bottom="1440" w:left="1080" w:header="720" w:footer="720" w:gutter="0"/>
          <w:pgNumType w:start="1"/>
          <w:cols w:space="720"/>
          <w:docGrid w:linePitch="360"/>
        </w:sectPr>
      </w:pPr>
      <w:r>
        <w:rPr>
          <w:rFonts w:hint="eastAsia"/>
          <w:noProof/>
          <w:sz w:val="21"/>
          <w:szCs w:val="21"/>
        </w:rPr>
        <w:lastRenderedPageBreak/>
        <w:drawing>
          <wp:inline distT="0" distB="0" distL="0" distR="0" wp14:anchorId="3329D3C7" wp14:editId="4629ECD2">
            <wp:extent cx="5507971" cy="3955605"/>
            <wp:effectExtent l="0" t="0" r="0" b="0"/>
            <wp:docPr id="1" name="图片 1" descr="../ScreenShot/屏幕快照%202017-03-14%20下午5.5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屏幕快照%202017-03-14%20下午5.55.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441" cy="3958816"/>
                    </a:xfrm>
                    <a:prstGeom prst="rect">
                      <a:avLst/>
                    </a:prstGeom>
                    <a:noFill/>
                    <a:ln>
                      <a:noFill/>
                    </a:ln>
                  </pic:spPr>
                </pic:pic>
              </a:graphicData>
            </a:graphic>
          </wp:inline>
        </w:drawing>
      </w:r>
      <w:bookmarkStart w:id="18" w:name="_GoBack"/>
      <w:bookmarkEnd w:id="18"/>
    </w:p>
    <w:p w14:paraId="29855A29" w14:textId="77777777" w:rsidR="00AE356B" w:rsidRDefault="00AE356B" w:rsidP="00AE356B">
      <w:pPr>
        <w:rPr>
          <w:sz w:val="21"/>
          <w:szCs w:val="21"/>
        </w:rPr>
      </w:pPr>
      <w:r>
        <w:rPr>
          <w:rFonts w:hint="eastAsia"/>
          <w:sz w:val="21"/>
          <w:szCs w:val="21"/>
        </w:rPr>
        <w:lastRenderedPageBreak/>
        <w:t>附录</w:t>
      </w:r>
      <w:r>
        <w:rPr>
          <w:rFonts w:hint="eastAsia"/>
          <w:sz w:val="21"/>
          <w:szCs w:val="21"/>
        </w:rPr>
        <w:t>2</w:t>
      </w:r>
      <w:r>
        <w:rPr>
          <w:rFonts w:hint="eastAsia"/>
          <w:sz w:val="21"/>
          <w:szCs w:val="21"/>
        </w:rPr>
        <w:t>：</w:t>
      </w:r>
    </w:p>
    <w:p w14:paraId="7BE0A125" w14:textId="78C1F990" w:rsidR="00AE356B" w:rsidRDefault="00AE356B" w:rsidP="00AE356B">
      <w:pPr>
        <w:widowControl w:val="0"/>
        <w:spacing w:after="0"/>
        <w:jc w:val="center"/>
        <w:rPr>
          <w:rFonts w:ascii="宋体" w:hAnsi="宋体"/>
          <w:sz w:val="52"/>
          <w:szCs w:val="52"/>
        </w:rPr>
      </w:pPr>
      <w:r w:rsidRPr="0000236D">
        <w:rPr>
          <w:rFonts w:ascii="宋体" w:hAnsi="宋体" w:hint="eastAsia"/>
          <w:sz w:val="52"/>
          <w:szCs w:val="52"/>
        </w:rPr>
        <w:t>高级程序设计训练实验</w:t>
      </w:r>
      <w:r w:rsidR="00CE065A">
        <w:rPr>
          <w:rFonts w:ascii="宋体" w:hAnsi="宋体" w:hint="eastAsia"/>
          <w:sz w:val="52"/>
          <w:szCs w:val="52"/>
        </w:rPr>
        <w:t>3</w:t>
      </w:r>
    </w:p>
    <w:p w14:paraId="739308DE" w14:textId="77777777" w:rsidR="00AE356B" w:rsidRDefault="00AE356B" w:rsidP="00AE356B">
      <w:pPr>
        <w:widowControl w:val="0"/>
        <w:spacing w:after="0"/>
        <w:jc w:val="center"/>
        <w:rPr>
          <w:sz w:val="21"/>
          <w:szCs w:val="21"/>
        </w:rPr>
      </w:pPr>
      <w:r w:rsidRPr="0000236D">
        <w:rPr>
          <w:rFonts w:ascii="宋体" w:hAnsi="宋体" w:hint="eastAsia"/>
          <w:sz w:val="52"/>
          <w:szCs w:val="52"/>
        </w:rPr>
        <w:t>—实验报告</w:t>
      </w:r>
      <w:r>
        <w:rPr>
          <w:rFonts w:ascii="宋体" w:hAnsi="宋体" w:hint="eastAsia"/>
          <w:sz w:val="52"/>
          <w:szCs w:val="52"/>
        </w:rPr>
        <w:t>格式规范说明</w:t>
      </w:r>
    </w:p>
    <w:p w14:paraId="6AC8135F" w14:textId="77777777" w:rsidR="00AE356B" w:rsidRDefault="00AE356B" w:rsidP="00AE356B">
      <w:pPr>
        <w:spacing w:after="0" w:line="360" w:lineRule="auto"/>
        <w:ind w:firstLineChars="200" w:firstLine="420"/>
        <w:rPr>
          <w:sz w:val="21"/>
          <w:szCs w:val="21"/>
        </w:rPr>
      </w:pPr>
    </w:p>
    <w:p w14:paraId="189C24EA" w14:textId="77777777" w:rsidR="00AE356B" w:rsidRDefault="00AE356B" w:rsidP="00AE356B">
      <w:pPr>
        <w:spacing w:after="0" w:line="360" w:lineRule="auto"/>
        <w:ind w:firstLineChars="200" w:firstLine="420"/>
        <w:rPr>
          <w:sz w:val="21"/>
          <w:szCs w:val="21"/>
        </w:rPr>
      </w:pPr>
      <w:r>
        <w:rPr>
          <w:rFonts w:hint="eastAsia"/>
          <w:sz w:val="21"/>
          <w:szCs w:val="21"/>
        </w:rPr>
        <w:t>对文档书写格式进行要求的主要目的是为了使文档看起来规范、正式、易于阅读，在学术研究和软件工程开发过程中，通常都会对文档的格式进行明确的要求，不同的机构或部门对文档的格式要求可能会有所不同，但在一些常见的问题方面，不同机构和部门对文档的要求往往有相通之处。</w:t>
      </w:r>
    </w:p>
    <w:p w14:paraId="3940F329" w14:textId="77777777" w:rsidR="00AE356B" w:rsidRDefault="00AE356B" w:rsidP="00AE356B">
      <w:pPr>
        <w:spacing w:after="0" w:line="360" w:lineRule="auto"/>
        <w:ind w:firstLineChars="200" w:firstLine="420"/>
        <w:rPr>
          <w:sz w:val="21"/>
          <w:szCs w:val="21"/>
        </w:rPr>
      </w:pPr>
      <w:r>
        <w:rPr>
          <w:rFonts w:hint="eastAsia"/>
          <w:sz w:val="21"/>
          <w:szCs w:val="21"/>
        </w:rPr>
        <w:t>对于一份正式的报告来说，通常需要包含封面、目录和正文三大部分，报告的核心部分为正文部分。在撰写本课程的实验报告时需要注意以下共性问题：</w:t>
      </w:r>
    </w:p>
    <w:p w14:paraId="0BBD30AF" w14:textId="77777777" w:rsidR="00AE356B" w:rsidRDefault="00AE356B" w:rsidP="00AE356B">
      <w:pPr>
        <w:numPr>
          <w:ilvl w:val="0"/>
          <w:numId w:val="5"/>
        </w:numPr>
        <w:spacing w:after="0" w:line="360" w:lineRule="auto"/>
        <w:rPr>
          <w:sz w:val="21"/>
          <w:szCs w:val="21"/>
        </w:rPr>
      </w:pPr>
      <w:r>
        <w:rPr>
          <w:rFonts w:hint="eastAsia"/>
          <w:sz w:val="21"/>
          <w:szCs w:val="21"/>
        </w:rPr>
        <w:t>如果正文部分的内容较多，需要根据论述内容的逻辑性，将正文划分为不同的章节进行论述；</w:t>
      </w:r>
    </w:p>
    <w:p w14:paraId="7401534E" w14:textId="77777777" w:rsidR="00AE356B" w:rsidRDefault="00AE356B" w:rsidP="00AE356B">
      <w:pPr>
        <w:numPr>
          <w:ilvl w:val="0"/>
          <w:numId w:val="5"/>
        </w:numPr>
        <w:spacing w:after="0" w:line="360" w:lineRule="auto"/>
        <w:rPr>
          <w:sz w:val="21"/>
          <w:szCs w:val="21"/>
        </w:rPr>
      </w:pPr>
      <w:r>
        <w:rPr>
          <w:rFonts w:hint="eastAsia"/>
          <w:sz w:val="21"/>
          <w:szCs w:val="21"/>
        </w:rPr>
        <w:t>不同的章节前需要添加掌机标题或子标题，同一级别的标题在字体大小、样式等方面需要统一；</w:t>
      </w:r>
    </w:p>
    <w:p w14:paraId="71E5DE34" w14:textId="77777777" w:rsidR="00AE356B" w:rsidRDefault="00AE356B" w:rsidP="00AE356B">
      <w:pPr>
        <w:numPr>
          <w:ilvl w:val="0"/>
          <w:numId w:val="5"/>
        </w:numPr>
        <w:spacing w:after="0" w:line="360" w:lineRule="auto"/>
        <w:rPr>
          <w:sz w:val="21"/>
          <w:szCs w:val="21"/>
        </w:rPr>
      </w:pPr>
      <w:r>
        <w:rPr>
          <w:rFonts w:hint="eastAsia"/>
          <w:sz w:val="21"/>
          <w:szCs w:val="21"/>
        </w:rPr>
        <w:t>章节标题的字体一般要比正文字体大，不同层级章节字体由大到小依次递进；</w:t>
      </w:r>
    </w:p>
    <w:p w14:paraId="1A8A6F4C" w14:textId="77777777" w:rsidR="00AE356B" w:rsidRDefault="00AE356B" w:rsidP="00AE356B">
      <w:pPr>
        <w:numPr>
          <w:ilvl w:val="0"/>
          <w:numId w:val="5"/>
        </w:numPr>
        <w:spacing w:after="0" w:line="360" w:lineRule="auto"/>
        <w:rPr>
          <w:sz w:val="21"/>
          <w:szCs w:val="21"/>
        </w:rPr>
      </w:pPr>
      <w:r>
        <w:rPr>
          <w:rFonts w:hint="eastAsia"/>
          <w:sz w:val="21"/>
          <w:szCs w:val="21"/>
        </w:rPr>
        <w:t>正文部分的字体需要统一，每一段落开始要首行缩进两个字符；</w:t>
      </w:r>
    </w:p>
    <w:p w14:paraId="4BDC7A92" w14:textId="77777777" w:rsidR="00AE356B" w:rsidRDefault="00AE356B" w:rsidP="00AE356B">
      <w:pPr>
        <w:numPr>
          <w:ilvl w:val="0"/>
          <w:numId w:val="5"/>
        </w:numPr>
        <w:spacing w:after="0" w:line="360" w:lineRule="auto"/>
        <w:rPr>
          <w:sz w:val="21"/>
          <w:szCs w:val="21"/>
        </w:rPr>
      </w:pPr>
      <w:r>
        <w:rPr>
          <w:rFonts w:hint="eastAsia"/>
          <w:sz w:val="21"/>
          <w:szCs w:val="21"/>
        </w:rPr>
        <w:t>正文部分的行距需要统一，常见的行距设置为</w:t>
      </w:r>
      <w:r>
        <w:rPr>
          <w:rFonts w:hint="eastAsia"/>
          <w:sz w:val="21"/>
          <w:szCs w:val="21"/>
        </w:rPr>
        <w:t>1.5</w:t>
      </w:r>
      <w:r>
        <w:rPr>
          <w:rFonts w:hint="eastAsia"/>
          <w:sz w:val="21"/>
          <w:szCs w:val="21"/>
        </w:rPr>
        <w:t>倍行距；</w:t>
      </w:r>
    </w:p>
    <w:p w14:paraId="64570336" w14:textId="77777777" w:rsidR="00AE356B" w:rsidRDefault="00AE356B" w:rsidP="00AE356B">
      <w:pPr>
        <w:numPr>
          <w:ilvl w:val="0"/>
          <w:numId w:val="5"/>
        </w:numPr>
        <w:spacing w:after="0" w:line="360" w:lineRule="auto"/>
        <w:rPr>
          <w:sz w:val="21"/>
          <w:szCs w:val="21"/>
        </w:rPr>
      </w:pPr>
      <w:r>
        <w:rPr>
          <w:rFonts w:hint="eastAsia"/>
          <w:sz w:val="21"/>
          <w:szCs w:val="21"/>
        </w:rPr>
        <w:t>图片均要求居中显示，而且每幅图片均要求在图片下配图片题注；</w:t>
      </w:r>
    </w:p>
    <w:p w14:paraId="79231617" w14:textId="77777777" w:rsidR="00AE356B" w:rsidRDefault="00AE356B" w:rsidP="00AE356B">
      <w:pPr>
        <w:numPr>
          <w:ilvl w:val="0"/>
          <w:numId w:val="5"/>
        </w:numPr>
        <w:spacing w:after="0" w:line="360" w:lineRule="auto"/>
        <w:rPr>
          <w:sz w:val="21"/>
          <w:szCs w:val="21"/>
        </w:rPr>
      </w:pPr>
      <w:r>
        <w:rPr>
          <w:rFonts w:hint="eastAsia"/>
          <w:sz w:val="21"/>
          <w:szCs w:val="21"/>
        </w:rPr>
        <w:t>图片题注需要有编号，编号形式通常为“</w:t>
      </w:r>
      <w:r>
        <w:rPr>
          <w:rFonts w:hint="eastAsia"/>
          <w:sz w:val="21"/>
          <w:szCs w:val="21"/>
        </w:rPr>
        <w:t>&lt;</w:t>
      </w:r>
      <w:r>
        <w:rPr>
          <w:rFonts w:hint="eastAsia"/>
          <w:sz w:val="21"/>
          <w:szCs w:val="21"/>
        </w:rPr>
        <w:t>章节号</w:t>
      </w:r>
      <w:r>
        <w:rPr>
          <w:rFonts w:hint="eastAsia"/>
          <w:sz w:val="21"/>
          <w:szCs w:val="21"/>
        </w:rPr>
        <w:t>&gt;-&lt;</w:t>
      </w:r>
      <w:r>
        <w:rPr>
          <w:rFonts w:hint="eastAsia"/>
          <w:sz w:val="21"/>
          <w:szCs w:val="21"/>
        </w:rPr>
        <w:t>图片序号</w:t>
      </w:r>
      <w:r>
        <w:rPr>
          <w:rFonts w:hint="eastAsia"/>
          <w:sz w:val="21"/>
          <w:szCs w:val="21"/>
        </w:rPr>
        <w:t>&gt;</w:t>
      </w:r>
      <w:r>
        <w:rPr>
          <w:rFonts w:hint="eastAsia"/>
          <w:sz w:val="21"/>
          <w:szCs w:val="21"/>
        </w:rPr>
        <w:t>”，如：图</w:t>
      </w:r>
      <w:r>
        <w:rPr>
          <w:rFonts w:hint="eastAsia"/>
          <w:sz w:val="21"/>
          <w:szCs w:val="21"/>
        </w:rPr>
        <w:t>2-1</w:t>
      </w:r>
      <w:r>
        <w:rPr>
          <w:rFonts w:hint="eastAsia"/>
          <w:sz w:val="21"/>
          <w:szCs w:val="21"/>
        </w:rPr>
        <w:t>、图</w:t>
      </w:r>
      <w:r>
        <w:rPr>
          <w:rFonts w:hint="eastAsia"/>
          <w:sz w:val="21"/>
          <w:szCs w:val="21"/>
        </w:rPr>
        <w:t>3-2</w:t>
      </w:r>
      <w:r>
        <w:rPr>
          <w:rFonts w:hint="eastAsia"/>
          <w:sz w:val="21"/>
          <w:szCs w:val="21"/>
        </w:rPr>
        <w:t>、图</w:t>
      </w:r>
      <w:r>
        <w:rPr>
          <w:rFonts w:hint="eastAsia"/>
          <w:sz w:val="21"/>
          <w:szCs w:val="21"/>
        </w:rPr>
        <w:t>1-17</w:t>
      </w:r>
      <w:r>
        <w:rPr>
          <w:rFonts w:hint="eastAsia"/>
          <w:sz w:val="21"/>
          <w:szCs w:val="21"/>
        </w:rPr>
        <w:t>；</w:t>
      </w:r>
    </w:p>
    <w:p w14:paraId="52136AA3" w14:textId="77777777" w:rsidR="00AE356B" w:rsidRDefault="00AE356B" w:rsidP="00AE356B">
      <w:pPr>
        <w:numPr>
          <w:ilvl w:val="0"/>
          <w:numId w:val="5"/>
        </w:numPr>
        <w:spacing w:after="0" w:line="360" w:lineRule="auto"/>
        <w:rPr>
          <w:sz w:val="21"/>
          <w:szCs w:val="21"/>
        </w:rPr>
      </w:pPr>
      <w:r>
        <w:rPr>
          <w:rFonts w:hint="eastAsia"/>
          <w:sz w:val="21"/>
          <w:szCs w:val="21"/>
        </w:rPr>
        <w:t>图片和图片题注必须位于同一页，不允许出现图片和图片题注分处两页的情况；</w:t>
      </w:r>
    </w:p>
    <w:p w14:paraId="4DEED9D6" w14:textId="77777777" w:rsidR="00AE356B" w:rsidRDefault="00AE356B" w:rsidP="00AE356B">
      <w:pPr>
        <w:numPr>
          <w:ilvl w:val="0"/>
          <w:numId w:val="5"/>
        </w:numPr>
        <w:spacing w:after="0" w:line="360" w:lineRule="auto"/>
        <w:rPr>
          <w:sz w:val="21"/>
          <w:szCs w:val="21"/>
        </w:rPr>
      </w:pPr>
      <w:r>
        <w:rPr>
          <w:rFonts w:hint="eastAsia"/>
          <w:sz w:val="21"/>
          <w:szCs w:val="21"/>
        </w:rPr>
        <w:t>图片题注字体大小通常比文档正文字体小一号；</w:t>
      </w:r>
    </w:p>
    <w:p w14:paraId="5F27D2CA" w14:textId="77777777" w:rsidR="00AE356B" w:rsidRDefault="00AE356B" w:rsidP="00AE356B">
      <w:pPr>
        <w:numPr>
          <w:ilvl w:val="0"/>
          <w:numId w:val="5"/>
        </w:numPr>
        <w:spacing w:after="0" w:line="360" w:lineRule="auto"/>
        <w:rPr>
          <w:sz w:val="21"/>
          <w:szCs w:val="21"/>
        </w:rPr>
      </w:pPr>
      <w:r>
        <w:rPr>
          <w:rFonts w:hint="eastAsia"/>
          <w:sz w:val="21"/>
          <w:szCs w:val="21"/>
        </w:rPr>
        <w:t>图片中的字体不宜过大，通常与正文字体相同或略小即可，如果图片中字体交大，可以通过缩放图片的方式对图片的字体进行调整；</w:t>
      </w:r>
    </w:p>
    <w:p w14:paraId="15CE6661" w14:textId="77777777" w:rsidR="00AE356B" w:rsidRDefault="00AE356B" w:rsidP="00AE356B">
      <w:pPr>
        <w:numPr>
          <w:ilvl w:val="0"/>
          <w:numId w:val="5"/>
        </w:numPr>
        <w:spacing w:after="0" w:line="360" w:lineRule="auto"/>
        <w:rPr>
          <w:sz w:val="21"/>
          <w:szCs w:val="21"/>
        </w:rPr>
      </w:pPr>
      <w:r>
        <w:rPr>
          <w:rFonts w:hint="eastAsia"/>
          <w:sz w:val="21"/>
          <w:szCs w:val="21"/>
        </w:rPr>
        <w:t>图片宽度不宜超过正文宽度，如果插入图片后宽度过宽，建议对图片进行缩放；</w:t>
      </w:r>
    </w:p>
    <w:p w14:paraId="2A3A464B" w14:textId="77777777" w:rsidR="00AE356B" w:rsidRDefault="00AE356B" w:rsidP="00AE356B">
      <w:pPr>
        <w:numPr>
          <w:ilvl w:val="0"/>
          <w:numId w:val="5"/>
        </w:numPr>
        <w:spacing w:after="0" w:line="360" w:lineRule="auto"/>
        <w:rPr>
          <w:sz w:val="21"/>
          <w:szCs w:val="21"/>
        </w:rPr>
      </w:pPr>
      <w:r>
        <w:rPr>
          <w:rFonts w:hint="eastAsia"/>
          <w:sz w:val="21"/>
          <w:szCs w:val="21"/>
        </w:rPr>
        <w:t>正文部分需要添加页眉和页码，注意页码从正文部分开始进行计数，封面和目录不计算在页码范围内；</w:t>
      </w:r>
    </w:p>
    <w:p w14:paraId="18A787C9" w14:textId="77777777" w:rsidR="00AE356B" w:rsidRPr="00393003" w:rsidRDefault="00AE356B" w:rsidP="00AE356B">
      <w:pPr>
        <w:spacing w:after="0" w:line="360" w:lineRule="auto"/>
        <w:ind w:firstLineChars="200" w:firstLine="420"/>
        <w:rPr>
          <w:sz w:val="21"/>
          <w:szCs w:val="21"/>
        </w:rPr>
      </w:pPr>
      <w:r>
        <w:rPr>
          <w:rFonts w:hint="eastAsia"/>
          <w:sz w:val="21"/>
          <w:szCs w:val="21"/>
        </w:rPr>
        <w:t>【注意】本实验材料所提供的实验报告模块主要用于说明实验报告的论述大纲，其文档格式方面（如字体、行距等）与上述格式要求可能会有出入、撰写文档是应以上述格式要求为准。</w:t>
      </w:r>
    </w:p>
    <w:p w14:paraId="6E10EA01" w14:textId="77777777" w:rsidR="00D33886" w:rsidRPr="00AE356B" w:rsidRDefault="00D33886" w:rsidP="00B538C6">
      <w:pPr>
        <w:widowControl w:val="0"/>
        <w:spacing w:before="240"/>
        <w:jc w:val="both"/>
        <w:rPr>
          <w:rFonts w:ascii="微软雅黑" w:eastAsia="微软雅黑" w:hAnsi="微软雅黑"/>
          <w:sz w:val="20"/>
          <w:szCs w:val="20"/>
        </w:rPr>
      </w:pPr>
    </w:p>
    <w:p w14:paraId="19EE2D37" w14:textId="77777777" w:rsidR="00D33886" w:rsidRPr="00FC5886" w:rsidRDefault="00D33886" w:rsidP="00D33886">
      <w:pPr>
        <w:widowControl w:val="0"/>
        <w:spacing w:before="240"/>
        <w:jc w:val="both"/>
        <w:rPr>
          <w:rFonts w:ascii="微软雅黑" w:eastAsia="微软雅黑" w:hAnsi="微软雅黑"/>
          <w:sz w:val="20"/>
          <w:szCs w:val="20"/>
        </w:rPr>
      </w:pPr>
    </w:p>
    <w:sectPr w:rsidR="00D33886" w:rsidRPr="00FC5886" w:rsidSect="00AE356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007C7" w14:textId="77777777" w:rsidR="002E0E74" w:rsidRDefault="002E0E74" w:rsidP="000127B4">
      <w:pPr>
        <w:spacing w:after="0" w:line="240" w:lineRule="auto"/>
      </w:pPr>
      <w:r>
        <w:separator/>
      </w:r>
    </w:p>
  </w:endnote>
  <w:endnote w:type="continuationSeparator" w:id="0">
    <w:p w14:paraId="08902ED7" w14:textId="77777777" w:rsidR="002E0E74" w:rsidRDefault="002E0E74" w:rsidP="00012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B22DD" w14:textId="77777777" w:rsidR="003D0972" w:rsidRDefault="006260F1" w:rsidP="003D0972">
    <w:pPr>
      <w:pStyle w:val="a7"/>
      <w:jc w:val="center"/>
    </w:pPr>
    <w:r>
      <w:fldChar w:fldCharType="begin"/>
    </w:r>
    <w:r>
      <w:instrText xml:space="preserve"> PAGE   \* MERGEFORMAT </w:instrText>
    </w:r>
    <w:r>
      <w:fldChar w:fldCharType="separate"/>
    </w:r>
    <w:r w:rsidR="00592FB4" w:rsidRPr="00592FB4">
      <w:rPr>
        <w:noProof/>
        <w:lang w:val="zh-CN"/>
      </w:rPr>
      <w:t>2</w:t>
    </w:r>
    <w:r>
      <w:rPr>
        <w:noProof/>
        <w:lang w:val="zh-CN"/>
      </w:rPr>
      <w:fldChar w:fldCharType="end"/>
    </w:r>
  </w:p>
  <w:p w14:paraId="7E656EBE" w14:textId="77777777" w:rsidR="003D0972" w:rsidRDefault="003D0972">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899C7" w14:textId="77777777" w:rsidR="00AE356B" w:rsidRDefault="00AE356B" w:rsidP="00994213">
    <w:pPr>
      <w:pStyle w:val="a7"/>
      <w:jc w:val="center"/>
    </w:pPr>
    <w:r>
      <w:fldChar w:fldCharType="begin"/>
    </w:r>
    <w:r>
      <w:instrText>PAGE   \* MERGEFORMAT</w:instrText>
    </w:r>
    <w:r>
      <w:fldChar w:fldCharType="separate"/>
    </w:r>
    <w:r w:rsidR="00592FB4" w:rsidRPr="00592FB4">
      <w:rPr>
        <w:noProof/>
        <w:lang w:val="zh-CN"/>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B1CD7" w14:textId="77777777" w:rsidR="002E0E74" w:rsidRDefault="002E0E74" w:rsidP="000127B4">
      <w:pPr>
        <w:spacing w:after="0" w:line="240" w:lineRule="auto"/>
      </w:pPr>
      <w:r>
        <w:separator/>
      </w:r>
    </w:p>
  </w:footnote>
  <w:footnote w:type="continuationSeparator" w:id="0">
    <w:p w14:paraId="0C610EE2" w14:textId="77777777" w:rsidR="002E0E74" w:rsidRDefault="002E0E74" w:rsidP="000127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AA3B" w14:textId="1665473B" w:rsidR="00AE356B" w:rsidRDefault="00AE356B" w:rsidP="00CE065A">
    <w:pPr>
      <w:pStyle w:val="a5"/>
      <w:jc w:val="right"/>
    </w:pPr>
    <w:r>
      <w:rPr>
        <w:rFonts w:hint="eastAsia"/>
      </w:rPr>
      <w:t>高级程序设计训练实验</w:t>
    </w:r>
    <w:r w:rsidR="00CE065A">
      <w:rPr>
        <w:rFonts w:hint="eastAsia"/>
      </w:rPr>
      <w:t>3</w:t>
    </w:r>
    <w:r w:rsidR="00CE065A">
      <w:rPr>
        <w:rFonts w:hint="eastAsia"/>
      </w:rPr>
      <w:t>—实验报告，杨宇</w:t>
    </w:r>
    <w:r>
      <w:rPr>
        <w:rFonts w:hint="eastAsia"/>
      </w:rPr>
      <w:t>，</w:t>
    </w:r>
    <w:r w:rsidR="00CE065A">
      <w:rPr>
        <w:rFonts w:hint="eastAsia"/>
      </w:rPr>
      <w:t>16281237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FEE"/>
    <w:multiLevelType w:val="hybridMultilevel"/>
    <w:tmpl w:val="03AACB64"/>
    <w:lvl w:ilvl="0" w:tplc="0409000F">
      <w:start w:val="1"/>
      <w:numFmt w:val="decimal"/>
      <w:lvlText w:val="%1."/>
      <w:lvlJc w:val="left"/>
      <w:pPr>
        <w:ind w:left="644" w:hanging="360"/>
      </w:pPr>
      <w:rPr>
        <w:rFonts w:hint="default"/>
      </w:rPr>
    </w:lvl>
    <w:lvl w:ilvl="1" w:tplc="04090011">
      <w:start w:val="1"/>
      <w:numFmt w:val="decimal"/>
      <w:lvlText w:val="%2)"/>
      <w:lvlJc w:val="left"/>
      <w:pPr>
        <w:ind w:left="785"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9A5F4F"/>
    <w:multiLevelType w:val="hybridMultilevel"/>
    <w:tmpl w:val="3B7C95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702F79"/>
    <w:multiLevelType w:val="hybridMultilevel"/>
    <w:tmpl w:val="0B785A68"/>
    <w:lvl w:ilvl="0" w:tplc="040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0FEA2BFB"/>
    <w:multiLevelType w:val="hybridMultilevel"/>
    <w:tmpl w:val="71F09A9C"/>
    <w:lvl w:ilvl="0" w:tplc="C596876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09567B2"/>
    <w:multiLevelType w:val="hybridMultilevel"/>
    <w:tmpl w:val="ECC4A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B50E8"/>
    <w:multiLevelType w:val="hybridMultilevel"/>
    <w:tmpl w:val="7AA8DC88"/>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nsid w:val="12CB3111"/>
    <w:multiLevelType w:val="hybridMultilevel"/>
    <w:tmpl w:val="2CE019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5C6E04"/>
    <w:multiLevelType w:val="hybridMultilevel"/>
    <w:tmpl w:val="A7AE5C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766B7"/>
    <w:multiLevelType w:val="hybridMultilevel"/>
    <w:tmpl w:val="0B46EF1C"/>
    <w:lvl w:ilvl="0" w:tplc="41F852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8494F55"/>
    <w:multiLevelType w:val="hybridMultilevel"/>
    <w:tmpl w:val="F0965FE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552ADA"/>
    <w:multiLevelType w:val="hybridMultilevel"/>
    <w:tmpl w:val="69B01E14"/>
    <w:lvl w:ilvl="0" w:tplc="1E5E82C0">
      <w:start w:val="2"/>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1">
    <w:nsid w:val="189F4CC1"/>
    <w:multiLevelType w:val="hybridMultilevel"/>
    <w:tmpl w:val="1ED2A3F0"/>
    <w:lvl w:ilvl="0" w:tplc="6ECCF2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A155BA7"/>
    <w:multiLevelType w:val="hybridMultilevel"/>
    <w:tmpl w:val="8C46FD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F74CF4"/>
    <w:multiLevelType w:val="hybridMultilevel"/>
    <w:tmpl w:val="EB70E1C6"/>
    <w:lvl w:ilvl="0" w:tplc="04090011">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nsid w:val="1F0A7B2F"/>
    <w:multiLevelType w:val="hybridMultilevel"/>
    <w:tmpl w:val="2110BD3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9F599A"/>
    <w:multiLevelType w:val="hybridMultilevel"/>
    <w:tmpl w:val="62246C88"/>
    <w:lvl w:ilvl="0" w:tplc="04090005">
      <w:start w:val="1"/>
      <w:numFmt w:val="bullet"/>
      <w:lvlText w:val=""/>
      <w:lvlJc w:val="left"/>
      <w:pPr>
        <w:ind w:left="988" w:hanging="420"/>
      </w:pPr>
      <w:rPr>
        <w:rFonts w:ascii="Wingdings" w:hAnsi="Wingdings"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6">
    <w:nsid w:val="21CD0037"/>
    <w:multiLevelType w:val="hybridMultilevel"/>
    <w:tmpl w:val="BB043BA4"/>
    <w:lvl w:ilvl="0" w:tplc="7C2E5EDC">
      <w:start w:val="1"/>
      <w:numFmt w:val="decimal"/>
      <w:lvlText w:val="%1."/>
      <w:lvlJc w:val="left"/>
      <w:pPr>
        <w:ind w:left="1440" w:hanging="36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nsid w:val="220D7B19"/>
    <w:multiLevelType w:val="hybridMultilevel"/>
    <w:tmpl w:val="0964B8A8"/>
    <w:lvl w:ilvl="0" w:tplc="70644978">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8">
    <w:nsid w:val="3E2540FD"/>
    <w:multiLevelType w:val="hybridMultilevel"/>
    <w:tmpl w:val="2F900336"/>
    <w:lvl w:ilvl="0" w:tplc="0409000F">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1">
      <w:start w:val="1"/>
      <w:numFmt w:val="decimal"/>
      <w:lvlText w:val="%3)"/>
      <w:lvlJc w:val="left"/>
      <w:pPr>
        <w:ind w:left="889"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EFB775F"/>
    <w:multiLevelType w:val="hybridMultilevel"/>
    <w:tmpl w:val="D938DB08"/>
    <w:lvl w:ilvl="0" w:tplc="3BC6A4E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nsid w:val="42C011C8"/>
    <w:multiLevelType w:val="hybridMultilevel"/>
    <w:tmpl w:val="E9C25CA8"/>
    <w:lvl w:ilvl="0" w:tplc="8C366F7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438175B2"/>
    <w:multiLevelType w:val="hybridMultilevel"/>
    <w:tmpl w:val="D938DB08"/>
    <w:lvl w:ilvl="0" w:tplc="3BC6A4E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nsid w:val="443A1AAC"/>
    <w:multiLevelType w:val="hybridMultilevel"/>
    <w:tmpl w:val="EDC898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96316DB"/>
    <w:multiLevelType w:val="hybridMultilevel"/>
    <w:tmpl w:val="1EFAB08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A2709F9"/>
    <w:multiLevelType w:val="hybridMultilevel"/>
    <w:tmpl w:val="B4362692"/>
    <w:lvl w:ilvl="0" w:tplc="B192E460">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nsid w:val="4B165187"/>
    <w:multiLevelType w:val="hybridMultilevel"/>
    <w:tmpl w:val="CB96B46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nsid w:val="4BD74186"/>
    <w:multiLevelType w:val="hybridMultilevel"/>
    <w:tmpl w:val="57527948"/>
    <w:lvl w:ilvl="0" w:tplc="2C529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7C30D7"/>
    <w:multiLevelType w:val="hybridMultilevel"/>
    <w:tmpl w:val="CB82CD92"/>
    <w:lvl w:ilvl="0" w:tplc="6ECCF2D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BC580D"/>
    <w:multiLevelType w:val="hybridMultilevel"/>
    <w:tmpl w:val="7826EF68"/>
    <w:lvl w:ilvl="0" w:tplc="CBA658C2">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9">
    <w:nsid w:val="51EB67F3"/>
    <w:multiLevelType w:val="hybridMultilevel"/>
    <w:tmpl w:val="01EAF122"/>
    <w:lvl w:ilvl="0" w:tplc="161211E2">
      <w:start w:val="1"/>
      <w:numFmt w:val="decimal"/>
      <w:lvlText w:val="%1．"/>
      <w:lvlJc w:val="left"/>
      <w:pPr>
        <w:ind w:left="644" w:hanging="360"/>
      </w:pPr>
      <w:rPr>
        <w:rFonts w:hint="default"/>
      </w:rPr>
    </w:lvl>
    <w:lvl w:ilvl="1" w:tplc="04090011">
      <w:start w:val="1"/>
      <w:numFmt w:val="decimal"/>
      <w:lvlText w:val="%2)"/>
      <w:lvlJc w:val="left"/>
      <w:pPr>
        <w:ind w:left="1124" w:hanging="420"/>
      </w:pPr>
    </w:lvl>
    <w:lvl w:ilvl="2" w:tplc="0409001B">
      <w:start w:val="1"/>
      <w:numFmt w:val="lowerRoman"/>
      <w:lvlText w:val="%3."/>
      <w:lvlJc w:val="right"/>
      <w:pPr>
        <w:ind w:left="1544" w:hanging="420"/>
      </w:pPr>
    </w:lvl>
    <w:lvl w:ilvl="3" w:tplc="1896A504">
      <w:numFmt w:val="decimal"/>
      <w:lvlText w:val="%4"/>
      <w:lvlJc w:val="left"/>
      <w:pPr>
        <w:ind w:left="1904" w:hanging="360"/>
      </w:pPr>
      <w:rPr>
        <w:rFonts w:hint="default"/>
      </w:r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0">
    <w:nsid w:val="53884E29"/>
    <w:multiLevelType w:val="hybridMultilevel"/>
    <w:tmpl w:val="46C443E2"/>
    <w:lvl w:ilvl="0" w:tplc="3F26F38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1">
    <w:nsid w:val="55235FB8"/>
    <w:multiLevelType w:val="hybridMultilevel"/>
    <w:tmpl w:val="CE74F4B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2">
    <w:nsid w:val="555578B0"/>
    <w:multiLevelType w:val="hybridMultilevel"/>
    <w:tmpl w:val="47FE3880"/>
    <w:lvl w:ilvl="0" w:tplc="04090001">
      <w:start w:val="1"/>
      <w:numFmt w:val="bullet"/>
      <w:lvlText w:val=""/>
      <w:lvlJc w:val="left"/>
      <w:pPr>
        <w:ind w:left="1500" w:hanging="420"/>
      </w:pPr>
      <w:rPr>
        <w:rFonts w:ascii="Wingdings" w:hAnsi="Wingding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3">
    <w:nsid w:val="584108D3"/>
    <w:multiLevelType w:val="hybridMultilevel"/>
    <w:tmpl w:val="F042C668"/>
    <w:lvl w:ilvl="0" w:tplc="2A94C25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E006883"/>
    <w:multiLevelType w:val="hybridMultilevel"/>
    <w:tmpl w:val="8D06C276"/>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196095"/>
    <w:multiLevelType w:val="hybridMultilevel"/>
    <w:tmpl w:val="7ACA2A18"/>
    <w:lvl w:ilvl="0" w:tplc="320C52B6">
      <w:start w:val="1"/>
      <w:numFmt w:val="decimal"/>
      <w:lvlText w:val="%1）"/>
      <w:lvlJc w:val="left"/>
      <w:pPr>
        <w:ind w:left="600" w:hanging="375"/>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6">
    <w:nsid w:val="6E42234D"/>
    <w:multiLevelType w:val="hybridMultilevel"/>
    <w:tmpl w:val="83689020"/>
    <w:lvl w:ilvl="0" w:tplc="6ECCF2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17B5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A3B036E"/>
    <w:multiLevelType w:val="hybridMultilevel"/>
    <w:tmpl w:val="3B24494E"/>
    <w:lvl w:ilvl="0" w:tplc="FBE085D8">
      <w:start w:val="3"/>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A6A7AC3"/>
    <w:multiLevelType w:val="hybridMultilevel"/>
    <w:tmpl w:val="CFEE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9"/>
  </w:num>
  <w:num w:numId="4">
    <w:abstractNumId w:val="7"/>
  </w:num>
  <w:num w:numId="5">
    <w:abstractNumId w:val="4"/>
  </w:num>
  <w:num w:numId="6">
    <w:abstractNumId w:val="0"/>
  </w:num>
  <w:num w:numId="7">
    <w:abstractNumId w:val="18"/>
  </w:num>
  <w:num w:numId="8">
    <w:abstractNumId w:val="29"/>
  </w:num>
  <w:num w:numId="9">
    <w:abstractNumId w:val="3"/>
  </w:num>
  <w:num w:numId="10">
    <w:abstractNumId w:val="13"/>
  </w:num>
  <w:num w:numId="11">
    <w:abstractNumId w:val="15"/>
  </w:num>
  <w:num w:numId="12">
    <w:abstractNumId w:val="2"/>
  </w:num>
  <w:num w:numId="13">
    <w:abstractNumId w:val="20"/>
  </w:num>
  <w:num w:numId="14">
    <w:abstractNumId w:val="24"/>
  </w:num>
  <w:num w:numId="15">
    <w:abstractNumId w:val="10"/>
  </w:num>
  <w:num w:numId="16">
    <w:abstractNumId w:val="17"/>
  </w:num>
  <w:num w:numId="17">
    <w:abstractNumId w:val="28"/>
  </w:num>
  <w:num w:numId="18">
    <w:abstractNumId w:val="35"/>
  </w:num>
  <w:num w:numId="19">
    <w:abstractNumId w:val="25"/>
  </w:num>
  <w:num w:numId="20">
    <w:abstractNumId w:val="8"/>
  </w:num>
  <w:num w:numId="21">
    <w:abstractNumId w:val="22"/>
  </w:num>
  <w:num w:numId="22">
    <w:abstractNumId w:val="23"/>
  </w:num>
  <w:num w:numId="23">
    <w:abstractNumId w:val="12"/>
  </w:num>
  <w:num w:numId="24">
    <w:abstractNumId w:val="5"/>
  </w:num>
  <w:num w:numId="25">
    <w:abstractNumId w:val="36"/>
  </w:num>
  <w:num w:numId="26">
    <w:abstractNumId w:val="39"/>
  </w:num>
  <w:num w:numId="27">
    <w:abstractNumId w:val="6"/>
  </w:num>
  <w:num w:numId="28">
    <w:abstractNumId w:val="14"/>
  </w:num>
  <w:num w:numId="29">
    <w:abstractNumId w:val="11"/>
  </w:num>
  <w:num w:numId="30">
    <w:abstractNumId w:val="27"/>
  </w:num>
  <w:num w:numId="31">
    <w:abstractNumId w:val="33"/>
  </w:num>
  <w:num w:numId="32">
    <w:abstractNumId w:val="30"/>
  </w:num>
  <w:num w:numId="33">
    <w:abstractNumId w:val="26"/>
  </w:num>
  <w:num w:numId="34">
    <w:abstractNumId w:val="38"/>
  </w:num>
  <w:num w:numId="35">
    <w:abstractNumId w:val="31"/>
  </w:num>
  <w:num w:numId="36">
    <w:abstractNumId w:val="19"/>
  </w:num>
  <w:num w:numId="37">
    <w:abstractNumId w:val="21"/>
  </w:num>
  <w:num w:numId="38">
    <w:abstractNumId w:val="32"/>
  </w:num>
  <w:num w:numId="39">
    <w:abstractNumId w:val="3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28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C70E0"/>
    <w:rsid w:val="00007D59"/>
    <w:rsid w:val="000127B4"/>
    <w:rsid w:val="000155D9"/>
    <w:rsid w:val="0001714E"/>
    <w:rsid w:val="00025BFD"/>
    <w:rsid w:val="00034622"/>
    <w:rsid w:val="00043718"/>
    <w:rsid w:val="0004383C"/>
    <w:rsid w:val="00064473"/>
    <w:rsid w:val="00071F18"/>
    <w:rsid w:val="00085E20"/>
    <w:rsid w:val="00091D9B"/>
    <w:rsid w:val="00094998"/>
    <w:rsid w:val="000958EA"/>
    <w:rsid w:val="000A430F"/>
    <w:rsid w:val="000A6E94"/>
    <w:rsid w:val="000D0257"/>
    <w:rsid w:val="000E620F"/>
    <w:rsid w:val="000E62A0"/>
    <w:rsid w:val="000E72CE"/>
    <w:rsid w:val="00100F22"/>
    <w:rsid w:val="0010707B"/>
    <w:rsid w:val="00115403"/>
    <w:rsid w:val="00142D89"/>
    <w:rsid w:val="00154147"/>
    <w:rsid w:val="001571C2"/>
    <w:rsid w:val="00163DE3"/>
    <w:rsid w:val="00175794"/>
    <w:rsid w:val="0018278A"/>
    <w:rsid w:val="00192075"/>
    <w:rsid w:val="00192C5B"/>
    <w:rsid w:val="00193F3F"/>
    <w:rsid w:val="00195061"/>
    <w:rsid w:val="001A6BA7"/>
    <w:rsid w:val="001C19FA"/>
    <w:rsid w:val="001C5221"/>
    <w:rsid w:val="001D087D"/>
    <w:rsid w:val="001E0029"/>
    <w:rsid w:val="001E4747"/>
    <w:rsid w:val="001E7F5A"/>
    <w:rsid w:val="002017BB"/>
    <w:rsid w:val="002026CC"/>
    <w:rsid w:val="00203AC6"/>
    <w:rsid w:val="00213A34"/>
    <w:rsid w:val="00223A0F"/>
    <w:rsid w:val="00226B6E"/>
    <w:rsid w:val="00233132"/>
    <w:rsid w:val="00233B4D"/>
    <w:rsid w:val="00255406"/>
    <w:rsid w:val="00256D04"/>
    <w:rsid w:val="002742DF"/>
    <w:rsid w:val="002754B2"/>
    <w:rsid w:val="00284966"/>
    <w:rsid w:val="00293162"/>
    <w:rsid w:val="00293C0C"/>
    <w:rsid w:val="0029652E"/>
    <w:rsid w:val="002A4A73"/>
    <w:rsid w:val="002A5D27"/>
    <w:rsid w:val="002A5FAA"/>
    <w:rsid w:val="002A6C6A"/>
    <w:rsid w:val="002C70E0"/>
    <w:rsid w:val="002D1EDB"/>
    <w:rsid w:val="002E0E74"/>
    <w:rsid w:val="002E134D"/>
    <w:rsid w:val="00301B9E"/>
    <w:rsid w:val="003047D9"/>
    <w:rsid w:val="00307542"/>
    <w:rsid w:val="00323F18"/>
    <w:rsid w:val="00324F51"/>
    <w:rsid w:val="00326DAA"/>
    <w:rsid w:val="003270EA"/>
    <w:rsid w:val="0033437C"/>
    <w:rsid w:val="003369C0"/>
    <w:rsid w:val="00350C72"/>
    <w:rsid w:val="00357183"/>
    <w:rsid w:val="00360F2A"/>
    <w:rsid w:val="00365D0A"/>
    <w:rsid w:val="00366627"/>
    <w:rsid w:val="00381385"/>
    <w:rsid w:val="003816AE"/>
    <w:rsid w:val="003967F3"/>
    <w:rsid w:val="003A2F8C"/>
    <w:rsid w:val="003C1B3F"/>
    <w:rsid w:val="003C4F93"/>
    <w:rsid w:val="003D0972"/>
    <w:rsid w:val="003D14C5"/>
    <w:rsid w:val="003D553A"/>
    <w:rsid w:val="003D6224"/>
    <w:rsid w:val="003D640A"/>
    <w:rsid w:val="003E1137"/>
    <w:rsid w:val="003E1964"/>
    <w:rsid w:val="003F0D7D"/>
    <w:rsid w:val="003F118C"/>
    <w:rsid w:val="003F120D"/>
    <w:rsid w:val="003F1384"/>
    <w:rsid w:val="003F2B94"/>
    <w:rsid w:val="00406C09"/>
    <w:rsid w:val="0042277E"/>
    <w:rsid w:val="004227B6"/>
    <w:rsid w:val="00423D4E"/>
    <w:rsid w:val="00432913"/>
    <w:rsid w:val="00435414"/>
    <w:rsid w:val="004370E9"/>
    <w:rsid w:val="00445FC0"/>
    <w:rsid w:val="00450AFB"/>
    <w:rsid w:val="004532D2"/>
    <w:rsid w:val="004631FC"/>
    <w:rsid w:val="004638A3"/>
    <w:rsid w:val="00467843"/>
    <w:rsid w:val="004755F9"/>
    <w:rsid w:val="004861CE"/>
    <w:rsid w:val="0048723F"/>
    <w:rsid w:val="004A3AC6"/>
    <w:rsid w:val="004D1178"/>
    <w:rsid w:val="004D6E8B"/>
    <w:rsid w:val="004F0AB0"/>
    <w:rsid w:val="00506C4A"/>
    <w:rsid w:val="005205E9"/>
    <w:rsid w:val="0052087C"/>
    <w:rsid w:val="005306FA"/>
    <w:rsid w:val="005356FE"/>
    <w:rsid w:val="00536C0D"/>
    <w:rsid w:val="005374C0"/>
    <w:rsid w:val="00540912"/>
    <w:rsid w:val="00541F14"/>
    <w:rsid w:val="00543945"/>
    <w:rsid w:val="005465C0"/>
    <w:rsid w:val="00565584"/>
    <w:rsid w:val="005660A0"/>
    <w:rsid w:val="005667A8"/>
    <w:rsid w:val="005716AE"/>
    <w:rsid w:val="00571E07"/>
    <w:rsid w:val="005775AD"/>
    <w:rsid w:val="005801F2"/>
    <w:rsid w:val="00582D1D"/>
    <w:rsid w:val="00586F78"/>
    <w:rsid w:val="00587569"/>
    <w:rsid w:val="00592FB4"/>
    <w:rsid w:val="00592FE5"/>
    <w:rsid w:val="005A2739"/>
    <w:rsid w:val="005A3609"/>
    <w:rsid w:val="005B287A"/>
    <w:rsid w:val="005B7CD9"/>
    <w:rsid w:val="005C0D4E"/>
    <w:rsid w:val="005C3D89"/>
    <w:rsid w:val="005D225E"/>
    <w:rsid w:val="005D5778"/>
    <w:rsid w:val="005D6C56"/>
    <w:rsid w:val="005F0026"/>
    <w:rsid w:val="0060035F"/>
    <w:rsid w:val="00604A86"/>
    <w:rsid w:val="00607506"/>
    <w:rsid w:val="0061599D"/>
    <w:rsid w:val="00621D13"/>
    <w:rsid w:val="00622535"/>
    <w:rsid w:val="006260F1"/>
    <w:rsid w:val="00635EE5"/>
    <w:rsid w:val="006405C1"/>
    <w:rsid w:val="00652A93"/>
    <w:rsid w:val="00656CE1"/>
    <w:rsid w:val="00657A97"/>
    <w:rsid w:val="006618D2"/>
    <w:rsid w:val="00662B45"/>
    <w:rsid w:val="00665A07"/>
    <w:rsid w:val="006708F2"/>
    <w:rsid w:val="00671AAA"/>
    <w:rsid w:val="006761E8"/>
    <w:rsid w:val="00682C43"/>
    <w:rsid w:val="00683411"/>
    <w:rsid w:val="00686EAB"/>
    <w:rsid w:val="006A25AA"/>
    <w:rsid w:val="006A45C1"/>
    <w:rsid w:val="006B3444"/>
    <w:rsid w:val="006B64E1"/>
    <w:rsid w:val="006C03D1"/>
    <w:rsid w:val="006C186B"/>
    <w:rsid w:val="006D0313"/>
    <w:rsid w:val="006D1491"/>
    <w:rsid w:val="006D1542"/>
    <w:rsid w:val="006D540D"/>
    <w:rsid w:val="006D5C1C"/>
    <w:rsid w:val="006F1B09"/>
    <w:rsid w:val="006F1D79"/>
    <w:rsid w:val="006F35B8"/>
    <w:rsid w:val="006F5C58"/>
    <w:rsid w:val="006F69C8"/>
    <w:rsid w:val="006F7D21"/>
    <w:rsid w:val="00702CF9"/>
    <w:rsid w:val="00705D6D"/>
    <w:rsid w:val="00706193"/>
    <w:rsid w:val="00706388"/>
    <w:rsid w:val="0071220D"/>
    <w:rsid w:val="00712623"/>
    <w:rsid w:val="007176A9"/>
    <w:rsid w:val="00717801"/>
    <w:rsid w:val="0072012B"/>
    <w:rsid w:val="007205C9"/>
    <w:rsid w:val="007277A1"/>
    <w:rsid w:val="00734F9D"/>
    <w:rsid w:val="00746AE5"/>
    <w:rsid w:val="00754FED"/>
    <w:rsid w:val="00763B2B"/>
    <w:rsid w:val="007643B8"/>
    <w:rsid w:val="00770A08"/>
    <w:rsid w:val="007724F3"/>
    <w:rsid w:val="00776169"/>
    <w:rsid w:val="00787962"/>
    <w:rsid w:val="007954A3"/>
    <w:rsid w:val="00797C7F"/>
    <w:rsid w:val="007A0124"/>
    <w:rsid w:val="007A3A46"/>
    <w:rsid w:val="007B120D"/>
    <w:rsid w:val="007B2AC4"/>
    <w:rsid w:val="007B5979"/>
    <w:rsid w:val="007C26F3"/>
    <w:rsid w:val="007C3723"/>
    <w:rsid w:val="007D2EEF"/>
    <w:rsid w:val="007D3D3C"/>
    <w:rsid w:val="007D503A"/>
    <w:rsid w:val="007D70B7"/>
    <w:rsid w:val="007D71D1"/>
    <w:rsid w:val="007E5D82"/>
    <w:rsid w:val="007E6E18"/>
    <w:rsid w:val="00801092"/>
    <w:rsid w:val="008071C4"/>
    <w:rsid w:val="00807813"/>
    <w:rsid w:val="00807C49"/>
    <w:rsid w:val="0081153F"/>
    <w:rsid w:val="00817B98"/>
    <w:rsid w:val="00821107"/>
    <w:rsid w:val="00821112"/>
    <w:rsid w:val="00821AA4"/>
    <w:rsid w:val="008271B2"/>
    <w:rsid w:val="0083017F"/>
    <w:rsid w:val="00843462"/>
    <w:rsid w:val="0084692B"/>
    <w:rsid w:val="00846A28"/>
    <w:rsid w:val="008475AB"/>
    <w:rsid w:val="00853301"/>
    <w:rsid w:val="00864ECF"/>
    <w:rsid w:val="008673C6"/>
    <w:rsid w:val="00873612"/>
    <w:rsid w:val="00875E00"/>
    <w:rsid w:val="008806DA"/>
    <w:rsid w:val="008830FE"/>
    <w:rsid w:val="00883D49"/>
    <w:rsid w:val="00884248"/>
    <w:rsid w:val="00893124"/>
    <w:rsid w:val="008A06CE"/>
    <w:rsid w:val="008A3F42"/>
    <w:rsid w:val="008A4C7C"/>
    <w:rsid w:val="008A50ED"/>
    <w:rsid w:val="008A5CE0"/>
    <w:rsid w:val="008B5BE5"/>
    <w:rsid w:val="008C103C"/>
    <w:rsid w:val="008C52AB"/>
    <w:rsid w:val="008C7026"/>
    <w:rsid w:val="008D5EEA"/>
    <w:rsid w:val="008D6258"/>
    <w:rsid w:val="008E1553"/>
    <w:rsid w:val="008E5236"/>
    <w:rsid w:val="008E7004"/>
    <w:rsid w:val="008F13E7"/>
    <w:rsid w:val="008F26E8"/>
    <w:rsid w:val="008F6FD2"/>
    <w:rsid w:val="00910FE4"/>
    <w:rsid w:val="009157EB"/>
    <w:rsid w:val="0094263F"/>
    <w:rsid w:val="00952A8D"/>
    <w:rsid w:val="0096765D"/>
    <w:rsid w:val="00970454"/>
    <w:rsid w:val="00974A7E"/>
    <w:rsid w:val="00977375"/>
    <w:rsid w:val="00993A83"/>
    <w:rsid w:val="00994925"/>
    <w:rsid w:val="00995A20"/>
    <w:rsid w:val="009975D7"/>
    <w:rsid w:val="009A6692"/>
    <w:rsid w:val="009A7169"/>
    <w:rsid w:val="009D2910"/>
    <w:rsid w:val="009D7245"/>
    <w:rsid w:val="009F2ABF"/>
    <w:rsid w:val="009F4F7F"/>
    <w:rsid w:val="009F7455"/>
    <w:rsid w:val="00A050ED"/>
    <w:rsid w:val="00A070ED"/>
    <w:rsid w:val="00A12DF3"/>
    <w:rsid w:val="00A16BAB"/>
    <w:rsid w:val="00A17117"/>
    <w:rsid w:val="00A22DA4"/>
    <w:rsid w:val="00A334B5"/>
    <w:rsid w:val="00A35B25"/>
    <w:rsid w:val="00A400FB"/>
    <w:rsid w:val="00A45A37"/>
    <w:rsid w:val="00A5261F"/>
    <w:rsid w:val="00A627C0"/>
    <w:rsid w:val="00A62EA0"/>
    <w:rsid w:val="00A64DF7"/>
    <w:rsid w:val="00A65629"/>
    <w:rsid w:val="00A719DD"/>
    <w:rsid w:val="00A76702"/>
    <w:rsid w:val="00A774A5"/>
    <w:rsid w:val="00A94167"/>
    <w:rsid w:val="00AA08E9"/>
    <w:rsid w:val="00AA316A"/>
    <w:rsid w:val="00AA6270"/>
    <w:rsid w:val="00AB7A6F"/>
    <w:rsid w:val="00AE3092"/>
    <w:rsid w:val="00AE356B"/>
    <w:rsid w:val="00AE54E8"/>
    <w:rsid w:val="00B05163"/>
    <w:rsid w:val="00B06C1B"/>
    <w:rsid w:val="00B10196"/>
    <w:rsid w:val="00B11F5E"/>
    <w:rsid w:val="00B1244B"/>
    <w:rsid w:val="00B14B6F"/>
    <w:rsid w:val="00B154E1"/>
    <w:rsid w:val="00B2318E"/>
    <w:rsid w:val="00B24B53"/>
    <w:rsid w:val="00B3105A"/>
    <w:rsid w:val="00B3173F"/>
    <w:rsid w:val="00B36FEB"/>
    <w:rsid w:val="00B37360"/>
    <w:rsid w:val="00B37B87"/>
    <w:rsid w:val="00B41F48"/>
    <w:rsid w:val="00B469E8"/>
    <w:rsid w:val="00B538C6"/>
    <w:rsid w:val="00B74D35"/>
    <w:rsid w:val="00B75B71"/>
    <w:rsid w:val="00B87284"/>
    <w:rsid w:val="00B96FBF"/>
    <w:rsid w:val="00BA2E7B"/>
    <w:rsid w:val="00BA5E80"/>
    <w:rsid w:val="00BB01FB"/>
    <w:rsid w:val="00BB22A0"/>
    <w:rsid w:val="00BB3520"/>
    <w:rsid w:val="00BC3CBD"/>
    <w:rsid w:val="00BC6F22"/>
    <w:rsid w:val="00BE30F4"/>
    <w:rsid w:val="00BF31EB"/>
    <w:rsid w:val="00C0616C"/>
    <w:rsid w:val="00C077D2"/>
    <w:rsid w:val="00C10150"/>
    <w:rsid w:val="00C13A5B"/>
    <w:rsid w:val="00C13B23"/>
    <w:rsid w:val="00C17B25"/>
    <w:rsid w:val="00C404E2"/>
    <w:rsid w:val="00C43420"/>
    <w:rsid w:val="00C44BCE"/>
    <w:rsid w:val="00C565D8"/>
    <w:rsid w:val="00C661A5"/>
    <w:rsid w:val="00C70C55"/>
    <w:rsid w:val="00C728C8"/>
    <w:rsid w:val="00C76A09"/>
    <w:rsid w:val="00C81690"/>
    <w:rsid w:val="00C83CC4"/>
    <w:rsid w:val="00C84B8A"/>
    <w:rsid w:val="00C93C17"/>
    <w:rsid w:val="00C941F6"/>
    <w:rsid w:val="00C96462"/>
    <w:rsid w:val="00C9785C"/>
    <w:rsid w:val="00CA03C1"/>
    <w:rsid w:val="00CB28F3"/>
    <w:rsid w:val="00CB565C"/>
    <w:rsid w:val="00CB5F5E"/>
    <w:rsid w:val="00CD50AD"/>
    <w:rsid w:val="00CE065A"/>
    <w:rsid w:val="00CF1DC3"/>
    <w:rsid w:val="00D0050B"/>
    <w:rsid w:val="00D012E0"/>
    <w:rsid w:val="00D10B54"/>
    <w:rsid w:val="00D20D8E"/>
    <w:rsid w:val="00D30AF1"/>
    <w:rsid w:val="00D30B79"/>
    <w:rsid w:val="00D33886"/>
    <w:rsid w:val="00D42FAB"/>
    <w:rsid w:val="00D437B5"/>
    <w:rsid w:val="00D51E10"/>
    <w:rsid w:val="00D571DF"/>
    <w:rsid w:val="00D63309"/>
    <w:rsid w:val="00D649A7"/>
    <w:rsid w:val="00D65652"/>
    <w:rsid w:val="00D66419"/>
    <w:rsid w:val="00D72009"/>
    <w:rsid w:val="00D739FC"/>
    <w:rsid w:val="00D82260"/>
    <w:rsid w:val="00D83316"/>
    <w:rsid w:val="00D92C7D"/>
    <w:rsid w:val="00D943BE"/>
    <w:rsid w:val="00DA6E58"/>
    <w:rsid w:val="00DA7CA1"/>
    <w:rsid w:val="00DB1EDE"/>
    <w:rsid w:val="00DB363A"/>
    <w:rsid w:val="00DB496C"/>
    <w:rsid w:val="00DB6B7E"/>
    <w:rsid w:val="00DE5DB8"/>
    <w:rsid w:val="00DF3194"/>
    <w:rsid w:val="00DF616B"/>
    <w:rsid w:val="00E04339"/>
    <w:rsid w:val="00E07370"/>
    <w:rsid w:val="00E12F48"/>
    <w:rsid w:val="00E132DB"/>
    <w:rsid w:val="00E23766"/>
    <w:rsid w:val="00E33E3A"/>
    <w:rsid w:val="00E418E4"/>
    <w:rsid w:val="00E46506"/>
    <w:rsid w:val="00E504EA"/>
    <w:rsid w:val="00E610CD"/>
    <w:rsid w:val="00E63B65"/>
    <w:rsid w:val="00E659F0"/>
    <w:rsid w:val="00E72408"/>
    <w:rsid w:val="00E73F54"/>
    <w:rsid w:val="00E741E5"/>
    <w:rsid w:val="00E75BDC"/>
    <w:rsid w:val="00E7628F"/>
    <w:rsid w:val="00E81672"/>
    <w:rsid w:val="00E846FB"/>
    <w:rsid w:val="00EB0A6C"/>
    <w:rsid w:val="00EB23F2"/>
    <w:rsid w:val="00EB613E"/>
    <w:rsid w:val="00EC1359"/>
    <w:rsid w:val="00EC3A9F"/>
    <w:rsid w:val="00EC6649"/>
    <w:rsid w:val="00ED23E7"/>
    <w:rsid w:val="00EF3A8D"/>
    <w:rsid w:val="00EF4F38"/>
    <w:rsid w:val="00F0082A"/>
    <w:rsid w:val="00F24ABF"/>
    <w:rsid w:val="00F26043"/>
    <w:rsid w:val="00F30B61"/>
    <w:rsid w:val="00F365DF"/>
    <w:rsid w:val="00F502A4"/>
    <w:rsid w:val="00F52591"/>
    <w:rsid w:val="00F53E38"/>
    <w:rsid w:val="00F555D5"/>
    <w:rsid w:val="00F56DF5"/>
    <w:rsid w:val="00F702AF"/>
    <w:rsid w:val="00F72176"/>
    <w:rsid w:val="00F7265C"/>
    <w:rsid w:val="00F72A81"/>
    <w:rsid w:val="00F80B18"/>
    <w:rsid w:val="00F85B6D"/>
    <w:rsid w:val="00F861D3"/>
    <w:rsid w:val="00F916DF"/>
    <w:rsid w:val="00FA572F"/>
    <w:rsid w:val="00FB6B82"/>
    <w:rsid w:val="00FC10FA"/>
    <w:rsid w:val="00FC5886"/>
    <w:rsid w:val="00FC6ECA"/>
    <w:rsid w:val="00FE0E79"/>
    <w:rsid w:val="00FE6BBF"/>
    <w:rsid w:val="00FE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51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0E0"/>
    <w:pPr>
      <w:spacing w:after="200" w:line="276" w:lineRule="auto"/>
    </w:pPr>
    <w:rPr>
      <w:sz w:val="22"/>
      <w:szCs w:val="22"/>
    </w:rPr>
  </w:style>
  <w:style w:type="paragraph" w:styleId="1">
    <w:name w:val="heading 1"/>
    <w:basedOn w:val="a"/>
    <w:next w:val="a"/>
    <w:link w:val="10"/>
    <w:uiPriority w:val="9"/>
    <w:qFormat/>
    <w:rsid w:val="00AE35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356B"/>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AE35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4A86"/>
    <w:pPr>
      <w:ind w:left="720"/>
      <w:contextualSpacing/>
    </w:pPr>
  </w:style>
  <w:style w:type="character" w:styleId="a4">
    <w:name w:val="Hyperlink"/>
    <w:uiPriority w:val="99"/>
    <w:unhideWhenUsed/>
    <w:rsid w:val="004F0AB0"/>
    <w:rPr>
      <w:color w:val="0000FF"/>
      <w:u w:val="single"/>
    </w:rPr>
  </w:style>
  <w:style w:type="paragraph" w:styleId="a5">
    <w:name w:val="header"/>
    <w:basedOn w:val="a"/>
    <w:link w:val="a6"/>
    <w:uiPriority w:val="99"/>
    <w:unhideWhenUsed/>
    <w:rsid w:val="000127B4"/>
    <w:pPr>
      <w:tabs>
        <w:tab w:val="center" w:pos="4320"/>
        <w:tab w:val="right" w:pos="8640"/>
      </w:tabs>
    </w:pPr>
  </w:style>
  <w:style w:type="character" w:customStyle="1" w:styleId="a6">
    <w:name w:val="页眉字符"/>
    <w:link w:val="a5"/>
    <w:uiPriority w:val="99"/>
    <w:rsid w:val="000127B4"/>
    <w:rPr>
      <w:sz w:val="22"/>
      <w:szCs w:val="22"/>
    </w:rPr>
  </w:style>
  <w:style w:type="paragraph" w:styleId="a7">
    <w:name w:val="footer"/>
    <w:basedOn w:val="a"/>
    <w:link w:val="a8"/>
    <w:uiPriority w:val="99"/>
    <w:unhideWhenUsed/>
    <w:rsid w:val="000127B4"/>
    <w:pPr>
      <w:tabs>
        <w:tab w:val="center" w:pos="4320"/>
        <w:tab w:val="right" w:pos="8640"/>
      </w:tabs>
    </w:pPr>
  </w:style>
  <w:style w:type="character" w:customStyle="1" w:styleId="a8">
    <w:name w:val="页脚字符"/>
    <w:link w:val="a7"/>
    <w:uiPriority w:val="99"/>
    <w:rsid w:val="000127B4"/>
    <w:rPr>
      <w:sz w:val="22"/>
      <w:szCs w:val="22"/>
    </w:rPr>
  </w:style>
  <w:style w:type="paragraph" w:customStyle="1" w:styleId="MyHeading1">
    <w:name w:val="My Heading 1"/>
    <w:basedOn w:val="a"/>
    <w:link w:val="MyHeading1Char"/>
    <w:qFormat/>
    <w:rsid w:val="00807813"/>
    <w:pPr>
      <w:spacing w:after="0"/>
    </w:pPr>
    <w:rPr>
      <w:rFonts w:ascii="微软雅黑" w:eastAsia="微软雅黑" w:hAnsi="微软雅黑"/>
      <w:b/>
      <w:sz w:val="24"/>
    </w:rPr>
  </w:style>
  <w:style w:type="paragraph" w:customStyle="1" w:styleId="MyHeading2">
    <w:name w:val="My Heading 2"/>
    <w:basedOn w:val="a"/>
    <w:link w:val="MyHeading2Char"/>
    <w:qFormat/>
    <w:rsid w:val="00807813"/>
    <w:pPr>
      <w:spacing w:after="0"/>
    </w:pPr>
    <w:rPr>
      <w:rFonts w:ascii="微软雅黑" w:eastAsia="微软雅黑" w:hAnsi="微软雅黑"/>
      <w:b/>
      <w:sz w:val="20"/>
    </w:rPr>
  </w:style>
  <w:style w:type="character" w:customStyle="1" w:styleId="MyHeading1Char">
    <w:name w:val="My Heading 1 Char"/>
    <w:link w:val="MyHeading1"/>
    <w:rsid w:val="00807813"/>
    <w:rPr>
      <w:rFonts w:ascii="微软雅黑" w:eastAsia="微软雅黑" w:hAnsi="微软雅黑"/>
      <w:b/>
      <w:sz w:val="24"/>
      <w:szCs w:val="22"/>
    </w:rPr>
  </w:style>
  <w:style w:type="character" w:customStyle="1" w:styleId="MyHeading2Char">
    <w:name w:val="My Heading 2 Char"/>
    <w:link w:val="MyHeading2"/>
    <w:rsid w:val="00807813"/>
    <w:rPr>
      <w:rFonts w:ascii="微软雅黑" w:eastAsia="微软雅黑" w:hAnsi="微软雅黑"/>
      <w:b/>
      <w:szCs w:val="22"/>
    </w:rPr>
  </w:style>
  <w:style w:type="character" w:styleId="a9">
    <w:name w:val="Placeholder Text"/>
    <w:basedOn w:val="a0"/>
    <w:uiPriority w:val="99"/>
    <w:semiHidden/>
    <w:rsid w:val="008E1553"/>
    <w:rPr>
      <w:color w:val="808080"/>
    </w:rPr>
  </w:style>
  <w:style w:type="paragraph" w:styleId="aa">
    <w:name w:val="Balloon Text"/>
    <w:basedOn w:val="a"/>
    <w:link w:val="ab"/>
    <w:uiPriority w:val="99"/>
    <w:semiHidden/>
    <w:unhideWhenUsed/>
    <w:rsid w:val="008E1553"/>
    <w:pPr>
      <w:spacing w:after="0" w:line="240" w:lineRule="auto"/>
    </w:pPr>
    <w:rPr>
      <w:rFonts w:ascii="宋体"/>
      <w:sz w:val="18"/>
      <w:szCs w:val="18"/>
    </w:rPr>
  </w:style>
  <w:style w:type="character" w:customStyle="1" w:styleId="ab">
    <w:name w:val="批注框文本字符"/>
    <w:basedOn w:val="a0"/>
    <w:link w:val="aa"/>
    <w:uiPriority w:val="99"/>
    <w:semiHidden/>
    <w:rsid w:val="008E1553"/>
    <w:rPr>
      <w:rFonts w:ascii="宋体"/>
      <w:sz w:val="18"/>
      <w:szCs w:val="18"/>
    </w:rPr>
  </w:style>
  <w:style w:type="character" w:styleId="ac">
    <w:name w:val="Emphasis"/>
    <w:basedOn w:val="a0"/>
    <w:uiPriority w:val="20"/>
    <w:qFormat/>
    <w:rsid w:val="008A3F42"/>
    <w:rPr>
      <w:i w:val="0"/>
      <w:iCs w:val="0"/>
      <w:color w:val="CC0000"/>
    </w:rPr>
  </w:style>
  <w:style w:type="character" w:customStyle="1" w:styleId="10">
    <w:name w:val="标题 1字符"/>
    <w:basedOn w:val="a0"/>
    <w:link w:val="1"/>
    <w:uiPriority w:val="9"/>
    <w:rsid w:val="00AE356B"/>
    <w:rPr>
      <w:b/>
      <w:bCs/>
      <w:kern w:val="44"/>
      <w:sz w:val="44"/>
      <w:szCs w:val="44"/>
    </w:rPr>
  </w:style>
  <w:style w:type="character" w:customStyle="1" w:styleId="20">
    <w:name w:val="标题 2字符"/>
    <w:basedOn w:val="a0"/>
    <w:link w:val="2"/>
    <w:uiPriority w:val="9"/>
    <w:rsid w:val="00AE356B"/>
    <w:rPr>
      <w:rFonts w:ascii="Cambria" w:hAnsi="Cambria"/>
      <w:b/>
      <w:bCs/>
      <w:sz w:val="32"/>
      <w:szCs w:val="32"/>
    </w:rPr>
  </w:style>
  <w:style w:type="character" w:customStyle="1" w:styleId="30">
    <w:name w:val="标题 3字符"/>
    <w:basedOn w:val="a0"/>
    <w:link w:val="3"/>
    <w:uiPriority w:val="9"/>
    <w:rsid w:val="00AE356B"/>
    <w:rPr>
      <w:b/>
      <w:bCs/>
      <w:sz w:val="32"/>
      <w:szCs w:val="32"/>
    </w:rPr>
  </w:style>
  <w:style w:type="paragraph" w:styleId="ad">
    <w:name w:val="TOC Heading"/>
    <w:basedOn w:val="1"/>
    <w:next w:val="a"/>
    <w:uiPriority w:val="39"/>
    <w:unhideWhenUsed/>
    <w:qFormat/>
    <w:rsid w:val="00AE356B"/>
    <w:pPr>
      <w:spacing w:before="480" w:after="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AE356B"/>
    <w:pPr>
      <w:spacing w:before="120" w:after="0"/>
    </w:pPr>
    <w:rPr>
      <w:rFonts w:asciiTheme="minorHAnsi" w:hAnsiTheme="minorHAnsi"/>
      <w:b/>
      <w:bCs/>
      <w:caps/>
    </w:rPr>
  </w:style>
  <w:style w:type="paragraph" w:styleId="21">
    <w:name w:val="toc 2"/>
    <w:basedOn w:val="a"/>
    <w:next w:val="a"/>
    <w:autoRedefine/>
    <w:uiPriority w:val="39"/>
    <w:unhideWhenUsed/>
    <w:rsid w:val="00AE356B"/>
    <w:pPr>
      <w:spacing w:after="0"/>
      <w:ind w:left="220"/>
    </w:pPr>
    <w:rPr>
      <w:rFonts w:asciiTheme="minorHAnsi" w:hAnsiTheme="minorHAnsi"/>
      <w:smallCaps/>
    </w:rPr>
  </w:style>
  <w:style w:type="paragraph" w:styleId="31">
    <w:name w:val="toc 3"/>
    <w:basedOn w:val="a"/>
    <w:next w:val="a"/>
    <w:autoRedefine/>
    <w:uiPriority w:val="39"/>
    <w:unhideWhenUsed/>
    <w:rsid w:val="00AE356B"/>
    <w:pPr>
      <w:spacing w:after="0"/>
      <w:ind w:left="440"/>
    </w:pPr>
    <w:rPr>
      <w:rFonts w:asciiTheme="minorHAnsi" w:hAnsiTheme="minorHAnsi"/>
      <w:i/>
      <w:iCs/>
    </w:rPr>
  </w:style>
  <w:style w:type="paragraph" w:styleId="4">
    <w:name w:val="toc 4"/>
    <w:basedOn w:val="a"/>
    <w:next w:val="a"/>
    <w:autoRedefine/>
    <w:uiPriority w:val="39"/>
    <w:semiHidden/>
    <w:unhideWhenUsed/>
    <w:rsid w:val="006F35B8"/>
    <w:pPr>
      <w:spacing w:after="0"/>
      <w:ind w:left="660"/>
    </w:pPr>
    <w:rPr>
      <w:rFonts w:asciiTheme="minorHAnsi" w:hAnsiTheme="minorHAnsi"/>
      <w:sz w:val="18"/>
      <w:szCs w:val="18"/>
    </w:rPr>
  </w:style>
  <w:style w:type="paragraph" w:styleId="5">
    <w:name w:val="toc 5"/>
    <w:basedOn w:val="a"/>
    <w:next w:val="a"/>
    <w:autoRedefine/>
    <w:uiPriority w:val="39"/>
    <w:semiHidden/>
    <w:unhideWhenUsed/>
    <w:rsid w:val="006F35B8"/>
    <w:pPr>
      <w:spacing w:after="0"/>
      <w:ind w:left="880"/>
    </w:pPr>
    <w:rPr>
      <w:rFonts w:asciiTheme="minorHAnsi" w:hAnsiTheme="minorHAnsi"/>
      <w:sz w:val="18"/>
      <w:szCs w:val="18"/>
    </w:rPr>
  </w:style>
  <w:style w:type="paragraph" w:styleId="6">
    <w:name w:val="toc 6"/>
    <w:basedOn w:val="a"/>
    <w:next w:val="a"/>
    <w:autoRedefine/>
    <w:uiPriority w:val="39"/>
    <w:semiHidden/>
    <w:unhideWhenUsed/>
    <w:rsid w:val="006F35B8"/>
    <w:pPr>
      <w:spacing w:after="0"/>
      <w:ind w:left="1100"/>
    </w:pPr>
    <w:rPr>
      <w:rFonts w:asciiTheme="minorHAnsi" w:hAnsiTheme="minorHAnsi"/>
      <w:sz w:val="18"/>
      <w:szCs w:val="18"/>
    </w:rPr>
  </w:style>
  <w:style w:type="paragraph" w:styleId="7">
    <w:name w:val="toc 7"/>
    <w:basedOn w:val="a"/>
    <w:next w:val="a"/>
    <w:autoRedefine/>
    <w:uiPriority w:val="39"/>
    <w:semiHidden/>
    <w:unhideWhenUsed/>
    <w:rsid w:val="006F35B8"/>
    <w:pPr>
      <w:spacing w:after="0"/>
      <w:ind w:left="1320"/>
    </w:pPr>
    <w:rPr>
      <w:rFonts w:asciiTheme="minorHAnsi" w:hAnsiTheme="minorHAnsi"/>
      <w:sz w:val="18"/>
      <w:szCs w:val="18"/>
    </w:rPr>
  </w:style>
  <w:style w:type="paragraph" w:styleId="8">
    <w:name w:val="toc 8"/>
    <w:basedOn w:val="a"/>
    <w:next w:val="a"/>
    <w:autoRedefine/>
    <w:uiPriority w:val="39"/>
    <w:semiHidden/>
    <w:unhideWhenUsed/>
    <w:rsid w:val="006F35B8"/>
    <w:pPr>
      <w:spacing w:after="0"/>
      <w:ind w:left="1540"/>
    </w:pPr>
    <w:rPr>
      <w:rFonts w:asciiTheme="minorHAnsi" w:hAnsiTheme="minorHAnsi"/>
      <w:sz w:val="18"/>
      <w:szCs w:val="18"/>
    </w:rPr>
  </w:style>
  <w:style w:type="paragraph" w:styleId="9">
    <w:name w:val="toc 9"/>
    <w:basedOn w:val="a"/>
    <w:next w:val="a"/>
    <w:autoRedefine/>
    <w:uiPriority w:val="39"/>
    <w:semiHidden/>
    <w:unhideWhenUsed/>
    <w:rsid w:val="006F35B8"/>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FDFA8-CCAA-9B49-BB74-AF48D566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6</Pages>
  <Words>365</Words>
  <Characters>2081</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dc:creator>
  <cp:keywords/>
  <cp:lastModifiedBy>杨宇</cp:lastModifiedBy>
  <cp:revision>162</cp:revision>
  <cp:lastPrinted>2014-11-02T07:44:00Z</cp:lastPrinted>
  <dcterms:created xsi:type="dcterms:W3CDTF">2010-10-10T13:44:00Z</dcterms:created>
  <dcterms:modified xsi:type="dcterms:W3CDTF">2017-03-20T09:58:00Z</dcterms:modified>
</cp:coreProperties>
</file>