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963CA">
      <w:r>
        <w:t>About</w:t>
      </w:r>
    </w:p>
    <w:p w:rsidR="006963CA" w:rsidRPr="006963CA" w:rsidRDefault="006963CA" w:rsidP="006963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3CA">
        <w:rPr>
          <w:rFonts w:ascii="Times New Roman" w:eastAsia="Times New Roman" w:hAnsi="Times New Roman" w:cs="Times New Roman"/>
          <w:b/>
          <w:bCs/>
          <w:sz w:val="24"/>
          <w:szCs w:val="24"/>
        </w:rPr>
        <w:t>Jimma</w:t>
      </w:r>
      <w:r w:rsidRPr="006963CA">
        <w:rPr>
          <w:rFonts w:ascii="Times New Roman" w:eastAsia="Times New Roman" w:hAnsi="Times New Roman" w:cs="Times New Roman"/>
          <w:sz w:val="24"/>
          <w:szCs w:val="24"/>
        </w:rPr>
        <w:t xml:space="preserve"> (Jimmam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Oromo</w:t>
      </w:r>
      <w:r w:rsidRPr="006963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63CA">
        <w:rPr>
          <w:rFonts w:ascii="Times New Roman" w:eastAsia="Times New Roman" w:hAnsi="Times New Roman" w:cs="Times New Roman"/>
          <w:i/>
          <w:iCs/>
          <w:sz w:val="24"/>
          <w:szCs w:val="24"/>
          <w:lang w:val="om-Ethi-ET"/>
        </w:rPr>
        <w:t>Jimma</w:t>
      </w:r>
      <w:r w:rsidRPr="006963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963C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Amharic</w:t>
      </w:r>
      <w:r w:rsidRPr="006963C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963CA">
        <w:rPr>
          <w:rFonts w:ascii="Ebrima" w:eastAsia="Times New Roman" w:hAnsi="Ebrima" w:cs="Ebrima"/>
          <w:sz w:val="24"/>
          <w:szCs w:val="24"/>
        </w:rPr>
        <w:t>ጅማ</w:t>
      </w:r>
      <w:r w:rsidRPr="006963CA">
        <w:rPr>
          <w:rFonts w:ascii="Times New Roman" w:eastAsia="Times New Roman" w:hAnsi="Times New Roman" w:cs="Times New Roman"/>
          <w:sz w:val="24"/>
          <w:szCs w:val="24"/>
        </w:rPr>
        <w:t xml:space="preserve">), also spelled </w:t>
      </w:r>
      <w:r w:rsidRPr="006963CA">
        <w:rPr>
          <w:rFonts w:ascii="Times New Roman" w:eastAsia="Times New Roman" w:hAnsi="Times New Roman" w:cs="Times New Roman"/>
          <w:b/>
          <w:bCs/>
          <w:sz w:val="24"/>
          <w:szCs w:val="24"/>
        </w:rPr>
        <w:t>Jima</w:t>
      </w:r>
      <w:r w:rsidRPr="006963CA">
        <w:rPr>
          <w:rFonts w:ascii="Times New Roman" w:eastAsia="Times New Roman" w:hAnsi="Times New Roman" w:cs="Times New Roman"/>
          <w:sz w:val="24"/>
          <w:szCs w:val="24"/>
        </w:rPr>
        <w:t xml:space="preserve">, is the largest city in south-western 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Ethiopia</w:t>
      </w:r>
      <w:r w:rsidRPr="006963CA">
        <w:rPr>
          <w:rFonts w:ascii="Times New Roman" w:eastAsia="Times New Roman" w:hAnsi="Times New Roman" w:cs="Times New Roman"/>
          <w:sz w:val="24"/>
          <w:szCs w:val="24"/>
        </w:rPr>
        <w:t xml:space="preserve">. It is a special zone of the </w:t>
      </w:r>
      <w:hyperlink r:id="rId4" w:tooltip="Oromia Region" w:history="1">
        <w:r w:rsidRPr="006963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Oromia Region</w:t>
        </w:r>
      </w:hyperlink>
      <w:r w:rsidRPr="006963CA">
        <w:rPr>
          <w:rFonts w:ascii="Times New Roman" w:eastAsia="Times New Roman" w:hAnsi="Times New Roman" w:cs="Times New Roman"/>
          <w:sz w:val="24"/>
          <w:szCs w:val="24"/>
        </w:rPr>
        <w:t xml:space="preserve"> and is surrounded by </w:t>
      </w:r>
      <w:hyperlink r:id="rId5" w:tooltip="Jimma Zone" w:history="1">
        <w:r w:rsidRPr="006963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Jimma Zone</w:t>
        </w:r>
      </w:hyperlink>
      <w:r w:rsidRPr="006963CA">
        <w:rPr>
          <w:rFonts w:ascii="Times New Roman" w:eastAsia="Times New Roman" w:hAnsi="Times New Roman" w:cs="Times New Roman"/>
          <w:sz w:val="24"/>
          <w:szCs w:val="24"/>
        </w:rPr>
        <w:t xml:space="preserve">. It has a latitude and longitude of </w:t>
      </w:r>
      <w:hyperlink r:id="rId6" w:history="1">
        <w:r w:rsidRPr="006963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7°40′N 36°50′E</w:t>
        </w:r>
      </w:hyperlink>
      <w:r w:rsidRPr="006963CA">
        <w:rPr>
          <w:rFonts w:ascii="Times New Roman" w:eastAsia="Times New Roman" w:hAnsi="Times New Roman" w:cs="Times New Roman"/>
          <w:sz w:val="24"/>
          <w:szCs w:val="24"/>
        </w:rPr>
        <w:t xml:space="preserve">. The town was the capital of </w:t>
      </w:r>
      <w:hyperlink r:id="rId7" w:tooltip="Kaffa Province, Ethiopia" w:history="1">
        <w:r w:rsidRPr="006963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Kaffa Province</w:t>
        </w:r>
      </w:hyperlink>
      <w:r w:rsidRPr="006963CA">
        <w:rPr>
          <w:rFonts w:ascii="Times New Roman" w:eastAsia="Times New Roman" w:hAnsi="Times New Roman" w:cs="Times New Roman"/>
          <w:sz w:val="24"/>
          <w:szCs w:val="24"/>
        </w:rPr>
        <w:t xml:space="preserve"> until the province was dissolved. Prior to the 2007 census, Jimma was reorganized administratively as a special </w:t>
      </w:r>
      <w:hyperlink r:id="rId8" w:tooltip="Zones of Ethiopia" w:history="1">
        <w:r w:rsidRPr="006963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Zone</w:t>
        </w:r>
      </w:hyperlink>
      <w:r w:rsidRPr="006963C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63CA" w:rsidRPr="006963CA" w:rsidRDefault="006963CA" w:rsidP="006963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ooltip="Herbert S. Lewis" w:history="1">
        <w:r w:rsidRPr="006963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Herbert S. Lewis</w:t>
        </w:r>
      </w:hyperlink>
      <w:r w:rsidRPr="006963CA">
        <w:rPr>
          <w:rFonts w:ascii="Times New Roman" w:eastAsia="Times New Roman" w:hAnsi="Times New Roman" w:cs="Times New Roman"/>
          <w:sz w:val="24"/>
          <w:szCs w:val="24"/>
        </w:rPr>
        <w:t xml:space="preserve"> states that in the early 1960s it was "the greatest market in all of south-western Ethiopia. On a good day in the dry season it attracts up to thirty thousand people."</w:t>
      </w:r>
      <w:hyperlink r:id="rId10" w:anchor="cite_note-1" w:history="1">
        <w:r w:rsidRPr="006963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</w:t>
        </w:r>
      </w:hyperlink>
    </w:p>
    <w:p w:rsidR="006963CA" w:rsidRDefault="006963CA" w:rsidP="006963CA">
      <w:pPr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6963CA">
        <w:rPr>
          <w:rFonts w:ascii="Times New Roman" w:eastAsia="Times New Roman" w:hAnsi="Times New Roman" w:cs="Times New Roman"/>
          <w:sz w:val="24"/>
          <w:szCs w:val="24"/>
        </w:rPr>
        <w:t xml:space="preserve">Based on the 2007 Census conducted by the </w:t>
      </w:r>
      <w:hyperlink r:id="rId11" w:tooltip="Central Statistical Agency (Ethiopia)" w:history="1">
        <w:r w:rsidRPr="006963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Central Statistical Agency</w:t>
        </w:r>
      </w:hyperlink>
      <w:r w:rsidRPr="006963CA">
        <w:rPr>
          <w:rFonts w:ascii="Times New Roman" w:eastAsia="Times New Roman" w:hAnsi="Times New Roman" w:cs="Times New Roman"/>
          <w:sz w:val="24"/>
          <w:szCs w:val="24"/>
        </w:rPr>
        <w:t xml:space="preserve"> of Ethiopia (CSA), this Zone has a total population of 120,960, of whom 60,824 are men and 60,136 women. With an area of 50.52 square kilometers, Jimma has a population density of 2,394.30 all are urban inhabitants. A total of 32,191 households were counted in this Zone, which results in an average of 3.76 persons to a household, and 30,016 housing units. The three largest ethnic groups reported in Jimma were the </w:t>
      </w:r>
      <w:hyperlink r:id="rId12" w:tooltip="Oromo people" w:history="1">
        <w:r w:rsidRPr="006963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Oromo</w:t>
        </w:r>
      </w:hyperlink>
      <w:r w:rsidRPr="006963CA">
        <w:rPr>
          <w:rFonts w:ascii="Times New Roman" w:eastAsia="Times New Roman" w:hAnsi="Times New Roman" w:cs="Times New Roman"/>
          <w:sz w:val="24"/>
          <w:szCs w:val="24"/>
        </w:rPr>
        <w:t xml:space="preserve"> (46.71%), the </w:t>
      </w:r>
      <w:hyperlink r:id="rId13" w:tooltip="Amhara people" w:history="1">
        <w:r w:rsidRPr="006963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Amhara</w:t>
        </w:r>
      </w:hyperlink>
      <w:r w:rsidRPr="006963CA">
        <w:rPr>
          <w:rFonts w:ascii="Times New Roman" w:eastAsia="Times New Roman" w:hAnsi="Times New Roman" w:cs="Times New Roman"/>
          <w:sz w:val="24"/>
          <w:szCs w:val="24"/>
        </w:rPr>
        <w:t xml:space="preserve"> (17.14%) and the </w:t>
      </w:r>
      <w:hyperlink r:id="rId14" w:tooltip="Dawro people" w:history="1">
        <w:r w:rsidRPr="006963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Dawro</w:t>
        </w:r>
      </w:hyperlink>
      <w:r w:rsidRPr="006963CA">
        <w:rPr>
          <w:rFonts w:ascii="Times New Roman" w:eastAsia="Times New Roman" w:hAnsi="Times New Roman" w:cs="Times New Roman"/>
          <w:sz w:val="24"/>
          <w:szCs w:val="24"/>
        </w:rPr>
        <w:t xml:space="preserve"> (10.05%); all other ethnic groups made up 26.1% of the population. </w:t>
      </w:r>
      <w:hyperlink r:id="rId15" w:tooltip="Amharic language" w:history="1">
        <w:r w:rsidRPr="006963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Amharic</w:t>
        </w:r>
      </w:hyperlink>
      <w:r w:rsidRPr="006963CA">
        <w:rPr>
          <w:rFonts w:ascii="Times New Roman" w:eastAsia="Times New Roman" w:hAnsi="Times New Roman" w:cs="Times New Roman"/>
          <w:sz w:val="24"/>
          <w:szCs w:val="24"/>
        </w:rPr>
        <w:t xml:space="preserve"> was spoken as a first language by 41.58% and 39.96% spoke </w:t>
      </w:r>
      <w:hyperlink r:id="rId16" w:tooltip="Oromo language" w:history="1">
        <w:r w:rsidRPr="006963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Afan Oromo</w:t>
        </w:r>
      </w:hyperlink>
      <w:r w:rsidRPr="006963CA">
        <w:rPr>
          <w:rFonts w:ascii="Times New Roman" w:eastAsia="Times New Roman" w:hAnsi="Times New Roman" w:cs="Times New Roman"/>
          <w:sz w:val="24"/>
          <w:szCs w:val="24"/>
        </w:rPr>
        <w:t xml:space="preserve">; the remaining 18.46% spoke all other primary languages reported. The majority of the inhabitants said they practiced </w:t>
      </w:r>
      <w:hyperlink r:id="rId17" w:tooltip="Ethiopian Orthodox Christianity" w:history="1">
        <w:r w:rsidRPr="006963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Ethiopian Orthodox Christianity</w:t>
        </w:r>
      </w:hyperlink>
      <w:r w:rsidRPr="006963CA">
        <w:rPr>
          <w:rFonts w:ascii="Times New Roman" w:eastAsia="Times New Roman" w:hAnsi="Times New Roman" w:cs="Times New Roman"/>
          <w:sz w:val="24"/>
          <w:szCs w:val="24"/>
        </w:rPr>
        <w:t xml:space="preserve">, with 46.84% of the population reporting they observed this belief, while 39.03% of the population were </w:t>
      </w:r>
      <w:hyperlink r:id="rId18" w:tooltip="Islam in Ethiopia" w:history="1">
        <w:r w:rsidRPr="006963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Muslim</w:t>
        </w:r>
      </w:hyperlink>
      <w:r w:rsidRPr="006963CA">
        <w:rPr>
          <w:rFonts w:ascii="Times New Roman" w:eastAsia="Times New Roman" w:hAnsi="Times New Roman" w:cs="Times New Roman"/>
          <w:sz w:val="24"/>
          <w:szCs w:val="24"/>
        </w:rPr>
        <w:t xml:space="preserve">, and 13.06% were </w:t>
      </w:r>
      <w:hyperlink r:id="rId19" w:tooltip="P'ent'ay" w:history="1">
        <w:r w:rsidRPr="006963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Protestant</w:t>
        </w:r>
      </w:hyperlink>
      <w:r w:rsidRPr="006963CA">
        <w:rPr>
          <w:rFonts w:ascii="Times New Roman" w:eastAsia="Times New Roman" w:hAnsi="Times New Roman" w:cs="Times New Roman"/>
          <w:sz w:val="24"/>
          <w:szCs w:val="24"/>
        </w:rPr>
        <w:t>.</w:t>
      </w:r>
      <w:hyperlink r:id="rId20" w:anchor="cite_note-7" w:history="1">
        <w:r w:rsidRPr="006963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[7]</w:t>
        </w:r>
      </w:hyperlink>
    </w:p>
    <w:p w:rsidR="006963CA" w:rsidRDefault="006963CA" w:rsidP="006963CA">
      <w:r>
        <w:t>PLACES TO</w:t>
      </w:r>
    </w:p>
    <w:p w:rsidR="006963CA" w:rsidRDefault="006963CA" w:rsidP="006963CA">
      <w:r>
        <w:t xml:space="preserve">Palace of </w:t>
      </w:r>
      <w:r w:rsidRPr="006963CA">
        <w:t>Abba Jifar</w:t>
      </w:r>
    </w:p>
    <w:p w:rsidR="006963CA" w:rsidRDefault="006963CA" w:rsidP="006963CA">
      <w:r>
        <w:t xml:space="preserve"> </w:t>
      </w:r>
      <w:r w:rsidRPr="006963CA">
        <w:t>museum</w:t>
      </w:r>
    </w:p>
    <w:p w:rsidR="006963CA" w:rsidRDefault="006963CA" w:rsidP="006963CA">
      <w:r>
        <w:t xml:space="preserve"> </w:t>
      </w:r>
      <w:r w:rsidRPr="006963CA">
        <w:t>Jimma University</w:t>
      </w:r>
    </w:p>
    <w:p w:rsidR="006963CA" w:rsidRDefault="006963CA" w:rsidP="006963CA">
      <w:r>
        <w:t xml:space="preserve">several </w:t>
      </w:r>
      <w:r w:rsidRPr="006963CA">
        <w:t>markets</w:t>
      </w:r>
    </w:p>
    <w:p w:rsidR="006963CA" w:rsidRDefault="006963CA" w:rsidP="006963CA">
      <w:r>
        <w:t xml:space="preserve">Center specializes in </w:t>
      </w:r>
      <w:r w:rsidRPr="006963CA">
        <w:t>agricultural research</w:t>
      </w:r>
    </w:p>
    <w:tbl>
      <w:tblPr>
        <w:tblW w:w="55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00"/>
        <w:gridCol w:w="3520"/>
      </w:tblGrid>
      <w:tr w:rsidR="006963CA" w:rsidRPr="006963CA" w:rsidTr="006963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3CA" w:rsidRPr="006963CA" w:rsidRDefault="006963CA" w:rsidP="00696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63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Elevation</w:t>
            </w:r>
          </w:p>
        </w:tc>
        <w:tc>
          <w:tcPr>
            <w:tcW w:w="0" w:type="auto"/>
            <w:vAlign w:val="center"/>
            <w:hideMark/>
          </w:tcPr>
          <w:p w:rsidR="006963CA" w:rsidRPr="006963CA" w:rsidRDefault="006963CA" w:rsidP="00696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3CA">
              <w:rPr>
                <w:rFonts w:ascii="Times New Roman" w:eastAsia="Times New Roman" w:hAnsi="Times New Roman" w:cs="Times New Roman"/>
                <w:sz w:val="24"/>
                <w:szCs w:val="24"/>
              </w:rPr>
              <w:t>1,780 m (5,840 ft)</w:t>
            </w:r>
          </w:p>
        </w:tc>
      </w:tr>
      <w:tr w:rsidR="006963CA" w:rsidRPr="006963CA" w:rsidTr="006963C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963CA" w:rsidRPr="006963CA" w:rsidRDefault="006963CA" w:rsidP="006963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63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Population </w:t>
            </w:r>
            <w:r w:rsidRPr="006963CA">
              <w:rPr>
                <w:rFonts w:ascii="Times New Roman" w:eastAsia="Times New Roman" w:hAnsi="Times New Roman" w:cs="Times New Roman"/>
                <w:sz w:val="24"/>
                <w:szCs w:val="24"/>
              </w:rPr>
              <w:t>(2012)</w:t>
            </w:r>
          </w:p>
        </w:tc>
      </w:tr>
      <w:tr w:rsidR="006963CA" w:rsidRPr="006963CA" w:rsidTr="006963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3CA" w:rsidRPr="006963CA" w:rsidRDefault="006963CA" w:rsidP="00696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63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• Total</w:t>
            </w:r>
          </w:p>
        </w:tc>
        <w:tc>
          <w:tcPr>
            <w:tcW w:w="0" w:type="auto"/>
            <w:vAlign w:val="center"/>
            <w:hideMark/>
          </w:tcPr>
          <w:p w:rsidR="006963CA" w:rsidRPr="006963CA" w:rsidRDefault="006963CA" w:rsidP="00696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3CA">
              <w:rPr>
                <w:rFonts w:ascii="Times New Roman" w:eastAsia="Times New Roman" w:hAnsi="Times New Roman" w:cs="Times New Roman"/>
                <w:sz w:val="24"/>
                <w:szCs w:val="24"/>
              </w:rPr>
              <w:t>207,573</w:t>
            </w:r>
          </w:p>
        </w:tc>
      </w:tr>
    </w:tbl>
    <w:p w:rsidR="006963CA" w:rsidRDefault="006963CA" w:rsidP="006963CA"/>
    <w:sectPr w:rsidR="00696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6963CA"/>
    <w:rsid w:val="00696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6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963CA"/>
    <w:rPr>
      <w:color w:val="0000FF"/>
      <w:u w:val="single"/>
    </w:rPr>
  </w:style>
  <w:style w:type="character" w:customStyle="1" w:styleId="plainlinks">
    <w:name w:val="plainlinks"/>
    <w:basedOn w:val="DefaultParagraphFont"/>
    <w:rsid w:val="006963CA"/>
  </w:style>
  <w:style w:type="character" w:customStyle="1" w:styleId="geo-dms">
    <w:name w:val="geo-dms"/>
    <w:basedOn w:val="DefaultParagraphFont"/>
    <w:rsid w:val="006963CA"/>
  </w:style>
  <w:style w:type="character" w:customStyle="1" w:styleId="latitude">
    <w:name w:val="latitude"/>
    <w:basedOn w:val="DefaultParagraphFont"/>
    <w:rsid w:val="006963CA"/>
  </w:style>
  <w:style w:type="character" w:customStyle="1" w:styleId="longitude">
    <w:name w:val="longitude"/>
    <w:basedOn w:val="DefaultParagraphFont"/>
    <w:rsid w:val="006963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9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Zones_of_Ethiopia" TargetMode="External"/><Relationship Id="rId13" Type="http://schemas.openxmlformats.org/officeDocument/2006/relationships/hyperlink" Target="https://en.wikipedia.org/wiki/Amhara_people" TargetMode="External"/><Relationship Id="rId18" Type="http://schemas.openxmlformats.org/officeDocument/2006/relationships/hyperlink" Target="https://en.wikipedia.org/wiki/Islam_in_Ethiopia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Kaffa_Province,_Ethiopia" TargetMode="External"/><Relationship Id="rId12" Type="http://schemas.openxmlformats.org/officeDocument/2006/relationships/hyperlink" Target="https://en.wikipedia.org/wiki/Oromo_people" TargetMode="External"/><Relationship Id="rId17" Type="http://schemas.openxmlformats.org/officeDocument/2006/relationships/hyperlink" Target="https://en.wikipedia.org/wiki/Ethiopian_Orthodox_Christianit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Oromo_language" TargetMode="External"/><Relationship Id="rId20" Type="http://schemas.openxmlformats.org/officeDocument/2006/relationships/hyperlink" Target="https://en.wikipedia.org/wiki/Jimma" TargetMode="External"/><Relationship Id="rId1" Type="http://schemas.openxmlformats.org/officeDocument/2006/relationships/styles" Target="styles.xml"/><Relationship Id="rId6" Type="http://schemas.openxmlformats.org/officeDocument/2006/relationships/hyperlink" Target="https://tools.wmflabs.org/geohack/geohack.php?pagename=Jimma&amp;params=7_40_N_36_50_E_region:ET_type:city%28159,009%29" TargetMode="External"/><Relationship Id="rId11" Type="http://schemas.openxmlformats.org/officeDocument/2006/relationships/hyperlink" Target="https://en.wikipedia.org/wiki/Central_Statistical_Agency_%28Ethiopia%29" TargetMode="External"/><Relationship Id="rId5" Type="http://schemas.openxmlformats.org/officeDocument/2006/relationships/hyperlink" Target="https://en.wikipedia.org/wiki/Jimma_Zone" TargetMode="External"/><Relationship Id="rId15" Type="http://schemas.openxmlformats.org/officeDocument/2006/relationships/hyperlink" Target="https://en.wikipedia.org/wiki/Amharic_language" TargetMode="External"/><Relationship Id="rId10" Type="http://schemas.openxmlformats.org/officeDocument/2006/relationships/hyperlink" Target="https://en.wikipedia.org/wiki/Jimma" TargetMode="External"/><Relationship Id="rId19" Type="http://schemas.openxmlformats.org/officeDocument/2006/relationships/hyperlink" Target="https://en.wikipedia.org/wiki/P%27ent%27ay" TargetMode="External"/><Relationship Id="rId4" Type="http://schemas.openxmlformats.org/officeDocument/2006/relationships/hyperlink" Target="https://en.wikipedia.org/wiki/Oromia_Region" TargetMode="External"/><Relationship Id="rId9" Type="http://schemas.openxmlformats.org/officeDocument/2006/relationships/hyperlink" Target="https://en.wikipedia.org/wiki/Herbert_S._Lewis" TargetMode="External"/><Relationship Id="rId14" Type="http://schemas.openxmlformats.org/officeDocument/2006/relationships/hyperlink" Target="https://en.wikipedia.org/wiki/Dawro_peopl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 lab</dc:creator>
  <cp:keywords/>
  <dc:description/>
  <cp:lastModifiedBy>multi lab</cp:lastModifiedBy>
  <cp:revision>2</cp:revision>
  <dcterms:created xsi:type="dcterms:W3CDTF">2018-05-29T18:48:00Z</dcterms:created>
  <dcterms:modified xsi:type="dcterms:W3CDTF">2018-05-29T18:51:00Z</dcterms:modified>
</cp:coreProperties>
</file>