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D30045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694"/>
        <w:gridCol w:w="850"/>
        <w:gridCol w:w="851"/>
        <w:gridCol w:w="3685"/>
      </w:tblGrid>
      <w:tr w:rsidR="00834139" w:rsidTr="00AC3B1A"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834139" w:rsidRDefault="00834139" w:rsidP="00834139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63A8E8" wp14:editId="5A5382FA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34139" w:rsidRDefault="008341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834139" w:rsidRPr="006A66A3" w:rsidRDefault="008341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A8E8" id="Text Box 7" o:spid="_x0000_s1027" type="#_x0000_t202" style="position:absolute;margin-left:372.25pt;margin-top:8.55pt;width:165.1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834139" w:rsidRDefault="00834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834139" w:rsidRPr="006A66A3" w:rsidRDefault="00834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細明體" w:eastAsia="細明體" w:hint="eastAsia"/>
                <w:b/>
                <w:sz w:val="20"/>
              </w:rPr>
              <w:t xml:space="preserve">填表日期：#A11#                  </w:t>
            </w:r>
            <w:r>
              <w:rPr>
                <w:rFonts w:ascii="細明體" w:eastAsia="細明體" w:hAnsi="細明體" w:hint="eastAsia"/>
                <w:b/>
                <w:sz w:val="24"/>
              </w:rPr>
              <w:t>■</w:t>
            </w:r>
            <w:r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Pr="008354BB">
              <w:rPr>
                <w:rFonts w:ascii="細明體" w:eastAsia="細明體" w:hint="eastAsia"/>
                <w:b/>
                <w:sz w:val="24"/>
              </w:rPr>
              <w:t>□</w:t>
            </w:r>
            <w:r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Pr="008354BB">
              <w:rPr>
                <w:rFonts w:ascii="細明體" w:eastAsia="細明體" w:hint="eastAsia"/>
                <w:b/>
                <w:sz w:val="24"/>
              </w:rPr>
              <w:t>□</w:t>
            </w:r>
            <w:r>
              <w:rPr>
                <w:rFonts w:ascii="細明體" w:eastAsia="細明體" w:hint="eastAsia"/>
                <w:b/>
                <w:sz w:val="20"/>
              </w:rPr>
              <w:t>變更銀行帳號</w:t>
            </w:r>
          </w:p>
        </w:tc>
      </w:tr>
      <w:tr w:rsidR="00834139" w:rsidTr="00212B3D">
        <w:trPr>
          <w:cantSplit/>
          <w:trHeight w:val="688"/>
        </w:trPr>
        <w:tc>
          <w:tcPr>
            <w:tcW w:w="6391" w:type="dxa"/>
            <w:gridSpan w:val="3"/>
            <w:vAlign w:val="center"/>
          </w:tcPr>
          <w:p w:rsidR="00834139" w:rsidRPr="00122C4B" w:rsidRDefault="00834139" w:rsidP="00834139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</w:p>
          <w:p w:rsidR="00834139" w:rsidRDefault="00834139" w:rsidP="00834139">
            <w:pPr>
              <w:spacing w:line="36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公司全銜：</w:t>
            </w:r>
          </w:p>
        </w:tc>
        <w:tc>
          <w:tcPr>
            <w:tcW w:w="4536" w:type="dxa"/>
            <w:gridSpan w:val="2"/>
            <w:vAlign w:val="center"/>
          </w:tcPr>
          <w:p w:rsidR="00834139" w:rsidRPr="00896966" w:rsidRDefault="00834139" w:rsidP="00834139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Pr="00896966">
              <w:rPr>
                <w:rFonts w:eastAsia="細明體" w:hint="eastAsia"/>
                <w:b/>
                <w:sz w:val="20"/>
              </w:rPr>
              <w:t>/</w:t>
            </w:r>
            <w:r w:rsidRPr="00896966">
              <w:rPr>
                <w:rFonts w:eastAsia="細明體" w:hint="eastAsia"/>
                <w:b/>
                <w:sz w:val="20"/>
              </w:rPr>
              <w:t>姓名：</w:t>
            </w:r>
            <w:r w:rsidR="00DF34F6">
              <w:rPr>
                <w:rFonts w:eastAsia="細明體" w:hint="eastAsia"/>
                <w:b/>
                <w:sz w:val="20"/>
              </w:rPr>
              <w:t>#A0#</w:t>
            </w:r>
          </w:p>
          <w:p w:rsidR="00834139" w:rsidRDefault="00834139" w:rsidP="00834139">
            <w:pPr>
              <w:spacing w:line="360" w:lineRule="auto"/>
              <w:ind w:firstLineChars="1" w:firstLine="2"/>
              <w:jc w:val="both"/>
              <w:rPr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Pr="00896966">
              <w:rPr>
                <w:rFonts w:eastAsia="細明體" w:hint="eastAsia"/>
                <w:b/>
                <w:sz w:val="20"/>
              </w:rPr>
              <w:t>身分證字號：</w:t>
            </w:r>
            <w:r w:rsidR="00DF34F6">
              <w:rPr>
                <w:rFonts w:eastAsia="細明體" w:hint="eastAsia"/>
                <w:b/>
                <w:sz w:val="20"/>
              </w:rPr>
              <w:t>#A1#</w:t>
            </w:r>
            <w:bookmarkStart w:id="0" w:name="_GoBack"/>
            <w:bookmarkEnd w:id="0"/>
          </w:p>
        </w:tc>
      </w:tr>
      <w:tr w:rsidR="00834139" w:rsidTr="00156633">
        <w:trPr>
          <w:cantSplit/>
          <w:trHeight w:val="1012"/>
        </w:trPr>
        <w:tc>
          <w:tcPr>
            <w:tcW w:w="2847" w:type="dxa"/>
          </w:tcPr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聯絡人：</w:t>
            </w:r>
            <w:r>
              <w:rPr>
                <w:rFonts w:eastAsia="細明體" w:hint="eastAsia"/>
                <w:b/>
                <w:sz w:val="20"/>
              </w:rPr>
              <w:t>#A2#</w:t>
            </w:r>
          </w:p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 w:hint="eastAsia"/>
                <w:b/>
                <w:sz w:val="20"/>
              </w:rPr>
              <w:t>#A3#</w:t>
            </w:r>
          </w:p>
        </w:tc>
        <w:tc>
          <w:tcPr>
            <w:tcW w:w="2694" w:type="dxa"/>
          </w:tcPr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 w:hint="eastAsia"/>
                <w:b/>
                <w:sz w:val="20"/>
              </w:rPr>
              <w:t>#A4#</w:t>
            </w: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18"/>
              </w:rPr>
            </w:pP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>
              <w:rPr>
                <w:rFonts w:eastAsia="細明體" w:hint="eastAsia"/>
                <w:b/>
                <w:sz w:val="18"/>
              </w:rPr>
              <w:t>傳真預約轉帳</w:t>
            </w:r>
            <w:r>
              <w:rPr>
                <w:rFonts w:eastAsia="細明體" w:hint="eastAsia"/>
                <w:b/>
                <w:sz w:val="18"/>
              </w:rPr>
              <w:t>&amp;</w:t>
            </w:r>
            <w:r>
              <w:rPr>
                <w:rFonts w:eastAsia="細明體" w:hint="eastAsia"/>
                <w:b/>
                <w:sz w:val="18"/>
              </w:rPr>
              <w:t>匯入款項</w:t>
            </w:r>
            <w:r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386" w:type="dxa"/>
            <w:gridSpan w:val="3"/>
          </w:tcPr>
          <w:p w:rsidR="00834139" w:rsidRDefault="00834139" w:rsidP="00834139">
            <w:pPr>
              <w:spacing w:line="360" w:lineRule="auto"/>
              <w:jc w:val="both"/>
              <w:rPr>
                <w:rFonts w:eastAsia="細明體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>
              <w:rPr>
                <w:rFonts w:eastAsia="細明體" w:hint="eastAsia"/>
                <w:b/>
                <w:sz w:val="20"/>
              </w:rPr>
              <w:t>/</w:t>
            </w:r>
            <w:r>
              <w:rPr>
                <w:rFonts w:eastAsia="細明體" w:hint="eastAsia"/>
                <w:b/>
                <w:sz w:val="20"/>
              </w:rPr>
              <w:t>通訊地址：</w:t>
            </w:r>
          </w:p>
          <w:p w:rsidR="00834139" w:rsidRDefault="00834139" w:rsidP="00834139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聯絡人</w:t>
            </w:r>
            <w:r>
              <w:rPr>
                <w:rFonts w:eastAsia="細明體" w:hint="eastAsia"/>
                <w:b/>
                <w:sz w:val="20"/>
              </w:rPr>
              <w:t>E-mail</w:t>
            </w:r>
            <w:r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 w:hint="eastAsia"/>
                <w:b/>
                <w:sz w:val="20"/>
              </w:rPr>
              <w:t xml:space="preserve"> #A5#</w:t>
            </w:r>
          </w:p>
          <w:p w:rsidR="00834139" w:rsidRDefault="00834139" w:rsidP="00834139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>
              <w:rPr>
                <w:rFonts w:eastAsia="細明體" w:hint="eastAsia"/>
                <w:b/>
                <w:sz w:val="18"/>
              </w:rPr>
              <w:t>預約轉帳</w:t>
            </w:r>
            <w:r>
              <w:rPr>
                <w:rFonts w:eastAsia="細明體" w:hint="eastAsia"/>
                <w:b/>
                <w:sz w:val="18"/>
              </w:rPr>
              <w:t>&amp;</w:t>
            </w:r>
            <w:r>
              <w:rPr>
                <w:rFonts w:eastAsia="細明體" w:hint="eastAsia"/>
                <w:b/>
                <w:sz w:val="18"/>
              </w:rPr>
              <w:t>匯入款項</w:t>
            </w:r>
            <w:r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834139" w:rsidTr="008A5F95"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 w:hint="eastAsia"/>
                <w:b/>
                <w:sz w:val="20"/>
              </w:rPr>
              <w:t>#A6#</w:t>
            </w:r>
          </w:p>
          <w:p w:rsidR="00834139" w:rsidRPr="00882F27" w:rsidRDefault="00834139" w:rsidP="00834139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694" w:type="dxa"/>
            <w:tcBorders>
              <w:bottom w:val="single" w:sz="12" w:space="0" w:color="auto"/>
            </w:tcBorders>
          </w:tcPr>
          <w:p w:rsidR="00834139" w:rsidRPr="00882F27" w:rsidRDefault="00834139" w:rsidP="00834139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銀行名稱：</w:t>
            </w:r>
            <w:r>
              <w:rPr>
                <w:rFonts w:eastAsia="細明體" w:hint="eastAsia"/>
                <w:b/>
                <w:sz w:val="20"/>
              </w:rPr>
              <w:t>#A7#</w:t>
            </w:r>
          </w:p>
          <w:p w:rsidR="00834139" w:rsidRPr="00882F27" w:rsidRDefault="00834139" w:rsidP="00834139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分支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行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代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（共</w:t>
            </w:r>
            <w:r w:rsidRPr="00882F27">
              <w:rPr>
                <w:rFonts w:eastAsia="細明體" w:hint="eastAsia"/>
                <w:b/>
                <w:sz w:val="20"/>
              </w:rPr>
              <w:t>7</w:t>
            </w:r>
            <w:r w:rsidRPr="00882F27">
              <w:rPr>
                <w:rFonts w:eastAsia="細明體" w:hint="eastAsia"/>
                <w:b/>
                <w:sz w:val="20"/>
              </w:rPr>
              <w:t>位）</w:t>
            </w:r>
          </w:p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#A8#</w:t>
            </w: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行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帳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號：</w:t>
            </w:r>
            <w:r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#A9#</w:t>
            </w:r>
          </w:p>
        </w:tc>
      </w:tr>
      <w:tr w:rsidR="00834139" w:rsidTr="0007298F">
        <w:trPr>
          <w:cantSplit/>
          <w:trHeight w:val="2307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834139" w:rsidRPr="00882F27" w:rsidRDefault="00834139" w:rsidP="00834139">
            <w:pPr>
              <w:pStyle w:val="a3"/>
              <w:snapToGrid w:val="0"/>
              <w:spacing w:line="256" w:lineRule="exact"/>
              <w:ind w:left="360"/>
              <w:rPr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394770" wp14:editId="52764224">
                      <wp:simplePos x="0" y="0"/>
                      <wp:positionH relativeFrom="column">
                        <wp:posOffset>5431790</wp:posOffset>
                      </wp:positionH>
                      <wp:positionV relativeFrom="paragraph">
                        <wp:posOffset>40640</wp:posOffset>
                      </wp:positionV>
                      <wp:extent cx="1371600" cy="257175"/>
                      <wp:effectExtent l="0" t="0" r="0" b="9525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4139" w:rsidRDefault="00834139" w:rsidP="004E425A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  <w:t>匯款申請書</w:t>
                                  </w: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  <w:t>R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94770" id="Text Box 4" o:spid="_x0000_s1028" type="#_x0000_t202" style="position:absolute;left:0;text-align:left;margin-left:427.7pt;margin-top:3.2pt;width:108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tj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itjpDr1Nwuu/BzYxwDF12THV/J8uvGgm5aqjYshul5NAwWkF2ob3pn12d&#10;cLQF2QwfZAVh6M5IBzTWqrOlg2IgQIcuPZ46Y1MpbcjLeRgHYCrBFs3m4XzmQtD0eLtX2rxjskN2&#10;kWEFnXfodH+njc2GpkcXG0zIgret634rnh2A43QCseGqtdksXDN/JEGyXqwXxCNRvPZIkOfeTbEi&#10;XlxARvllvlrl4U8bNyRpw6uKCRvmKKyQ/FnjDhKfJHGSlpYtryycTUmr7WbVKrSnIOzCfYeCnLn5&#10;z9NwRQAuLyiFEQluo8Qr4sXcIwWZeck8WHhBmNwmcUASkhfPKd1xwf6dEhoynMyi2SSm33IL3Pea&#10;G007bmB0tLzL8OLkRFMrwbWoXGsN5e20PiuFTf+pFNDuY6OdYK1GJ7WacTO6lxHZ6FbMG1k9goKV&#10;BIGBFmHswaKR6jtGA4yQDOtvO6oYRu17Aa8gCQmxM8dtyGwewUadWzbnFipKgMqwwWharsw0p3a9&#10;4tsGIk3vTsgbeDk1d6J+yurw3mBMOG6HkWbn0PneeT0N3uUvAAAA//8DAFBLAwQUAAYACAAAACEA&#10;2Y3+gd0AAAAJAQAADwAAAGRycy9kb3ducmV2LnhtbEyPzU7DQAyE70i8w8pI3OhuURLaEKdCIK4g&#10;yo/EbZu4SUTWG2W3TXh73BM92daMxt8Um9n16khj6DwjLBcGFHHl644bhI/355sVqBAt17b3TAi/&#10;FGBTXl4UNq/9xG903MZGSQiH3CK0MQ651qFqydmw8AOxaHs/OhvlHBtdj3aScNfrW2My7WzH8qG1&#10;Az22VP1sDw7h82X//ZWY1+bJpcPkZ6PZrTXi9dX8cA8q0hz/zXDCF3QohWnnD1wH1SOs0jQRK0Im&#10;46Sbu6VsO4QkW4MuC33eoPwDAAD//wMAUEsBAi0AFAAGAAgAAAAhALaDOJL+AAAA4QEAABMAAAAA&#10;AAAAAAAAAAAAAAAAAFtDb250ZW50X1R5cGVzXS54bWxQSwECLQAUAAYACAAAACEAOP0h/9YAAACU&#10;AQAACwAAAAAAAAAAAAAAAAAvAQAAX3JlbHMvLnJlbHNQSwECLQAUAAYACAAAACEAFZM7Y7cCAADA&#10;BQAADgAAAAAAAAAAAAAAAAAuAgAAZHJzL2Uyb0RvYy54bWxQSwECLQAUAAYACAAAACEA2Y3+gd0A&#10;AAAJAQAADwAAAAAAAAAAAAAAAAARBQAAZHJzL2Rvd25yZXYueG1sUEsFBgAAAAAEAAQA8wAAABsG&#10;AAAAAA==&#10;" filled="f" stroked="f">
                      <v:textbox>
                        <w:txbxContent>
                          <w:p w:rsidR="00834139" w:rsidRDefault="00834139" w:rsidP="004E425A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/>
                                <w:b/>
                                <w:sz w:val="20"/>
                              </w:rPr>
                              <w:t>匯款申請書</w:t>
                            </w: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eastAsia="細明體"/>
                                <w:b/>
                                <w:sz w:val="20"/>
                              </w:rPr>
                              <w:t>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Pr="00D85A8F">
              <w:rPr>
                <w:rFonts w:hint="eastAsia"/>
                <w:b/>
              </w:rPr>
              <w:t>請貼存摺</w:t>
            </w:r>
            <w:proofErr w:type="gramEnd"/>
            <w:r w:rsidRPr="00D85A8F">
              <w:rPr>
                <w:rFonts w:hint="eastAsia"/>
                <w:b/>
              </w:rPr>
              <w:t>影本</w:t>
            </w:r>
            <w:r w:rsidRPr="00CB0F4F">
              <w:rPr>
                <w:rFonts w:ascii="細明體" w:hAnsi="細明體" w:hint="eastAsia"/>
                <w:b/>
                <w:sz w:val="20"/>
              </w:rPr>
              <w:t>(浮貼)</w:t>
            </w:r>
          </w:p>
          <w:p w:rsidR="00834139" w:rsidRPr="002F5930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D45099" wp14:editId="7524B82C">
                      <wp:simplePos x="0" y="0"/>
                      <wp:positionH relativeFrom="column">
                        <wp:posOffset>3802350</wp:posOffset>
                      </wp:positionH>
                      <wp:positionV relativeFrom="paragraph">
                        <wp:posOffset>1044117</wp:posOffset>
                      </wp:positionV>
                      <wp:extent cx="3171825" cy="294522"/>
                      <wp:effectExtent l="0" t="0" r="0" b="0"/>
                      <wp:wrapNone/>
                      <wp:docPr id="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2945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4139" w:rsidRPr="002077AD" w:rsidRDefault="008E114B" w:rsidP="006B3664">
                                  <w:pPr>
                                    <w:rPr>
                                      <w:rFonts w:eastAsia="細明體"/>
                                      <w:b/>
                                      <w:sz w:val="14"/>
                                    </w:rPr>
                                  </w:pPr>
                                  <w:hyperlink r:id="rId9" w:history="1">
                                    <w:r w:rsidR="00834139" w:rsidRPr="002077AD">
                                      <w:rPr>
                                        <w:rStyle w:val="af"/>
                                        <w:sz w:val="20"/>
                                      </w:rPr>
                                      <w:t>http://missys.eden.org.tw/Internet_Bank_Application.aspx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45099" id="_x0000_s1029" type="#_x0000_t202" style="position:absolute;left:0;text-align:left;margin-left:299.4pt;margin-top:82.2pt;width:249.75pt;height:2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xG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MitjpDr1Nwuu/BzYxwDF12THV/J8uvGgm5aqjYshul5NAwWkF2ob3pn12d&#10;cLQF2QwfZAVh6M5IBzTWqrOlg2IgQIcuPZ46Y1Mp4fAyXIRxNMOoBFuUkFkUuRA0Pd7ulTbvmOyQ&#10;XWRYQecdOt3faWOzoenRxQYTsuBt67rfimcH4DidQGy4am02C9fMH0mQrON1TDwSzdceCfLcuylW&#10;xJsX4WKWX+arVR7+tHFDkja8qpiwYY7CCsmfNe4g8UkSJ2lp2fLKwtmUtNpuVq1CewrCLtx3KMiZ&#10;m/88DVcE4PKCUhiR4DZKvGIeLzxSkJmXLILYC8LkNpkHJCF58ZzSHRfs3ymhATQ3g546Or/lFrjv&#10;NTeadtzA6Gh5l+H45ERTK8G1qFxrDeXttD4rhU3/qRTQ7mOjnWCtRie1mnEzupdxaaNbMW9k9QgK&#10;VhIEBjKFsQeLRqrvGA0wQjKsv+2oYhi17wW8giQkxM4ctyGzRQQbdW7ZnFuoKAEqwwajabky05za&#10;9YpvG4g0vTshb+Dl1NyJ+imrw3uDMeG4HUaanUPne+f1NHiXvwAAAP//AwBQSwMEFAAGAAgAAAAh&#10;AI4IVB/fAAAADAEAAA8AAABkcnMvZG93bnJldi54bWxMj8FOwzAQRO9I/IO1SNyo3ZJWSYhTVUVc&#10;QZQWids23iYR8TqK3Sb8Pe4JjqMZzbwp1pPtxIUG3zrWMJ8pEMSVMy3XGvYfLw8pCB+QDXaOScMP&#10;eViXtzcF5saN/E6XXahFLGGfo4YmhD6X0lcNWfQz1xNH7+QGiyHKoZZmwDGW204ulFpJiy3HhQZ7&#10;2jZUfe/OVsPh9fT1mai3+tku+9FNSrLNpNb3d9PmCUSgKfyF4Yof0aGMTEd3ZuNFp2GZpRE9RGOV&#10;JCCuCZWljyCOGhZzlYIsC/n/RPkLAAD//wMAUEsBAi0AFAAGAAgAAAAhALaDOJL+AAAA4QEAABMA&#10;AAAAAAAAAAAAAAAAAAAAAFtDb250ZW50X1R5cGVzXS54bWxQSwECLQAUAAYACAAAACEAOP0h/9YA&#10;AACUAQAACwAAAAAAAAAAAAAAAAAvAQAAX3JlbHMvLnJlbHNQSwECLQAUAAYACAAAACEAYDvcRrgC&#10;AADABQAADgAAAAAAAAAAAAAAAAAuAgAAZHJzL2Uyb0RvYy54bWxQSwECLQAUAAYACAAAACEAjghU&#10;H98AAAAMAQAADwAAAAAAAAAAAAAAAAASBQAAZHJzL2Rvd25yZXYueG1sUEsFBgAAAAAEAAQA8wAA&#10;AB4GAAAAAA==&#10;" filled="f" stroked="f">
                      <v:textbox>
                        <w:txbxContent>
                          <w:p w:rsidR="00834139" w:rsidRPr="002077AD" w:rsidRDefault="008E114B" w:rsidP="006B3664">
                            <w:pPr>
                              <w:rPr>
                                <w:rFonts w:eastAsia="細明體"/>
                                <w:b/>
                                <w:sz w:val="14"/>
                              </w:rPr>
                            </w:pPr>
                            <w:hyperlink r:id="rId10" w:history="1">
                              <w:r w:rsidR="00834139" w:rsidRPr="002077AD">
                                <w:rPr>
                                  <w:rStyle w:val="af"/>
                                  <w:sz w:val="20"/>
                                </w:rPr>
                                <w:t>http://missys.eden.org.tw/Internet_Bank_Application.aspx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CBA71D6" wp14:editId="37ADF057">
                  <wp:simplePos x="0" y="0"/>
                  <wp:positionH relativeFrom="column">
                    <wp:posOffset>5831472</wp:posOffset>
                  </wp:positionH>
                  <wp:positionV relativeFrom="paragraph">
                    <wp:posOffset>106680</wp:posOffset>
                  </wp:positionV>
                  <wp:extent cx="970013" cy="960745"/>
                  <wp:effectExtent l="0" t="0" r="1905" b="0"/>
                  <wp:wrapNone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654" cy="967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4139" w:rsidRPr="00123D63" w:rsidTr="006B3664">
        <w:trPr>
          <w:trHeight w:val="3078"/>
        </w:trPr>
        <w:tc>
          <w:tcPr>
            <w:tcW w:w="10927" w:type="dxa"/>
            <w:gridSpan w:val="5"/>
          </w:tcPr>
          <w:p w:rsidR="00834139" w:rsidRPr="00123D63" w:rsidRDefault="00834139" w:rsidP="00834139">
            <w:pPr>
              <w:pStyle w:val="a3"/>
              <w:rPr>
                <w:color w:val="000000" w:themeColor="text1"/>
                <w:sz w:val="20"/>
              </w:rPr>
            </w:pPr>
            <w:r w:rsidRPr="00123D63">
              <w:rPr>
                <w:noProof/>
                <w:color w:val="000000" w:themeColor="text1"/>
              </w:rPr>
              <w:t xml:space="preserve"> </w:t>
            </w:r>
            <w:r w:rsidRPr="00123D63">
              <w:rPr>
                <w:rFonts w:hint="eastAsia"/>
                <w:b/>
                <w:color w:val="000000" w:themeColor="text1"/>
                <w:sz w:val="20"/>
              </w:rPr>
              <w:t>備註：</w:t>
            </w:r>
            <w:r w:rsidRPr="00123D63">
              <w:rPr>
                <w:rFonts w:hint="eastAsia"/>
                <w:b/>
                <w:color w:val="000000" w:themeColor="text1"/>
                <w:sz w:val="20"/>
              </w:rPr>
              <w:t xml:space="preserve"> 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伊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甸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為提高付款時效，採銀行電匯付款，若有任何資料變更請務必主動書面通知伊甸；如未及時通知以致付款錯誤或延宕，伊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甸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概不負責。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付款條件依伊甸財務相關作業規定或契約約定辦理。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匯款帳號須與統一編號抬頭(公司全名)完全一致。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非獨資企業請勿使用私人帳戶；個人戶請款限本人帳戶，不得要求匯入他人行庫。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伊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甸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所有應付貴公司款項，均同意逕予扣除跨行匯款手續費後匯入貴公司／台端帳戶。（帳戶為第一銀行免扣手續費）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本人瞭解並同意伊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甸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為完成匯款之目的，蒐集本人所填之資料作為必要之申請審核處理，及於伊甸服務範圍內利用，本人若選擇不提供相關資料，伊甸將無法提供相關服務；另本人得向伊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甸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請求查詢或閱覽、製給複製本、補充或更正、停止蒐集處理或利用、刪除個人資料。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b/>
                <w:color w:val="000000" w:themeColor="text1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本申請可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採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網路或書面辦理，填寫完成並加蓋大小章後，正本務必寄送：116台北市文山區萬和街6號4樓(財務室)</w:t>
            </w:r>
          </w:p>
          <w:p w:rsidR="00834139" w:rsidRPr="00123D63" w:rsidRDefault="00834139" w:rsidP="00834139">
            <w:pPr>
              <w:pStyle w:val="a3"/>
              <w:snapToGrid w:val="0"/>
              <w:spacing w:line="256" w:lineRule="exact"/>
              <w:ind w:left="367" w:hanging="283"/>
              <w:rPr>
                <w:b/>
                <w:color w:val="000000" w:themeColor="text1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【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聯絡人：鄭小姐02-22307715分機3502</w:t>
            </w:r>
            <w:proofErr w:type="gramStart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】</w:t>
            </w:r>
            <w:proofErr w:type="gramEnd"/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或業務經辦收取。</w:t>
            </w:r>
          </w:p>
        </w:tc>
      </w:tr>
    </w:tbl>
    <w:p w:rsidR="00337744" w:rsidRPr="00123D63" w:rsidRDefault="00337744">
      <w:pPr>
        <w:rPr>
          <w:b/>
          <w:color w:val="000000" w:themeColor="text1"/>
          <w:sz w:val="24"/>
        </w:rPr>
      </w:pPr>
      <w:r w:rsidRPr="00123D63">
        <w:rPr>
          <w:rFonts w:hint="eastAsia"/>
          <w:b/>
          <w:color w:val="000000" w:themeColor="text1"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123D63" w:rsidRPr="00123D63" w:rsidTr="006B3664">
        <w:trPr>
          <w:trHeight w:val="4346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Pr="00123D63" w:rsidRDefault="00F92960">
            <w:pPr>
              <w:pStyle w:val="a3"/>
              <w:rPr>
                <w:b/>
                <w:color w:val="000000" w:themeColor="text1"/>
                <w:sz w:val="20"/>
              </w:rPr>
            </w:pPr>
          </w:p>
          <w:p w:rsidR="00337744" w:rsidRPr="00123D63" w:rsidRDefault="0015016F">
            <w:pPr>
              <w:pStyle w:val="a3"/>
              <w:rPr>
                <w:b/>
                <w:color w:val="000000" w:themeColor="text1"/>
                <w:sz w:val="20"/>
              </w:rPr>
            </w:pPr>
            <w:r w:rsidRPr="00123D63">
              <w:rPr>
                <w:rFonts w:hint="eastAsia"/>
                <w:b/>
                <w:color w:val="000000" w:themeColor="text1"/>
                <w:sz w:val="20"/>
              </w:rPr>
              <w:t>本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公司</w:t>
            </w:r>
            <w:r w:rsidR="002C270B" w:rsidRPr="00123D63">
              <w:rPr>
                <w:rFonts w:hint="eastAsia"/>
                <w:b/>
                <w:color w:val="000000" w:themeColor="text1"/>
                <w:sz w:val="20"/>
              </w:rPr>
              <w:t>／本人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同意</w:t>
            </w:r>
            <w:r w:rsidR="00C21372" w:rsidRPr="00123D63">
              <w:rPr>
                <w:rFonts w:hint="eastAsia"/>
                <w:b/>
                <w:color w:val="000000" w:themeColor="text1"/>
                <w:sz w:val="20"/>
              </w:rPr>
              <w:t>財團法人</w:t>
            </w:r>
            <w:r w:rsidR="00B53EBA" w:rsidRPr="00123D63">
              <w:rPr>
                <w:rFonts w:hint="eastAsia"/>
                <w:b/>
                <w:color w:val="000000" w:themeColor="text1"/>
                <w:sz w:val="20"/>
              </w:rPr>
              <w:t>伊</w:t>
            </w:r>
            <w:proofErr w:type="gramStart"/>
            <w:r w:rsidR="00B53EBA" w:rsidRPr="00123D63">
              <w:rPr>
                <w:rFonts w:hint="eastAsia"/>
                <w:b/>
                <w:color w:val="000000" w:themeColor="text1"/>
                <w:sz w:val="20"/>
              </w:rPr>
              <w:t>甸</w:t>
            </w:r>
            <w:proofErr w:type="gramEnd"/>
            <w:r w:rsidR="00C21372" w:rsidRPr="00123D63">
              <w:rPr>
                <w:rFonts w:hint="eastAsia"/>
                <w:b/>
                <w:color w:val="000000" w:themeColor="text1"/>
                <w:sz w:val="20"/>
              </w:rPr>
              <w:t>社會福利</w:t>
            </w:r>
            <w:r w:rsidR="00B53EBA" w:rsidRPr="00123D63">
              <w:rPr>
                <w:rFonts w:hint="eastAsia"/>
                <w:b/>
                <w:color w:val="000000" w:themeColor="text1"/>
                <w:sz w:val="20"/>
              </w:rPr>
              <w:t>基金會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應付本公司</w:t>
            </w:r>
            <w:r w:rsidR="00E016B1" w:rsidRPr="00123D63">
              <w:rPr>
                <w:rFonts w:hint="eastAsia"/>
                <w:b/>
                <w:color w:val="000000" w:themeColor="text1"/>
                <w:sz w:val="20"/>
              </w:rPr>
              <w:t>／本人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款項，得以匯</w:t>
            </w:r>
            <w:r w:rsidR="009264FB" w:rsidRPr="00123D63">
              <w:rPr>
                <w:rFonts w:hint="eastAsia"/>
                <w:b/>
                <w:color w:val="000000" w:themeColor="text1"/>
                <w:sz w:val="20"/>
              </w:rPr>
              <w:t>款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方式支付，上述資料如有錯誤或發生糾紛，一概由本公司</w:t>
            </w:r>
            <w:r w:rsidR="002C270B" w:rsidRPr="00123D63">
              <w:rPr>
                <w:rFonts w:hint="eastAsia"/>
                <w:b/>
                <w:color w:val="000000" w:themeColor="text1"/>
                <w:sz w:val="20"/>
              </w:rPr>
              <w:t>／本人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負責，與</w:t>
            </w:r>
            <w:r w:rsidR="00071D32" w:rsidRPr="00123D63">
              <w:rPr>
                <w:rFonts w:hint="eastAsia"/>
                <w:b/>
                <w:color w:val="000000" w:themeColor="text1"/>
                <w:sz w:val="20"/>
              </w:rPr>
              <w:t>貴基金會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無關，特立此同意書。</w:t>
            </w:r>
          </w:p>
          <w:p w:rsidR="00337744" w:rsidRPr="00123D63" w:rsidRDefault="00337744">
            <w:pPr>
              <w:pStyle w:val="a3"/>
              <w:rPr>
                <w:b/>
                <w:color w:val="000000" w:themeColor="text1"/>
                <w:sz w:val="20"/>
              </w:rPr>
            </w:pPr>
            <w:r w:rsidRPr="00123D63">
              <w:rPr>
                <w:rFonts w:hint="eastAsia"/>
                <w:b/>
                <w:color w:val="000000" w:themeColor="text1"/>
                <w:sz w:val="20"/>
              </w:rPr>
              <w:t xml:space="preserve">      </w:t>
            </w:r>
            <w:r w:rsidRPr="00123D63">
              <w:rPr>
                <w:rFonts w:hint="eastAsia"/>
                <w:b/>
                <w:color w:val="000000" w:themeColor="text1"/>
                <w:sz w:val="20"/>
              </w:rPr>
              <w:t>此致</w:t>
            </w:r>
          </w:p>
          <w:p w:rsidR="00337744" w:rsidRPr="00123D63" w:rsidRDefault="00337744">
            <w:pPr>
              <w:pStyle w:val="a3"/>
              <w:rPr>
                <w:b/>
                <w:color w:val="000000" w:themeColor="text1"/>
                <w:sz w:val="22"/>
              </w:rPr>
            </w:pPr>
            <w:r w:rsidRPr="00123D63">
              <w:rPr>
                <w:rFonts w:hint="eastAsia"/>
                <w:b/>
                <w:color w:val="000000" w:themeColor="text1"/>
                <w:sz w:val="22"/>
              </w:rPr>
              <w:t xml:space="preserve">  </w:t>
            </w:r>
            <w:r w:rsidR="00B53EBA" w:rsidRPr="00123D63">
              <w:rPr>
                <w:rFonts w:hint="eastAsia"/>
                <w:b/>
                <w:color w:val="000000" w:themeColor="text1"/>
                <w:sz w:val="22"/>
              </w:rPr>
              <w:t>財團法人伊</w:t>
            </w:r>
            <w:proofErr w:type="gramStart"/>
            <w:r w:rsidR="00B53EBA" w:rsidRPr="00123D63">
              <w:rPr>
                <w:rFonts w:hint="eastAsia"/>
                <w:b/>
                <w:color w:val="000000" w:themeColor="text1"/>
                <w:sz w:val="22"/>
              </w:rPr>
              <w:t>甸</w:t>
            </w:r>
            <w:proofErr w:type="gramEnd"/>
            <w:r w:rsidR="00B53EBA" w:rsidRPr="00123D63">
              <w:rPr>
                <w:rFonts w:hint="eastAsia"/>
                <w:b/>
                <w:color w:val="000000" w:themeColor="text1"/>
                <w:sz w:val="22"/>
              </w:rPr>
              <w:t>社會福利基金會</w:t>
            </w:r>
          </w:p>
          <w:p w:rsidR="00337744" w:rsidRPr="00123D63" w:rsidRDefault="00337744" w:rsidP="00055A41">
            <w:pPr>
              <w:pStyle w:val="a3"/>
              <w:ind w:firstLine="2520"/>
              <w:rPr>
                <w:b/>
                <w:color w:val="000000" w:themeColor="text1"/>
                <w:sz w:val="18"/>
                <w:szCs w:val="18"/>
              </w:rPr>
            </w:pPr>
            <w:r w:rsidRPr="00123D63">
              <w:rPr>
                <w:rFonts w:hint="eastAsia"/>
                <w:b/>
                <w:color w:val="000000" w:themeColor="text1"/>
                <w:sz w:val="22"/>
              </w:rPr>
              <w:t>立同意書人：</w:t>
            </w:r>
            <w:r w:rsidR="00212B3D" w:rsidRPr="00123D63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05444D" w:rsidRPr="00123D63" w:rsidRDefault="0005444D">
            <w:pPr>
              <w:pStyle w:val="a3"/>
              <w:rPr>
                <w:b/>
                <w:color w:val="000000" w:themeColor="text1"/>
                <w:sz w:val="18"/>
                <w:szCs w:val="18"/>
              </w:rPr>
            </w:pPr>
          </w:p>
          <w:p w:rsidR="00896966" w:rsidRPr="00123D63" w:rsidRDefault="00896966">
            <w:pPr>
              <w:pStyle w:val="a3"/>
              <w:rPr>
                <w:b/>
                <w:color w:val="000000" w:themeColor="text1"/>
                <w:sz w:val="18"/>
                <w:szCs w:val="18"/>
              </w:rPr>
            </w:pPr>
          </w:p>
          <w:p w:rsidR="002F5930" w:rsidRPr="00123D63" w:rsidRDefault="002F5930">
            <w:pPr>
              <w:pStyle w:val="a3"/>
              <w:rPr>
                <w:b/>
                <w:color w:val="000000" w:themeColor="text1"/>
                <w:sz w:val="18"/>
                <w:szCs w:val="18"/>
              </w:rPr>
            </w:pPr>
          </w:p>
          <w:p w:rsidR="00356478" w:rsidRPr="00123D63" w:rsidRDefault="0005444D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</w:p>
          <w:p w:rsidR="00356478" w:rsidRPr="00123D63" w:rsidRDefault="006B3664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</w:t>
            </w:r>
          </w:p>
          <w:p w:rsidR="006B3664" w:rsidRPr="00123D63" w:rsidRDefault="006B3664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</w:p>
          <w:p w:rsidR="006B3664" w:rsidRPr="00123D63" w:rsidRDefault="006B3664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6985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03.5pt;margin-top:.55pt;width:28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4StgIAAL8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itjpDr1Nwuu/BzYxwDF12THV/J8uvGgm5aqjYshul5NAwWkF2ob3pn12d&#10;cLQF2QwfZAVh6M5IBzTWqrOlg2IgQIcuPZ46Y1Mp4fAyjmcBWEowRSRMLmMXgabHy73S5h2THbKL&#10;DCtovAOn+zttbDI0PbrYWEIWvG1d81vx7AAcpxMIDVetzSbhevkjCZL1Yr0gHolma48Eee7dFCvi&#10;zYpwHueX+WqVhz9t3JCkDa8qJmyYo65C8md9Oyh8UsRJWVq2vLJwNiWttptVq9Cegq4L9x0Kcubm&#10;P0/DFQG4vKAURiS4jRKvmC3mHilI7CXzYOEFYXKbzAKSkLx4TumOC/bvlNCQ4SSO4klLv+UWuO81&#10;N5p23MDkaHmX4cXJiaZWgWtRudYayttpfVYKm/5TKaDdx0Y7vVqJTmI142Y8PAwAs1reyOoRBKwk&#10;CAy0CFMPFo1U3zEaYIJkWH/bUcUwat8LeARJSIgdOW5D4nkEG3Vu2ZxbqCgBKsMGo2m5MtOY2vWK&#10;bxuIND07IW/g4dTcifopq8NzgynhuB0mmh1D53vn9TR3l78AAAD//wMAUEsDBBQABgAIAAAAIQCm&#10;6v+R3AAAAAgBAAAPAAAAZHJzL2Rvd25yZXYueG1sTI/LTsMwEEX3SPyDNUjs6LgtlDTEqRCILajl&#10;IbFz42kSEY+j2G3C3zOsYHl1RnfOLTaT79SJhtgGNjCfaVDEVXAt1wbeXp+uMlAxWXa2C0wGvinC&#10;pjw/K2zuwshbOu1SraSEY24NNCn1OWKsGvI2zkJPLOwQBm+TxKFGN9hRyn2HC61X6G3L8qGxPT00&#10;VH3tjt7A+/Ph8+Nav9SP/qYfw6SR/RqNubyY7u9AJZrS3zH86os6lOK0D0d2UXUGMn0rW5KAOSjh&#10;2WopeW9guV4AlgX+H1D+AAAA//8DAFBLAQItABQABgAIAAAAIQC2gziS/gAAAOEBAAATAAAAAAAA&#10;AAAAAAAAAAAAAABbQ29udGVudF9UeXBlc10ueG1sUEsBAi0AFAAGAAgAAAAhADj9If/WAAAAlAEA&#10;AAsAAAAAAAAAAAAAAAAALwEAAF9yZWxzLy5yZWxzUEsBAi0AFAAGAAgAAAAhAHe8vhK2AgAAvwUA&#10;AA4AAAAAAAAAAAAAAAAALgIAAGRycy9lMm9Eb2MueG1sUEsBAi0AFAAGAAgAAAAhAKbq/5HcAAAA&#10;CAEAAA8AAAAAAAAAAAAAAAAAEAUAAGRycy9kb3ducmV2LnhtbFBLBQYAAAAABAAEAPMAAAAZBgAA&#10;AAA=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7744" w:rsidRPr="00123D63" w:rsidRDefault="00D30045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E2232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 w:rsidRPr="00123D63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96230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Pr="00123D63" w:rsidRDefault="002F5930" w:rsidP="002F5930">
            <w:pPr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                                     </w:t>
            </w:r>
            <w:r w:rsidR="0005444D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>公司印鑑大小章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(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或發票章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+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小章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)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           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>個人戶印章</w:t>
            </w:r>
          </w:p>
          <w:p w:rsidR="006B3664" w:rsidRPr="00123D63" w:rsidRDefault="006B366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eastAsia="細明體"/>
                <w:b/>
                <w:color w:val="000000" w:themeColor="text1"/>
                <w:sz w:val="20"/>
              </w:rPr>
            </w:pPr>
          </w:p>
          <w:p w:rsidR="00902441" w:rsidRPr="00123D63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b/>
                <w:color w:val="000000" w:themeColor="text1"/>
                <w:sz w:val="24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中華民國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="002F5930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</w:t>
            </w:r>
            <w:r w:rsidR="00E46623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年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="002F5930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 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月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</w:t>
            </w:r>
            <w:r w:rsidR="002F5930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日</w:t>
            </w:r>
          </w:p>
        </w:tc>
      </w:tr>
    </w:tbl>
    <w:p w:rsidR="002F5930" w:rsidRPr="00123D63" w:rsidRDefault="00E835FD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123D63">
        <w:rPr>
          <w:rFonts w:ascii="標楷體" w:eastAsia="標楷體" w:hAnsi="標楷體" w:hint="eastAsia"/>
          <w:sz w:val="22"/>
          <w:szCs w:val="26"/>
        </w:rPr>
        <w:t>伊</w:t>
      </w:r>
      <w:proofErr w:type="gramStart"/>
      <w:r w:rsidRPr="00123D63">
        <w:rPr>
          <w:rFonts w:ascii="標楷體" w:eastAsia="標楷體" w:hAnsi="標楷體" w:hint="eastAsia"/>
          <w:sz w:val="22"/>
          <w:szCs w:val="26"/>
        </w:rPr>
        <w:t>甸</w:t>
      </w:r>
      <w:proofErr w:type="gramEnd"/>
      <w:r w:rsidRPr="00123D63">
        <w:rPr>
          <w:rFonts w:ascii="標楷體" w:eastAsia="標楷體" w:hAnsi="標楷體" w:hint="eastAsia"/>
          <w:sz w:val="22"/>
          <w:szCs w:val="26"/>
        </w:rPr>
        <w:t>應</w:t>
      </w:r>
      <w:r w:rsidR="00902441" w:rsidRPr="00123D63">
        <w:rPr>
          <w:rFonts w:ascii="標楷體" w:eastAsia="標楷體" w:hAnsi="標楷體" w:hint="eastAsia"/>
          <w:sz w:val="22"/>
          <w:szCs w:val="26"/>
        </w:rPr>
        <w:t>確實核對廠商</w:t>
      </w:r>
      <w:proofErr w:type="gramStart"/>
      <w:r w:rsidR="00902441" w:rsidRPr="00123D63">
        <w:rPr>
          <w:rFonts w:ascii="標楷體" w:eastAsia="標楷體" w:hAnsi="標楷體" w:hint="eastAsia"/>
          <w:sz w:val="22"/>
          <w:szCs w:val="26"/>
        </w:rPr>
        <w:t>印鑑大</w:t>
      </w:r>
      <w:proofErr w:type="gramEnd"/>
      <w:r w:rsidR="00902441" w:rsidRPr="00123D63">
        <w:rPr>
          <w:rFonts w:ascii="標楷體" w:eastAsia="標楷體" w:hAnsi="標楷體" w:hint="eastAsia"/>
          <w:sz w:val="22"/>
          <w:szCs w:val="26"/>
        </w:rPr>
        <w:t>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123D63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123D63">
        <w:rPr>
          <w:rFonts w:ascii="標楷體" w:eastAsia="標楷體" w:hAnsi="標楷體" w:hint="eastAsia"/>
          <w:sz w:val="22"/>
          <w:szCs w:val="26"/>
        </w:rPr>
        <w:t>對</w:t>
      </w:r>
      <w:r w:rsidR="00B53EBA" w:rsidRPr="00123D63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14B" w:rsidRDefault="008E114B" w:rsidP="00A15BD9">
      <w:r>
        <w:separator/>
      </w:r>
    </w:p>
  </w:endnote>
  <w:endnote w:type="continuationSeparator" w:id="0">
    <w:p w:rsidR="008E114B" w:rsidRDefault="008E114B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14B" w:rsidRDefault="008E114B" w:rsidP="00A15BD9">
      <w:r>
        <w:separator/>
      </w:r>
    </w:p>
  </w:footnote>
  <w:footnote w:type="continuationSeparator" w:id="0">
    <w:p w:rsidR="008E114B" w:rsidRDefault="008E114B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336B2"/>
    <w:multiLevelType w:val="hybridMultilevel"/>
    <w:tmpl w:val="D7AA351A"/>
    <w:lvl w:ilvl="0" w:tplc="1E4E1FBC">
      <w:numFmt w:val="bullet"/>
      <w:lvlText w:val="★"/>
      <w:lvlJc w:val="left"/>
      <w:pPr>
        <w:ind w:left="360" w:hanging="360"/>
      </w:pPr>
      <w:rPr>
        <w:rFonts w:ascii="細明體" w:eastAsia="細明體" w:hAnsi="細明體" w:cs="Times New Roman" w:hint="eastAsia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abstractNum w:abstractNumId="3" w15:restartNumberingAfterBreak="0">
    <w:nsid w:val="5E3016AC"/>
    <w:multiLevelType w:val="hybridMultilevel"/>
    <w:tmpl w:val="8A8A4E70"/>
    <w:lvl w:ilvl="0" w:tplc="16946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41"/>
    <w:rsid w:val="00030DEE"/>
    <w:rsid w:val="00031ED4"/>
    <w:rsid w:val="0005444D"/>
    <w:rsid w:val="00055A41"/>
    <w:rsid w:val="00071D32"/>
    <w:rsid w:val="0007298F"/>
    <w:rsid w:val="0007725E"/>
    <w:rsid w:val="00083EF4"/>
    <w:rsid w:val="00084CF1"/>
    <w:rsid w:val="00085C1A"/>
    <w:rsid w:val="000879E7"/>
    <w:rsid w:val="000A7CB3"/>
    <w:rsid w:val="000F42D4"/>
    <w:rsid w:val="00107857"/>
    <w:rsid w:val="00122003"/>
    <w:rsid w:val="00122C4B"/>
    <w:rsid w:val="00123D63"/>
    <w:rsid w:val="0013402B"/>
    <w:rsid w:val="0015016F"/>
    <w:rsid w:val="00156633"/>
    <w:rsid w:val="00161342"/>
    <w:rsid w:val="001646F5"/>
    <w:rsid w:val="00166FF8"/>
    <w:rsid w:val="001766AC"/>
    <w:rsid w:val="00196BD4"/>
    <w:rsid w:val="001A1D1C"/>
    <w:rsid w:val="001C7398"/>
    <w:rsid w:val="001D2674"/>
    <w:rsid w:val="001D3A72"/>
    <w:rsid w:val="001D4B8E"/>
    <w:rsid w:val="001E49BC"/>
    <w:rsid w:val="002077AD"/>
    <w:rsid w:val="00210110"/>
    <w:rsid w:val="00212B3D"/>
    <w:rsid w:val="002633F5"/>
    <w:rsid w:val="00270760"/>
    <w:rsid w:val="0028513B"/>
    <w:rsid w:val="002A5D90"/>
    <w:rsid w:val="002C270B"/>
    <w:rsid w:val="002D3551"/>
    <w:rsid w:val="002D5999"/>
    <w:rsid w:val="002F18FD"/>
    <w:rsid w:val="002F5930"/>
    <w:rsid w:val="003357D2"/>
    <w:rsid w:val="00337744"/>
    <w:rsid w:val="00343F51"/>
    <w:rsid w:val="003442C6"/>
    <w:rsid w:val="00351005"/>
    <w:rsid w:val="00356478"/>
    <w:rsid w:val="00363AB3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A0EB7"/>
    <w:rsid w:val="004B0A5D"/>
    <w:rsid w:val="004E40A7"/>
    <w:rsid w:val="004E425A"/>
    <w:rsid w:val="005141FC"/>
    <w:rsid w:val="0053268E"/>
    <w:rsid w:val="00565E7A"/>
    <w:rsid w:val="0058691C"/>
    <w:rsid w:val="005A7432"/>
    <w:rsid w:val="005D30A7"/>
    <w:rsid w:val="005D6E2A"/>
    <w:rsid w:val="005E2E70"/>
    <w:rsid w:val="005F13B3"/>
    <w:rsid w:val="006256BB"/>
    <w:rsid w:val="00626AFE"/>
    <w:rsid w:val="00655E73"/>
    <w:rsid w:val="00671E63"/>
    <w:rsid w:val="00695715"/>
    <w:rsid w:val="006A66A3"/>
    <w:rsid w:val="006B3664"/>
    <w:rsid w:val="006C0EA7"/>
    <w:rsid w:val="006D2DB6"/>
    <w:rsid w:val="006D46C1"/>
    <w:rsid w:val="00734C79"/>
    <w:rsid w:val="00772008"/>
    <w:rsid w:val="007849BF"/>
    <w:rsid w:val="007A3853"/>
    <w:rsid w:val="007A3980"/>
    <w:rsid w:val="007D262E"/>
    <w:rsid w:val="007D61B7"/>
    <w:rsid w:val="007F0E59"/>
    <w:rsid w:val="008225D7"/>
    <w:rsid w:val="00831C16"/>
    <w:rsid w:val="00834139"/>
    <w:rsid w:val="008354BB"/>
    <w:rsid w:val="008430CD"/>
    <w:rsid w:val="00872FC5"/>
    <w:rsid w:val="00873535"/>
    <w:rsid w:val="00882F27"/>
    <w:rsid w:val="00885F90"/>
    <w:rsid w:val="00896966"/>
    <w:rsid w:val="008A5F95"/>
    <w:rsid w:val="008B3E5E"/>
    <w:rsid w:val="008C2E78"/>
    <w:rsid w:val="008D2D61"/>
    <w:rsid w:val="008D40E5"/>
    <w:rsid w:val="008E114B"/>
    <w:rsid w:val="00902441"/>
    <w:rsid w:val="00902647"/>
    <w:rsid w:val="009264FB"/>
    <w:rsid w:val="009976FE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71F46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274EA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BF0474"/>
    <w:rsid w:val="00C21372"/>
    <w:rsid w:val="00C218CE"/>
    <w:rsid w:val="00C50FC3"/>
    <w:rsid w:val="00C807BE"/>
    <w:rsid w:val="00C923B9"/>
    <w:rsid w:val="00C92E01"/>
    <w:rsid w:val="00CB0F4F"/>
    <w:rsid w:val="00CC0033"/>
    <w:rsid w:val="00CD1A65"/>
    <w:rsid w:val="00CE2947"/>
    <w:rsid w:val="00CE7494"/>
    <w:rsid w:val="00D27C8B"/>
    <w:rsid w:val="00D30045"/>
    <w:rsid w:val="00D55FF7"/>
    <w:rsid w:val="00D62832"/>
    <w:rsid w:val="00D65D13"/>
    <w:rsid w:val="00D749DF"/>
    <w:rsid w:val="00D803A7"/>
    <w:rsid w:val="00D85A8F"/>
    <w:rsid w:val="00D86044"/>
    <w:rsid w:val="00DA0E7E"/>
    <w:rsid w:val="00DE1330"/>
    <w:rsid w:val="00DF305C"/>
    <w:rsid w:val="00DF34F6"/>
    <w:rsid w:val="00E016B1"/>
    <w:rsid w:val="00E16C34"/>
    <w:rsid w:val="00E30618"/>
    <w:rsid w:val="00E36A41"/>
    <w:rsid w:val="00E46623"/>
    <w:rsid w:val="00E830B4"/>
    <w:rsid w:val="00E835FD"/>
    <w:rsid w:val="00E83993"/>
    <w:rsid w:val="00E90406"/>
    <w:rsid w:val="00E908D2"/>
    <w:rsid w:val="00EA2EAD"/>
    <w:rsid w:val="00EA7577"/>
    <w:rsid w:val="00EB3486"/>
    <w:rsid w:val="00EC043E"/>
    <w:rsid w:val="00ED5A8A"/>
    <w:rsid w:val="00F0042B"/>
    <w:rsid w:val="00F92960"/>
    <w:rsid w:val="00F96390"/>
    <w:rsid w:val="00FB63DA"/>
    <w:rsid w:val="00FC5BAE"/>
    <w:rsid w:val="00FD19F0"/>
    <w:rsid w:val="00FD21F0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3EF8B-E7BC-4893-AC14-E31F40F1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  <w:style w:type="character" w:styleId="af">
    <w:name w:val="Hyperlink"/>
    <w:rsid w:val="004A0EB7"/>
    <w:rPr>
      <w:color w:val="0563C1"/>
      <w:u w:val="single"/>
    </w:rPr>
  </w:style>
  <w:style w:type="character" w:styleId="af0">
    <w:name w:val="FollowedHyperlink"/>
    <w:rsid w:val="004A0EB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missys.eden.org.tw/Internet_Bank_Applicat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sys.eden.org.tw/Internet_Bank_Application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8918-B66F-4B54-ABA5-84DA9BB1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1079</CharactersWithSpaces>
  <SharedDoc>false</SharedDoc>
  <HLinks>
    <vt:vector size="6" baseType="variant">
      <vt:variant>
        <vt:i4>3670069</vt:i4>
      </vt:variant>
      <vt:variant>
        <vt:i4>0</vt:i4>
      </vt:variant>
      <vt:variant>
        <vt:i4>0</vt:i4>
      </vt:variant>
      <vt:variant>
        <vt:i4>5</vt:i4>
      </vt:variant>
      <vt:variant>
        <vt:lpwstr>http://missys.eden.org.tw/Internet_Bank_Application.aspx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4</cp:revision>
  <cp:lastPrinted>2019-07-11T08:05:00Z</cp:lastPrinted>
  <dcterms:created xsi:type="dcterms:W3CDTF">2019-07-15T02:35:00Z</dcterms:created>
  <dcterms:modified xsi:type="dcterms:W3CDTF">2019-07-15T03:34:00Z</dcterms:modified>
</cp:coreProperties>
</file>