
<file path=[Content_Types].xml><?xml version="1.0" encoding="utf-8"?>
<Types xmlns="http://schemas.openxmlformats.org/package/2006/content-types">
  <Default ContentType="application/vnd.openxmlformats-officedocument.oleObject" Extension="bin"/>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1DA5">
      <w:pPr>
        <w:widowControl/>
        <w:ind w:firstLine="0" w:firstLineChars="0"/>
        <w:jc w:val="left"/>
      </w:pPr>
      <w:r>
        <mc:AlternateContent>
          <mc:Choice Requires="wpc">
            <w:drawing>
              <wp:inline distT="0" distB="0" distL="114300" distR="114300">
                <wp:extent cx="5274310" cy="8875395"/>
                <wp:effectExtent l="6350" t="6350" r="0" b="0"/>
                <wp:docPr id="4" name="画布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4"/>
                        <wps:cNvSpPr/>
                        <wps:spPr>
                          <a:xfrm>
                            <a:off x="0" y="0"/>
                            <a:ext cx="1304659" cy="37142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F89D4BF">
                              <w:pPr>
                                <w:ind w:firstLine="0" w:firstLineChars="0"/>
                                <w:rPr>
                                  <w:sz w:val="21"/>
                                </w:rPr>
                              </w:pPr>
                            </w:p>
                          </w:txbxContent>
                        </wps:txbx>
                        <wps:bodyPr wrap="square" upright="1"/>
                      </wps:wsp>
                      <wps:wsp>
                        <wps:cNvPr id="2" name="矩形 25"/>
                        <wps:cNvSpPr/>
                        <wps:spPr>
                          <a:xfrm>
                            <a:off x="380922" y="2219764"/>
                            <a:ext cx="4514663" cy="104761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wps:txbx>
                        <wps:bodyPr wrap="square" upright="1"/>
                      </wps:wsp>
                      <wps:wsp>
                        <wps:cNvPr id="3" name="矩形 2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wrap="square" upright="1"/>
                      </wps:wsp>
                    </wpc:wpc>
                  </a:graphicData>
                </a:graphic>
              </wp:inline>
            </w:drawing>
          </mc:Choice>
          <mc:Fallback>
            <w:pict>
              <v:group id="画布 20" o:spid="_x0000_s1026" o:spt="203" style="height:698.85pt;width:415.3pt;" coordsize="5274310,8875395" editas="canvas"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Ii0vxs4CAAA1CgAADgAAAGRycy9lMm9Eb2MueG1s7VZL btswEN0X6B0I7ht9rI8tRM6iTrIp2gBpD0BLlERAIlmStux1r9B9ge56gwJBjxP0Gh1SstM4KGqk KFCg8UImqeGbmcc3I56ebboWranSTPAcByc+RpQXomS8zvG7txcvphhpQ3hJWsFpjrdU47P582en vcxoKBrRllQhAOE662WOG2Nk5nm6aGhH9ImQlMPLSqiOGJiq2isV6QG9a73Q9xOvF6qUShRUa1hd DC/xiKiOARRVxQq6EMWqo9wMqIq2xEBKumFS47mLtqpoYd5UlaYGtTmGTI17ghMYL+3Tm5+SrFZE NqwYQyDHhHCQU0cYB6d7qAUxBK0UewDVsUIJLSpzUojOGxJxjEAWgX/AzaUSK+lyqbO+lnvS4aAO WH80bPF6faUQK3McYcRJBwf+/ePN7dcPKHTk9LLOwOZSyWt5pYAtu1APM5vvplKd/YdM0MbRut3T SjcGFbAYh2k0CYDxAt5Np2k8mcUD8UUDp/NgX9Gc/2ant3Ps3QunlyBJfceT/jOerhsiqaNfWw5G noI9T5++3H77jMLI5mJdg82eJJ1p4OtYhoKJHyXxbGBokgZRmFjQfZokk0qbSyo6ZAc5ViBspzey fqXNYLozsU61aFl5wdrWTVS9fNkqtCZQBBfuN6LfM2s56nM8i8MY4iBQ2RVUFAw7CerQvHb+7u3Q xwHbwBZEN0MADmE4/o4ZqiB4kjWUlOe8RGYrQYEcGg+2wXS0xKil0KfsyFkawtpjLIG7lgOF9mCG o7Ajs1luAMYOl6LcwpH2UPuQ3vsVUeBzJRWrGyA4cAxZOxDUsOGvKys8VJarEhvDUcqaTP1ZCBhQ ZGEYzNLECZNkuzKM4iBKkskgssCP0iQIXZa7YnpS2f+gMhDA2OfH/uVazWNUlgZBGiRu+y9UNgWN TZ0Mn1rZv9LK3CcTbhPu8zLefOx15ee565t3t735D1BLAwQKAAAAAACHTuJAAAAAAAAAAAAAAAAA BgAAAF9yZWxzL1BLAwQUAAAACACHTuJAihRmPNEAAACUAQAACwAAAF9yZWxzLy5yZWxzpZDBasMw DIbvg72D0X1xmsMYo04vo9Br6R7A2IpjGltGMtn69vMOg2X0tqN+oe8T//7wmRa1IkukbGDX9aAw O/IxBwPvl+PTCyipNnu7UEYDNxQ4jI8P+zMutrYjmWMR1ShZDMy1lletxc2YrHRUMLfNRJxsbSMH Xay72oB66Ptnzb8ZMG6Y6uQN8MkPoC630sx/2Ck6JqGpdo6SpmmK7h5VB7Zlju7INuEbuUazHLAa 8CwaB2pZ134EfV+/+6fe00c+47rVfoeM649Xb7ocvwBQSwMEFAAAAAgAh07iQH7m5SD3AAAA4QEA ABMAAABbQ29udGVudF9UeXBlc10ueG1slZFBTsMwEEX3SNzB8hYlTrtACCXpgrRLQKgcYGRPEotk bHlMaG+Pk7YbRJFY2jP/vye73BzGQUwY2Dqq5CovpEDSzljqKvm+32UPUnAEMjA4wkoekeWmvr0p 90ePLFKauJJ9jP5RKdY9jsC580hp0rowQkzH0CkP+gM6VOuiuFfaUUSKWZw7ZF022MLnEMX2kK5P JgEHluLptDizKgneD1ZDTKZqIvODkp0JeUouO9xbz3dJQ6pfCfPkOuCce0lPE6xB8QohPsOYNJQJ rIz7ooBT/nfJbDly5trWasybwE2KveF0sbrWjmvXOP3f8u2SunSr5YPqb1BLAQIUABQAAAAIAIdO 4kB+5uUg9wAAAOEBAAATAAAAAAAAAAEAIAAAAD8FAABbQ29udGVudF9UeXBlc10ueG1sUEsBAhQA CgAAAAAAh07iQAAAAAAAAAAAAAAAAAYAAAAAAAAAAAAQAAAAIQQAAF9yZWxzL1BLAQIUABQAAAAI AIdO4kCKFGY80QAAAJQBAAALAAAAAAAAAAEAIAAAAEUEAABfcmVscy8ucmVsc1BLAQIUAAoAAAAA AIdO4kAAAAAAAAAAAAAAAAAEAAAAAAAAAAAAEAAAAAAAAABkcnMvUEsBAhQAFAAAAAgAh07iQLvz /ETYAAAABgEAAA8AAAAAAAAAAQAgAAAAIgAAAGRycy9kb3ducmV2LnhtbFBLAQIUABQAAAAIAIdO 4kAiLS/GzgIAADUKAAAOAAAAAAAAAAEAIAAAACcBAABkcnMvZTJvRG9jLnhtbFBLBQYAAAAABgAG AFkBAABnBgAAAAA= ">
                <o:lock v:ext="edit" aspectratio="f"/>
                <v:rect id="画布 20" o:spid="_x0000_s1026" o:spt="1" style="position:absolute;left:0;top:0;height:8875395;width:5274310;" filled="f" stroked="f" coordsize="21600,21600" o:gfxdata="UEsDBAoAAAAAAIdO4kAAAAAAAAAAAAAAAAAEAAAAZHJzL1BLAwQUAAAACACHTuJAu/P8RNgAAAAG AQAADwAAAGRycy9kb3ducmV2LnhtbE2PQUvDQBCF70L/wzIFL2J3a6GtMZseCqVFhGKqPW+zYxLM zqbZbVL/vaMXvTwY3uO9b9LV1TWixy7UnjRMJwoEUuFtTaWGt8PmfgkiREPWNJ5QwxcGWGWjm9Qk 1g/0in0eS8ElFBKjoYqxTaQMRYXOhIlvkdj78J0zkc+ulLYzA5e7Rj4oNZfO1MQLlWlxXWHxmV+c hqHY98fDy1bu7447T+fdeZ2/P2t9O56qJxARr/EvDD/4jA4ZM538hWwQjQZ+JP4qe8uZmoM4cWj2 uFiAzFL5Hz/7BlBLAwQUAAAACACHTuJAY/o1OZsCAACxCQAADgAAAGRycy9lMm9Eb2MueG1s7VZL btswEN0X6B0I7ht9bMu2YDmLuOmmaAOkPQBNURIB/krSln2aAt31ED1O0WtkSDlJ7aKA0Q9QoNFC GpLDN29mnigtLndSoC2zjmtV4ewixYgpqmuu2gq/f3f9YoaR80TVRGjFKrxnDl8unz9b9KZkue60 qJlFAKJc2ZsKd96bMkkc7Zgk7kIbpmCx0VYSD0PbJrUlPaBLkeRpWiS9trWxmjLnYHY1LOIDoj0H UDcNp2yl6UYy5QdUywTxkJLruHF4Gdk2DaP+bdM45pGoMGTq4x2CgL0O92S5IGVriek4PVAg51A4 yUkSriDoA9SKeII2lv8AJTm12unGX1AtkyGRWBHIIktPanNF1JYMyVCo9T1BsP4g7roNvJW+5kJA NRJAL8NcePbQbRaWhTp2Gmai78GnNyAHZx6E4X6P4m1HDIttdCV9s72xiNegVowUkSDKbx8/f/3y CeXj0MAQGnxuzY09jByYgfCusTI8oc5oF5u+f2g623lEYTIbpeNiMseIwtpomo3zIoAmj7uNdf4V 0xIFo8IWRBV7TbavnR9c711CMKcFr0M148C26yth0ZaAAK/jdUA/chMK9RWeT/IJ8CDwVjWgZjCl gaydamO8ox3uPOBAbEVcNxCICCE+KSX3LJSLlB0j9UtVI783UFkFLz0OZCSrMRIMzohgRU9PuDjH E2oXBAPycOXQimD53XoHMMFc63oPLe3hvYP0PmyIhZgbY3nbQYGzWKHgB4IaNvx1ZeWnypoEEoHD WcoazdJ5DhggoTzP5tMiCpOU9yIbT7JxUYwGkWXpeFpkeczySWX/k8pAAMfnVzxqfkVl0yybZkXc /hOVzUBjsyjDp6PsXznKhg+mofHzcvjrCL8K34/jufn4p7W8A1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AwFAABbQ29udGVudF9UeXBlc10ueG1s UEsBAhQACgAAAAAAh07iQAAAAAAAAAAAAAAAAAYAAAAAAAAAAAAQAAAA7gMAAF9yZWxzL1BLAQIU ABQAAAAIAIdO4kCKFGY80QAAAJQBAAALAAAAAAAAAAEAIAAAABIEAABfcmVscy8ucmVsc1BLAQIU AAoAAAAAAIdO4kAAAAAAAAAAAAAAAAAEAAAAAAAAAAAAEAAAAAAAAABkcnMvUEsBAhQAFAAAAAgA h07iQLvz/ETYAAAABgEAAA8AAAAAAAAAAQAgAAAAIgAAAGRycy9kb3ducmV2LnhtbFBLAQIUABQA AAAIAIdO4kBj+jU5mwIAALEJAAAOAAAAAAAAAAEAIAAAACcBAABkcnMvZTJvRG9jLnhtbFBLBQYA AAAABgAGAFkBAAA0BgAAAAA= ">
                  <v:fill on="f" focussize="0,0"/>
                  <v:stroke on="f"/>
                  <v:imagedata o:title=""/>
                  <o:lock v:ext="edit" rotation="t" text="t" aspectratio="t"/>
                </v:rect>
                <v:rect id="矩形 24" o:spid="_x0000_s1026" o:spt="1" style="position:absolute;left:0;top:0;height:371425;width:1304659;"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HFoXiggCAAA4BAAADgAAAGRycy9lMm9Eb2MueG1srVPNjtMw EL4j8Q6W7zRtt13YqOkeKOWCYKWFB5g6TmLJf3jcJn0aJG48BI+DeI0dO6XLLpceyMGZscffzPfN eHU7GM0OMqBytuKzyZQzaYWrlW0r/uXz9tUbzjCCrUE7Kyt+lMhv1y9frHpfyrnrnK5lYARisex9 xbsYfVkUKDppACfOS0uHjQsGIrmhLeoAPaEbXcyn0+uid6H2wQmJSLub8ZCfEMMlgK5plJAbJ/ZG 2jiiBqkhEiXslEe+ztU2jRTxU9OgjExXnJjGvFISsndpLdYrKNsAvlPiVAJcUsIzTgaUpaRnqA1E YPug/oEySgSHrokT4UwxEsmKEIvZ9Jk29x14mbmQ1OjPouP/gxUfD3eBqZomgTMLhhr++9uPXz+/ s/kiidN7LCnm3t+Fk4dkJqZDE0z6Ewc2ZEGPZ0HlEJmgzdnVdHG9vOFM0NnV69lifp1Ai8fbPmB8 L51hyah4oIZlHeHwAeMY+ickJUOnVb1VWmcntLu3OrADUHO3+TuhPwnTlvUVv1nOl1QH0MQ2NClk Gk+s0bY535MbeBlwKmwD2I0FZISUH0qjokxyQdlJqN/ZmsWjJ2UtPSieijGy5kxLen/JypERlL4k krTTliRMjRlbkaw47AaCSebO1UdqaU8zTfS+7iFQzr0Pqu1I4FlWKMXRQOVOnIY/Tezffk7x+ODX D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LYnjrrVAAAABgEAAA8AAAAAAAAAAQAgAAAAIgAAAGRy cy9kb3ducmV2LnhtbFBLAQIUABQAAAAIAIdO4kAcWheKCAIAADgEAAAOAAAAAAAAAAEAIAAAACQB AABkcnMvZTJvRG9jLnhtbFBLBQYAAAAABgAGAFkBAACeBQAAAAA= ">
                  <v:fill on="t" focussize="0,0"/>
                  <v:stroke color="#FFFFFF" joinstyle="miter"/>
                  <v:imagedata o:title=""/>
                  <o:lock v:ext="edit" aspectratio="f"/>
                  <v:textbox>
                    <w:txbxContent>
                      <w:p w14:paraId="1F89D4BF">
                        <w:pPr>
                          <w:ind w:firstLine="0" w:firstLineChars="0"/>
                          <w:rPr>
                            <w:sz w:val="21"/>
                          </w:rPr>
                        </w:pPr>
                      </w:p>
                    </w:txbxContent>
                  </v:textbox>
                </v:rect>
                <v:rect id="矩形 25" o:spid="_x0000_s1026" o:spt="1" style="position:absolute;left:380922;top:2219764;height:1047611;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d1qUxhQCAABEBAAADgAAAGRycy9lMm9Eb2MueG1srVNLbtsw EN0X6B0I7mt9YjuxYDmLuu6maAOkPQBNURIB/jqkLfk0BbrrIXqcotfIkHKTJt14US2oofj0Zt6b 4fp21IocBXhpTU2LWU6JMNw20nQ1/fJ59+aGEh+YaZiyRtT0JDy93bx+tR5cJUrbW9UIIEhifDW4 mvYhuCrLPO+FZn5mnTB42FrQLOAWuqwBNiC7VlmZ58tssNA4sFx4j1+30yE9M8IlhLZtJRdbyw9a mDCxglAsoCTfS+fpJlXbtoKHT23rRSCqpqg0pBWTYLyPa7ZZs6oD5nrJzyWwS0p4oUkzaTDpI9WW BUYOIP+h0pKD9bYNM251NglJjqCKIn/hzX3PnEha0GrvHk33/4+WfzzeAZFNTUtKDNPY8N/ffvz6 +Z2Ui2jO4HyFmHt3B+edxzAqHVvQ8Y0ayFjTq5t8VSLHCZnKYnW9nE/eijEQjufzRTFfLq8o4Ygo 8vn1sigjInticuDDe2E1iUFNAZuXPGXHDz5M0D+QmNhbJZudVCptoNu/VUCODBu9S8+Z/RlMGTLU dLVAcYQznN4WpwZD7dABb7qU79kf/jLiWNiW+X4qIDFM+rUMArB4VvWCNe9MQ8LJocsGLxeNxWjR UKIE3sUYJWRgUl2CRO+UQQtjk6a2xCiM+xFpYri3zQnbO+B8o7yvBwaY8+BAdj0aXCSHIg6HK3Xi fBHi9P69TymeLv/mAV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IIEAABbQ29udGVudF9UeXBlc10ueG1sUEsBAhQACgAAAAAAh07iQAAAAAAAAAAA AAAAAAYAAAAAAAAAAAAQAAAAZAMAAF9yZWxzL1BLAQIUABQAAAAIAIdO4kCKFGY80QAAAJQBAAAL AAAAAAAAAAEAIAAAAIgDAABfcmVscy8ucmVsc1BLAQIUAAoAAAAAAIdO4kAAAAAAAAAAAAAAAAAE AAAAAAAAAAAAEAAAAAAAAABkcnMvUEsBAhQAFAAAAAgAh07iQLYnjrrVAAAABgEAAA8AAAAAAAAA AQAgAAAAIgAAAGRycy9kb3ducmV2LnhtbFBLAQIUABQAAAAIAIdO4kB3WpTGFAIAAEQEAAAOAAAA AAAAAAEAIAAAACQBAABkcnMvZTJvRG9jLnhtbFBLBQYAAAAABgAGAFkBAACqBQAAAAA= ">
                  <v:fill on="t" focussize="0,0"/>
                  <v:stroke color="#FFFFFF" joinstyle="miter"/>
                  <v:imagedata o:title=""/>
                  <o:lock v:ext="edit" aspectratio="f"/>
                  <v:textbo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v:textbox>
                </v:rect>
                <v:rect id="矩形 26" o:spid="_x0000_s1026" o:spt="1" style="position:absolute;left:380922;top:7117165;height:876184;width:4514662;" fillcolor="#FFFFFF" filled="t" stroked="t" coordsize="21600,21600" o:gfxdata="UEsDBAoAAAAAAIdO4kAAAAAAAAAAAAAAAAAEAAAAZHJzL1BLAwQUAAAACACHTuJAtieOutUAAAAG AQAADwAAAGRycy9kb3ducmV2LnhtbE2PS0/DMBCE70j8B2uRuFG7FPWRxqlECeLCoRS4b+0lifAj it0Xv56FC1xGWs1o5ttydfJOHGhIXQwaxiMFgoKJtguNhrfXx5s5iJQxWHQxkIYzJVhVlxclFjYe wwsdtrkRXBJSgRranPtCymRa8phGsafA3kccPGY+h0baAY9c7p28VWoqPXaBF1rsad2S+dzuvYYN 4sPm68mY+/r8fFfT+r2m6LS+vhqrJYhMp/wXhh98RoeKmXZxH2wSTgM/kn+VvflETUHsODRZzGYg q1L+x6++AVBLAwQUAAAACACHTuJAG+tnHhUCAABDBAAADgAAAGRycy9lMm9Eb2MueG1srVPNjtMw EL4j8Q6W7zRNaNNu1HQPlHJBsNLCA0wdJ7HkP2y3SZ8GiRsPweMgXoOxU3bZ5dIDOSQz8fib+b6Z 2dyOSpITd14YXdN8NqeEa2Yaobuafv60f7WmxAfQDUijeU3P3NPb7csXm8FWvDC9kQ13BEG0rwZb 0z4EW2WZZz1X4GfGco2HrXEKArquyxoHA6IrmRXzeZkNxjXWGca9x7+76ZBeEN01gKZtBeM7w46K 6zChOi4hICXfC+vpNlXbtpyFj23reSCypsg0pDcmQfsQ39l2A1XnwPaCXUqAa0p4xkmB0Jj0AWoH AcjRiX+glGDOeNOGGTMqm4gkRZBFPn+mzX0PlicuKLW3D6L7/wfLPpzuHBFNTV9TokFhw399/f7z xzdSlFGcwfoKY+7tnbt4Hs3IdGydil/kQEa8vp7fFAUl55qu8nyVl+k6VHwMhOH5YpkvyhKTMIxY r8p8vYj42SOQdT6840aRaNTUYe+SpHB678MU+ick5vVGimYvpEyO6w5vpCMnwD7v03NBfxImNRlq erMsllgH4PC2ODRoKosCeN2lfE9u+OuAY2E78P1UQEKI+aFSIvCoHFQ9h+atbkg4WxRZ427RWIzi DSWS4ypGK0UGEPKaSNROapQw9mjqSrTCeBgRJpoH05yxuwOON9L7cgSHOY/Wia5HgfOkUIzD2Uqd uOxBHN6//ZTicfe3vwF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DBAAAW0NvbnRlbnRfVHlwZXNdLnhtbFBLAQIUAAoAAAAAAIdO4kAAAAAAAAAA AAAAAAAGAAAAAAAAAAAAEAAAAGUDAABfcmVscy9QSwECFAAUAAAACACHTuJAihRmPNEAAACUAQAA CwAAAAAAAAABACAAAACJAwAAX3JlbHMvLnJlbHNQSwECFAAKAAAAAACHTuJAAAAAAAAAAAAAAAAA BAAAAAAAAAAAABAAAAAAAAAAZHJzL1BLAQIUABQAAAAIAIdO4kC2J4661QAAAAYBAAAPAAAAAAAA AAEAIAAAACIAAABkcnMvZG93bnJldi54bWxQSwECFAAUAAAACACHTuJAG+tnHhUCAABDBAAADgAA AAAAAAABACAAAAAkAQAAZHJzL2Uyb0RvYy54bWxQSwUGAAAAAAYABgBZAQAAqwUAAAAA ">
                  <v:fill on="t" focussize="0,0"/>
                  <v:stroke color="#FFFFFF" joinstyle="miter"/>
                  <v:imagedata o:title=""/>
                  <o:lock v:ext="edit" aspectratio="f"/>
                  <v:textbo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104F51BE">
        <w:trPr>
          <w:wBefore w:w="0" w:type="dxa"/>
          <w:wAfter w:w="0" w:type="dxa"/>
          <w:trHeight w:val="851" w:hRule="atLeast"/>
        </w:trPr>
        <w:tc>
          <w:tcPr>
            <w:tcW w:w="8522" w:type="dxa"/>
            <w:gridSpan w:val="6"/>
            <w:tcBorders>
              <w:top w:val="nil"/>
              <w:left w:val="nil"/>
              <w:right w:val="nil"/>
            </w:tcBorders>
            <w:noWrap w:val="0"/>
            <w:vAlign w:val="center"/>
          </w:tcPr>
          <w:p w14:paraId="0A900F97">
            <w:pPr>
              <w:ind w:firstLine="0" w:firstLineChars="0"/>
              <w:jc w:val="center"/>
              <w:rPr>
                <w:rFonts w:eastAsia="黑体"/>
                <w:kern w:val="0"/>
                <w:sz w:val="32"/>
                <w:szCs w:val="32"/>
              </w:rPr>
            </w:pPr>
            <w:r>
              <w:rPr>
                <w:rFonts w:hint="eastAsia" w:eastAsia="黑体"/>
                <w:kern w:val="0"/>
                <w:sz w:val="32"/>
                <w:szCs w:val="32"/>
              </w:rPr>
              <w:t>文件编制信息</w:t>
            </w:r>
          </w:p>
        </w:tc>
      </w:tr>
      <w:tr w14:paraId="7F63D3DF">
        <w:trPr>
          <w:wBefore w:w="0" w:type="dxa"/>
          <w:wAfter w:w="0" w:type="dxa"/>
        </w:trPr>
        <w:tc>
          <w:tcPr>
            <w:tcW w:w="2376" w:type="dxa"/>
            <w:noWrap w:val="0"/>
            <w:vAlign w:val="top"/>
          </w:tcPr>
          <w:p w14:paraId="7DB112C1">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BADFAC0">
            <w:pPr>
              <w:ind w:firstLine="0" w:firstLineChars="0"/>
              <w:rPr>
                <w:kern w:val="0"/>
                <w:sz w:val="21"/>
                <w:szCs w:val="21"/>
              </w:rPr>
            </w:pPr>
          </w:p>
        </w:tc>
        <w:tc>
          <w:tcPr>
            <w:tcW w:w="1358" w:type="dxa"/>
            <w:gridSpan w:val="2"/>
            <w:noWrap w:val="0"/>
            <w:vAlign w:val="top"/>
          </w:tcPr>
          <w:p w14:paraId="7F84A657">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3B0247BE">
            <w:pPr>
              <w:ind w:firstLine="0" w:firstLineChars="0"/>
              <w:rPr>
                <w:kern w:val="0"/>
                <w:sz w:val="21"/>
                <w:szCs w:val="21"/>
              </w:rPr>
            </w:pPr>
            <w:r>
              <w:rPr>
                <w:rFonts w:hint="eastAsia"/>
                <w:kern w:val="0"/>
                <w:sz w:val="21"/>
                <w:szCs w:val="21"/>
              </w:rPr>
              <w:t>长期</w:t>
            </w:r>
          </w:p>
        </w:tc>
      </w:tr>
      <w:tr w14:paraId="5C3725F0">
        <w:trPr>
          <w:wBefore w:w="0" w:type="dxa"/>
          <w:wAfter w:w="0" w:type="dxa"/>
        </w:trPr>
        <w:tc>
          <w:tcPr>
            <w:tcW w:w="2376" w:type="dxa"/>
            <w:noWrap w:val="0"/>
            <w:vAlign w:val="top"/>
          </w:tcPr>
          <w:p w14:paraId="42A9AB31">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4FECE4F6">
            <w:pPr>
              <w:ind w:firstLine="0" w:firstLineChars="0"/>
              <w:rPr>
                <w:kern w:val="0"/>
                <w:sz w:val="21"/>
                <w:szCs w:val="21"/>
              </w:rPr>
            </w:pPr>
            <w:r>
              <w:rPr>
                <w:rFonts w:hint="eastAsia"/>
                <w:sz w:val="21"/>
                <w:szCs w:val="21"/>
              </w:rPr>
              <w:t>XX软件</w:t>
            </w:r>
            <w:r>
              <w:rPr>
                <w:rFonts w:hint="eastAsia"/>
                <w:kern w:val="0"/>
                <w:sz w:val="21"/>
                <w:szCs w:val="21"/>
              </w:rPr>
              <w:t>配置项测试报告</w:t>
            </w:r>
          </w:p>
        </w:tc>
      </w:tr>
      <w:tr w14:paraId="36A9020B">
        <w:trPr>
          <w:wBefore w:w="0" w:type="dxa"/>
          <w:wAfter w:w="0" w:type="dxa"/>
          <w:trHeight w:val="680" w:hRule="atLeast"/>
        </w:trPr>
        <w:tc>
          <w:tcPr>
            <w:tcW w:w="2376" w:type="dxa"/>
            <w:noWrap w:val="0"/>
            <w:vAlign w:val="center"/>
          </w:tcPr>
          <w:p w14:paraId="0C15A024">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278EBAF">
            <w:pPr>
              <w:spacing w:line="240" w:lineRule="auto"/>
              <w:ind w:firstLine="0" w:firstLineChars="0"/>
              <w:rPr>
                <w:kern w:val="0"/>
                <w:sz w:val="21"/>
                <w:szCs w:val="21"/>
              </w:rPr>
            </w:pPr>
          </w:p>
        </w:tc>
      </w:tr>
      <w:tr w14:paraId="3F20FE79">
        <w:trPr>
          <w:wBefore w:w="0" w:type="dxa"/>
          <w:wAfter w:w="0" w:type="dxa"/>
          <w:trHeight w:val="680" w:hRule="atLeast"/>
        </w:trPr>
        <w:tc>
          <w:tcPr>
            <w:tcW w:w="2376" w:type="dxa"/>
            <w:noWrap w:val="0"/>
            <w:vAlign w:val="center"/>
          </w:tcPr>
          <w:p w14:paraId="0B9C56D8">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69BF4A21">
            <w:pPr>
              <w:spacing w:line="240" w:lineRule="auto"/>
              <w:ind w:firstLine="0" w:firstLineChars="0"/>
              <w:rPr>
                <w:kern w:val="0"/>
                <w:sz w:val="21"/>
                <w:szCs w:val="21"/>
              </w:rPr>
            </w:pPr>
          </w:p>
        </w:tc>
      </w:tr>
      <w:tr w14:paraId="7829B259">
        <w:trPr>
          <w:wBefore w:w="0" w:type="dxa"/>
          <w:wAfter w:w="0" w:type="dxa"/>
          <w:trHeight w:val="680" w:hRule="atLeast"/>
        </w:trPr>
        <w:tc>
          <w:tcPr>
            <w:tcW w:w="2376" w:type="dxa"/>
            <w:noWrap w:val="0"/>
            <w:vAlign w:val="center"/>
          </w:tcPr>
          <w:p w14:paraId="168C3207">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50603CA9">
            <w:pPr>
              <w:spacing w:line="240" w:lineRule="auto"/>
              <w:ind w:firstLine="0" w:firstLineChars="0"/>
              <w:rPr>
                <w:kern w:val="0"/>
                <w:sz w:val="21"/>
                <w:szCs w:val="21"/>
              </w:rPr>
            </w:pPr>
          </w:p>
        </w:tc>
      </w:tr>
      <w:tr w14:paraId="142C9CE7">
        <w:trPr>
          <w:wBefore w:w="0" w:type="dxa"/>
          <w:wAfter w:w="0" w:type="dxa"/>
          <w:trHeight w:val="680" w:hRule="atLeast"/>
        </w:trPr>
        <w:tc>
          <w:tcPr>
            <w:tcW w:w="2376" w:type="dxa"/>
            <w:noWrap w:val="0"/>
            <w:vAlign w:val="center"/>
          </w:tcPr>
          <w:p w14:paraId="3DA98FF8">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74BD1EE3">
            <w:pPr>
              <w:spacing w:line="240" w:lineRule="auto"/>
              <w:ind w:firstLine="0" w:firstLineChars="0"/>
              <w:rPr>
                <w:kern w:val="0"/>
                <w:sz w:val="21"/>
                <w:szCs w:val="21"/>
              </w:rPr>
            </w:pPr>
          </w:p>
        </w:tc>
      </w:tr>
      <w:tr w14:paraId="71493DB6">
        <w:trPr>
          <w:wBefore w:w="0" w:type="dxa"/>
          <w:wAfter w:w="0" w:type="dxa"/>
          <w:trHeight w:val="680" w:hRule="atLeast"/>
        </w:trPr>
        <w:tc>
          <w:tcPr>
            <w:tcW w:w="2376" w:type="dxa"/>
            <w:noWrap w:val="0"/>
            <w:vAlign w:val="center"/>
          </w:tcPr>
          <w:p w14:paraId="0174BC82">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4F3DDB10">
            <w:pPr>
              <w:spacing w:line="240" w:lineRule="auto"/>
              <w:ind w:firstLine="0" w:firstLineChars="0"/>
              <w:rPr>
                <w:kern w:val="0"/>
                <w:sz w:val="21"/>
                <w:szCs w:val="21"/>
              </w:rPr>
            </w:pPr>
          </w:p>
        </w:tc>
      </w:tr>
      <w:tr w14:paraId="1211FA4F">
        <w:trPr>
          <w:wBefore w:w="0" w:type="dxa"/>
          <w:wAfter w:w="0" w:type="dxa"/>
          <w:trHeight w:val="851" w:hRule="atLeast"/>
        </w:trPr>
        <w:tc>
          <w:tcPr>
            <w:tcW w:w="8522" w:type="dxa"/>
            <w:gridSpan w:val="6"/>
            <w:tcBorders>
              <w:top w:val="nil"/>
              <w:left w:val="nil"/>
              <w:right w:val="nil"/>
            </w:tcBorders>
            <w:noWrap w:val="0"/>
            <w:vAlign w:val="center"/>
          </w:tcPr>
          <w:p w14:paraId="5AF5325F">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5667F2D">
        <w:trPr>
          <w:wBefore w:w="0" w:type="dxa"/>
          <w:wAfter w:w="0" w:type="dxa"/>
          <w:trHeight w:val="680" w:hRule="atLeast"/>
        </w:trPr>
        <w:tc>
          <w:tcPr>
            <w:tcW w:w="2376" w:type="dxa"/>
            <w:noWrap w:val="0"/>
            <w:vAlign w:val="center"/>
          </w:tcPr>
          <w:p w14:paraId="2F3A6C35">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0F3CB344">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07AB8A9D">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2183A057">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96D11E0">
        <w:trPr>
          <w:wBefore w:w="0" w:type="dxa"/>
          <w:wAfter w:w="0" w:type="dxa"/>
          <w:trHeight w:val="567" w:hRule="atLeast"/>
        </w:trPr>
        <w:tc>
          <w:tcPr>
            <w:tcW w:w="2376" w:type="dxa"/>
            <w:noWrap w:val="0"/>
            <w:vAlign w:val="center"/>
          </w:tcPr>
          <w:p w14:paraId="41E25333">
            <w:pPr>
              <w:spacing w:line="240" w:lineRule="auto"/>
              <w:ind w:firstLine="0" w:firstLineChars="0"/>
              <w:rPr>
                <w:sz w:val="21"/>
                <w:szCs w:val="21"/>
              </w:rPr>
            </w:pPr>
          </w:p>
        </w:tc>
        <w:tc>
          <w:tcPr>
            <w:tcW w:w="1885" w:type="dxa"/>
            <w:noWrap w:val="0"/>
            <w:vAlign w:val="center"/>
          </w:tcPr>
          <w:p w14:paraId="0322E61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593769A8">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6640171B">
            <w:pPr>
              <w:pStyle w:val="84"/>
              <w:spacing w:line="240" w:lineRule="auto"/>
              <w:ind w:firstLine="0" w:firstLineChars="0"/>
              <w:rPr>
                <w:rFonts w:ascii="Calibri" w:hAnsi="Calibri" w:cs="Times New Roman"/>
                <w:b w:val="0"/>
                <w:bCs w:val="0"/>
                <w:sz w:val="21"/>
                <w:szCs w:val="21"/>
              </w:rPr>
            </w:pPr>
          </w:p>
        </w:tc>
      </w:tr>
      <w:tr w14:paraId="6755AFD9">
        <w:trPr>
          <w:wBefore w:w="0" w:type="dxa"/>
          <w:wAfter w:w="0" w:type="dxa"/>
          <w:trHeight w:val="567" w:hRule="atLeast"/>
        </w:trPr>
        <w:tc>
          <w:tcPr>
            <w:tcW w:w="2376" w:type="dxa"/>
            <w:noWrap w:val="0"/>
            <w:vAlign w:val="center"/>
          </w:tcPr>
          <w:p w14:paraId="1AB280ED">
            <w:pPr>
              <w:spacing w:line="240" w:lineRule="auto"/>
              <w:ind w:firstLine="0" w:firstLineChars="0"/>
              <w:rPr>
                <w:sz w:val="21"/>
                <w:szCs w:val="21"/>
              </w:rPr>
            </w:pPr>
          </w:p>
        </w:tc>
        <w:tc>
          <w:tcPr>
            <w:tcW w:w="1885" w:type="dxa"/>
            <w:noWrap w:val="0"/>
            <w:vAlign w:val="center"/>
          </w:tcPr>
          <w:p w14:paraId="2F7F4AAC">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7152672A">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7C260516">
            <w:pPr>
              <w:pStyle w:val="84"/>
              <w:spacing w:line="240" w:lineRule="auto"/>
              <w:ind w:firstLine="0" w:firstLineChars="0"/>
              <w:rPr>
                <w:rFonts w:ascii="Calibri" w:hAnsi="Calibri" w:cs="Times New Roman"/>
                <w:b w:val="0"/>
                <w:bCs w:val="0"/>
                <w:sz w:val="21"/>
                <w:szCs w:val="21"/>
              </w:rPr>
            </w:pPr>
          </w:p>
        </w:tc>
      </w:tr>
      <w:tr w14:paraId="1E416A49">
        <w:trPr>
          <w:wBefore w:w="0" w:type="dxa"/>
          <w:wAfter w:w="0" w:type="dxa"/>
          <w:trHeight w:val="567" w:hRule="atLeast"/>
        </w:trPr>
        <w:tc>
          <w:tcPr>
            <w:tcW w:w="2376" w:type="dxa"/>
            <w:noWrap w:val="0"/>
            <w:vAlign w:val="center"/>
          </w:tcPr>
          <w:p w14:paraId="170E1F23">
            <w:pPr>
              <w:spacing w:line="240" w:lineRule="auto"/>
              <w:ind w:firstLine="0" w:firstLineChars="0"/>
              <w:rPr>
                <w:sz w:val="21"/>
                <w:szCs w:val="21"/>
              </w:rPr>
            </w:pPr>
          </w:p>
        </w:tc>
        <w:tc>
          <w:tcPr>
            <w:tcW w:w="1885" w:type="dxa"/>
            <w:noWrap w:val="0"/>
            <w:vAlign w:val="center"/>
          </w:tcPr>
          <w:p w14:paraId="2289E34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6C2EAFDD">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1BA7B3E6">
            <w:pPr>
              <w:pStyle w:val="84"/>
              <w:spacing w:line="240" w:lineRule="auto"/>
              <w:ind w:firstLine="0" w:firstLineChars="0"/>
              <w:rPr>
                <w:rFonts w:ascii="Calibri" w:hAnsi="Calibri" w:cs="Times New Roman"/>
                <w:b w:val="0"/>
                <w:bCs w:val="0"/>
                <w:sz w:val="21"/>
                <w:szCs w:val="21"/>
              </w:rPr>
            </w:pPr>
          </w:p>
        </w:tc>
      </w:tr>
      <w:tr w14:paraId="35B9B7B7">
        <w:trPr>
          <w:wBefore w:w="0" w:type="dxa"/>
          <w:wAfter w:w="0" w:type="dxa"/>
          <w:trHeight w:val="567" w:hRule="atLeast"/>
        </w:trPr>
        <w:tc>
          <w:tcPr>
            <w:tcW w:w="2376" w:type="dxa"/>
            <w:noWrap w:val="0"/>
            <w:vAlign w:val="center"/>
          </w:tcPr>
          <w:p w14:paraId="2A9426CA">
            <w:pPr>
              <w:spacing w:line="240" w:lineRule="auto"/>
              <w:ind w:firstLine="0" w:firstLineChars="0"/>
              <w:jc w:val="center"/>
              <w:rPr>
                <w:rFonts w:eastAsia="黑体"/>
                <w:kern w:val="0"/>
                <w:sz w:val="21"/>
                <w:szCs w:val="21"/>
              </w:rPr>
            </w:pPr>
          </w:p>
        </w:tc>
        <w:tc>
          <w:tcPr>
            <w:tcW w:w="1885" w:type="dxa"/>
            <w:noWrap w:val="0"/>
            <w:vAlign w:val="center"/>
          </w:tcPr>
          <w:p w14:paraId="166B36AB">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0DDB550D">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9508D5D">
            <w:pPr>
              <w:pStyle w:val="84"/>
              <w:spacing w:line="240" w:lineRule="auto"/>
              <w:ind w:firstLine="0" w:firstLineChars="0"/>
              <w:rPr>
                <w:rFonts w:ascii="Calibri" w:hAnsi="Calibri" w:eastAsia="黑体"/>
                <w:b w:val="0"/>
                <w:kern w:val="0"/>
                <w:sz w:val="21"/>
                <w:szCs w:val="21"/>
              </w:rPr>
            </w:pPr>
          </w:p>
        </w:tc>
      </w:tr>
      <w:tr w14:paraId="2D7DA10D">
        <w:trPr>
          <w:wBefore w:w="0" w:type="dxa"/>
          <w:wAfter w:w="0" w:type="dxa"/>
          <w:trHeight w:val="567" w:hRule="atLeast"/>
        </w:trPr>
        <w:tc>
          <w:tcPr>
            <w:tcW w:w="2376" w:type="dxa"/>
            <w:noWrap w:val="0"/>
            <w:vAlign w:val="center"/>
          </w:tcPr>
          <w:p w14:paraId="762C7DC7">
            <w:pPr>
              <w:spacing w:line="240" w:lineRule="auto"/>
              <w:ind w:firstLine="0" w:firstLineChars="0"/>
              <w:jc w:val="center"/>
              <w:rPr>
                <w:rFonts w:eastAsia="黑体"/>
                <w:kern w:val="0"/>
                <w:sz w:val="21"/>
                <w:szCs w:val="21"/>
              </w:rPr>
            </w:pPr>
          </w:p>
        </w:tc>
        <w:tc>
          <w:tcPr>
            <w:tcW w:w="1885" w:type="dxa"/>
            <w:noWrap w:val="0"/>
            <w:vAlign w:val="center"/>
          </w:tcPr>
          <w:p w14:paraId="5CE62D20">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768AD0F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CB93CA0">
            <w:pPr>
              <w:pStyle w:val="84"/>
              <w:spacing w:line="240" w:lineRule="auto"/>
              <w:ind w:firstLine="0" w:firstLineChars="0"/>
              <w:rPr>
                <w:rFonts w:ascii="Calibri" w:hAnsi="Calibri" w:eastAsia="黑体"/>
                <w:b w:val="0"/>
                <w:kern w:val="0"/>
                <w:sz w:val="21"/>
                <w:szCs w:val="21"/>
              </w:rPr>
            </w:pPr>
          </w:p>
        </w:tc>
      </w:tr>
      <w:tr w14:paraId="550B9E45">
        <w:trPr>
          <w:wBefore w:w="0" w:type="dxa"/>
          <w:wAfter w:w="0" w:type="dxa"/>
          <w:trHeight w:val="567" w:hRule="atLeast"/>
        </w:trPr>
        <w:tc>
          <w:tcPr>
            <w:tcW w:w="2376" w:type="dxa"/>
            <w:noWrap w:val="0"/>
            <w:vAlign w:val="center"/>
          </w:tcPr>
          <w:p w14:paraId="5900D014">
            <w:pPr>
              <w:spacing w:line="240" w:lineRule="auto"/>
              <w:ind w:firstLine="0" w:firstLineChars="0"/>
              <w:jc w:val="center"/>
              <w:rPr>
                <w:rFonts w:eastAsia="黑体"/>
                <w:kern w:val="0"/>
                <w:sz w:val="21"/>
                <w:szCs w:val="21"/>
              </w:rPr>
            </w:pPr>
          </w:p>
        </w:tc>
        <w:tc>
          <w:tcPr>
            <w:tcW w:w="1885" w:type="dxa"/>
            <w:noWrap w:val="0"/>
            <w:vAlign w:val="center"/>
          </w:tcPr>
          <w:p w14:paraId="6953E2C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328ECC86">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7513E47">
            <w:pPr>
              <w:pStyle w:val="84"/>
              <w:spacing w:line="240" w:lineRule="auto"/>
              <w:ind w:firstLine="0" w:firstLineChars="0"/>
              <w:rPr>
                <w:rFonts w:ascii="Calibri" w:hAnsi="Calibri" w:eastAsia="黑体"/>
                <w:b w:val="0"/>
                <w:kern w:val="0"/>
                <w:sz w:val="21"/>
                <w:szCs w:val="21"/>
              </w:rPr>
            </w:pPr>
          </w:p>
        </w:tc>
      </w:tr>
      <w:tr w14:paraId="55FD6E47">
        <w:trPr>
          <w:wBefore w:w="0" w:type="dxa"/>
          <w:wAfter w:w="0" w:type="dxa"/>
          <w:trHeight w:val="567" w:hRule="atLeast"/>
        </w:trPr>
        <w:tc>
          <w:tcPr>
            <w:tcW w:w="2376" w:type="dxa"/>
            <w:noWrap w:val="0"/>
            <w:vAlign w:val="center"/>
          </w:tcPr>
          <w:p w14:paraId="6646A0F8">
            <w:pPr>
              <w:spacing w:line="240" w:lineRule="auto"/>
              <w:ind w:firstLine="0" w:firstLineChars="0"/>
              <w:jc w:val="center"/>
              <w:rPr>
                <w:rFonts w:eastAsia="黑体"/>
                <w:kern w:val="0"/>
                <w:sz w:val="21"/>
                <w:szCs w:val="21"/>
              </w:rPr>
            </w:pPr>
          </w:p>
        </w:tc>
        <w:tc>
          <w:tcPr>
            <w:tcW w:w="1885" w:type="dxa"/>
            <w:noWrap w:val="0"/>
            <w:vAlign w:val="center"/>
          </w:tcPr>
          <w:p w14:paraId="5951F93C">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603E267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38BDF18">
            <w:pPr>
              <w:pStyle w:val="84"/>
              <w:spacing w:line="240" w:lineRule="auto"/>
              <w:ind w:firstLine="0" w:firstLineChars="0"/>
              <w:rPr>
                <w:rFonts w:ascii="Calibri" w:hAnsi="Calibri" w:eastAsia="黑体"/>
                <w:b w:val="0"/>
                <w:kern w:val="0"/>
                <w:sz w:val="21"/>
                <w:szCs w:val="21"/>
              </w:rPr>
            </w:pPr>
          </w:p>
        </w:tc>
      </w:tr>
      <w:tr w14:paraId="1B72EA47">
        <w:trPr>
          <w:wBefore w:w="0" w:type="dxa"/>
          <w:wAfter w:w="0" w:type="dxa"/>
          <w:trHeight w:val="567" w:hRule="atLeast"/>
        </w:trPr>
        <w:tc>
          <w:tcPr>
            <w:tcW w:w="2376" w:type="dxa"/>
            <w:noWrap w:val="0"/>
            <w:vAlign w:val="center"/>
          </w:tcPr>
          <w:p w14:paraId="73AE3F0A">
            <w:pPr>
              <w:spacing w:line="240" w:lineRule="auto"/>
              <w:ind w:firstLine="0" w:firstLineChars="0"/>
              <w:jc w:val="center"/>
              <w:rPr>
                <w:rFonts w:eastAsia="黑体"/>
                <w:kern w:val="0"/>
                <w:sz w:val="21"/>
                <w:szCs w:val="21"/>
              </w:rPr>
            </w:pPr>
          </w:p>
        </w:tc>
        <w:tc>
          <w:tcPr>
            <w:tcW w:w="1885" w:type="dxa"/>
            <w:noWrap w:val="0"/>
            <w:vAlign w:val="center"/>
          </w:tcPr>
          <w:p w14:paraId="0790604E">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BF403C4">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6FB9B1F0">
            <w:pPr>
              <w:pStyle w:val="84"/>
              <w:spacing w:line="240" w:lineRule="auto"/>
              <w:ind w:firstLine="0" w:firstLineChars="0"/>
              <w:rPr>
                <w:rFonts w:ascii="Calibri" w:hAnsi="Calibri" w:eastAsia="黑体"/>
                <w:b w:val="0"/>
                <w:kern w:val="0"/>
                <w:sz w:val="21"/>
                <w:szCs w:val="21"/>
              </w:rPr>
            </w:pPr>
          </w:p>
        </w:tc>
      </w:tr>
      <w:tr w14:paraId="25D2A6B9">
        <w:trPr>
          <w:wBefore w:w="0" w:type="dxa"/>
          <w:wAfter w:w="0" w:type="dxa"/>
          <w:trHeight w:val="567" w:hRule="atLeast"/>
        </w:trPr>
        <w:tc>
          <w:tcPr>
            <w:tcW w:w="2376" w:type="dxa"/>
            <w:noWrap w:val="0"/>
            <w:vAlign w:val="center"/>
          </w:tcPr>
          <w:p w14:paraId="04675A40">
            <w:pPr>
              <w:spacing w:line="240" w:lineRule="auto"/>
              <w:ind w:firstLine="0" w:firstLineChars="0"/>
              <w:jc w:val="center"/>
              <w:rPr>
                <w:rFonts w:eastAsia="黑体"/>
                <w:kern w:val="0"/>
                <w:sz w:val="21"/>
                <w:szCs w:val="21"/>
              </w:rPr>
            </w:pPr>
          </w:p>
        </w:tc>
        <w:tc>
          <w:tcPr>
            <w:tcW w:w="1885" w:type="dxa"/>
            <w:noWrap w:val="0"/>
            <w:vAlign w:val="center"/>
          </w:tcPr>
          <w:p w14:paraId="4320C342">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19890F8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5471D3D">
            <w:pPr>
              <w:pStyle w:val="84"/>
              <w:spacing w:line="240" w:lineRule="auto"/>
              <w:ind w:firstLine="0" w:firstLineChars="0"/>
              <w:rPr>
                <w:rFonts w:ascii="Calibri" w:hAnsi="Calibri" w:eastAsia="黑体"/>
                <w:b w:val="0"/>
                <w:kern w:val="0"/>
                <w:sz w:val="21"/>
                <w:szCs w:val="21"/>
              </w:rPr>
            </w:pPr>
          </w:p>
        </w:tc>
      </w:tr>
      <w:tr w14:paraId="155DA441">
        <w:trPr>
          <w:wBefore w:w="0" w:type="dxa"/>
          <w:wAfter w:w="0" w:type="dxa"/>
          <w:trHeight w:val="567" w:hRule="atLeast"/>
        </w:trPr>
        <w:tc>
          <w:tcPr>
            <w:tcW w:w="2376" w:type="dxa"/>
            <w:noWrap w:val="0"/>
            <w:vAlign w:val="center"/>
          </w:tcPr>
          <w:p w14:paraId="6CC9E5FA">
            <w:pPr>
              <w:spacing w:line="240" w:lineRule="auto"/>
              <w:ind w:firstLine="0" w:firstLineChars="0"/>
              <w:jc w:val="center"/>
              <w:rPr>
                <w:rFonts w:eastAsia="黑体"/>
                <w:kern w:val="0"/>
                <w:sz w:val="21"/>
                <w:szCs w:val="21"/>
              </w:rPr>
            </w:pPr>
          </w:p>
        </w:tc>
        <w:tc>
          <w:tcPr>
            <w:tcW w:w="1885" w:type="dxa"/>
            <w:noWrap w:val="0"/>
            <w:vAlign w:val="center"/>
          </w:tcPr>
          <w:p w14:paraId="3CDC36E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403D35A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C9CD87C">
            <w:pPr>
              <w:pStyle w:val="84"/>
              <w:spacing w:line="240" w:lineRule="auto"/>
              <w:ind w:firstLine="0" w:firstLineChars="0"/>
              <w:rPr>
                <w:rFonts w:ascii="Calibri" w:hAnsi="Calibri" w:eastAsia="黑体"/>
                <w:b w:val="0"/>
                <w:kern w:val="0"/>
                <w:sz w:val="21"/>
                <w:szCs w:val="21"/>
              </w:rPr>
            </w:pPr>
          </w:p>
        </w:tc>
      </w:tr>
      <w:tr w14:paraId="51F9ED0A">
        <w:trPr>
          <w:wBefore w:w="0" w:type="dxa"/>
          <w:wAfter w:w="0" w:type="dxa"/>
          <w:trHeight w:val="567" w:hRule="atLeast"/>
        </w:trPr>
        <w:tc>
          <w:tcPr>
            <w:tcW w:w="2376" w:type="dxa"/>
            <w:noWrap w:val="0"/>
            <w:vAlign w:val="center"/>
          </w:tcPr>
          <w:p w14:paraId="6B9A49E6">
            <w:pPr>
              <w:spacing w:line="240" w:lineRule="auto"/>
              <w:ind w:firstLine="0" w:firstLineChars="0"/>
              <w:jc w:val="center"/>
              <w:rPr>
                <w:rFonts w:eastAsia="黑体"/>
                <w:kern w:val="0"/>
                <w:sz w:val="21"/>
                <w:szCs w:val="21"/>
              </w:rPr>
            </w:pPr>
          </w:p>
        </w:tc>
        <w:tc>
          <w:tcPr>
            <w:tcW w:w="1885" w:type="dxa"/>
            <w:noWrap w:val="0"/>
            <w:vAlign w:val="center"/>
          </w:tcPr>
          <w:p w14:paraId="4C67EDA6">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192DB4B">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F67B784">
            <w:pPr>
              <w:pStyle w:val="84"/>
              <w:spacing w:line="240" w:lineRule="auto"/>
              <w:ind w:firstLine="0" w:firstLineChars="0"/>
              <w:rPr>
                <w:rFonts w:ascii="Calibri" w:hAnsi="Calibri" w:eastAsia="黑体"/>
                <w:b w:val="0"/>
                <w:kern w:val="0"/>
                <w:sz w:val="21"/>
                <w:szCs w:val="21"/>
              </w:rPr>
            </w:pPr>
          </w:p>
        </w:tc>
      </w:tr>
    </w:tbl>
    <w:p w14:paraId="2A77015D">
      <w:pPr>
        <w:widowControl/>
        <w:spacing w:line="240" w:lineRule="auto"/>
        <w:ind w:firstLine="0" w:firstLineChars="0"/>
        <w:jc w:val="left"/>
        <w:rPr>
          <w:rFonts w:eastAsia="黑体"/>
          <w:sz w:val="28"/>
        </w:rPr>
      </w:pPr>
    </w:p>
    <w:p w14:paraId="1A94FBA9">
      <w:pPr>
        <w:widowControl/>
        <w:spacing w:line="240" w:lineRule="auto"/>
        <w:ind w:firstLine="0" w:firstLineChars="0"/>
        <w:jc w:val="center"/>
        <w:rPr>
          <w:rFonts w:eastAsia="黑体"/>
          <w:sz w:val="28"/>
        </w:rPr>
      </w:pPr>
      <w:r>
        <w:rPr>
          <w:rFonts w:eastAsia="黑体"/>
          <w:sz w:val="28"/>
        </w:rPr>
        <w:br w:type="page"/>
      </w:r>
      <w:r>
        <w:rPr>
          <w:rFonts w:hint="eastAsia" w:eastAsia="黑体"/>
          <w:sz w:val="28"/>
        </w:rPr>
        <w:t>会 签 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00"/>
        <w:gridCol w:w="699"/>
        <w:gridCol w:w="1399"/>
        <w:gridCol w:w="1398"/>
        <w:gridCol w:w="700"/>
        <w:gridCol w:w="699"/>
        <w:gridCol w:w="1399"/>
      </w:tblGrid>
      <w:tr w14:paraId="1739BE92">
        <w:trPr>
          <w:wBefore w:w="0" w:type="dxa"/>
          <w:jc w:val="center"/>
        </w:trPr>
        <w:tc>
          <w:tcPr>
            <w:tcW w:w="2098" w:type="dxa"/>
            <w:gridSpan w:val="2"/>
            <w:noWrap w:val="0"/>
            <w:vAlign w:val="center"/>
          </w:tcPr>
          <w:p w14:paraId="780B9180">
            <w:pPr>
              <w:ind w:firstLine="0" w:firstLineChars="0"/>
              <w:jc w:val="center"/>
              <w:rPr>
                <w:rFonts w:eastAsia="黑体"/>
                <w:szCs w:val="21"/>
              </w:rPr>
            </w:pPr>
            <w:r>
              <w:rPr>
                <w:rFonts w:hint="eastAsia" w:eastAsia="黑体"/>
                <w:szCs w:val="21"/>
              </w:rPr>
              <w:t>文档标识</w:t>
            </w:r>
          </w:p>
        </w:tc>
        <w:tc>
          <w:tcPr>
            <w:tcW w:w="6294" w:type="dxa"/>
            <w:gridSpan w:val="6"/>
            <w:noWrap w:val="0"/>
            <w:vAlign w:val="center"/>
          </w:tcPr>
          <w:p w14:paraId="07B83882">
            <w:pPr>
              <w:ind w:firstLine="0" w:firstLineChars="0"/>
              <w:jc w:val="center"/>
              <w:rPr>
                <w:rFonts w:eastAsia="黑体"/>
                <w:szCs w:val="21"/>
              </w:rPr>
            </w:pPr>
          </w:p>
        </w:tc>
      </w:tr>
      <w:tr w14:paraId="4CC2120F">
        <w:trPr>
          <w:wBefore w:w="0" w:type="dxa"/>
          <w:jc w:val="center"/>
        </w:trPr>
        <w:tc>
          <w:tcPr>
            <w:tcW w:w="2098" w:type="dxa"/>
            <w:gridSpan w:val="2"/>
            <w:noWrap w:val="0"/>
            <w:vAlign w:val="center"/>
          </w:tcPr>
          <w:p w14:paraId="6C0C97DC">
            <w:pPr>
              <w:ind w:firstLine="0" w:firstLineChars="0"/>
              <w:jc w:val="center"/>
              <w:rPr>
                <w:rFonts w:eastAsia="黑体"/>
                <w:szCs w:val="21"/>
              </w:rPr>
            </w:pPr>
            <w:r>
              <w:rPr>
                <w:rFonts w:hint="eastAsia" w:eastAsia="黑体"/>
                <w:szCs w:val="21"/>
              </w:rPr>
              <w:t>文档名称</w:t>
            </w:r>
          </w:p>
        </w:tc>
        <w:tc>
          <w:tcPr>
            <w:tcW w:w="6294" w:type="dxa"/>
            <w:gridSpan w:val="6"/>
            <w:noWrap w:val="0"/>
            <w:vAlign w:val="center"/>
          </w:tcPr>
          <w:p w14:paraId="5A0F1784">
            <w:pPr>
              <w:ind w:firstLine="0" w:firstLineChars="0"/>
              <w:jc w:val="center"/>
              <w:rPr>
                <w:rFonts w:eastAsia="黑体"/>
                <w:szCs w:val="21"/>
              </w:rPr>
            </w:pPr>
            <w:r>
              <w:rPr>
                <w:rFonts w:hint="eastAsia"/>
                <w:sz w:val="21"/>
                <w:szCs w:val="21"/>
              </w:rPr>
              <w:t>XX软件测试报告</w:t>
            </w:r>
          </w:p>
        </w:tc>
      </w:tr>
      <w:tr w14:paraId="4F67EDED">
        <w:trPr>
          <w:wBefore w:w="0" w:type="dxa"/>
          <w:jc w:val="center"/>
        </w:trPr>
        <w:tc>
          <w:tcPr>
            <w:tcW w:w="2098" w:type="dxa"/>
            <w:gridSpan w:val="2"/>
            <w:noWrap w:val="0"/>
            <w:vAlign w:val="center"/>
          </w:tcPr>
          <w:p w14:paraId="7B1BA423">
            <w:pPr>
              <w:ind w:firstLine="0" w:firstLineChars="0"/>
              <w:jc w:val="center"/>
              <w:rPr>
                <w:rFonts w:eastAsia="黑体"/>
                <w:szCs w:val="21"/>
              </w:rPr>
            </w:pPr>
            <w:r>
              <w:rPr>
                <w:rFonts w:hint="eastAsia" w:eastAsia="黑体"/>
                <w:szCs w:val="21"/>
              </w:rPr>
              <w:t>编 写 者</w:t>
            </w:r>
          </w:p>
        </w:tc>
        <w:tc>
          <w:tcPr>
            <w:tcW w:w="2098" w:type="dxa"/>
            <w:gridSpan w:val="2"/>
            <w:noWrap w:val="0"/>
            <w:vAlign w:val="center"/>
          </w:tcPr>
          <w:p w14:paraId="028ACB60">
            <w:pPr>
              <w:ind w:firstLine="0" w:firstLineChars="0"/>
              <w:jc w:val="center"/>
              <w:rPr>
                <w:rFonts w:eastAsia="黑体"/>
                <w:szCs w:val="21"/>
              </w:rPr>
            </w:pPr>
          </w:p>
        </w:tc>
        <w:tc>
          <w:tcPr>
            <w:tcW w:w="2098" w:type="dxa"/>
            <w:gridSpan w:val="2"/>
            <w:noWrap w:val="0"/>
            <w:vAlign w:val="center"/>
          </w:tcPr>
          <w:p w14:paraId="3A1D5327">
            <w:pPr>
              <w:ind w:firstLine="0" w:firstLineChars="0"/>
              <w:jc w:val="center"/>
              <w:rPr>
                <w:rFonts w:eastAsia="黑体"/>
                <w:szCs w:val="21"/>
              </w:rPr>
            </w:pPr>
            <w:r>
              <w:rPr>
                <w:rFonts w:hint="eastAsia" w:eastAsia="黑体"/>
                <w:szCs w:val="21"/>
              </w:rPr>
              <w:t>编写日期</w:t>
            </w:r>
          </w:p>
        </w:tc>
        <w:tc>
          <w:tcPr>
            <w:tcW w:w="2098" w:type="dxa"/>
            <w:gridSpan w:val="2"/>
            <w:noWrap w:val="0"/>
            <w:vAlign w:val="center"/>
          </w:tcPr>
          <w:p w14:paraId="638F0434">
            <w:pPr>
              <w:ind w:firstLine="0" w:firstLineChars="0"/>
              <w:jc w:val="center"/>
              <w:rPr>
                <w:rFonts w:eastAsia="黑体"/>
                <w:szCs w:val="21"/>
              </w:rPr>
            </w:pPr>
            <w:r>
              <w:rPr>
                <w:rFonts w:hint="eastAsia"/>
                <w:kern w:val="0"/>
                <w:sz w:val="21"/>
                <w:szCs w:val="21"/>
              </w:rPr>
              <w:t>20210823</w:t>
            </w:r>
          </w:p>
        </w:tc>
      </w:tr>
      <w:tr w14:paraId="0EA7A37B">
        <w:trPr>
          <w:wBefore w:w="0" w:type="dxa"/>
          <w:jc w:val="center"/>
        </w:trPr>
        <w:tc>
          <w:tcPr>
            <w:tcW w:w="2098" w:type="dxa"/>
            <w:gridSpan w:val="2"/>
            <w:noWrap w:val="0"/>
            <w:vAlign w:val="center"/>
          </w:tcPr>
          <w:p w14:paraId="730BB975">
            <w:pPr>
              <w:ind w:firstLine="0" w:firstLineChars="0"/>
              <w:jc w:val="center"/>
              <w:rPr>
                <w:rFonts w:eastAsia="黑体"/>
                <w:szCs w:val="21"/>
              </w:rPr>
            </w:pPr>
            <w:r>
              <w:rPr>
                <w:rFonts w:hint="eastAsia" w:eastAsia="黑体"/>
                <w:szCs w:val="21"/>
              </w:rPr>
              <w:t>会签单位</w:t>
            </w:r>
          </w:p>
        </w:tc>
        <w:tc>
          <w:tcPr>
            <w:tcW w:w="6294" w:type="dxa"/>
            <w:gridSpan w:val="6"/>
            <w:noWrap w:val="0"/>
            <w:vAlign w:val="center"/>
          </w:tcPr>
          <w:p w14:paraId="3C515470">
            <w:pPr>
              <w:ind w:firstLine="0" w:firstLineChars="0"/>
              <w:jc w:val="center"/>
              <w:rPr>
                <w:rFonts w:eastAsia="黑体"/>
                <w:sz w:val="21"/>
                <w:szCs w:val="21"/>
              </w:rPr>
            </w:pPr>
          </w:p>
        </w:tc>
      </w:tr>
      <w:tr w14:paraId="18413F3F">
        <w:trPr>
          <w:wBefore w:w="0" w:type="dxa"/>
          <w:trHeight w:val="375" w:hRule="atLeast"/>
          <w:jc w:val="center"/>
        </w:trPr>
        <w:tc>
          <w:tcPr>
            <w:tcW w:w="1398" w:type="dxa"/>
            <w:noWrap w:val="0"/>
            <w:vAlign w:val="center"/>
          </w:tcPr>
          <w:p w14:paraId="6ED53C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054FBA4C">
            <w:pPr>
              <w:ind w:firstLine="0" w:firstLineChars="0"/>
              <w:jc w:val="center"/>
              <w:rPr>
                <w:rFonts w:eastAsia="黑体"/>
                <w:szCs w:val="21"/>
              </w:rPr>
            </w:pPr>
            <w:r>
              <w:rPr>
                <w:rFonts w:hint="eastAsia" w:eastAsia="黑体"/>
                <w:szCs w:val="21"/>
              </w:rPr>
              <w:t>单位</w:t>
            </w:r>
          </w:p>
        </w:tc>
        <w:tc>
          <w:tcPr>
            <w:tcW w:w="1399" w:type="dxa"/>
            <w:noWrap w:val="0"/>
            <w:vAlign w:val="center"/>
          </w:tcPr>
          <w:p w14:paraId="376CF923">
            <w:pPr>
              <w:ind w:firstLine="0" w:firstLineChars="0"/>
              <w:jc w:val="center"/>
              <w:rPr>
                <w:rFonts w:eastAsia="黑体"/>
                <w:szCs w:val="21"/>
              </w:rPr>
            </w:pPr>
            <w:r>
              <w:rPr>
                <w:rFonts w:hint="eastAsia" w:eastAsia="黑体"/>
                <w:szCs w:val="21"/>
              </w:rPr>
              <w:t>时间</w:t>
            </w:r>
          </w:p>
        </w:tc>
        <w:tc>
          <w:tcPr>
            <w:tcW w:w="1398" w:type="dxa"/>
            <w:noWrap w:val="0"/>
            <w:vAlign w:val="center"/>
          </w:tcPr>
          <w:p w14:paraId="0D0CE9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2B6BE498">
            <w:pPr>
              <w:ind w:firstLine="0" w:firstLineChars="0"/>
              <w:jc w:val="center"/>
              <w:rPr>
                <w:rFonts w:eastAsia="黑体"/>
                <w:szCs w:val="21"/>
              </w:rPr>
            </w:pPr>
            <w:r>
              <w:rPr>
                <w:rFonts w:hint="eastAsia" w:eastAsia="黑体"/>
                <w:szCs w:val="21"/>
              </w:rPr>
              <w:t>单位</w:t>
            </w:r>
          </w:p>
        </w:tc>
        <w:tc>
          <w:tcPr>
            <w:tcW w:w="1399" w:type="dxa"/>
            <w:noWrap w:val="0"/>
            <w:vAlign w:val="center"/>
          </w:tcPr>
          <w:p w14:paraId="23EEFC5E">
            <w:pPr>
              <w:ind w:firstLine="0" w:firstLineChars="0"/>
              <w:jc w:val="center"/>
              <w:rPr>
                <w:rFonts w:eastAsia="黑体"/>
                <w:szCs w:val="21"/>
              </w:rPr>
            </w:pPr>
            <w:r>
              <w:rPr>
                <w:rFonts w:hint="eastAsia" w:eastAsia="黑体"/>
                <w:szCs w:val="21"/>
              </w:rPr>
              <w:t>时间</w:t>
            </w:r>
          </w:p>
        </w:tc>
      </w:tr>
      <w:tr w14:paraId="28A177DC">
        <w:trPr>
          <w:wBefore w:w="0" w:type="dxa"/>
          <w:trHeight w:val="375" w:hRule="atLeast"/>
          <w:jc w:val="center"/>
        </w:trPr>
        <w:tc>
          <w:tcPr>
            <w:tcW w:w="1398" w:type="dxa"/>
            <w:noWrap w:val="0"/>
            <w:vAlign w:val="center"/>
          </w:tcPr>
          <w:p w14:paraId="27C6F785">
            <w:pPr>
              <w:ind w:firstLine="0" w:firstLineChars="0"/>
              <w:jc w:val="center"/>
              <w:rPr>
                <w:rFonts w:hint="eastAsia"/>
                <w:kern w:val="0"/>
                <w:sz w:val="21"/>
                <w:szCs w:val="21"/>
              </w:rPr>
            </w:pPr>
          </w:p>
        </w:tc>
        <w:tc>
          <w:tcPr>
            <w:tcW w:w="1399" w:type="dxa"/>
            <w:gridSpan w:val="2"/>
            <w:noWrap w:val="0"/>
            <w:vAlign w:val="center"/>
          </w:tcPr>
          <w:p w14:paraId="238636DB">
            <w:pPr>
              <w:ind w:firstLine="0" w:firstLineChars="0"/>
              <w:jc w:val="center"/>
              <w:rPr>
                <w:rFonts w:hint="eastAsia"/>
                <w:kern w:val="0"/>
                <w:sz w:val="21"/>
                <w:szCs w:val="21"/>
              </w:rPr>
            </w:pPr>
          </w:p>
        </w:tc>
        <w:tc>
          <w:tcPr>
            <w:tcW w:w="1399" w:type="dxa"/>
            <w:noWrap w:val="0"/>
            <w:vAlign w:val="center"/>
          </w:tcPr>
          <w:p w14:paraId="4819E326">
            <w:pPr>
              <w:ind w:firstLine="0" w:firstLineChars="0"/>
              <w:jc w:val="center"/>
              <w:rPr>
                <w:rFonts w:eastAsia="黑体"/>
                <w:szCs w:val="21"/>
              </w:rPr>
            </w:pPr>
          </w:p>
        </w:tc>
        <w:tc>
          <w:tcPr>
            <w:tcW w:w="1398" w:type="dxa"/>
            <w:noWrap w:val="0"/>
            <w:vAlign w:val="center"/>
          </w:tcPr>
          <w:p w14:paraId="0A4BC7AE">
            <w:pPr>
              <w:ind w:firstLine="0" w:firstLineChars="0"/>
              <w:jc w:val="center"/>
              <w:rPr>
                <w:rFonts w:eastAsia="黑体"/>
                <w:szCs w:val="21"/>
              </w:rPr>
            </w:pPr>
          </w:p>
        </w:tc>
        <w:tc>
          <w:tcPr>
            <w:tcW w:w="1399" w:type="dxa"/>
            <w:gridSpan w:val="2"/>
            <w:noWrap w:val="0"/>
            <w:vAlign w:val="center"/>
          </w:tcPr>
          <w:p w14:paraId="59D904DA">
            <w:pPr>
              <w:ind w:firstLine="0" w:firstLineChars="0"/>
              <w:jc w:val="center"/>
              <w:rPr>
                <w:rFonts w:eastAsia="黑体"/>
                <w:szCs w:val="21"/>
              </w:rPr>
            </w:pPr>
          </w:p>
        </w:tc>
        <w:tc>
          <w:tcPr>
            <w:tcW w:w="1399" w:type="dxa"/>
            <w:noWrap w:val="0"/>
            <w:vAlign w:val="center"/>
          </w:tcPr>
          <w:p w14:paraId="07A48E39">
            <w:pPr>
              <w:ind w:firstLine="0" w:firstLineChars="0"/>
              <w:jc w:val="center"/>
              <w:rPr>
                <w:rFonts w:eastAsia="黑体"/>
                <w:szCs w:val="21"/>
              </w:rPr>
            </w:pPr>
          </w:p>
        </w:tc>
      </w:tr>
      <w:tr w14:paraId="0BDECA64">
        <w:trPr>
          <w:wBefore w:w="0" w:type="dxa"/>
          <w:jc w:val="center"/>
        </w:trPr>
        <w:tc>
          <w:tcPr>
            <w:tcW w:w="1398" w:type="dxa"/>
            <w:noWrap w:val="0"/>
            <w:vAlign w:val="center"/>
          </w:tcPr>
          <w:p w14:paraId="66237DD3">
            <w:pPr>
              <w:ind w:firstLine="0" w:firstLineChars="0"/>
              <w:jc w:val="center"/>
              <w:rPr>
                <w:rFonts w:eastAsia="黑体"/>
                <w:szCs w:val="21"/>
              </w:rPr>
            </w:pPr>
          </w:p>
        </w:tc>
        <w:tc>
          <w:tcPr>
            <w:tcW w:w="1399" w:type="dxa"/>
            <w:gridSpan w:val="2"/>
            <w:noWrap w:val="0"/>
            <w:vAlign w:val="center"/>
          </w:tcPr>
          <w:p w14:paraId="7C7735B8">
            <w:pPr>
              <w:ind w:firstLine="0" w:firstLineChars="0"/>
              <w:jc w:val="center"/>
              <w:rPr>
                <w:rFonts w:eastAsia="黑体"/>
                <w:szCs w:val="21"/>
              </w:rPr>
            </w:pPr>
          </w:p>
        </w:tc>
        <w:tc>
          <w:tcPr>
            <w:tcW w:w="1399" w:type="dxa"/>
            <w:noWrap w:val="0"/>
            <w:vAlign w:val="center"/>
          </w:tcPr>
          <w:p w14:paraId="040A1A6C">
            <w:pPr>
              <w:ind w:firstLine="0" w:firstLineChars="0"/>
              <w:jc w:val="center"/>
              <w:rPr>
                <w:rFonts w:eastAsia="黑体"/>
                <w:szCs w:val="21"/>
              </w:rPr>
            </w:pPr>
          </w:p>
        </w:tc>
        <w:tc>
          <w:tcPr>
            <w:tcW w:w="1398" w:type="dxa"/>
            <w:noWrap w:val="0"/>
            <w:vAlign w:val="center"/>
          </w:tcPr>
          <w:p w14:paraId="61DB4188">
            <w:pPr>
              <w:ind w:firstLine="0" w:firstLineChars="0"/>
              <w:jc w:val="center"/>
              <w:rPr>
                <w:rFonts w:eastAsia="黑体"/>
                <w:szCs w:val="21"/>
              </w:rPr>
            </w:pPr>
          </w:p>
        </w:tc>
        <w:tc>
          <w:tcPr>
            <w:tcW w:w="1399" w:type="dxa"/>
            <w:gridSpan w:val="2"/>
            <w:noWrap w:val="0"/>
            <w:vAlign w:val="center"/>
          </w:tcPr>
          <w:p w14:paraId="4AF910CC">
            <w:pPr>
              <w:ind w:firstLine="0" w:firstLineChars="0"/>
              <w:jc w:val="center"/>
              <w:rPr>
                <w:rFonts w:eastAsia="黑体"/>
                <w:szCs w:val="21"/>
              </w:rPr>
            </w:pPr>
          </w:p>
        </w:tc>
        <w:tc>
          <w:tcPr>
            <w:tcW w:w="1399" w:type="dxa"/>
            <w:noWrap w:val="0"/>
            <w:vAlign w:val="center"/>
          </w:tcPr>
          <w:p w14:paraId="7A8B27FD">
            <w:pPr>
              <w:ind w:firstLine="0" w:firstLineChars="0"/>
              <w:jc w:val="center"/>
              <w:rPr>
                <w:rFonts w:eastAsia="黑体"/>
                <w:szCs w:val="21"/>
              </w:rPr>
            </w:pPr>
          </w:p>
        </w:tc>
      </w:tr>
      <w:tr w14:paraId="2BB1BBD1">
        <w:trPr>
          <w:wBefore w:w="0" w:type="dxa"/>
          <w:jc w:val="center"/>
        </w:trPr>
        <w:tc>
          <w:tcPr>
            <w:tcW w:w="1398" w:type="dxa"/>
            <w:noWrap w:val="0"/>
            <w:vAlign w:val="center"/>
          </w:tcPr>
          <w:p w14:paraId="358BC57E">
            <w:pPr>
              <w:ind w:firstLine="0" w:firstLineChars="0"/>
              <w:jc w:val="center"/>
              <w:rPr>
                <w:rFonts w:eastAsia="黑体"/>
                <w:szCs w:val="21"/>
              </w:rPr>
            </w:pPr>
          </w:p>
        </w:tc>
        <w:tc>
          <w:tcPr>
            <w:tcW w:w="1399" w:type="dxa"/>
            <w:gridSpan w:val="2"/>
            <w:noWrap w:val="0"/>
            <w:vAlign w:val="center"/>
          </w:tcPr>
          <w:p w14:paraId="1C69CA4B">
            <w:pPr>
              <w:ind w:firstLine="0" w:firstLineChars="0"/>
              <w:jc w:val="center"/>
              <w:rPr>
                <w:rFonts w:eastAsia="黑体"/>
                <w:szCs w:val="21"/>
              </w:rPr>
            </w:pPr>
          </w:p>
        </w:tc>
        <w:tc>
          <w:tcPr>
            <w:tcW w:w="1399" w:type="dxa"/>
            <w:noWrap w:val="0"/>
            <w:vAlign w:val="center"/>
          </w:tcPr>
          <w:p w14:paraId="18554904">
            <w:pPr>
              <w:ind w:firstLine="0" w:firstLineChars="0"/>
              <w:jc w:val="center"/>
              <w:rPr>
                <w:rFonts w:eastAsia="黑体"/>
                <w:szCs w:val="21"/>
              </w:rPr>
            </w:pPr>
          </w:p>
        </w:tc>
        <w:tc>
          <w:tcPr>
            <w:tcW w:w="1398" w:type="dxa"/>
            <w:noWrap w:val="0"/>
            <w:vAlign w:val="center"/>
          </w:tcPr>
          <w:p w14:paraId="17E28834">
            <w:pPr>
              <w:ind w:firstLine="0" w:firstLineChars="0"/>
              <w:jc w:val="center"/>
              <w:rPr>
                <w:rFonts w:eastAsia="黑体"/>
                <w:szCs w:val="21"/>
              </w:rPr>
            </w:pPr>
          </w:p>
        </w:tc>
        <w:tc>
          <w:tcPr>
            <w:tcW w:w="1399" w:type="dxa"/>
            <w:gridSpan w:val="2"/>
            <w:noWrap w:val="0"/>
            <w:vAlign w:val="center"/>
          </w:tcPr>
          <w:p w14:paraId="50A6B7CE">
            <w:pPr>
              <w:ind w:firstLine="0" w:firstLineChars="0"/>
              <w:jc w:val="center"/>
              <w:rPr>
                <w:rFonts w:eastAsia="黑体"/>
                <w:szCs w:val="21"/>
              </w:rPr>
            </w:pPr>
          </w:p>
        </w:tc>
        <w:tc>
          <w:tcPr>
            <w:tcW w:w="1399" w:type="dxa"/>
            <w:noWrap w:val="0"/>
            <w:vAlign w:val="center"/>
          </w:tcPr>
          <w:p w14:paraId="3284B4E5">
            <w:pPr>
              <w:ind w:firstLine="0" w:firstLineChars="0"/>
              <w:jc w:val="center"/>
              <w:rPr>
                <w:rFonts w:eastAsia="黑体"/>
                <w:szCs w:val="21"/>
              </w:rPr>
            </w:pPr>
          </w:p>
        </w:tc>
      </w:tr>
      <w:tr w14:paraId="675F6546">
        <w:trPr>
          <w:wBefore w:w="0" w:type="dxa"/>
          <w:jc w:val="center"/>
        </w:trPr>
        <w:tc>
          <w:tcPr>
            <w:tcW w:w="1398" w:type="dxa"/>
            <w:noWrap w:val="0"/>
            <w:vAlign w:val="center"/>
          </w:tcPr>
          <w:p w14:paraId="6E943911">
            <w:pPr>
              <w:ind w:firstLine="0" w:firstLineChars="0"/>
              <w:jc w:val="center"/>
              <w:rPr>
                <w:rFonts w:eastAsia="黑体"/>
                <w:szCs w:val="21"/>
              </w:rPr>
            </w:pPr>
          </w:p>
        </w:tc>
        <w:tc>
          <w:tcPr>
            <w:tcW w:w="1399" w:type="dxa"/>
            <w:gridSpan w:val="2"/>
            <w:noWrap w:val="0"/>
            <w:vAlign w:val="center"/>
          </w:tcPr>
          <w:p w14:paraId="746D715B">
            <w:pPr>
              <w:ind w:firstLine="0" w:firstLineChars="0"/>
              <w:jc w:val="center"/>
              <w:rPr>
                <w:rFonts w:eastAsia="黑体"/>
                <w:szCs w:val="21"/>
              </w:rPr>
            </w:pPr>
          </w:p>
        </w:tc>
        <w:tc>
          <w:tcPr>
            <w:tcW w:w="1399" w:type="dxa"/>
            <w:noWrap w:val="0"/>
            <w:vAlign w:val="center"/>
          </w:tcPr>
          <w:p w14:paraId="7DAEE8A1">
            <w:pPr>
              <w:ind w:firstLine="0" w:firstLineChars="0"/>
              <w:jc w:val="center"/>
              <w:rPr>
                <w:rFonts w:eastAsia="黑体"/>
                <w:szCs w:val="21"/>
              </w:rPr>
            </w:pPr>
          </w:p>
        </w:tc>
        <w:tc>
          <w:tcPr>
            <w:tcW w:w="1398" w:type="dxa"/>
            <w:noWrap w:val="0"/>
            <w:vAlign w:val="center"/>
          </w:tcPr>
          <w:p w14:paraId="7063F09C">
            <w:pPr>
              <w:ind w:firstLine="0" w:firstLineChars="0"/>
              <w:jc w:val="center"/>
              <w:rPr>
                <w:rFonts w:eastAsia="黑体"/>
                <w:szCs w:val="21"/>
              </w:rPr>
            </w:pPr>
          </w:p>
        </w:tc>
        <w:tc>
          <w:tcPr>
            <w:tcW w:w="1399" w:type="dxa"/>
            <w:gridSpan w:val="2"/>
            <w:noWrap w:val="0"/>
            <w:vAlign w:val="center"/>
          </w:tcPr>
          <w:p w14:paraId="7B604A7C">
            <w:pPr>
              <w:ind w:firstLine="0" w:firstLineChars="0"/>
              <w:jc w:val="center"/>
              <w:rPr>
                <w:rFonts w:eastAsia="黑体"/>
                <w:szCs w:val="21"/>
              </w:rPr>
            </w:pPr>
          </w:p>
        </w:tc>
        <w:tc>
          <w:tcPr>
            <w:tcW w:w="1399" w:type="dxa"/>
            <w:noWrap w:val="0"/>
            <w:vAlign w:val="center"/>
          </w:tcPr>
          <w:p w14:paraId="7490373F">
            <w:pPr>
              <w:ind w:firstLine="0" w:firstLineChars="0"/>
              <w:jc w:val="center"/>
              <w:rPr>
                <w:rFonts w:eastAsia="黑体"/>
                <w:szCs w:val="21"/>
              </w:rPr>
            </w:pPr>
          </w:p>
        </w:tc>
      </w:tr>
      <w:tr w14:paraId="1FBE86D2">
        <w:trPr>
          <w:wBefore w:w="0" w:type="dxa"/>
          <w:jc w:val="center"/>
        </w:trPr>
        <w:tc>
          <w:tcPr>
            <w:tcW w:w="8392" w:type="dxa"/>
            <w:gridSpan w:val="8"/>
            <w:noWrap w:val="0"/>
            <w:vAlign w:val="center"/>
          </w:tcPr>
          <w:p w14:paraId="45BE7FCD">
            <w:pPr>
              <w:ind w:firstLine="0" w:firstLineChars="0"/>
              <w:jc w:val="center"/>
              <w:rPr>
                <w:rFonts w:eastAsia="黑体"/>
                <w:szCs w:val="21"/>
              </w:rPr>
            </w:pPr>
            <w:r>
              <w:rPr>
                <w:rFonts w:hint="eastAsia" w:eastAsia="黑体"/>
                <w:szCs w:val="21"/>
              </w:rPr>
              <w:t>意 见 栏</w:t>
            </w:r>
          </w:p>
        </w:tc>
      </w:tr>
      <w:tr w14:paraId="5A2E78BD">
        <w:trPr>
          <w:wBefore w:w="0" w:type="dxa"/>
          <w:trHeight w:val="280" w:hRule="atLeast"/>
          <w:jc w:val="center"/>
        </w:trPr>
        <w:tc>
          <w:tcPr>
            <w:tcW w:w="8392" w:type="dxa"/>
            <w:gridSpan w:val="8"/>
            <w:noWrap w:val="0"/>
            <w:vAlign w:val="center"/>
          </w:tcPr>
          <w:p w14:paraId="40B68A7F">
            <w:pPr>
              <w:ind w:firstLine="480"/>
              <w:jc w:val="center"/>
              <w:rPr>
                <w:rFonts w:eastAsia="黑体"/>
                <w:szCs w:val="21"/>
              </w:rPr>
            </w:pPr>
          </w:p>
          <w:p w14:paraId="145D2228">
            <w:pPr>
              <w:ind w:firstLine="480"/>
              <w:jc w:val="center"/>
              <w:rPr>
                <w:rFonts w:eastAsia="黑体"/>
                <w:szCs w:val="21"/>
              </w:rPr>
            </w:pPr>
          </w:p>
          <w:p w14:paraId="5D98470A">
            <w:pPr>
              <w:ind w:firstLine="480"/>
              <w:jc w:val="center"/>
              <w:rPr>
                <w:rFonts w:eastAsia="黑体"/>
                <w:szCs w:val="21"/>
              </w:rPr>
            </w:pPr>
          </w:p>
          <w:p w14:paraId="2F3925DD">
            <w:pPr>
              <w:ind w:firstLine="480"/>
              <w:jc w:val="center"/>
              <w:rPr>
                <w:rFonts w:eastAsia="黑体"/>
                <w:szCs w:val="21"/>
              </w:rPr>
            </w:pPr>
          </w:p>
          <w:p w14:paraId="0E64381A">
            <w:pPr>
              <w:ind w:firstLine="480"/>
              <w:jc w:val="center"/>
              <w:rPr>
                <w:rFonts w:eastAsia="黑体"/>
                <w:szCs w:val="21"/>
              </w:rPr>
            </w:pPr>
          </w:p>
          <w:p w14:paraId="47200F6F">
            <w:pPr>
              <w:ind w:firstLine="480"/>
              <w:jc w:val="center"/>
              <w:rPr>
                <w:rFonts w:eastAsia="黑体"/>
                <w:szCs w:val="21"/>
              </w:rPr>
            </w:pPr>
          </w:p>
          <w:p w14:paraId="54A68AC8">
            <w:pPr>
              <w:ind w:firstLine="480"/>
              <w:jc w:val="center"/>
              <w:rPr>
                <w:rFonts w:eastAsia="黑体"/>
                <w:szCs w:val="21"/>
              </w:rPr>
            </w:pPr>
          </w:p>
          <w:p w14:paraId="5E95BDBB">
            <w:pPr>
              <w:ind w:firstLine="480"/>
              <w:jc w:val="center"/>
              <w:rPr>
                <w:rFonts w:eastAsia="黑体"/>
                <w:szCs w:val="21"/>
              </w:rPr>
            </w:pPr>
          </w:p>
          <w:p w14:paraId="1D14A759">
            <w:pPr>
              <w:ind w:firstLine="480"/>
              <w:jc w:val="center"/>
              <w:rPr>
                <w:rFonts w:eastAsia="黑体"/>
                <w:szCs w:val="21"/>
              </w:rPr>
            </w:pPr>
          </w:p>
          <w:p w14:paraId="2029DD47">
            <w:pPr>
              <w:ind w:firstLine="480"/>
              <w:jc w:val="center"/>
              <w:rPr>
                <w:rFonts w:eastAsia="黑体"/>
                <w:szCs w:val="21"/>
              </w:rPr>
            </w:pPr>
          </w:p>
          <w:p w14:paraId="4FD9573F">
            <w:pPr>
              <w:ind w:firstLine="480"/>
              <w:jc w:val="center"/>
              <w:rPr>
                <w:rFonts w:eastAsia="黑体"/>
                <w:szCs w:val="21"/>
              </w:rPr>
            </w:pPr>
          </w:p>
          <w:p w14:paraId="39068CA5">
            <w:pPr>
              <w:ind w:firstLine="480"/>
              <w:jc w:val="center"/>
              <w:rPr>
                <w:rFonts w:eastAsia="黑体"/>
                <w:szCs w:val="21"/>
              </w:rPr>
            </w:pPr>
          </w:p>
          <w:p w14:paraId="09446650">
            <w:pPr>
              <w:ind w:firstLine="480"/>
              <w:jc w:val="center"/>
              <w:rPr>
                <w:rFonts w:eastAsia="黑体"/>
                <w:szCs w:val="21"/>
              </w:rPr>
            </w:pPr>
          </w:p>
          <w:p w14:paraId="52587B9D">
            <w:pPr>
              <w:ind w:firstLine="480"/>
              <w:jc w:val="center"/>
              <w:rPr>
                <w:rFonts w:eastAsia="黑体"/>
                <w:szCs w:val="21"/>
              </w:rPr>
            </w:pPr>
          </w:p>
          <w:p w14:paraId="4DDB9F2C">
            <w:pPr>
              <w:ind w:firstLine="480"/>
              <w:jc w:val="center"/>
              <w:rPr>
                <w:rFonts w:eastAsia="黑体"/>
                <w:szCs w:val="21"/>
              </w:rPr>
            </w:pPr>
          </w:p>
        </w:tc>
      </w:tr>
    </w:tbl>
    <w:p w14:paraId="5B86E68B">
      <w:pPr>
        <w:spacing w:before="326" w:beforeLines="100" w:after="326" w:afterLines="100"/>
        <w:ind w:firstLine="560"/>
        <w:jc w:val="center"/>
        <w:rPr>
          <w:rFonts w:eastAsia="黑体"/>
          <w:sz w:val="28"/>
          <w:szCs w:val="28"/>
        </w:rPr>
      </w:pPr>
      <w:r>
        <w:rPr>
          <w:rFonts w:eastAsia="黑体"/>
          <w:sz w:val="28"/>
        </w:rPr>
        <w:br w:type="page"/>
      </w:r>
      <w:r>
        <w:rPr>
          <w:rFonts w:hint="eastAsia" w:eastAsia="黑体"/>
          <w:sz w:val="28"/>
          <w:szCs w:val="28"/>
          <w:lang w:val="zh-CN"/>
        </w:rPr>
        <w:t>目录</w:t>
      </w:r>
    </w:p>
    <w:p w14:paraId="4397695E">
      <w:pPr>
        <w:pStyle w:val="38"/>
        <w:tabs>
          <w:tab w:val="right" w:leader="dot" w:pos="8296"/>
        </w:tabs>
        <w:ind w:firstLine="420"/>
        <w:rPr>
          <w:rFonts w:ascii="Calibri" w:hAnsi="Calibri"/>
          <w:szCs w:val="22"/>
          <w:lang/>
        </w:rPr>
      </w:pPr>
      <w:r>
        <w:rPr>
          <w:rFonts w:ascii="Calibri" w:hAnsi="Calibri"/>
        </w:rPr>
        <w:fldChar w:fldCharType="begin" w:dirty="true"/>
      </w:r>
      <w:r>
        <w:rPr>
          <w:rFonts w:ascii="Calibri" w:hAnsi="Calibri"/>
        </w:rPr>
        <w:instrText xml:space="preserve"> TOC \o "1-3" \h \z \u </w:instrText>
      </w:r>
      <w:r>
        <w:rPr>
          <w:rFonts w:ascii="Calibri" w:hAnsi="Calibri"/>
        </w:rPr>
        <w:fldChar w:fldCharType="separate"/>
      </w:r>
      <w:r>
        <w:rPr>
          <w:rStyle w:val="61"/>
          <w:lang/>
        </w:rPr>
        <w:fldChar w:fldCharType="begin" w:dirty="true"/>
      </w:r>
      <w:r>
        <w:rPr>
          <w:rStyle w:val="61"/>
          <w:lang/>
        </w:rPr>
        <w:instrText xml:space="preserve"> </w:instrText>
      </w:r>
      <w:r>
        <w:rPr>
          <w:lang/>
        </w:rPr>
        <w:instrText xml:space="preserve">HYPERLINK \l "_Toc116145154"</w:instrText>
      </w:r>
      <w:r>
        <w:rPr>
          <w:rStyle w:val="61"/>
          <w:lang/>
        </w:rPr>
        <w:instrText xml:space="preserve"> </w:instrText>
      </w:r>
      <w:r>
        <w:rPr>
          <w:rStyle w:val="61"/>
          <w:lang/>
        </w:rPr>
        <w:fldChar w:fldCharType="separate"/>
      </w:r>
      <w:r>
        <w:rPr>
          <w:rStyle w:val="61"/>
          <w:rFonts w:ascii="Calibri" w:hAnsi="Calibri"/>
          <w:lang/>
        </w:rPr>
        <w:t>1</w:t>
      </w:r>
      <w:r>
        <w:rPr>
          <w:rStyle w:val="61"/>
          <w:rFonts w:hint="eastAsia" w:ascii="Calibri" w:hAnsi="Calibri"/>
          <w:lang/>
        </w:rPr>
        <w:t xml:space="preserve"> 范围</w:t>
      </w:r>
      <w:r>
        <w:rPr>
          <w:lang/>
        </w:rPr>
        <w:tab/>
      </w:r>
      <w:r>
        <w:rPr>
          <w:lang/>
        </w:rPr>
        <w:fldChar w:fldCharType="begin" w:dirty="true"/>
      </w:r>
      <w:r>
        <w:rPr>
          <w:lang/>
        </w:rPr>
        <w:instrText xml:space="preserve"> PAGEREF _Toc116145154 \h </w:instrText>
      </w:r>
      <w:r>
        <w:rPr>
          <w:lang/>
        </w:rPr>
        <w:fldChar w:fldCharType="separate"/>
      </w:r>
      <w:r>
        <w:rPr>
          <w:lang/>
        </w:rPr>
        <w:t>6</w:t>
      </w:r>
      <w:r>
        <w:rPr>
          <w:lang/>
        </w:rPr>
        <w:fldChar w:fldCharType="end"/>
      </w:r>
      <w:r>
        <w:rPr>
          <w:rStyle w:val="61"/>
          <w:lang/>
        </w:rPr>
        <w:fldChar w:fldCharType="end"/>
      </w:r>
    </w:p>
    <w:p w14:paraId="4F26CC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"_Toc116145155"</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标识</w:t>
      </w:r>
      <w:r>
        <w:rPr>
          <w:lang/>
        </w:rPr>
        <w:tab/>
      </w:r>
      <w:r>
        <w:rPr>
          <w:lang/>
        </w:rPr>
        <w:fldChar w:fldCharType="begin" w:dirty="true"/>
      </w:r>
      <w:r>
        <w:rPr>
          <w:lang/>
        </w:rPr>
        <w:instrText xml:space="preserve"> PAGEREF _Toc116145155 \h </w:instrText>
      </w:r>
      <w:r>
        <w:rPr>
          <w:lang/>
        </w:rPr>
        <w:fldChar w:fldCharType="separate"/>
      </w:r>
      <w:r>
        <w:rPr>
          <w:lang/>
        </w:rPr>
        <w:t>6</w:t>
      </w:r>
      <w:r>
        <w:rPr>
          <w:lang/>
        </w:rPr>
        <w:fldChar w:fldCharType="end"/>
      </w:r>
      <w:r>
        <w:rPr>
          <w:rStyle w:val="61"/>
          <w:lang/>
        </w:rPr>
        <w:fldChar w:fldCharType="end"/>
      </w:r>
    </w:p>
    <w:p w14:paraId="6BC1BFD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"_Toc116145156"</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编写目的及适用范围</w:t>
      </w:r>
      <w:r>
        <w:rPr>
          <w:lang/>
        </w:rPr>
        <w:tab/>
      </w:r>
      <w:r>
        <w:rPr>
          <w:lang/>
        </w:rPr>
        <w:fldChar w:fldCharType="begin" w:dirty="true"/>
      </w:r>
      <w:r>
        <w:rPr>
          <w:lang/>
        </w:rPr>
        <w:instrText xml:space="preserve"> PAGEREF _Toc116145156 \h </w:instrText>
      </w:r>
      <w:r>
        <w:rPr>
          <w:lang/>
        </w:rPr>
        <w:fldChar w:fldCharType="separate"/>
      </w:r>
      <w:r>
        <w:rPr>
          <w:lang/>
        </w:rPr>
        <w:t>6</w:t>
      </w:r>
      <w:r>
        <w:rPr>
          <w:lang/>
        </w:rPr>
        <w:fldChar w:fldCharType="end"/>
      </w:r>
      <w:r>
        <w:rPr>
          <w:rStyle w:val="61"/>
          <w:lang/>
        </w:rPr>
        <w:fldChar w:fldCharType="end"/>
      </w:r>
    </w:p>
    <w:p w14:paraId="58B6C84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"_Toc116145157"</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缩略语</w:t>
      </w:r>
      <w:r>
        <w:rPr>
          <w:lang/>
        </w:rPr>
        <w:tab/>
      </w:r>
      <w:r>
        <w:rPr>
          <w:lang/>
        </w:rPr>
        <w:fldChar w:fldCharType="begin" w:dirty="true"/>
      </w:r>
      <w:r>
        <w:rPr>
          <w:lang/>
        </w:rPr>
        <w:instrText xml:space="preserve"> PAGEREF _Toc116145157 \h </w:instrText>
      </w:r>
      <w:r>
        <w:rPr>
          <w:lang/>
        </w:rPr>
        <w:fldChar w:fldCharType="separate"/>
      </w:r>
      <w:r>
        <w:rPr>
          <w:lang/>
        </w:rPr>
        <w:t>6</w:t>
      </w:r>
      <w:r>
        <w:rPr>
          <w:lang/>
        </w:rPr>
        <w:fldChar w:fldCharType="end"/>
      </w:r>
      <w:r>
        <w:rPr>
          <w:rStyle w:val="61"/>
          <w:lang/>
        </w:rPr>
        <w:fldChar w:fldCharType="end"/>
      </w:r>
    </w:p>
    <w:p w14:paraId="0584E51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"_Toc116145158"</w:instrText>
      </w:r>
      <w:r>
        <w:rPr>
          <w:rStyle w:val="61"/>
          <w:lang/>
        </w:rPr>
        <w:instrText xml:space="preserve"> </w:instrText>
      </w:r>
      <w:r>
        <w:rPr>
          <w:rStyle w:val="61"/>
          <w:lang/>
        </w:rPr>
        <w:fldChar w:fldCharType="separate"/>
      </w:r>
      <w:r>
        <w:rPr>
          <w:rStyle w:val="61"/>
          <w:rFonts w:ascii="Calibri" w:hAnsi="Calibri"/>
          <w:lang/>
        </w:rPr>
        <w:t>1.4</w:t>
      </w:r>
      <w:r>
        <w:rPr>
          <w:rStyle w:val="61"/>
          <w:rFonts w:hint="eastAsia" w:ascii="Calibri" w:hAnsi="Calibri"/>
          <w:lang/>
        </w:rPr>
        <w:t xml:space="preserve"> 依据及引用文件</w:t>
      </w:r>
      <w:r>
        <w:rPr>
          <w:lang/>
        </w:rPr>
        <w:tab/>
      </w:r>
      <w:r>
        <w:rPr>
          <w:lang/>
        </w:rPr>
        <w:fldChar w:fldCharType="begin" w:dirty="true"/>
      </w:r>
      <w:r>
        <w:rPr>
          <w:lang/>
        </w:rPr>
        <w:instrText xml:space="preserve"> PAGEREF _Toc116145158 \h </w:instrText>
      </w:r>
      <w:r>
        <w:rPr>
          <w:lang/>
        </w:rPr>
        <w:fldChar w:fldCharType="separate"/>
      </w:r>
      <w:r>
        <w:rPr>
          <w:lang/>
        </w:rPr>
        <w:t>6</w:t>
      </w:r>
      <w:r>
        <w:rPr>
          <w:lang/>
        </w:rPr>
        <w:fldChar w:fldCharType="end"/>
      </w:r>
      <w:r>
        <w:rPr>
          <w:rStyle w:val="61"/>
          <w:lang/>
        </w:rPr>
        <w:fldChar w:fldCharType="end"/>
      </w:r>
    </w:p>
    <w:p w14:paraId="7506E75D">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"_Toc116145159"</w:instrText>
      </w:r>
      <w:r>
        <w:rPr>
          <w:rStyle w:val="61"/>
          <w:lang/>
        </w:rPr>
        <w:instrText xml:space="preserve"> </w:instrText>
      </w:r>
      <w:r>
        <w:rPr>
          <w:rStyle w:val="61"/>
          <w:lang/>
        </w:rPr>
        <w:fldChar w:fldCharType="separate"/>
      </w:r>
      <w:r>
        <w:rPr>
          <w:rStyle w:val="61"/>
          <w:rFonts w:ascii="Calibri" w:hAnsi="Calibri"/>
          <w:lang/>
        </w:rPr>
        <w:t>2</w:t>
      </w:r>
      <w:r>
        <w:rPr>
          <w:rStyle w:val="61"/>
          <w:rFonts w:hint="eastAsia" w:ascii="Calibri" w:hAnsi="Calibri"/>
          <w:lang/>
        </w:rPr>
        <w:t xml:space="preserve"> 测试概述</w:t>
      </w:r>
      <w:r>
        <w:rPr>
          <w:lang/>
        </w:rPr>
        <w:tab/>
      </w:r>
      <w:r>
        <w:rPr>
          <w:lang/>
        </w:rPr>
        <w:fldChar w:fldCharType="begin" w:dirty="true"/>
      </w:r>
      <w:r>
        <w:rPr>
          <w:lang/>
        </w:rPr>
        <w:instrText xml:space="preserve"> PAGEREF _Toc116145159 \h </w:instrText>
      </w:r>
      <w:r>
        <w:rPr>
          <w:lang/>
        </w:rPr>
        <w:fldChar w:fldCharType="separate"/>
      </w:r>
      <w:r>
        <w:rPr>
          <w:lang/>
        </w:rPr>
        <w:t>7</w:t>
      </w:r>
      <w:r>
        <w:rPr>
          <w:lang/>
        </w:rPr>
        <w:fldChar w:fldCharType="end"/>
      </w:r>
      <w:r>
        <w:rPr>
          <w:rStyle w:val="61"/>
          <w:lang/>
        </w:rPr>
        <w:fldChar w:fldCharType="end"/>
      </w:r>
    </w:p>
    <w:p w14:paraId="1F6BFF2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"_Toc116145160"</w:instrText>
      </w:r>
      <w:r>
        <w:rPr>
          <w:rStyle w:val="61"/>
          <w:lang/>
        </w:rPr>
        <w:instrText xml:space="preserve"> </w:instrText>
      </w:r>
      <w:r>
        <w:rPr>
          <w:rStyle w:val="61"/>
          <w:lang/>
        </w:rPr>
        <w:fldChar w:fldCharType="separate"/>
      </w:r>
      <w:r>
        <w:rPr>
          <w:rStyle w:val="61"/>
          <w:rFonts w:ascii="Calibri" w:hAnsi="Calibri"/>
          <w:lang/>
        </w:rPr>
        <w:t>2.1</w:t>
      </w:r>
      <w:r>
        <w:rPr>
          <w:rStyle w:val="61"/>
          <w:rFonts w:hint="eastAsia" w:ascii="Calibri" w:hAnsi="Calibri"/>
          <w:lang/>
        </w:rPr>
        <w:t xml:space="preserve"> 任务来源</w:t>
      </w:r>
      <w:r>
        <w:rPr>
          <w:lang/>
        </w:rPr>
        <w:tab/>
      </w:r>
      <w:r>
        <w:rPr>
          <w:lang/>
        </w:rPr>
        <w:fldChar w:fldCharType="begin" w:dirty="true"/>
      </w:r>
      <w:r>
        <w:rPr>
          <w:lang/>
        </w:rPr>
        <w:instrText xml:space="preserve"> PAGEREF _Toc116145160 \h </w:instrText>
      </w:r>
      <w:r>
        <w:rPr>
          <w:lang/>
        </w:rPr>
        <w:fldChar w:fldCharType="separate"/>
      </w:r>
      <w:r>
        <w:rPr>
          <w:lang/>
        </w:rPr>
        <w:t>7</w:t>
      </w:r>
      <w:r>
        <w:rPr>
          <w:lang/>
        </w:rPr>
        <w:fldChar w:fldCharType="end"/>
      </w:r>
      <w:r>
        <w:rPr>
          <w:rStyle w:val="61"/>
          <w:lang/>
        </w:rPr>
        <w:fldChar w:fldCharType="end"/>
      </w:r>
    </w:p>
    <w:p w14:paraId="764F28A6">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"_Toc116145161"</w:instrText>
      </w:r>
      <w:r>
        <w:rPr>
          <w:rStyle w:val="61"/>
          <w:lang/>
        </w:rPr>
        <w:instrText xml:space="preserve"> </w:instrText>
      </w:r>
      <w:r>
        <w:rPr>
          <w:rStyle w:val="61"/>
          <w:lang/>
        </w:rPr>
        <w:fldChar w:fldCharType="separate"/>
      </w:r>
      <w:r>
        <w:rPr>
          <w:rStyle w:val="61"/>
          <w:rFonts w:ascii="Calibri" w:hAnsi="Calibri"/>
          <w:lang/>
        </w:rPr>
        <w:t>2.2</w:t>
      </w:r>
      <w:r>
        <w:rPr>
          <w:rStyle w:val="61"/>
          <w:rFonts w:hint="eastAsia" w:ascii="Calibri" w:hAnsi="Calibri"/>
          <w:lang/>
        </w:rPr>
        <w:t xml:space="preserve"> 被测软件简介</w:t>
      </w:r>
      <w:r>
        <w:rPr>
          <w:lang/>
        </w:rPr>
        <w:tab/>
      </w:r>
      <w:r>
        <w:rPr>
          <w:lang/>
        </w:rPr>
        <w:fldChar w:fldCharType="begin" w:dirty="true"/>
      </w:r>
      <w:r>
        <w:rPr>
          <w:lang/>
        </w:rPr>
        <w:instrText xml:space="preserve"> PAGEREF _Toc116145161 \h </w:instrText>
      </w:r>
      <w:r>
        <w:rPr>
          <w:lang/>
        </w:rPr>
        <w:fldChar w:fldCharType="separate"/>
      </w:r>
      <w:r>
        <w:rPr>
          <w:lang/>
        </w:rPr>
        <w:t>7</w:t>
      </w:r>
      <w:r>
        <w:rPr>
          <w:lang/>
        </w:rPr>
        <w:fldChar w:fldCharType="end"/>
      </w:r>
      <w:r>
        <w:rPr>
          <w:rStyle w:val="61"/>
          <w:lang/>
        </w:rPr>
        <w:fldChar w:fldCharType="end"/>
      </w:r>
    </w:p>
    <w:p w14:paraId="36B7EBA8">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"_Toc116145162"</w:instrText>
      </w:r>
      <w:r>
        <w:rPr>
          <w:rStyle w:val="61"/>
          <w:lang/>
        </w:rPr>
        <w:instrText xml:space="preserve"> </w:instrText>
      </w:r>
      <w:r>
        <w:rPr>
          <w:rStyle w:val="61"/>
          <w:lang/>
        </w:rPr>
        <w:fldChar w:fldCharType="separate"/>
      </w:r>
      <w:r>
        <w:rPr>
          <w:rStyle w:val="61"/>
          <w:rFonts w:ascii="Calibri" w:hAnsi="Calibri"/>
          <w:lang/>
        </w:rPr>
        <w:t>2.2.1</w:t>
      </w:r>
      <w:r>
        <w:rPr>
          <w:rStyle w:val="61"/>
          <w:rFonts w:hint="eastAsia" w:ascii="Calibri" w:hAnsi="Calibri"/>
          <w:lang/>
        </w:rPr>
        <w:t xml:space="preserve"> 概述</w:t>
      </w:r>
      <w:r>
        <w:rPr>
          <w:lang/>
        </w:rPr>
        <w:tab/>
      </w:r>
      <w:r>
        <w:rPr>
          <w:lang/>
        </w:rPr>
        <w:fldChar w:fldCharType="begin" w:dirty="true"/>
      </w:r>
      <w:r>
        <w:rPr>
          <w:lang/>
        </w:rPr>
        <w:instrText xml:space="preserve"> PAGEREF _Toc116145162 \h </w:instrText>
      </w:r>
      <w:r>
        <w:rPr>
          <w:lang/>
        </w:rPr>
        <w:fldChar w:fldCharType="separate"/>
      </w:r>
      <w:r>
        <w:rPr>
          <w:lang/>
        </w:rPr>
        <w:t>7</w:t>
      </w:r>
      <w:r>
        <w:rPr>
          <w:lang/>
        </w:rPr>
        <w:fldChar w:fldCharType="end"/>
      </w:r>
      <w:r>
        <w:rPr>
          <w:rStyle w:val="61"/>
          <w:lang/>
        </w:rPr>
        <w:fldChar w:fldCharType="end"/>
      </w:r>
    </w:p>
    <w:p w14:paraId="2644509B">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"_Toc116145163"</w:instrText>
      </w:r>
      <w:r>
        <w:rPr>
          <w:rStyle w:val="61"/>
          <w:lang/>
        </w:rPr>
        <w:instrText xml:space="preserve"> </w:instrText>
      </w:r>
      <w:r>
        <w:rPr>
          <w:rStyle w:val="61"/>
          <w:lang/>
        </w:rPr>
        <w:fldChar w:fldCharType="separate"/>
      </w:r>
      <w:r>
        <w:rPr>
          <w:rStyle w:val="61"/>
          <w:rFonts w:ascii="Calibri" w:hAnsi="Calibri"/>
          <w:lang/>
        </w:rPr>
        <w:t>2.2.2</w:t>
      </w:r>
      <w:r>
        <w:rPr>
          <w:rStyle w:val="61"/>
          <w:rFonts w:hint="eastAsia" w:ascii="Calibri" w:hAnsi="Calibri"/>
          <w:lang/>
        </w:rPr>
        <w:t xml:space="preserve"> 基本信息</w:t>
      </w:r>
      <w:r>
        <w:rPr>
          <w:lang/>
        </w:rPr>
        <w:tab/>
      </w:r>
      <w:r>
        <w:rPr>
          <w:lang/>
        </w:rPr>
        <w:fldChar w:fldCharType="begin" w:dirty="true"/>
      </w:r>
      <w:r>
        <w:rPr>
          <w:lang/>
        </w:rPr>
        <w:instrText xml:space="preserve"> PAGEREF _Toc116145163 \h </w:instrText>
      </w:r>
      <w:r>
        <w:rPr>
          <w:lang/>
        </w:rPr>
        <w:fldChar w:fldCharType="separate"/>
      </w:r>
      <w:r>
        <w:rPr>
          <w:lang/>
        </w:rPr>
        <w:t>7</w:t>
      </w:r>
      <w:r>
        <w:rPr>
          <w:lang/>
        </w:rPr>
        <w:fldChar w:fldCharType="end"/>
      </w:r>
      <w:r>
        <w:rPr>
          <w:rStyle w:val="61"/>
          <w:lang/>
        </w:rPr>
        <w:fldChar w:fldCharType="end"/>
      </w:r>
    </w:p>
    <w:p w14:paraId="2139FEE4">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"_Toc116145164"</w:instrText>
      </w:r>
      <w:r>
        <w:rPr>
          <w:rStyle w:val="61"/>
          <w:lang/>
        </w:rPr>
        <w:instrText xml:space="preserve"> </w:instrText>
      </w:r>
      <w:r>
        <w:rPr>
          <w:rStyle w:val="61"/>
          <w:lang/>
        </w:rPr>
        <w:fldChar w:fldCharType="separate"/>
      </w:r>
      <w:r>
        <w:rPr>
          <w:rStyle w:val="61"/>
          <w:rFonts w:ascii="Calibri" w:hAnsi="Calibri"/>
          <w:lang/>
        </w:rPr>
        <w:t>2.2.3</w:t>
      </w:r>
      <w:r>
        <w:rPr>
          <w:rStyle w:val="61"/>
          <w:rFonts w:hint="eastAsia" w:ascii="Calibri" w:hAnsi="Calibri"/>
          <w:lang/>
        </w:rPr>
        <w:t xml:space="preserve"> 外部接口</w:t>
      </w:r>
      <w:r>
        <w:rPr>
          <w:lang/>
        </w:rPr>
        <w:tab/>
      </w:r>
      <w:r>
        <w:rPr>
          <w:lang/>
        </w:rPr>
        <w:fldChar w:fldCharType="begin" w:dirty="true"/>
      </w:r>
      <w:r>
        <w:rPr>
          <w:lang/>
        </w:rPr>
        <w:instrText xml:space="preserve"> PAGEREF _Toc116145164 \h </w:instrText>
      </w:r>
      <w:r>
        <w:rPr>
          <w:lang/>
        </w:rPr>
        <w:fldChar w:fldCharType="separate"/>
      </w:r>
      <w:r>
        <w:rPr>
          <w:lang/>
        </w:rPr>
        <w:t>7</w:t>
      </w:r>
      <w:r>
        <w:rPr>
          <w:lang/>
        </w:rPr>
        <w:fldChar w:fldCharType="end"/>
      </w:r>
      <w:r>
        <w:rPr>
          <w:rStyle w:val="61"/>
          <w:lang/>
        </w:rPr>
        <w:fldChar w:fldCharType="end"/>
      </w:r>
    </w:p>
    <w:p w14:paraId="31E16013">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"_Toc116145165"</w:instrText>
      </w:r>
      <w:r>
        <w:rPr>
          <w:rStyle w:val="61"/>
          <w:lang/>
        </w:rPr>
        <w:instrText xml:space="preserve"> </w:instrText>
      </w:r>
      <w:r>
        <w:rPr>
          <w:rStyle w:val="61"/>
          <w:lang/>
        </w:rPr>
        <w:fldChar w:fldCharType="separate"/>
      </w:r>
      <w:r>
        <w:rPr>
          <w:rStyle w:val="61"/>
          <w:rFonts w:ascii="Calibri" w:hAnsi="Calibri"/>
          <w:lang/>
        </w:rPr>
        <w:t>3</w:t>
      </w:r>
      <w:r>
        <w:rPr>
          <w:rStyle w:val="61"/>
          <w:rFonts w:hint="eastAsia" w:ascii="Calibri" w:hAnsi="Calibri"/>
          <w:lang/>
        </w:rPr>
        <w:t xml:space="preserve"> 测试策略与方法</w:t>
      </w:r>
      <w:r>
        <w:rPr>
          <w:lang/>
        </w:rPr>
        <w:tab/>
      </w:r>
      <w:r>
        <w:rPr>
          <w:lang/>
        </w:rPr>
        <w:fldChar w:fldCharType="begin" w:dirty="true"/>
      </w:r>
      <w:r>
        <w:rPr>
          <w:lang/>
        </w:rPr>
        <w:instrText xml:space="preserve"> PAGEREF _Toc116145165 \h </w:instrText>
      </w:r>
      <w:r>
        <w:rPr>
          <w:lang/>
        </w:rPr>
        <w:fldChar w:fldCharType="separate"/>
      </w:r>
      <w:r>
        <w:rPr>
          <w:lang/>
        </w:rPr>
        <w:t>7</w:t>
      </w:r>
      <w:r>
        <w:rPr>
          <w:lang/>
        </w:rPr>
        <w:fldChar w:fldCharType="end"/>
      </w:r>
      <w:r>
        <w:rPr>
          <w:rStyle w:val="61"/>
          <w:lang/>
        </w:rPr>
        <w:fldChar w:fldCharType="end"/>
      </w:r>
    </w:p>
    <w:p w14:paraId="7F21C34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"_Toc116145166"</w:instrText>
      </w:r>
      <w:r>
        <w:rPr>
          <w:rStyle w:val="61"/>
          <w:lang/>
        </w:rPr>
        <w:instrText xml:space="preserve"> </w:instrText>
      </w:r>
      <w:r>
        <w:rPr>
          <w:rStyle w:val="61"/>
          <w:lang/>
        </w:rPr>
        <w:fldChar w:fldCharType="separate"/>
      </w:r>
      <w:r>
        <w:rPr>
          <w:rStyle w:val="61"/>
          <w:rFonts w:ascii="Calibri" w:hAnsi="Calibri"/>
          <w:lang/>
        </w:rPr>
        <w:t>3.1</w:t>
      </w:r>
      <w:r>
        <w:rPr>
          <w:rStyle w:val="61"/>
          <w:rFonts w:hint="eastAsia" w:ascii="Calibri" w:hAnsi="Calibri"/>
          <w:lang/>
        </w:rPr>
        <w:t xml:space="preserve"> 测试策略</w:t>
      </w:r>
      <w:r>
        <w:rPr>
          <w:lang/>
        </w:rPr>
        <w:tab/>
      </w:r>
      <w:r>
        <w:rPr>
          <w:lang/>
        </w:rPr>
        <w:fldChar w:fldCharType="begin" w:dirty="true"/>
      </w:r>
      <w:r>
        <w:rPr>
          <w:lang/>
        </w:rPr>
        <w:instrText xml:space="preserve"> PAGEREF _Toc116145166 \h </w:instrText>
      </w:r>
      <w:r>
        <w:rPr>
          <w:lang/>
        </w:rPr>
        <w:fldChar w:fldCharType="separate"/>
      </w:r>
      <w:r>
        <w:rPr>
          <w:lang/>
        </w:rPr>
        <w:t>7</w:t>
      </w:r>
      <w:r>
        <w:rPr>
          <w:lang/>
        </w:rPr>
        <w:fldChar w:fldCharType="end"/>
      </w:r>
      <w:r>
        <w:rPr>
          <w:rStyle w:val="61"/>
          <w:lang/>
        </w:rPr>
        <w:fldChar w:fldCharType="end"/>
      </w:r>
    </w:p>
    <w:p w14:paraId="0B9F480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"_Toc116145167"</w:instrText>
      </w:r>
      <w:r>
        <w:rPr>
          <w:rStyle w:val="61"/>
          <w:lang/>
        </w:rPr>
        <w:instrText xml:space="preserve"> </w:instrText>
      </w:r>
      <w:r>
        <w:rPr>
          <w:rStyle w:val="61"/>
          <w:lang/>
        </w:rPr>
        <w:fldChar w:fldCharType="separate"/>
      </w:r>
      <w:r>
        <w:rPr>
          <w:rStyle w:val="61"/>
          <w:rFonts w:ascii="Calibri" w:hAnsi="Calibri"/>
          <w:lang/>
        </w:rPr>
        <w:t>3.2</w:t>
      </w:r>
      <w:r>
        <w:rPr>
          <w:rStyle w:val="61"/>
          <w:rFonts w:hint="eastAsia" w:ascii="Calibri" w:hAnsi="Calibri"/>
          <w:lang/>
        </w:rPr>
        <w:t xml:space="preserve"> 测试方法</w:t>
      </w:r>
      <w:r>
        <w:rPr>
          <w:lang/>
        </w:rPr>
        <w:tab/>
      </w:r>
      <w:r>
        <w:rPr>
          <w:lang/>
        </w:rPr>
        <w:fldChar w:fldCharType="begin" w:dirty="true"/>
      </w:r>
      <w:r>
        <w:rPr>
          <w:lang/>
        </w:rPr>
        <w:instrText xml:space="preserve"> PAGEREF _Toc116145167 \h </w:instrText>
      </w:r>
      <w:r>
        <w:rPr>
          <w:lang/>
        </w:rPr>
        <w:fldChar w:fldCharType="separate"/>
      </w:r>
      <w:r>
        <w:rPr>
          <w:lang/>
        </w:rPr>
        <w:t>8</w:t>
      </w:r>
      <w:r>
        <w:rPr>
          <w:lang/>
        </w:rPr>
        <w:fldChar w:fldCharType="end"/>
      </w:r>
      <w:r>
        <w:rPr>
          <w:rStyle w:val="61"/>
          <w:lang/>
        </w:rPr>
        <w:fldChar w:fldCharType="end"/>
      </w:r>
    </w:p>
    <w:p w14:paraId="020EFB23">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"_Toc116145168"</w:instrText>
      </w:r>
      <w:r>
        <w:rPr>
          <w:rStyle w:val="61"/>
          <w:lang/>
        </w:rPr>
        <w:instrText xml:space="preserve"> </w:instrText>
      </w:r>
      <w:r>
        <w:rPr>
          <w:rStyle w:val="61"/>
          <w:lang/>
        </w:rPr>
        <w:fldChar w:fldCharType="separate"/>
      </w:r>
      <w:r>
        <w:rPr>
          <w:rStyle w:val="61"/>
          <w:rFonts w:ascii="Calibri" w:hAnsi="Calibri"/>
          <w:lang/>
        </w:rPr>
        <w:t>3.2.1</w:t>
      </w:r>
      <w:r>
        <w:rPr>
          <w:rStyle w:val="61"/>
          <w:rFonts w:hint="eastAsia" w:ascii="Calibri" w:hAnsi="Calibri"/>
          <w:lang/>
        </w:rPr>
        <w:t xml:space="preserve"> 静态测试方法</w:t>
      </w:r>
      <w:r>
        <w:rPr>
          <w:lang/>
        </w:rPr>
        <w:tab/>
      </w:r>
      <w:r>
        <w:rPr>
          <w:lang/>
        </w:rPr>
        <w:fldChar w:fldCharType="begin" w:dirty="true"/>
      </w:r>
      <w:r>
        <w:rPr>
          <w:lang/>
        </w:rPr>
        <w:instrText xml:space="preserve"> PAGEREF _Toc116145168 \h </w:instrText>
      </w:r>
      <w:r>
        <w:rPr>
          <w:lang/>
        </w:rPr>
        <w:fldChar w:fldCharType="separate"/>
      </w:r>
      <w:r>
        <w:rPr>
          <w:lang/>
        </w:rPr>
        <w:t>8</w:t>
      </w:r>
      <w:r>
        <w:rPr>
          <w:lang/>
        </w:rPr>
        <w:fldChar w:fldCharType="end"/>
      </w:r>
      <w:r>
        <w:rPr>
          <w:rStyle w:val="61"/>
          <w:lang/>
        </w:rPr>
        <w:fldChar w:fldCharType="end"/>
      </w:r>
    </w:p>
    <w:p w14:paraId="13AFC055">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"_Toc116145169"</w:instrText>
      </w:r>
      <w:r>
        <w:rPr>
          <w:rStyle w:val="61"/>
          <w:lang/>
        </w:rPr>
        <w:instrText xml:space="preserve"> </w:instrText>
      </w:r>
      <w:r>
        <w:rPr>
          <w:rStyle w:val="61"/>
          <w:lang/>
        </w:rPr>
        <w:fldChar w:fldCharType="separate"/>
      </w:r>
      <w:r>
        <w:rPr>
          <w:rStyle w:val="61"/>
          <w:rFonts w:ascii="Calibri" w:hAnsi="Calibri"/>
          <w:lang/>
        </w:rPr>
        <w:t>3.2.2</w:t>
      </w:r>
      <w:r>
        <w:rPr>
          <w:rStyle w:val="61"/>
          <w:rFonts w:hint="eastAsia" w:ascii="Calibri" w:hAnsi="Calibri"/>
          <w:lang/>
        </w:rPr>
        <w:t xml:space="preserve"> 动态测试方法</w:t>
      </w:r>
      <w:r>
        <w:rPr>
          <w:lang/>
        </w:rPr>
        <w:tab/>
      </w:r>
      <w:r>
        <w:rPr>
          <w:lang/>
        </w:rPr>
        <w:fldChar w:fldCharType="begin" w:dirty="true"/>
      </w:r>
      <w:r>
        <w:rPr>
          <w:lang/>
        </w:rPr>
        <w:instrText xml:space="preserve"> PAGEREF _Toc116145169 \h </w:instrText>
      </w:r>
      <w:r>
        <w:rPr>
          <w:lang/>
        </w:rPr>
        <w:fldChar w:fldCharType="separate"/>
      </w:r>
      <w:r>
        <w:rPr>
          <w:lang/>
        </w:rPr>
        <w:t>9</w:t>
      </w:r>
      <w:r>
        <w:rPr>
          <w:lang/>
        </w:rPr>
        <w:fldChar w:fldCharType="end"/>
      </w:r>
      <w:r>
        <w:rPr>
          <w:rStyle w:val="61"/>
          <w:lang/>
        </w:rPr>
        <w:fldChar w:fldCharType="end"/>
      </w:r>
    </w:p>
    <w:p w14:paraId="214D6BA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"_Toc116145170"</w:instrText>
      </w:r>
      <w:r>
        <w:rPr>
          <w:rStyle w:val="61"/>
          <w:lang/>
        </w:rPr>
        <w:instrText xml:space="preserve"> </w:instrText>
      </w:r>
      <w:r>
        <w:rPr>
          <w:rStyle w:val="61"/>
          <w:lang/>
        </w:rPr>
        <w:fldChar w:fldCharType="separate"/>
      </w:r>
      <w:r>
        <w:rPr>
          <w:rStyle w:val="61"/>
          <w:rFonts w:ascii="Calibri" w:hAnsi="Calibri"/>
          <w:lang/>
        </w:rPr>
        <w:t>4</w:t>
      </w:r>
      <w:r>
        <w:rPr>
          <w:rStyle w:val="61"/>
          <w:rFonts w:hint="eastAsia" w:ascii="Calibri" w:hAnsi="Calibri"/>
          <w:lang/>
        </w:rPr>
        <w:t xml:space="preserve"> 测试环境</w:t>
      </w:r>
      <w:r>
        <w:rPr>
          <w:lang/>
        </w:rPr>
        <w:tab/>
      </w:r>
      <w:r>
        <w:rPr>
          <w:lang/>
        </w:rPr>
        <w:fldChar w:fldCharType="begin" w:dirty="true"/>
      </w:r>
      <w:r>
        <w:rPr>
          <w:lang/>
        </w:rPr>
        <w:instrText xml:space="preserve"> PAGEREF _Toc116145170 \h </w:instrText>
      </w:r>
      <w:r>
        <w:rPr>
          <w:lang/>
        </w:rPr>
        <w:fldChar w:fldCharType="separate"/>
      </w:r>
      <w:r>
        <w:rPr>
          <w:lang/>
        </w:rPr>
        <w:t>9</w:t>
      </w:r>
      <w:r>
        <w:rPr>
          <w:lang/>
        </w:rPr>
        <w:fldChar w:fldCharType="end"/>
      </w:r>
      <w:r>
        <w:rPr>
          <w:rStyle w:val="61"/>
          <w:lang/>
        </w:rPr>
        <w:fldChar w:fldCharType="end"/>
      </w:r>
    </w:p>
    <w:p w14:paraId="0585AEB1">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"_Toc116145171"</w:instrText>
      </w:r>
      <w:r>
        <w:rPr>
          <w:rStyle w:val="61"/>
          <w:lang/>
        </w:rPr>
        <w:instrText xml:space="preserve"> </w:instrText>
      </w:r>
      <w:r>
        <w:rPr>
          <w:rStyle w:val="61"/>
          <w:lang/>
        </w:rPr>
        <w:fldChar w:fldCharType="separate"/>
      </w:r>
      <w:r>
        <w:rPr>
          <w:rStyle w:val="61"/>
          <w:rFonts w:ascii="Calibri" w:hAnsi="Calibri"/>
          <w:lang/>
        </w:rPr>
        <w:t>4.1</w:t>
      </w:r>
      <w:r>
        <w:rPr>
          <w:rStyle w:val="61"/>
          <w:rFonts w:hint="eastAsia" w:ascii="Calibri" w:hAnsi="Calibri"/>
          <w:lang/>
        </w:rPr>
        <w:t xml:space="preserve"> 静态测试环境</w:t>
      </w:r>
      <w:r>
        <w:rPr>
          <w:lang/>
        </w:rPr>
        <w:tab/>
      </w:r>
      <w:r>
        <w:rPr>
          <w:lang/>
        </w:rPr>
        <w:fldChar w:fldCharType="begin" w:dirty="true"/>
      </w:r>
      <w:r>
        <w:rPr>
          <w:lang/>
        </w:rPr>
        <w:instrText xml:space="preserve"> PAGEREF _Toc116145171 \h </w:instrText>
      </w:r>
      <w:r>
        <w:rPr>
          <w:lang/>
        </w:rPr>
        <w:fldChar w:fldCharType="separate"/>
      </w:r>
      <w:r>
        <w:rPr>
          <w:lang/>
        </w:rPr>
        <w:t>9</w:t>
      </w:r>
      <w:r>
        <w:rPr>
          <w:lang/>
        </w:rPr>
        <w:fldChar w:fldCharType="end"/>
      </w:r>
      <w:r>
        <w:rPr>
          <w:rStyle w:val="61"/>
          <w:lang/>
        </w:rPr>
        <w:fldChar w:fldCharType="end"/>
      </w:r>
    </w:p>
    <w:p w14:paraId="1C750A8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"_Toc116145172"</w:instrText>
      </w:r>
      <w:r>
        <w:rPr>
          <w:rStyle w:val="61"/>
          <w:lang/>
        </w:rPr>
        <w:instrText xml:space="preserve"> </w:instrText>
      </w:r>
      <w:r>
        <w:rPr>
          <w:rStyle w:val="61"/>
          <w:lang/>
        </w:rPr>
        <w:fldChar w:fldCharType="separate"/>
      </w:r>
      <w:r>
        <w:rPr>
          <w:rStyle w:val="61"/>
          <w:rFonts w:ascii="Calibri" w:hAnsi="Calibri"/>
          <w:lang/>
        </w:rPr>
        <w:t>4.2</w:t>
      </w:r>
      <w:r>
        <w:rPr>
          <w:rStyle w:val="61"/>
          <w:rFonts w:hint="eastAsia" w:ascii="Calibri" w:hAnsi="Calibri"/>
          <w:lang/>
        </w:rPr>
        <w:t xml:space="preserve"> 动态测试环境</w:t>
      </w:r>
      <w:r>
        <w:rPr>
          <w:lang/>
        </w:rPr>
        <w:tab/>
      </w:r>
      <w:r>
        <w:rPr>
          <w:lang/>
        </w:rPr>
        <w:fldChar w:fldCharType="begin" w:dirty="true"/>
      </w:r>
      <w:r>
        <w:rPr>
          <w:lang/>
        </w:rPr>
        <w:instrText xml:space="preserve"> PAGEREF _Toc116145172 \h </w:instrText>
      </w:r>
      <w:r>
        <w:rPr>
          <w:lang/>
        </w:rPr>
        <w:fldChar w:fldCharType="separate"/>
      </w:r>
      <w:r>
        <w:rPr>
          <w:lang/>
        </w:rPr>
        <w:t>9</w:t>
      </w:r>
      <w:r>
        <w:rPr>
          <w:lang/>
        </w:rPr>
        <w:fldChar w:fldCharType="end"/>
      </w:r>
      <w:r>
        <w:rPr>
          <w:rStyle w:val="61"/>
          <w:lang/>
        </w:rPr>
        <w:fldChar w:fldCharType="end"/>
      </w:r>
    </w:p>
    <w:p w14:paraId="595932B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"_Toc116145173"</w:instrText>
      </w:r>
      <w:r>
        <w:rPr>
          <w:rStyle w:val="61"/>
          <w:lang/>
        </w:rPr>
        <w:instrText xml:space="preserve"> </w:instrText>
      </w:r>
      <w:r>
        <w:rPr>
          <w:rStyle w:val="61"/>
          <w:lang/>
        </w:rPr>
        <w:fldChar w:fldCharType="separate"/>
      </w:r>
      <w:r>
        <w:rPr>
          <w:rStyle w:val="61"/>
          <w:rFonts w:ascii="Calibri" w:hAnsi="Calibri"/>
          <w:lang/>
        </w:rPr>
        <w:t>4.2.1</w:t>
      </w:r>
      <w:r>
        <w:rPr>
          <w:rStyle w:val="61"/>
          <w:rFonts w:hint="eastAsia" w:ascii="Calibri" w:hAnsi="Calibri"/>
          <w:lang/>
        </w:rPr>
        <w:t xml:space="preserve"> 黑盒测试环境</w:t>
      </w:r>
      <w:r>
        <w:rPr>
          <w:lang/>
        </w:rPr>
        <w:tab/>
      </w:r>
      <w:r>
        <w:rPr>
          <w:lang/>
        </w:rPr>
        <w:fldChar w:fldCharType="begin" w:dirty="true"/>
      </w:r>
      <w:r>
        <w:rPr>
          <w:lang/>
        </w:rPr>
        <w:instrText xml:space="preserve"> PAGEREF _Toc116145173 \h </w:instrText>
      </w:r>
      <w:r>
        <w:rPr>
          <w:lang/>
        </w:rPr>
        <w:fldChar w:fldCharType="separate"/>
      </w:r>
      <w:r>
        <w:rPr>
          <w:lang/>
        </w:rPr>
        <w:t>9</w:t>
      </w:r>
      <w:r>
        <w:rPr>
          <w:lang/>
        </w:rPr>
        <w:fldChar w:fldCharType="end"/>
      </w:r>
      <w:r>
        <w:rPr>
          <w:rStyle w:val="61"/>
          <w:lang/>
        </w:rPr>
        <w:fldChar w:fldCharType="end"/>
      </w:r>
    </w:p>
    <w:p w14:paraId="2128AAED">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"_Toc116145174"</w:instrText>
      </w:r>
      <w:r>
        <w:rPr>
          <w:rStyle w:val="61"/>
          <w:lang/>
        </w:rPr>
        <w:instrText xml:space="preserve"> </w:instrText>
      </w:r>
      <w:r>
        <w:rPr>
          <w:rStyle w:val="61"/>
          <w:lang/>
        </w:rPr>
        <w:fldChar w:fldCharType="separate"/>
      </w:r>
      <w:r>
        <w:rPr>
          <w:rStyle w:val="61"/>
          <w:rFonts w:ascii="Calibri" w:hAnsi="Calibri"/>
          <w:lang/>
        </w:rPr>
        <w:t>4.3</w:t>
      </w:r>
      <w:r>
        <w:rPr>
          <w:rStyle w:val="61"/>
          <w:rFonts w:hint="eastAsia" w:ascii="Calibri" w:hAnsi="Calibri"/>
          <w:lang/>
        </w:rPr>
        <w:t xml:space="preserve"> 测试环境差异</w:t>
      </w:r>
      <w:r>
        <w:rPr>
          <w:lang/>
        </w:rPr>
        <w:tab/>
      </w:r>
      <w:r>
        <w:rPr>
          <w:lang/>
        </w:rPr>
        <w:fldChar w:fldCharType="begin" w:dirty="true"/>
      </w:r>
      <w:r>
        <w:rPr>
          <w:lang/>
        </w:rPr>
        <w:instrText xml:space="preserve"> PAGEREF _Toc116145174 \h </w:instrText>
      </w:r>
      <w:r>
        <w:rPr>
          <w:lang/>
        </w:rPr>
        <w:fldChar w:fldCharType="separate"/>
      </w:r>
      <w:r>
        <w:rPr>
          <w:lang/>
        </w:rPr>
        <w:t>9</w:t>
      </w:r>
      <w:r>
        <w:rPr>
          <w:lang/>
        </w:rPr>
        <w:fldChar w:fldCharType="end"/>
      </w:r>
      <w:r>
        <w:rPr>
          <w:rStyle w:val="61"/>
          <w:lang/>
        </w:rPr>
        <w:fldChar w:fldCharType="end"/>
      </w:r>
    </w:p>
    <w:p w14:paraId="45ED01A7">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"_Toc116145175"</w:instrText>
      </w:r>
      <w:r>
        <w:rPr>
          <w:rStyle w:val="61"/>
          <w:lang/>
        </w:rPr>
        <w:instrText xml:space="preserve"> </w:instrText>
      </w:r>
      <w:r>
        <w:rPr>
          <w:rStyle w:val="61"/>
          <w:lang/>
        </w:rPr>
        <w:fldChar w:fldCharType="separate"/>
      </w:r>
      <w:r>
        <w:rPr>
          <w:rStyle w:val="61"/>
          <w:rFonts w:ascii="Calibri" w:hAnsi="Calibri"/>
          <w:lang/>
        </w:rPr>
        <w:t>5</w:t>
      </w:r>
      <w:r>
        <w:rPr>
          <w:rStyle w:val="61"/>
          <w:rFonts w:hint="eastAsia" w:ascii="Calibri" w:hAnsi="Calibri"/>
          <w:lang/>
        </w:rPr>
        <w:t xml:space="preserve"> 测试过程</w:t>
      </w:r>
      <w:r>
        <w:rPr>
          <w:lang/>
        </w:rPr>
        <w:tab/>
      </w:r>
      <w:r>
        <w:rPr>
          <w:lang/>
        </w:rPr>
        <w:fldChar w:fldCharType="begin" w:dirty="true"/>
      </w:r>
      <w:r>
        <w:rPr>
          <w:lang/>
        </w:rPr>
        <w:instrText xml:space="preserve"> PAGEREF _Toc116145175 \h </w:instrText>
      </w:r>
      <w:r>
        <w:rPr>
          <w:lang/>
        </w:rPr>
        <w:fldChar w:fldCharType="separate"/>
      </w:r>
      <w:r>
        <w:rPr>
          <w:lang/>
        </w:rPr>
        <w:t>10</w:t>
      </w:r>
      <w:r>
        <w:rPr>
          <w:lang/>
        </w:rPr>
        <w:fldChar w:fldCharType="end"/>
      </w:r>
      <w:r>
        <w:rPr>
          <w:rStyle w:val="61"/>
          <w:lang/>
        </w:rPr>
        <w:fldChar w:fldCharType="end"/>
      </w:r>
    </w:p>
    <w:p w14:paraId="179566EE">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"_Toc116145176"</w:instrText>
      </w:r>
      <w:r>
        <w:rPr>
          <w:rStyle w:val="61"/>
          <w:lang/>
        </w:rPr>
        <w:instrText xml:space="preserve"> </w:instrText>
      </w:r>
      <w:r>
        <w:rPr>
          <w:rStyle w:val="61"/>
          <w:lang/>
        </w:rPr>
        <w:fldChar w:fldCharType="separate"/>
      </w:r>
      <w:r>
        <w:rPr>
          <w:rStyle w:val="61"/>
          <w:rFonts w:ascii="Calibri" w:hAnsi="Calibri"/>
          <w:lang/>
        </w:rPr>
        <w:t>5.1</w:t>
      </w:r>
      <w:r>
        <w:rPr>
          <w:rStyle w:val="61"/>
          <w:rFonts w:hint="eastAsia" w:ascii="Calibri" w:hAnsi="Calibri"/>
          <w:lang/>
        </w:rPr>
        <w:t xml:space="preserve"> 项目组的成立</w:t>
      </w:r>
      <w:r>
        <w:rPr>
          <w:lang/>
        </w:rPr>
        <w:tab/>
      </w:r>
      <w:r>
        <w:rPr>
          <w:lang/>
        </w:rPr>
        <w:fldChar w:fldCharType="begin" w:dirty="true"/>
      </w:r>
      <w:r>
        <w:rPr>
          <w:lang/>
        </w:rPr>
        <w:instrText xml:space="preserve"> PAGEREF _Toc116145176 \h </w:instrText>
      </w:r>
      <w:r>
        <w:rPr>
          <w:lang/>
        </w:rPr>
        <w:fldChar w:fldCharType="separate"/>
      </w:r>
      <w:r>
        <w:rPr>
          <w:lang/>
        </w:rPr>
        <w:t>10</w:t>
      </w:r>
      <w:r>
        <w:rPr>
          <w:lang/>
        </w:rPr>
        <w:fldChar w:fldCharType="end"/>
      </w:r>
      <w:r>
        <w:rPr>
          <w:rStyle w:val="61"/>
          <w:lang/>
        </w:rPr>
        <w:fldChar w:fldCharType="end"/>
      </w:r>
    </w:p>
    <w:p w14:paraId="4F5B91E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"_Toc116145177"</w:instrText>
      </w:r>
      <w:r>
        <w:rPr>
          <w:rStyle w:val="61"/>
          <w:lang/>
        </w:rPr>
        <w:instrText xml:space="preserve"> </w:instrText>
      </w:r>
      <w:r>
        <w:rPr>
          <w:rStyle w:val="61"/>
          <w:lang/>
        </w:rPr>
        <w:fldChar w:fldCharType="separate"/>
      </w:r>
      <w:r>
        <w:rPr>
          <w:rStyle w:val="61"/>
          <w:rFonts w:ascii="Calibri" w:hAnsi="Calibri"/>
          <w:lang/>
        </w:rPr>
        <w:t>5.2</w:t>
      </w:r>
      <w:r>
        <w:rPr>
          <w:rStyle w:val="61"/>
          <w:rFonts w:hint="eastAsia" w:ascii="Calibri" w:hAnsi="Calibri"/>
          <w:lang/>
        </w:rPr>
        <w:t xml:space="preserve"> 测试过程记录</w:t>
      </w:r>
      <w:r>
        <w:rPr>
          <w:lang/>
        </w:rPr>
        <w:tab/>
      </w:r>
      <w:r>
        <w:rPr>
          <w:lang/>
        </w:rPr>
        <w:fldChar w:fldCharType="begin" w:dirty="true"/>
      </w:r>
      <w:r>
        <w:rPr>
          <w:lang/>
        </w:rPr>
        <w:instrText xml:space="preserve"> PAGEREF _Toc116145177 \h </w:instrText>
      </w:r>
      <w:r>
        <w:rPr>
          <w:lang/>
        </w:rPr>
        <w:fldChar w:fldCharType="separate"/>
      </w:r>
      <w:r>
        <w:rPr>
          <w:lang/>
        </w:rPr>
        <w:t>10</w:t>
      </w:r>
      <w:r>
        <w:rPr>
          <w:lang/>
        </w:rPr>
        <w:fldChar w:fldCharType="end"/>
      </w:r>
      <w:r>
        <w:rPr>
          <w:rStyle w:val="61"/>
          <w:lang/>
        </w:rPr>
        <w:fldChar w:fldCharType="end"/>
      </w:r>
    </w:p>
    <w:p w14:paraId="482ADEE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"_Toc116145178"</w:instrText>
      </w:r>
      <w:r>
        <w:rPr>
          <w:rStyle w:val="61"/>
          <w:lang/>
        </w:rPr>
        <w:instrText xml:space="preserve"> </w:instrText>
      </w:r>
      <w:r>
        <w:rPr>
          <w:rStyle w:val="61"/>
          <w:lang/>
        </w:rPr>
        <w:fldChar w:fldCharType="separate"/>
      </w:r>
      <w:r>
        <w:rPr>
          <w:rStyle w:val="61"/>
          <w:rFonts w:ascii="Calibri" w:hAnsi="Calibri"/>
          <w:lang/>
        </w:rPr>
        <w:t>5.3</w:t>
      </w:r>
      <w:r>
        <w:rPr>
          <w:rStyle w:val="61"/>
          <w:rFonts w:hint="eastAsia" w:ascii="Calibri" w:hAnsi="Calibri"/>
          <w:lang/>
        </w:rPr>
        <w:t xml:space="preserve"> 测试产品及评审</w:t>
      </w:r>
      <w:r>
        <w:rPr>
          <w:lang/>
        </w:rPr>
        <w:tab/>
      </w:r>
      <w:r>
        <w:rPr>
          <w:lang/>
        </w:rPr>
        <w:fldChar w:fldCharType="begin" w:dirty="true"/>
      </w:r>
      <w:r>
        <w:rPr>
          <w:lang/>
        </w:rPr>
        <w:instrText xml:space="preserve"> PAGEREF _Toc116145178 \h </w:instrText>
      </w:r>
      <w:r>
        <w:rPr>
          <w:lang/>
        </w:rPr>
        <w:fldChar w:fldCharType="separate"/>
      </w:r>
      <w:r>
        <w:rPr>
          <w:lang/>
        </w:rPr>
        <w:t>11</w:t>
      </w:r>
      <w:r>
        <w:rPr>
          <w:lang/>
        </w:rPr>
        <w:fldChar w:fldCharType="end"/>
      </w:r>
      <w:r>
        <w:rPr>
          <w:rStyle w:val="61"/>
          <w:lang/>
        </w:rPr>
        <w:fldChar w:fldCharType="end"/>
      </w:r>
    </w:p>
    <w:p w14:paraId="0211941B">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"_Toc116145179"</w:instrText>
      </w:r>
      <w:r>
        <w:rPr>
          <w:rStyle w:val="61"/>
          <w:lang/>
        </w:rPr>
        <w:instrText xml:space="preserve"> </w:instrText>
      </w:r>
      <w:r>
        <w:rPr>
          <w:rStyle w:val="61"/>
          <w:lang/>
        </w:rPr>
        <w:fldChar w:fldCharType="separate"/>
      </w:r>
      <w:r>
        <w:rPr>
          <w:rStyle w:val="61"/>
          <w:rFonts w:ascii="Calibri" w:hAnsi="Calibri"/>
          <w:lang/>
        </w:rPr>
        <w:t>6</w:t>
      </w:r>
      <w:r>
        <w:rPr>
          <w:rStyle w:val="61"/>
          <w:rFonts w:hint="eastAsia" w:ascii="Calibri" w:hAnsi="Calibri"/>
          <w:lang/>
        </w:rPr>
        <w:t xml:space="preserve"> 测试记录</w:t>
      </w:r>
      <w:r>
        <w:rPr>
          <w:lang/>
        </w:rPr>
        <w:tab/>
      </w:r>
      <w:r>
        <w:rPr>
          <w:lang/>
        </w:rPr>
        <w:fldChar w:fldCharType="begin" w:dirty="true"/>
      </w:r>
      <w:r>
        <w:rPr>
          <w:lang/>
        </w:rPr>
        <w:instrText xml:space="preserve"> PAGEREF _Toc116145179 \h </w:instrText>
      </w:r>
      <w:r>
        <w:rPr>
          <w:lang/>
        </w:rPr>
        <w:fldChar w:fldCharType="separate"/>
      </w:r>
      <w:r>
        <w:rPr>
          <w:lang/>
        </w:rPr>
        <w:t>11</w:t>
      </w:r>
      <w:r>
        <w:rPr>
          <w:lang/>
        </w:rPr>
        <w:fldChar w:fldCharType="end"/>
      </w:r>
      <w:r>
        <w:rPr>
          <w:rStyle w:val="61"/>
          <w:lang/>
        </w:rPr>
        <w:fldChar w:fldCharType="end"/>
      </w:r>
    </w:p>
    <w:p w14:paraId="48D2BE88">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"_Toc116145180"</w:instrText>
      </w:r>
      <w:r>
        <w:rPr>
          <w:rStyle w:val="61"/>
          <w:lang/>
        </w:rPr>
        <w:instrText xml:space="preserve"> </w:instrText>
      </w:r>
      <w:r>
        <w:rPr>
          <w:rStyle w:val="61"/>
          <w:lang/>
        </w:rPr>
        <w:fldChar w:fldCharType="separate"/>
      </w:r>
      <w:r>
        <w:rPr>
          <w:rStyle w:val="61"/>
          <w:rFonts w:ascii="Calibri" w:hAnsi="Calibri"/>
          <w:lang/>
        </w:rPr>
        <w:t>6.1</w:t>
      </w:r>
      <w:r>
        <w:rPr>
          <w:rStyle w:val="61"/>
          <w:rFonts w:hint="eastAsia" w:ascii="Calibri" w:hAnsi="Calibri"/>
          <w:lang/>
        </w:rPr>
        <w:t xml:space="preserve"> 功能测试</w:t>
      </w:r>
      <w:r>
        <w:rPr>
          <w:lang/>
        </w:rPr>
        <w:tab/>
      </w:r>
      <w:r>
        <w:rPr>
          <w:lang/>
        </w:rPr>
        <w:fldChar w:fldCharType="begin" w:dirty="true"/>
      </w:r>
      <w:r>
        <w:rPr>
          <w:lang/>
        </w:rPr>
        <w:instrText xml:space="preserve"> PAGEREF _Toc116145180 \h </w:instrText>
      </w:r>
      <w:r>
        <w:rPr>
          <w:lang/>
        </w:rPr>
        <w:fldChar w:fldCharType="separate"/>
      </w:r>
      <w:r>
        <w:rPr>
          <w:lang/>
        </w:rPr>
        <w:t>11</w:t>
      </w:r>
      <w:r>
        <w:rPr>
          <w:lang/>
        </w:rPr>
        <w:fldChar w:fldCharType="end"/>
      </w:r>
      <w:r>
        <w:rPr>
          <w:rStyle w:val="61"/>
          <w:lang/>
        </w:rPr>
        <w:fldChar w:fldCharType="end"/>
      </w:r>
    </w:p>
    <w:p w14:paraId="14D89816">
      <w:pPr>
        <w:pStyle w:val="28"/>
        <w:rPr>
          <w:rFonts w:ascii="Calibri" w:hAnsi="Calibri"/>
          <w:szCs w:val="22"/>
          <w:lang/>
        </w:rPr>
      </w:pPr>
      <w:r>
        <w:t>6.1.1 指标体系分类管理测试测试	11</w:t>
      </w:r>
    </w:p>
    <w:p>
      <w:pPr>
        <w:pStyle w:val="16"/>
      </w:pPr>
      <w:r>
        <w:t>6.1.2 历史指标体系接入测试测试</w:t>
      </w:r>
    </w:p>
    <w:p>
      <w:pPr>
        <w:pStyle w:val="16"/>
      </w:pPr>
      <w:r>
        <w:t>6.1.3 评估指标体系知识图谱构建测试测试</w:t>
      </w:r>
    </w:p>
    <w:p>
      <w:pPr>
        <w:pStyle w:val="16"/>
      </w:pPr>
      <w:r>
        <w:t>6.1.4 指标标签管理测试测试</w:t>
      </w:r>
    </w:p>
    <w:p>
      <w:pPr>
        <w:pStyle w:val="16"/>
      </w:pPr>
      <w:r>
        <w:t>6.1.5 指标资源综合统计分析测试</w:t>
      </w:r>
    </w:p>
    <w:p>
      <w:pPr>
        <w:pStyle w:val="16"/>
      </w:pPr>
      <w:r>
        <w:t>6.1.6 指标体系内容操作测试</w:t>
      </w:r>
    </w:p>
    <w:p>
      <w:pPr>
        <w:pStyle w:val="16"/>
      </w:pPr>
      <w:r>
        <w:t>6.1.7 指标体系查询和推荐测试测试</w:t>
      </w:r>
    </w:p>
    <w:p>
      <w:pPr>
        <w:pStyle w:val="16"/>
      </w:pPr>
      <w:r>
        <w:t>6.1.8 评估案例操作测试测试</w:t>
      </w:r>
    </w:p>
    <w:p>
      <w:pPr>
        <w:pStyle w:val="16"/>
      </w:pPr>
      <w:r>
        <w:t>6.1.9 评估案例查询测试测试</w:t>
      </w:r>
    </w:p>
    <w:p>
      <w:pPr>
        <w:pStyle w:val="16"/>
      </w:pPr>
      <w:r>
        <w:t>6.1.10 指标案例模板测试测试</w:t>
      </w:r>
    </w:p>
    <w:p>
      <w:pPr>
        <w:pStyle w:val="16"/>
      </w:pPr>
      <w:r>
        <w:t>6.1.11 指标绘制测试测试</w:t>
      </w:r>
    </w:p>
    <w:p>
      <w:pPr>
        <w:pStyle w:val="16"/>
      </w:pPr>
      <w:r>
        <w:t>6.1.12 指标信息编辑测试测试</w:t>
      </w:r>
    </w:p>
    <w:p>
      <w:pPr>
        <w:pStyle w:val="16"/>
      </w:pPr>
      <w:r>
        <w:t>6.1.13 评估案例或指标模板自动添加测试测试</w:t>
      </w:r>
    </w:p>
    <w:p>
      <w:pPr>
        <w:pStyle w:val="16"/>
      </w:pPr>
      <w:r>
        <w:t>6.1.14 指标体系调用测试测试</w:t>
      </w:r>
    </w:p>
    <w:p>
      <w:pPr>
        <w:pStyle w:val="16"/>
      </w:pPr>
      <w:r>
        <w:t>6.1.15 指标结构调查表下发测试测试</w:t>
      </w:r>
    </w:p>
    <w:p>
      <w:pPr>
        <w:pStyle w:val="16"/>
      </w:pPr>
      <w:r>
        <w:t>6.1.16 指标体系自动生成测试测试</w:t>
      </w:r>
    </w:p>
    <w:p>
      <w:pPr>
        <w:pStyle w:val="16"/>
      </w:pPr>
      <w:r>
        <w:t>6.1.17 权重调查表下发测试测试</w:t>
      </w:r>
    </w:p>
    <w:p>
      <w:pPr>
        <w:pStyle w:val="16"/>
      </w:pPr>
      <w:r>
        <w:t>6.1.18 权重融合计算测试测试</w:t>
      </w:r>
    </w:p>
    <w:p>
      <w:pPr>
        <w:pStyle w:val="16"/>
      </w:pPr>
      <w:r>
        <w:t>6.1.19 权重确定方法测试测试</w:t>
      </w:r>
    </w:p>
    <w:p>
      <w:pPr>
        <w:pStyle w:val="16"/>
      </w:pPr>
      <w:r>
        <w:t>6.1.20 指标分析评价测试测试</w:t>
      </w:r>
    </w:p>
    <w:p>
      <w:pPr>
        <w:pStyle w:val="16"/>
      </w:pPr>
      <w:r>
        <w:t>6.1.21 关联分析和相关分析测试测试</w:t>
      </w:r>
    </w:p>
    <w:p>
      <w:pPr>
        <w:pStyle w:val="16"/>
      </w:pPr>
      <w:r>
        <w:t>6.1.22 专家研讨过程提协调控制测试测试</w:t>
      </w:r>
    </w:p>
    <w:p>
      <w:pPr>
        <w:pStyle w:val="16"/>
      </w:pPr>
      <w:r>
        <w:t>6.1.23 专家查询历史指标库资源查询测试</w:t>
      </w:r>
    </w:p>
    <w:p>
      <w:pPr>
        <w:pStyle w:val="16"/>
      </w:pPr>
      <w:r>
        <w:t>6.1.24 方案比较结果直观展示测试测试</w:t>
      </w:r>
    </w:p>
    <w:p>
      <w:pPr>
        <w:pStyle w:val="16"/>
      </w:pPr>
      <w:r>
        <w:t>6.1.25 综合研讨过程管理测试测试</w:t>
      </w:r>
    </w:p>
    <w:p>
      <w:pPr>
        <w:pStyle w:val="16"/>
      </w:pPr>
      <w:r>
        <w:t>6.1.26 专家历史参与信息检索测试测试</w:t>
      </w:r>
    </w:p>
    <w:p>
      <w:pPr>
        <w:pStyle w:val="16"/>
      </w:pPr>
      <w:r>
        <w:t>6.1.27 文档上传和下载测试测试</w:t>
      </w:r>
    </w:p>
    <w:p>
      <w:pPr>
        <w:pStyle w:val="16"/>
      </w:pPr>
      <w:r>
        <w:t>6.1.28 用户管理测试测试</w:t>
      </w:r>
    </w:p>
    <w:p>
      <w:pPr>
        <w:pStyle w:val="16"/>
      </w:pPr>
      <w:r>
        <w:t>6.1.29 意见反馈测试测试</w:t>
      </w:r>
    </w:p>
    <w:p>
      <w:pPr>
        <w:pStyle w:val="16"/>
      </w:pPr>
      <w:r>
        <w:t>6.1.30 日志管理测试测试</w:t>
      </w:r>
    </w:p>
    <w:p w14:paraId="1F0C9049">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"_Toc116145182"</w:instrText>
      </w:r>
      <w:r>
        <w:rPr>
          <w:rStyle w:val="61"/>
          <w:lang/>
        </w:rPr>
        <w:instrText xml:space="preserve"> </w:instrText>
      </w:r>
      <w:r>
        <w:rPr>
          <w:rStyle w:val="61"/>
          <w:lang/>
        </w:rPr>
        <w:fldChar w:fldCharType="separate"/>
      </w:r>
      <w:r>
        <w:rPr>
          <w:rStyle w:val="61"/>
          <w:rFonts w:ascii="Calibri" w:hAnsi="Calibri"/>
          <w:lang/>
        </w:rPr>
        <w:t>6.2</w:t>
      </w:r>
      <w:r>
        <w:rPr>
          <w:rStyle w:val="61"/>
          <w:rFonts w:hint="eastAsia" w:ascii="Calibri" w:hAnsi="Calibri"/>
          <w:lang/>
        </w:rPr>
        <w:t xml:space="preserve"> 性能测试</w:t>
      </w:r>
      <w:r>
        <w:rPr>
          <w:lang/>
        </w:rPr>
        <w:tab/>
      </w:r>
      <w:r>
        <w:rPr>
          <w:lang/>
        </w:rPr>
        <w:fldChar w:fldCharType="begin" w:dirty="true"/>
      </w:r>
      <w:r>
        <w:rPr>
          <w:lang/>
        </w:rPr>
        <w:instrText xml:space="preserve"> PAGEREF _Toc116145182 \h </w:instrText>
      </w:r>
      <w:r>
        <w:rPr>
          <w:lang/>
        </w:rPr>
        <w:fldChar w:fldCharType="separate"/>
      </w:r>
      <w:r>
        <w:rPr>
          <w:lang/>
        </w:rPr>
        <w:t>12</w:t>
      </w:r>
      <w:r>
        <w:rPr>
          <w:lang/>
        </w:rPr>
        <w:fldChar w:fldCharType="end"/>
      </w:r>
      <w:r>
        <w:rPr>
          <w:rStyle w:val="61"/>
          <w:lang/>
        </w:rPr>
        <w:fldChar w:fldCharType="end"/>
      </w:r>
    </w:p>
    <w:p w14:paraId="1A20FA6F">
      <w:pPr>
        <w:pStyle w:val="28"/>
        <w:rPr>
          <w:rFonts w:ascii="Calibri" w:hAnsi="Calibri"/>
          <w:szCs w:val="22"/>
          <w:lang/>
        </w:rPr>
      </w:pPr>
      <w:r>
        <w:t>6.2.1 指标体系编辑界面的响应速度测试测试	12</w:t>
      </w:r>
    </w:p>
    <w:p>
      <w:pPr>
        <w:pStyle w:val="16"/>
      </w:pPr>
      <w:r>
        <w:t>6.2.2 研讨时指定指标信息显示速度测试测试</w:t>
      </w:r>
    </w:p>
    <w:p>
      <w:pPr>
        <w:pStyle w:val="16"/>
      </w:pPr>
      <w:r>
        <w:t>6.2.3 指标融合时的系统响应速度测试测试</w:t>
      </w:r>
    </w:p>
    <w:p>
      <w:pPr>
        <w:pStyle w:val="16"/>
      </w:pPr>
      <w:r>
        <w:t>6.2.4 用户身份认证响应时间测试测试</w:t>
      </w:r>
    </w:p>
    <w:p>
      <w:pPr>
        <w:pStyle w:val="16"/>
      </w:pPr>
      <w:r>
        <w:t>6.2.5 研讨资源信息上传时间测试测试</w:t>
      </w:r>
    </w:p>
    <w:p w14:paraId="7DD40B7F">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"_Toc116145184"</w:instrText>
      </w:r>
      <w:r>
        <w:rPr>
          <w:rStyle w:val="61"/>
          <w:lang/>
        </w:rPr>
        <w:instrText xml:space="preserve"> </w:instrText>
      </w:r>
      <w:r>
        <w:rPr>
          <w:rStyle w:val="61"/>
          <w:lang/>
        </w:rPr>
        <w:fldChar w:fldCharType="separate"/>
      </w:r>
      <w:r>
        <w:rPr>
          <w:rStyle w:val="61"/>
          <w:rFonts w:ascii="Calibri" w:hAnsi="Calibri"/>
          <w:lang/>
        </w:rPr>
        <w:t>6.3</w:t>
      </w:r>
      <w:r>
        <w:rPr>
          <w:rStyle w:val="61"/>
          <w:rFonts w:hint="eastAsia" w:ascii="Calibri" w:hAnsi="Calibri"/>
          <w:lang/>
        </w:rPr>
        <w:t xml:space="preserve"> 接口测试</w:t>
      </w:r>
      <w:r>
        <w:rPr>
          <w:lang/>
        </w:rPr>
        <w:tab/>
      </w:r>
      <w:r>
        <w:rPr>
          <w:lang/>
        </w:rPr>
        <w:fldChar w:fldCharType="begin" w:dirty="true"/>
      </w:r>
      <w:r>
        <w:rPr>
          <w:lang/>
        </w:rPr>
        <w:instrText xml:space="preserve"> PAGEREF _Toc116145184 \h </w:instrText>
      </w:r>
      <w:r>
        <w:rPr>
          <w:lang/>
        </w:rPr>
        <w:fldChar w:fldCharType="separate"/>
      </w:r>
      <w:r>
        <w:rPr>
          <w:lang/>
        </w:rPr>
        <w:t>12</w:t>
      </w:r>
      <w:r>
        <w:rPr>
          <w:lang/>
        </w:rPr>
        <w:fldChar w:fldCharType="end"/>
      </w:r>
      <w:r>
        <w:rPr>
          <w:rStyle w:val="61"/>
          <w:lang/>
        </w:rPr>
        <w:fldChar w:fldCharType="end"/>
      </w:r>
    </w:p>
    <w:p w14:paraId="6E9B0EC0">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"_Toc116145186"</w:instrText>
      </w:r>
      <w:r>
        <w:rPr>
          <w:rStyle w:val="61"/>
          <w:lang/>
        </w:rPr>
        <w:instrText xml:space="preserve"> </w:instrText>
      </w:r>
      <w:r>
        <w:rPr>
          <w:rStyle w:val="61"/>
          <w:lang/>
        </w:rPr>
        <w:fldChar w:fldCharType="separate"/>
      </w:r>
      <w:r>
        <w:rPr>
          <w:rStyle w:val="61"/>
          <w:rFonts w:ascii="Calibri" w:hAnsi="Calibri"/>
          <w:lang/>
        </w:rPr>
        <w:t>6.4</w:t>
      </w:r>
      <w:r>
        <w:rPr>
          <w:rStyle w:val="61"/>
          <w:rFonts w:hint="eastAsia" w:ascii="Calibri" w:hAnsi="Calibri"/>
          <w:lang/>
        </w:rPr>
        <w:t xml:space="preserve"> 典型流程测试</w:t>
      </w:r>
      <w:r>
        <w:rPr>
          <w:lang/>
        </w:rPr>
        <w:tab/>
      </w:r>
      <w:r>
        <w:rPr>
          <w:lang/>
        </w:rPr>
        <w:fldChar w:fldCharType="begin" w:dirty="true"/>
      </w:r>
      <w:r>
        <w:rPr>
          <w:lang/>
        </w:rPr>
        <w:instrText xml:space="preserve"> PAGEREF _Toc116145186 \h </w:instrText>
      </w:r>
      <w:r>
        <w:rPr>
          <w:lang/>
        </w:rPr>
        <w:fldChar w:fldCharType="separate"/>
      </w:r>
      <w:r>
        <w:rPr>
          <w:lang/>
        </w:rPr>
        <w:t>13</w:t>
      </w:r>
      <w:r>
        <w:rPr>
          <w:lang/>
        </w:rPr>
        <w:fldChar w:fldCharType="end"/>
      </w:r>
      <w:r>
        <w:rPr>
          <w:rStyle w:val="61"/>
          <w:lang/>
        </w:rPr>
        <w:fldChar w:fldCharType="end"/>
      </w:r>
    </w:p>
    <w:p w14:paraId="054E0F77">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"_Toc116145188"</w:instrText>
      </w:r>
      <w:r>
        <w:rPr>
          <w:rStyle w:val="61"/>
          <w:lang/>
        </w:rPr>
        <w:instrText xml:space="preserve"> </w:instrText>
      </w:r>
      <w:r>
        <w:rPr>
          <w:rStyle w:val="61"/>
          <w:lang/>
        </w:rPr>
        <w:fldChar w:fldCharType="separate"/>
      </w:r>
      <w:r>
        <w:rPr>
          <w:rStyle w:val="61"/>
          <w:rFonts w:ascii="Calibri" w:hAnsi="Calibri"/>
          <w:lang/>
        </w:rPr>
        <w:t>6.5</w:t>
      </w:r>
      <w:r>
        <w:rPr>
          <w:rStyle w:val="61"/>
          <w:rFonts w:hint="eastAsia" w:ascii="Calibri" w:hAnsi="Calibri"/>
          <w:lang/>
        </w:rPr>
        <w:t xml:space="preserve"> 边界测试</w:t>
      </w:r>
      <w:r>
        <w:rPr>
          <w:lang/>
        </w:rPr>
        <w:tab/>
      </w:r>
      <w:r>
        <w:rPr>
          <w:lang/>
        </w:rPr>
        <w:fldChar w:fldCharType="begin" w:dirty="true"/>
      </w:r>
      <w:r>
        <w:rPr>
          <w:lang/>
        </w:rPr>
        <w:instrText xml:space="preserve"> PAGEREF _Toc116145188 \h </w:instrText>
      </w:r>
      <w:r>
        <w:rPr>
          <w:lang/>
        </w:rPr>
        <w:fldChar w:fldCharType="separate"/>
      </w:r>
      <w:r>
        <w:rPr>
          <w:lang/>
        </w:rPr>
        <w:t>14</w:t>
      </w:r>
      <w:r>
        <w:rPr>
          <w:lang/>
        </w:rPr>
        <w:fldChar w:fldCharType="end"/>
      </w:r>
      <w:r>
        <w:rPr>
          <w:rStyle w:val="61"/>
          <w:lang/>
        </w:rPr>
        <w:fldChar w:fldCharType="end"/>
      </w:r>
    </w:p>
    <w:p w14:paraId="7A5AC0D4">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"_Toc116145190"</w:instrText>
      </w:r>
      <w:r>
        <w:rPr>
          <w:rStyle w:val="61"/>
          <w:lang/>
        </w:rPr>
        <w:instrText xml:space="preserve"> </w:instrText>
      </w:r>
      <w:r>
        <w:rPr>
          <w:rStyle w:val="61"/>
          <w:lang/>
        </w:rPr>
        <w:fldChar w:fldCharType="separate"/>
      </w:r>
      <w:r>
        <w:rPr>
          <w:rStyle w:val="61"/>
          <w:rFonts w:ascii="Calibri" w:hAnsi="Calibri"/>
          <w:lang/>
        </w:rPr>
        <w:t>7</w:t>
      </w:r>
      <w:r>
        <w:rPr>
          <w:rStyle w:val="61"/>
          <w:rFonts w:hint="eastAsia" w:ascii="Calibri" w:hAnsi="Calibri"/>
          <w:lang/>
        </w:rPr>
        <w:t xml:space="preserve"> 测试结果分析</w:t>
      </w:r>
      <w:r>
        <w:rPr>
          <w:lang/>
        </w:rPr>
        <w:tab/>
      </w:r>
      <w:r>
        <w:rPr>
          <w:lang/>
        </w:rPr>
        <w:fldChar w:fldCharType="begin" w:dirty="true"/>
      </w:r>
      <w:r>
        <w:rPr>
          <w:lang/>
        </w:rPr>
        <w:instrText xml:space="preserve"> PAGEREF _Toc116145190 \h </w:instrText>
      </w:r>
      <w:r>
        <w:rPr>
          <w:lang/>
        </w:rPr>
        <w:fldChar w:fldCharType="separate"/>
      </w:r>
      <w:r>
        <w:rPr>
          <w:lang/>
        </w:rPr>
        <w:t>15</w:t>
      </w:r>
      <w:r>
        <w:rPr>
          <w:lang/>
        </w:rPr>
        <w:fldChar w:fldCharType="end"/>
      </w:r>
      <w:r>
        <w:rPr>
          <w:rStyle w:val="61"/>
          <w:lang/>
        </w:rPr>
        <w:fldChar w:fldCharType="end"/>
      </w:r>
    </w:p>
    <w:p w14:paraId="503CA864">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"_Toc116145191"</w:instrText>
      </w:r>
      <w:r>
        <w:rPr>
          <w:rStyle w:val="61"/>
          <w:lang/>
        </w:rPr>
        <w:instrText xml:space="preserve"> </w:instrText>
      </w:r>
      <w:r>
        <w:rPr>
          <w:rStyle w:val="61"/>
          <w:lang/>
        </w:rPr>
        <w:fldChar w:fldCharType="separate"/>
      </w:r>
      <w:r>
        <w:rPr>
          <w:rStyle w:val="61"/>
          <w:rFonts w:ascii="Calibri" w:hAnsi="Calibri"/>
          <w:lang/>
        </w:rPr>
        <w:t>7.1 1.00</w:t>
      </w:r>
      <w:r>
        <w:rPr>
          <w:rStyle w:val="61"/>
          <w:rFonts w:hint="eastAsia" w:ascii="Calibri" w:hAnsi="Calibri"/>
          <w:lang/>
        </w:rPr>
        <w:t>版本软件测试</w:t>
      </w:r>
      <w:r>
        <w:rPr>
          <w:lang/>
        </w:rPr>
        <w:tab/>
      </w:r>
      <w:r>
        <w:rPr>
          <w:lang/>
        </w:rPr>
        <w:fldChar w:fldCharType="begin" w:dirty="true"/>
      </w:r>
      <w:r>
        <w:rPr>
          <w:lang/>
        </w:rPr>
        <w:instrText xml:space="preserve"> PAGEREF _Toc116145191 \h </w:instrText>
      </w:r>
      <w:r>
        <w:rPr>
          <w:lang/>
        </w:rPr>
        <w:fldChar w:fldCharType="separate"/>
      </w:r>
      <w:r>
        <w:rPr>
          <w:lang/>
        </w:rPr>
        <w:t>15</w:t>
      </w:r>
      <w:r>
        <w:rPr>
          <w:lang/>
        </w:rPr>
        <w:fldChar w:fldCharType="end"/>
      </w:r>
      <w:r>
        <w:rPr>
          <w:rStyle w:val="61"/>
          <w:lang/>
        </w:rPr>
        <w:fldChar w:fldCharType="end"/>
      </w:r>
    </w:p>
    <w:p w14:paraId="6B087A80">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"_Toc116145192"</w:instrText>
      </w:r>
      <w:r>
        <w:rPr>
          <w:rStyle w:val="61"/>
          <w:lang/>
        </w:rPr>
        <w:instrText xml:space="preserve"> </w:instrText>
      </w:r>
      <w:r>
        <w:rPr>
          <w:rStyle w:val="61"/>
          <w:lang/>
        </w:rPr>
        <w:fldChar w:fldCharType="separate"/>
      </w:r>
      <w:r>
        <w:rPr>
          <w:rStyle w:val="61"/>
          <w:rFonts w:ascii="Calibri" w:hAnsi="Calibri"/>
          <w:lang/>
        </w:rPr>
        <w:t>7.1.1</w:t>
      </w:r>
      <w:r>
        <w:rPr>
          <w:rStyle w:val="61"/>
          <w:rFonts w:hint="eastAsia" w:ascii="Calibri" w:hAnsi="Calibri"/>
          <w:lang/>
        </w:rPr>
        <w:t xml:space="preserve"> 静态测试结果分析</w:t>
      </w:r>
      <w:r>
        <w:rPr>
          <w:lang/>
        </w:rPr>
        <w:tab/>
      </w:r>
      <w:r>
        <w:rPr>
          <w:lang/>
        </w:rPr>
        <w:fldChar w:fldCharType="begin" w:dirty="true"/>
      </w:r>
      <w:r>
        <w:rPr>
          <w:lang/>
        </w:rPr>
        <w:instrText xml:space="preserve"> PAGEREF _Toc116145192 \h </w:instrText>
      </w:r>
      <w:r>
        <w:rPr>
          <w:lang/>
        </w:rPr>
        <w:fldChar w:fldCharType="separate"/>
      </w:r>
      <w:r>
        <w:rPr>
          <w:lang/>
        </w:rPr>
        <w:t>15</w:t>
      </w:r>
      <w:r>
        <w:rPr>
          <w:lang/>
        </w:rPr>
        <w:fldChar w:fldCharType="end"/>
      </w:r>
      <w:r>
        <w:rPr>
          <w:rStyle w:val="61"/>
          <w:lang/>
        </w:rPr>
        <w:fldChar w:fldCharType="end"/>
      </w:r>
    </w:p>
    <w:p w14:paraId="562CDF97">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"_Toc116145193"</w:instrText>
      </w:r>
      <w:r>
        <w:rPr>
          <w:rStyle w:val="61"/>
          <w:lang/>
        </w:rPr>
        <w:instrText xml:space="preserve"> </w:instrText>
      </w:r>
      <w:r>
        <w:rPr>
          <w:rStyle w:val="61"/>
          <w:lang/>
        </w:rPr>
        <w:fldChar w:fldCharType="separate"/>
      </w:r>
      <w:r>
        <w:rPr>
          <w:rStyle w:val="61"/>
          <w:rFonts w:ascii="Calibri" w:hAnsi="Calibri"/>
          <w:lang/>
        </w:rPr>
        <w:t>7.1.2</w:t>
      </w:r>
      <w:r>
        <w:rPr>
          <w:rStyle w:val="61"/>
          <w:rFonts w:hint="eastAsia" w:ascii="Calibri" w:hAnsi="Calibri"/>
          <w:lang/>
        </w:rPr>
        <w:t xml:space="preserve"> 动态测试结果分析</w:t>
      </w:r>
      <w:r>
        <w:rPr>
          <w:lang/>
        </w:rPr>
        <w:tab/>
      </w:r>
      <w:r>
        <w:rPr>
          <w:lang/>
        </w:rPr>
        <w:fldChar w:fldCharType="begin" w:dirty="true"/>
      </w:r>
      <w:r>
        <w:rPr>
          <w:lang/>
        </w:rPr>
        <w:instrText xml:space="preserve"> PAGEREF _Toc116145193 \h </w:instrText>
      </w:r>
      <w:r>
        <w:rPr>
          <w:lang/>
        </w:rPr>
        <w:fldChar w:fldCharType="separate"/>
      </w:r>
      <w:r>
        <w:rPr>
          <w:lang/>
        </w:rPr>
        <w:t>15</w:t>
      </w:r>
      <w:r>
        <w:rPr>
          <w:lang/>
        </w:rPr>
        <w:fldChar w:fldCharType="end"/>
      </w:r>
      <w:r>
        <w:rPr>
          <w:rStyle w:val="61"/>
          <w:lang/>
        </w:rPr>
        <w:fldChar w:fldCharType="end"/>
      </w:r>
    </w:p>
    <w:p w14:paraId="6DDE378C">
      <w:pPr>
        <w:pStyle w:val="28"/>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"_Toc116145194"</w:instrText>
      </w:r>
      <w:r>
        <w:rPr>
          <w:rStyle w:val="61"/>
          <w:lang/>
        </w:rPr>
        <w:instrText xml:space="preserve"> </w:instrText>
      </w:r>
      <w:r>
        <w:rPr>
          <w:rStyle w:val="61"/>
          <w:lang/>
        </w:rPr>
        <w:fldChar w:fldCharType="separate"/>
      </w:r>
      <w:r>
        <w:rPr>
          <w:rStyle w:val="61"/>
          <w:rFonts w:ascii="Calibri" w:hAnsi="Calibri"/>
          <w:lang/>
        </w:rPr>
        <w:t>7.1.3</w:t>
      </w:r>
      <w:r>
        <w:rPr>
          <w:rStyle w:val="61"/>
          <w:rFonts w:hint="eastAsia" w:ascii="Calibri" w:hAnsi="Calibri"/>
          <w:lang/>
        </w:rPr>
        <w:t xml:space="preserve"> 测试问题说明</w:t>
      </w:r>
      <w:r>
        <w:rPr>
          <w:lang/>
        </w:rPr>
        <w:tab/>
      </w:r>
      <w:r>
        <w:rPr>
          <w:lang/>
        </w:rPr>
        <w:fldChar w:fldCharType="begin" w:dirty="true"/>
      </w:r>
      <w:r>
        <w:rPr>
          <w:lang/>
        </w:rPr>
        <w:instrText xml:space="preserve"> PAGEREF _Toc116145194 \h </w:instrText>
      </w:r>
      <w:r>
        <w:rPr>
          <w:lang/>
        </w:rPr>
        <w:fldChar w:fldCharType="separate"/>
      </w:r>
      <w:r>
        <w:rPr>
          <w:lang/>
        </w:rPr>
        <w:t>17</w:t>
      </w:r>
      <w:r>
        <w:rPr>
          <w:lang/>
        </w:rPr>
        <w:fldChar w:fldCharType="end"/>
      </w:r>
      <w:r>
        <w:rPr>
          <w:rStyle w:val="61"/>
          <w:lang/>
        </w:rPr>
        <w:fldChar w:fldCharType="end"/>
      </w:r>
    </w:p>
    <w:p w14:paraId="35ECD015">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"_Toc116145195"</w:instrText>
      </w:r>
      <w:r>
        <w:rPr>
          <w:rStyle w:val="61"/>
          <w:lang/>
        </w:rPr>
        <w:instrText xml:space="preserve"> </w:instrText>
      </w:r>
      <w:r>
        <w:rPr>
          <w:rStyle w:val="61"/>
          <w:lang/>
        </w:rPr>
        <w:fldChar w:fldCharType="separate"/>
      </w:r>
      <w:r>
        <w:rPr>
          <w:rStyle w:val="61"/>
          <w:rFonts w:ascii="Calibri" w:hAnsi="Calibri"/>
          <w:lang/>
        </w:rPr>
        <w:t>8</w:t>
      </w:r>
      <w:r>
        <w:rPr>
          <w:rStyle w:val="61"/>
          <w:rFonts w:hint="eastAsia" w:ascii="Calibri" w:hAnsi="Calibri"/>
          <w:lang/>
        </w:rPr>
        <w:t xml:space="preserve"> 测试的充分性</w:t>
      </w:r>
      <w:r>
        <w:rPr>
          <w:lang/>
        </w:rPr>
        <w:tab/>
      </w:r>
      <w:r>
        <w:rPr>
          <w:lang/>
        </w:rPr>
        <w:fldChar w:fldCharType="begin" w:dirty="true"/>
      </w:r>
      <w:r>
        <w:rPr>
          <w:lang/>
        </w:rPr>
        <w:instrText xml:space="preserve"> PAGEREF _Toc116145195 \h </w:instrText>
      </w:r>
      <w:r>
        <w:rPr>
          <w:lang/>
        </w:rPr>
        <w:fldChar w:fldCharType="separate"/>
      </w:r>
      <w:r>
        <w:rPr>
          <w:lang/>
        </w:rPr>
        <w:t>17</w:t>
      </w:r>
      <w:r>
        <w:rPr>
          <w:lang/>
        </w:rPr>
        <w:fldChar w:fldCharType="end"/>
      </w:r>
      <w:r>
        <w:rPr>
          <w:rStyle w:val="61"/>
          <w:lang/>
        </w:rPr>
        <w:fldChar w:fldCharType="end"/>
      </w:r>
    </w:p>
    <w:p w14:paraId="503A6C82">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"_Toc116145196"</w:instrText>
      </w:r>
      <w:r>
        <w:rPr>
          <w:rStyle w:val="61"/>
          <w:lang/>
        </w:rPr>
        <w:instrText xml:space="preserve"> </w:instrText>
      </w:r>
      <w:r>
        <w:rPr>
          <w:rStyle w:val="61"/>
          <w:lang/>
        </w:rPr>
        <w:fldChar w:fldCharType="separate"/>
      </w:r>
      <w:r>
        <w:rPr>
          <w:rStyle w:val="61"/>
          <w:rFonts w:ascii="Calibri" w:hAnsi="Calibri"/>
          <w:lang/>
        </w:rPr>
        <w:t>9</w:t>
      </w:r>
      <w:r>
        <w:rPr>
          <w:rStyle w:val="61"/>
          <w:rFonts w:hint="eastAsia" w:ascii="Calibri" w:hAnsi="Calibri"/>
          <w:lang/>
        </w:rPr>
        <w:t xml:space="preserve"> 产生的测试工作产品</w:t>
      </w:r>
      <w:r>
        <w:rPr>
          <w:lang/>
        </w:rPr>
        <w:tab/>
      </w:r>
      <w:r>
        <w:rPr>
          <w:lang/>
        </w:rPr>
        <w:fldChar w:fldCharType="begin" w:dirty="true"/>
      </w:r>
      <w:r>
        <w:rPr>
          <w:lang/>
        </w:rPr>
        <w:instrText xml:space="preserve"> PAGEREF _Toc116145196 \h </w:instrText>
      </w:r>
      <w:r>
        <w:rPr>
          <w:lang/>
        </w:rPr>
        <w:fldChar w:fldCharType="separate"/>
      </w:r>
      <w:r>
        <w:rPr>
          <w:lang/>
        </w:rPr>
        <w:t>17</w:t>
      </w:r>
      <w:r>
        <w:rPr>
          <w:lang/>
        </w:rPr>
        <w:fldChar w:fldCharType="end"/>
      </w:r>
      <w:r>
        <w:rPr>
          <w:rStyle w:val="61"/>
          <w:lang/>
        </w:rPr>
        <w:fldChar w:fldCharType="end"/>
      </w:r>
    </w:p>
    <w:p w14:paraId="6AC28CDE">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"_Toc116145197"</w:instrText>
      </w:r>
      <w:r>
        <w:rPr>
          <w:rStyle w:val="61"/>
          <w:lang/>
        </w:rPr>
        <w:instrText xml:space="preserve"> </w:instrText>
      </w:r>
      <w:r>
        <w:rPr>
          <w:rStyle w:val="61"/>
          <w:lang/>
        </w:rPr>
        <w:fldChar w:fldCharType="separate"/>
      </w:r>
      <w:r>
        <w:rPr>
          <w:rStyle w:val="61"/>
          <w:rFonts w:ascii="Calibri" w:hAnsi="Calibri"/>
          <w:lang/>
        </w:rPr>
        <w:t>10</w:t>
      </w:r>
      <w:r>
        <w:rPr>
          <w:rStyle w:val="61"/>
          <w:rFonts w:hint="eastAsia" w:ascii="Calibri" w:hAnsi="Calibri"/>
          <w:lang/>
        </w:rPr>
        <w:t xml:space="preserve"> 评价及建议</w:t>
      </w:r>
      <w:r>
        <w:rPr>
          <w:lang/>
        </w:rPr>
        <w:tab/>
      </w:r>
      <w:r>
        <w:rPr>
          <w:lang/>
        </w:rPr>
        <w:fldChar w:fldCharType="begin" w:dirty="true"/>
      </w:r>
      <w:r>
        <w:rPr>
          <w:lang/>
        </w:rPr>
        <w:instrText xml:space="preserve"> PAGEREF _Toc116145197 \h </w:instrText>
      </w:r>
      <w:r>
        <w:rPr>
          <w:lang/>
        </w:rPr>
        <w:fldChar w:fldCharType="separate"/>
      </w:r>
      <w:r>
        <w:rPr>
          <w:lang/>
        </w:rPr>
        <w:t>17</w:t>
      </w:r>
      <w:r>
        <w:rPr>
          <w:lang/>
        </w:rPr>
        <w:fldChar w:fldCharType="end"/>
      </w:r>
      <w:r>
        <w:rPr>
          <w:rStyle w:val="61"/>
          <w:lang/>
        </w:rPr>
        <w:fldChar w:fldCharType="end"/>
      </w:r>
    </w:p>
    <w:p w14:paraId="2A88A3B3">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"_Toc116145198"</w:instrText>
      </w:r>
      <w:r>
        <w:rPr>
          <w:rStyle w:val="61"/>
          <w:lang/>
        </w:rPr>
        <w:instrText xml:space="preserve"> </w:instrText>
      </w:r>
      <w:r>
        <w:rPr>
          <w:rStyle w:val="61"/>
          <w:lang/>
        </w:rPr>
        <w:fldChar w:fldCharType="separate"/>
      </w:r>
      <w:r>
        <w:rPr>
          <w:rStyle w:val="61"/>
          <w:rFonts w:ascii="Calibri" w:hAnsi="Calibri"/>
          <w:lang/>
        </w:rPr>
        <w:t>10.1</w:t>
      </w:r>
      <w:r>
        <w:rPr>
          <w:rStyle w:val="61"/>
          <w:rFonts w:hint="eastAsia" w:ascii="Calibri" w:hAnsi="Calibri"/>
          <w:lang/>
        </w:rPr>
        <w:t xml:space="preserve"> 评价</w:t>
      </w:r>
      <w:r>
        <w:rPr>
          <w:lang/>
        </w:rPr>
        <w:tab/>
      </w:r>
      <w:r>
        <w:rPr>
          <w:lang/>
        </w:rPr>
        <w:fldChar w:fldCharType="begin" w:dirty="true"/>
      </w:r>
      <w:r>
        <w:rPr>
          <w:lang/>
        </w:rPr>
        <w:instrText xml:space="preserve"> PAGEREF _Toc116145198 \h </w:instrText>
      </w:r>
      <w:r>
        <w:rPr>
          <w:lang/>
        </w:rPr>
        <w:fldChar w:fldCharType="separate"/>
      </w:r>
      <w:r>
        <w:rPr>
          <w:lang/>
        </w:rPr>
        <w:t>17</w:t>
      </w:r>
      <w:r>
        <w:rPr>
          <w:lang/>
        </w:rPr>
        <w:fldChar w:fldCharType="end"/>
      </w:r>
      <w:r>
        <w:rPr>
          <w:rStyle w:val="61"/>
          <w:lang/>
        </w:rPr>
        <w:fldChar w:fldCharType="end"/>
      </w:r>
    </w:p>
    <w:p w14:paraId="52F5B7CA">
      <w:pPr>
        <w:pStyle w:val="46"/>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"_Toc116145199"</w:instrText>
      </w:r>
      <w:r>
        <w:rPr>
          <w:rStyle w:val="61"/>
          <w:lang/>
        </w:rPr>
        <w:instrText xml:space="preserve"> </w:instrText>
      </w:r>
      <w:r>
        <w:rPr>
          <w:rStyle w:val="61"/>
          <w:lang/>
        </w:rPr>
        <w:fldChar w:fldCharType="separate"/>
      </w:r>
      <w:r>
        <w:rPr>
          <w:rStyle w:val="61"/>
          <w:rFonts w:ascii="Calibri" w:hAnsi="Calibri"/>
          <w:lang/>
        </w:rPr>
        <w:t>10.2</w:t>
      </w:r>
      <w:r>
        <w:rPr>
          <w:rStyle w:val="61"/>
          <w:rFonts w:hint="eastAsia" w:ascii="Calibri" w:hAnsi="Calibri"/>
          <w:lang/>
        </w:rPr>
        <w:t xml:space="preserve"> 建议</w:t>
      </w:r>
      <w:r>
        <w:rPr>
          <w:lang/>
        </w:rPr>
        <w:tab/>
      </w:r>
      <w:r>
        <w:rPr>
          <w:lang/>
        </w:rPr>
        <w:fldChar w:fldCharType="begin" w:dirty="true"/>
      </w:r>
      <w:r>
        <w:rPr>
          <w:lang/>
        </w:rPr>
        <w:instrText xml:space="preserve"> PAGEREF _Toc116145199 \h </w:instrText>
      </w:r>
      <w:r>
        <w:rPr>
          <w:lang/>
        </w:rPr>
        <w:fldChar w:fldCharType="separate"/>
      </w:r>
      <w:r>
        <w:rPr>
          <w:lang/>
        </w:rPr>
        <w:t>17</w:t>
      </w:r>
      <w:r>
        <w:rPr>
          <w:lang/>
        </w:rPr>
        <w:fldChar w:fldCharType="end"/>
      </w:r>
      <w:r>
        <w:rPr>
          <w:rStyle w:val="61"/>
          <w:lang/>
        </w:rPr>
        <w:fldChar w:fldCharType="end"/>
      </w:r>
    </w:p>
    <w:p w14:paraId="4004FEA9">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"_Toc116145200"</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测试结论</w:t>
      </w:r>
      <w:r>
        <w:rPr>
          <w:lang/>
        </w:rPr>
        <w:tab/>
      </w:r>
      <w:r>
        <w:rPr>
          <w:lang/>
        </w:rPr>
        <w:fldChar w:fldCharType="begin" w:dirty="true"/>
      </w:r>
      <w:r>
        <w:rPr>
          <w:lang/>
        </w:rPr>
        <w:instrText xml:space="preserve"> PAGEREF _Toc116145200 \h </w:instrText>
      </w:r>
      <w:r>
        <w:rPr>
          <w:lang/>
        </w:rPr>
        <w:fldChar w:fldCharType="separate"/>
      </w:r>
      <w:r>
        <w:rPr>
          <w:lang/>
        </w:rPr>
        <w:t>17</w:t>
      </w:r>
      <w:r>
        <w:rPr>
          <w:lang/>
        </w:rPr>
        <w:fldChar w:fldCharType="end"/>
      </w:r>
      <w:r>
        <w:rPr>
          <w:rStyle w:val="61"/>
          <w:lang/>
        </w:rPr>
        <w:fldChar w:fldCharType="end"/>
      </w:r>
    </w:p>
    <w:p w14:paraId="2EC0FDF6">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"_Toc116145201"</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附录</w:t>
      </w:r>
      <w:r>
        <w:rPr>
          <w:rStyle w:val="61"/>
          <w:rFonts w:ascii="Calibri" w:hAnsi="Calibri"/>
          <w:lang/>
        </w:rPr>
        <w:t xml:space="preserve">A </w:t>
      </w:r>
      <w:r>
        <w:rPr>
          <w:rStyle w:val="61"/>
          <w:rFonts w:hint="eastAsia" w:ascii="Calibri" w:hAnsi="Calibri"/>
          <w:lang/>
        </w:rPr>
        <w:t>测试环境准备单</w:t>
      </w:r>
      <w:r>
        <w:rPr>
          <w:lang/>
        </w:rPr>
        <w:tab/>
      </w:r>
      <w:r>
        <w:rPr>
          <w:lang/>
        </w:rPr>
        <w:fldChar w:fldCharType="begin" w:dirty="true"/>
      </w:r>
      <w:r>
        <w:rPr>
          <w:lang/>
        </w:rPr>
        <w:instrText xml:space="preserve"> PAGEREF _Toc116145201 \h </w:instrText>
      </w:r>
      <w:r>
        <w:rPr>
          <w:lang/>
        </w:rPr>
        <w:fldChar w:fldCharType="separate"/>
      </w:r>
      <w:r>
        <w:rPr>
          <w:lang/>
        </w:rPr>
        <w:t>18</w:t>
      </w:r>
      <w:r>
        <w:rPr>
          <w:lang/>
        </w:rPr>
        <w:fldChar w:fldCharType="end"/>
      </w:r>
      <w:r>
        <w:rPr>
          <w:rStyle w:val="61"/>
          <w:lang/>
        </w:rPr>
        <w:fldChar w:fldCharType="end"/>
      </w:r>
    </w:p>
    <w:p w14:paraId="0D4BD35C">
      <w:pPr>
        <w:pStyle w:val="38"/>
        <w:tabs>
          <w:tab w:val="right" w:leader="dot" w:pos="8296"/>
        </w:tabs>
        <w:ind w:firstLine="420"/>
        <w:rPr>
          <w:rFonts w:ascii="Calibri" w:hAnsi="Calibri"/>
          <w:szCs w:val="22"/>
          <w:lang/>
        </w:rPr>
      </w:pPr>
      <w:r>
        <w:rPr>
          <w:rStyle w:val="61"/>
          <w:lang/>
        </w:rPr>
        <w:fldChar w:fldCharType="begin" w:dirty="true"/>
      </w:r>
      <w:r>
        <w:rPr>
          <w:rStyle w:val="61"/>
          <w:lang/>
        </w:rPr>
        <w:instrText xml:space="preserve"> </w:instrText>
      </w:r>
      <w:r>
        <w:rPr>
          <w:lang/>
        </w:rPr>
        <w:instrText xml:space="preserve">HYPERLINK \l "_Toc116145202"</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附录</w:t>
      </w:r>
      <w:r>
        <w:rPr>
          <w:rStyle w:val="61"/>
          <w:rFonts w:ascii="Calibri" w:hAnsi="Calibri"/>
          <w:lang/>
        </w:rPr>
        <w:t xml:space="preserve">B </w:t>
      </w:r>
      <w:r>
        <w:rPr>
          <w:rStyle w:val="61"/>
          <w:rFonts w:hint="eastAsia" w:ascii="Calibri" w:hAnsi="Calibri"/>
          <w:lang/>
        </w:rPr>
        <w:t>需求追溯表</w:t>
      </w:r>
      <w:r>
        <w:rPr>
          <w:lang/>
        </w:rPr>
        <w:tab/>
      </w:r>
      <w:r>
        <w:rPr>
          <w:lang/>
        </w:rPr>
        <w:fldChar w:fldCharType="begin" w:dirty="true"/>
      </w:r>
      <w:r>
        <w:rPr>
          <w:lang/>
        </w:rPr>
        <w:instrText xml:space="preserve"> PAGEREF _Toc116145202 \h </w:instrText>
      </w:r>
      <w:r>
        <w:rPr>
          <w:lang/>
        </w:rPr>
        <w:fldChar w:fldCharType="separate"/>
      </w:r>
      <w:r>
        <w:rPr>
          <w:lang/>
        </w:rPr>
        <w:t>19</w:t>
      </w:r>
      <w:r>
        <w:rPr>
          <w:lang/>
        </w:rPr>
        <w:fldChar w:fldCharType="end"/>
      </w:r>
      <w:r>
        <w:rPr>
          <w:rStyle w:val="61"/>
          <w:lang/>
        </w:rPr>
        <w:fldChar w:fldCharType="end"/>
      </w:r>
    </w:p>
    <w:p w14:paraId="737F6833">
      <w:pPr>
        <w:ind w:firstLine="0" w:firstLineChars="0"/>
      </w:pPr>
      <w:r>
        <w:rPr>
          <w:b/>
          <w:bCs/>
          <w:lang w:val="zh-CN"/>
        </w:rPr>
        <w:fldChar w:fldCharType="end"/>
      </w:r>
    </w:p>
    <w:p w14:paraId="68F0FC53">
      <w:pPr>
        <w:widowControl/>
        <w:spacing w:line="240" w:lineRule="auto"/>
        <w:ind w:firstLine="0" w:firstLineChars="0"/>
        <w:jc w:val="left"/>
      </w:pPr>
      <w:r>
        <w:br w:type="page"/>
      </w:r>
    </w:p>
    <w:p w14:paraId="073693F1">
      <w:pPr>
        <w:pStyle w:val="2"/>
        <w:rPr>
          <w:rFonts w:ascii="Calibri" w:hAnsi="Calibri"/>
        </w:rPr>
      </w:pPr>
      <w:bookmarkStart w:id="0" w:name="_Toc116145154"/>
      <w:bookmarkStart w:id="1" w:name="_Toc304460904"/>
      <w:bookmarkStart w:id="2" w:name="_Toc157840307"/>
      <w:r>
        <w:rPr>
          <w:rFonts w:hint="eastAsia" w:ascii="Calibri" w:hAnsi="Calibri"/>
        </w:rPr>
        <w:t>范围</w:t>
      </w:r>
      <w:bookmarkEnd w:id="0"/>
      <w:bookmarkEnd w:id="1"/>
      <w:bookmarkEnd w:id="2"/>
    </w:p>
    <w:p w14:paraId="5E5C5569">
      <w:pPr>
        <w:pStyle w:val="3"/>
        <w:rPr>
          <w:rFonts w:ascii="Calibri" w:hAnsi="Calibri"/>
        </w:rPr>
      </w:pPr>
      <w:bookmarkStart w:id="3" w:name="_Toc304460905"/>
      <w:bookmarkStart w:id="4" w:name="_Toc157840308"/>
      <w:bookmarkStart w:id="5" w:name="_Toc116145155"/>
      <w:r>
        <w:rPr>
          <w:rFonts w:hint="eastAsia" w:ascii="Calibri" w:hAnsi="Calibri"/>
        </w:rPr>
        <w:t>标识</w:t>
      </w:r>
      <w:bookmarkEnd w:id="3"/>
      <w:bookmarkEnd w:id="4"/>
      <w:bookmarkEnd w:id="5"/>
    </w:p>
    <w:p w14:paraId="429C83A4">
      <w:pPr>
        <w:pStyle w:val="97"/>
        <w:numPr>
          <w:ilvl w:val="0"/>
          <w:numId w:val="4"/>
        </w:numPr>
        <w:rPr>
          <w:rFonts w:ascii="Calibri" w:hAnsi="Calibri"/>
        </w:rPr>
      </w:pPr>
      <w:r>
        <w:rPr>
          <w:rFonts w:hint="eastAsia" w:ascii="Calibri" w:hAnsi="Calibri"/>
        </w:rPr>
        <w:t>软件标识：</w:t>
      </w:r>
      <w:r>
        <w:rPr>
          <w:rFonts w:hint="eastAsia" w:ascii="Calibri" w:hAnsi="Calibri"/>
          <w:lang w:eastAsia="zh-CN"/>
        </w:rPr>
        <w:t>XX</w:t>
      </w:r>
    </w:p>
    <w:p w14:paraId="5A95728C">
      <w:pPr>
        <w:pStyle w:val="97"/>
        <w:numPr>
          <w:ilvl w:val="0"/>
          <w:numId w:val="4"/>
        </w:numPr>
        <w:rPr>
          <w:rFonts w:ascii="Calibri" w:hAnsi="Calibri"/>
        </w:rPr>
      </w:pPr>
      <w:r>
        <w:rPr>
          <w:rFonts w:hint="eastAsia" w:ascii="Calibri" w:hAnsi="Calibri"/>
        </w:rPr>
        <w:t>软件名称：</w:t>
      </w:r>
      <w:r>
        <w:rPr>
          <w:rFonts w:hint="eastAsia" w:ascii="Calibri" w:hAnsi="Calibri"/>
          <w:lang w:eastAsia="zh-CN"/>
        </w:rPr>
        <w:t>XX</w:t>
      </w:r>
      <w:r>
        <w:rPr>
          <w:rFonts w:hint="eastAsia" w:ascii="Calibri" w:hAnsi="Calibri"/>
        </w:rPr>
        <w:t>软件</w:t>
      </w:r>
    </w:p>
    <w:p w14:paraId="137467E3">
      <w:pPr>
        <w:pStyle w:val="97"/>
        <w:numPr>
          <w:ilvl w:val="0"/>
          <w:numId w:val="4"/>
        </w:numPr>
        <w:rPr>
          <w:rFonts w:ascii="Calibri" w:hAnsi="Calibri"/>
        </w:rPr>
      </w:pPr>
      <w:r>
        <w:rPr>
          <w:rFonts w:hint="eastAsia" w:ascii="Calibri" w:hAnsi="Calibri"/>
        </w:rPr>
        <w:t>软件版本：</w:t>
      </w:r>
      <w:r>
        <w:rPr>
          <w:rFonts w:hint="eastAsia" w:ascii="Calibri" w:hAnsi="Calibri"/>
          <w:lang w:eastAsia="zh-CN"/>
        </w:rPr>
        <w:t>1.00</w:t>
      </w:r>
    </w:p>
    <w:p w14:paraId="485C4455">
      <w:pPr>
        <w:pStyle w:val="97"/>
        <w:numPr>
          <w:ilvl w:val="0"/>
          <w:numId w:val="4"/>
        </w:numPr>
        <w:rPr>
          <w:rFonts w:ascii="Calibri" w:hAnsi="Calibri"/>
        </w:rPr>
      </w:pPr>
      <w:r>
        <w:rPr>
          <w:rFonts w:hint="eastAsia" w:ascii="Calibri" w:hAnsi="Calibri"/>
        </w:rPr>
        <w:t>软件开发单位：</w:t>
      </w:r>
      <w:r>
        <w:rPr>
          <w:rFonts w:hint="eastAsia" w:ascii="Calibri" w:hAnsi="Calibri"/>
          <w:color w:val="000000"/>
          <w:lang w:eastAsia="zh-CN"/>
        </w:rPr>
        <w:t>XX</w:t>
      </w:r>
    </w:p>
    <w:p w14:paraId="4298BCE7">
      <w:pPr>
        <w:pStyle w:val="97"/>
        <w:numPr>
          <w:ilvl w:val="0"/>
          <w:numId w:val="4"/>
        </w:numPr>
        <w:rPr>
          <w:rFonts w:ascii="Calibri" w:hAnsi="Calibri"/>
        </w:rPr>
      </w:pPr>
      <w:r>
        <w:rPr>
          <w:rFonts w:hint="eastAsia" w:ascii="Calibri" w:hAnsi="Calibri"/>
        </w:rPr>
        <w:t>测试委托单位：</w:t>
      </w:r>
      <w:r>
        <w:rPr>
          <w:rFonts w:hint="eastAsia" w:ascii="Calibri" w:hAnsi="Calibri"/>
          <w:color w:val="000000"/>
          <w:lang w:eastAsia="zh-CN"/>
        </w:rPr>
        <w:t>XX</w:t>
      </w:r>
    </w:p>
    <w:p w14:paraId="452A55B8">
      <w:pPr>
        <w:pStyle w:val="3"/>
        <w:rPr>
          <w:rFonts w:ascii="Calibri" w:hAnsi="Calibri"/>
        </w:rPr>
      </w:pPr>
      <w:bookmarkStart w:id="6" w:name="_Toc304460906"/>
      <w:bookmarkStart w:id="7" w:name="_Toc116145156"/>
      <w:bookmarkStart w:id="8" w:name="_Toc157840309"/>
      <w:r>
        <w:rPr>
          <w:rFonts w:hint="eastAsia" w:ascii="Calibri" w:hAnsi="Calibri"/>
        </w:rPr>
        <w:t>编写目的及适用范围</w:t>
      </w:r>
      <w:bookmarkEnd w:id="6"/>
      <w:bookmarkEnd w:id="7"/>
      <w:bookmarkEnd w:id="8"/>
    </w:p>
    <w:p w14:paraId="5DAE139C">
      <w:pPr>
        <w:pStyle w:val="99"/>
        <w:ind w:firstLine="480"/>
        <w:rPr>
          <w:rFonts w:ascii="Calibri" w:hAnsi="Calibri"/>
          <w:b w:val="0"/>
          <w:i w:val="0"/>
          <w:color w:val="auto"/>
        </w:rPr>
      </w:pPr>
      <w:r>
        <w:rPr>
          <w:rFonts w:ascii="Calibri" w:hAnsi="Calibri"/>
          <w:b w:val="0"/>
          <w:i w:val="0"/>
          <w:color w:val="auto"/>
        </w:rPr>
        <w:t>本文档按RJ/RC-Z01《工作产品编写规定》要求编写，是</w:t>
      </w:r>
      <w:r>
        <w:rPr>
          <w:rFonts w:hint="eastAsia" w:ascii="Calibri" w:hAnsi="Calibri"/>
          <w:b w:val="0"/>
          <w:i w:val="0"/>
          <w:color w:val="auto"/>
        </w:rPr>
        <w:t>XX软件</w:t>
      </w:r>
      <w:r>
        <w:rPr>
          <w:rFonts w:ascii="Calibri" w:hAnsi="Calibri"/>
          <w:b w:val="0"/>
          <w:i w:val="0"/>
          <w:color w:val="auto"/>
        </w:rPr>
        <w:t>测试工作的概括和总结。</w:t>
      </w:r>
    </w:p>
    <w:p w14:paraId="576954A9">
      <w:pPr>
        <w:pStyle w:val="99"/>
        <w:ind w:firstLine="480"/>
        <w:rPr>
          <w:rFonts w:ascii="Calibri" w:hAnsi="Calibri"/>
          <w:b w:val="0"/>
          <w:i w:val="0"/>
          <w:color w:val="auto"/>
        </w:rPr>
      </w:pPr>
      <w:r>
        <w:rPr>
          <w:rFonts w:ascii="Calibri" w:hAnsi="Calibri"/>
          <w:b w:val="0"/>
          <w:i w:val="0"/>
          <w:color w:val="auto"/>
        </w:rPr>
        <w:t>本测试报告的编制目的是：</w:t>
      </w:r>
    </w:p>
    <w:p w14:paraId="1B8C0E05">
      <w:pPr>
        <w:pStyle w:val="99"/>
        <w:numPr>
          <w:ilvl w:val="0"/>
          <w:numId w:val="5"/>
        </w:numPr>
        <w:ind w:firstLineChars="0"/>
        <w:rPr>
          <w:rFonts w:ascii="Calibri" w:hAnsi="Calibri"/>
          <w:b w:val="0"/>
          <w:i w:val="0"/>
          <w:color w:val="auto"/>
        </w:rPr>
      </w:pPr>
      <w:r>
        <w:rPr>
          <w:rFonts w:ascii="Calibri" w:hAnsi="Calibri"/>
          <w:b w:val="0"/>
          <w:i w:val="0"/>
          <w:color w:val="auto"/>
        </w:rPr>
        <w:t>将对</w:t>
      </w:r>
      <w:r>
        <w:rPr>
          <w:rFonts w:hint="eastAsia" w:ascii="Calibri" w:hAnsi="Calibri"/>
          <w:b w:val="0"/>
          <w:i w:val="0"/>
          <w:color w:val="auto"/>
          <w:lang w:eastAsia="zh-CN"/>
        </w:rPr>
        <w:t>XX</w:t>
      </w:r>
      <w:r>
        <w:rPr>
          <w:rFonts w:hint="eastAsia" w:ascii="Calibri" w:hAnsi="Calibri"/>
          <w:b w:val="0"/>
          <w:i w:val="0"/>
          <w:color w:val="auto"/>
        </w:rPr>
        <w:t>软件</w:t>
      </w:r>
      <w:r>
        <w:rPr>
          <w:rFonts w:ascii="Calibri" w:hAnsi="Calibri"/>
          <w:b w:val="0"/>
          <w:i w:val="0"/>
          <w:color w:val="auto"/>
        </w:rPr>
        <w:t>进行测试的结果写成文档，描述本次测试的工作内容及其实施情况，对测试结果进行分析和总结；</w:t>
      </w:r>
    </w:p>
    <w:p w14:paraId="336E560A">
      <w:pPr>
        <w:pStyle w:val="99"/>
        <w:numPr>
          <w:ilvl w:val="0"/>
          <w:numId w:val="5"/>
        </w:numPr>
        <w:ind w:firstLineChars="0"/>
        <w:rPr>
          <w:rFonts w:ascii="Calibri" w:hAnsi="Calibri"/>
          <w:b w:val="0"/>
          <w:i w:val="0"/>
          <w:color w:val="auto"/>
        </w:rPr>
      </w:pPr>
      <w:r>
        <w:rPr>
          <w:rFonts w:ascii="Calibri" w:hAnsi="Calibri"/>
          <w:b w:val="0"/>
          <w:i w:val="0"/>
          <w:color w:val="auto"/>
        </w:rPr>
        <w:t>为型号有关管理部门了解软件当前的质量情况和设计师系统进一步完善软件提供参考；</w:t>
      </w:r>
    </w:p>
    <w:p w14:paraId="08C2DF4F">
      <w:pPr>
        <w:pStyle w:val="99"/>
        <w:numPr>
          <w:ilvl w:val="0"/>
          <w:numId w:val="5"/>
        </w:numPr>
        <w:ind w:firstLineChars="0"/>
        <w:rPr>
          <w:rFonts w:ascii="Calibri" w:hAnsi="Calibri"/>
          <w:b w:val="0"/>
          <w:i w:val="0"/>
          <w:color w:val="auto"/>
        </w:rPr>
      </w:pPr>
      <w:r>
        <w:rPr>
          <w:rFonts w:ascii="Calibri" w:hAnsi="Calibri"/>
          <w:b w:val="0"/>
          <w:i w:val="0"/>
          <w:color w:val="auto"/>
        </w:rPr>
        <w:t>为系统软件验收提供依据。</w:t>
      </w:r>
    </w:p>
    <w:p w14:paraId="40513CE5">
      <w:pPr>
        <w:pStyle w:val="3"/>
        <w:rPr>
          <w:rFonts w:ascii="Calibri" w:hAnsi="Calibri"/>
        </w:rPr>
      </w:pPr>
      <w:bookmarkStart w:id="9" w:name="_Toc116145157"/>
      <w:bookmarkStart w:id="10" w:name="_Toc157840310"/>
      <w:bookmarkStart w:id="11" w:name="_Toc304460907"/>
      <w:r>
        <w:rPr>
          <w:rFonts w:hint="eastAsia" w:ascii="Calibri" w:hAnsi="Calibri"/>
        </w:rPr>
        <w:t>缩略语</w:t>
      </w:r>
      <w:bookmarkEnd w:id="9"/>
      <w:bookmarkEnd w:id="10"/>
      <w:bookmarkEnd w:id="11"/>
    </w:p>
    <w:p w14:paraId="1C9DA373">
      <w:pPr>
        <w:pStyle w:val="99"/>
        <w:ind w:firstLine="480"/>
        <w:rPr>
          <w:rFonts w:ascii="Calibri" w:hAnsi="Calibri"/>
          <w:b w:val="0"/>
          <w:i w:val="0"/>
          <w:color w:val="auto"/>
        </w:rPr>
      </w:pPr>
      <w:r>
        <w:rPr>
          <w:rFonts w:hint="eastAsia" w:ascii="Calibri" w:hAnsi="Calibri"/>
          <w:b w:val="0"/>
          <w:i w:val="0"/>
          <w:color w:val="auto"/>
        </w:rPr>
        <w:t>XX软件：</w:t>
      </w:r>
      <w:r>
        <w:rPr>
          <w:rFonts w:hint="eastAsia" w:ascii="Calibri" w:hAnsi="Calibri"/>
          <w:b w:val="0"/>
          <w:i w:val="0"/>
          <w:color w:val="auto"/>
          <w:lang w:eastAsia="zh-CN"/>
        </w:rPr>
        <w:t>仿真</w:t>
      </w:r>
      <w:r>
        <w:rPr>
          <w:rFonts w:hint="eastAsia" w:ascii="Calibri" w:hAnsi="Calibri"/>
          <w:b w:val="0"/>
          <w:i w:val="0"/>
          <w:color w:val="auto"/>
        </w:rPr>
        <w:t>软件</w:t>
      </w:r>
    </w:p>
    <w:p w14:paraId="0B436A3C">
      <w:pPr>
        <w:pStyle w:val="3"/>
        <w:rPr>
          <w:rFonts w:ascii="Calibri" w:hAnsi="Calibri"/>
        </w:rPr>
      </w:pPr>
      <w:bookmarkStart w:id="12" w:name="_Toc157840311"/>
      <w:bookmarkStart w:id="13" w:name="_Toc116145158"/>
      <w:bookmarkStart w:id="14" w:name="_Toc304460908"/>
      <w:r>
        <w:rPr>
          <w:rFonts w:hint="eastAsia" w:ascii="Calibri" w:hAnsi="Calibri"/>
        </w:rPr>
        <w:t>依据及引用文件</w:t>
      </w:r>
      <w:bookmarkEnd w:id="12"/>
      <w:bookmarkEnd w:id="13"/>
      <w:bookmarkEnd w:id="14"/>
    </w:p>
    <w:p w14:paraId="05DC9917">
      <w:pPr>
        <w:pStyle w:val="105"/>
        <w:ind w:firstLine="480"/>
        <w:rPr>
          <w:rFonts w:hint="eastAsia" w:cs="Calibri"/>
          <w:b w:val="0"/>
          <w:color w:val="auto"/>
          <w:lang w:eastAsia="zh-CN"/>
        </w:rPr>
      </w:pPr>
      <w:r>
        <w:rPr>
          <w:rFonts w:hint="eastAsia" w:cs="Calibri"/>
          <w:b w:val="0"/>
          <w:color w:val="auto"/>
        </w:rPr>
        <w:t>本次测评所依据与引用的文件如下表1.1。</w:t>
      </w:r>
    </w:p>
    <w:p w14:paraId="3A81A812">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1</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SEQ 表 \* ARABIC \s 1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依据及引用文件</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2113"/>
        <w:gridCol w:w="3785"/>
        <w:gridCol w:w="1686"/>
      </w:tblGrid>
      <w:tr w14:paraId="6F6D15DB">
        <w:trPr>
          <w:wBefore w:w="0" w:type="dxa"/>
          <w:wAfter w:w="0" w:type="dxa"/>
          <w:tblHeader/>
          <w:jc w:val="center"/>
        </w:trPr>
        <w:tc>
          <w:tcPr>
            <w:tcW w:w="808" w:type="dxa"/>
            <w:noWrap w:val="0"/>
            <w:vAlign w:val="top"/>
          </w:tcPr>
          <w:p w14:paraId="096425AC">
            <w:pPr>
              <w:pStyle w:val="101"/>
              <w:jc w:val="center"/>
              <w:rPr>
                <w:rFonts w:eastAsia="黑体"/>
                <w:kern w:val="0"/>
                <w:szCs w:val="20"/>
              </w:rPr>
            </w:pPr>
            <w:r>
              <w:rPr>
                <w:rFonts w:hint="eastAsia" w:eastAsia="黑体"/>
                <w:kern w:val="0"/>
                <w:szCs w:val="20"/>
              </w:rPr>
              <w:t>序号</w:t>
            </w:r>
          </w:p>
        </w:tc>
        <w:tc>
          <w:tcPr>
            <w:tcW w:w="2113" w:type="dxa"/>
            <w:noWrap w:val="0"/>
            <w:vAlign w:val="top"/>
          </w:tcPr>
          <w:p w14:paraId="4DBD52A8">
            <w:pPr>
              <w:pStyle w:val="101"/>
              <w:jc w:val="center"/>
              <w:rPr>
                <w:rFonts w:eastAsia="黑体"/>
                <w:kern w:val="0"/>
                <w:szCs w:val="20"/>
              </w:rPr>
            </w:pPr>
            <w:r>
              <w:rPr>
                <w:rFonts w:hint="eastAsia" w:eastAsia="黑体"/>
                <w:kern w:val="0"/>
                <w:szCs w:val="20"/>
              </w:rPr>
              <w:t>标识</w:t>
            </w:r>
          </w:p>
        </w:tc>
        <w:tc>
          <w:tcPr>
            <w:tcW w:w="3785" w:type="dxa"/>
            <w:noWrap w:val="0"/>
            <w:vAlign w:val="top"/>
          </w:tcPr>
          <w:p w14:paraId="34C1BA3A">
            <w:pPr>
              <w:pStyle w:val="101"/>
              <w:jc w:val="center"/>
              <w:rPr>
                <w:rFonts w:eastAsia="黑体"/>
                <w:kern w:val="0"/>
                <w:szCs w:val="20"/>
              </w:rPr>
            </w:pPr>
            <w:r>
              <w:rPr>
                <w:rFonts w:hint="eastAsia" w:eastAsia="黑体"/>
                <w:kern w:val="0"/>
                <w:szCs w:val="20"/>
              </w:rPr>
              <w:t>名称</w:t>
            </w:r>
          </w:p>
        </w:tc>
        <w:tc>
          <w:tcPr>
            <w:tcW w:w="1686" w:type="dxa"/>
            <w:noWrap w:val="0"/>
            <w:vAlign w:val="top"/>
          </w:tcPr>
          <w:p w14:paraId="1A8E7FB9">
            <w:pPr>
              <w:pStyle w:val="101"/>
              <w:jc w:val="center"/>
              <w:rPr>
                <w:rFonts w:eastAsia="黑体"/>
                <w:kern w:val="0"/>
                <w:szCs w:val="20"/>
              </w:rPr>
            </w:pPr>
            <w:r>
              <w:rPr>
                <w:rFonts w:hint="eastAsia" w:eastAsia="黑体"/>
                <w:kern w:val="0"/>
                <w:szCs w:val="20"/>
              </w:rPr>
              <w:t>编制单位</w:t>
            </w:r>
          </w:p>
        </w:tc>
      </w:tr>
      <w:tr w14:paraId="1578FEEA">
        <w:trPr>
          <w:wBefore w:w="0" w:type="dxa"/>
          <w:wAfter w:w="0" w:type="dxa"/>
          <w:jc w:val="center"/>
        </w:trPr>
        <w:tc>
          <w:tcPr>
            <w:tcW w:w="808" w:type="dxa"/>
            <w:noWrap w:val="0"/>
            <w:vAlign w:val="top"/>
          </w:tcPr>
          <w:p w14:paraId="563811DE">
            <w:pPr>
              <w:pStyle w:val="99"/>
              <w:spacing w:line="240" w:lineRule="auto"/>
              <w:ind w:firstLine="0" w:firstLineChars="0"/>
              <w:rPr>
                <w:rFonts w:ascii="Calibri" w:hAnsi="Calibri" w:cs="Calibri"/>
                <w:b w:val="0"/>
                <w:i w:val="0"/>
                <w:color w:val="auto"/>
                <w:kern w:val="2"/>
                <w:sz w:val="21"/>
                <w:szCs w:val="21"/>
                <w:lang w:val="en-US" w:eastAsia="zh-CN"/>
              </w:rPr>
            </w:pPr>
            <w:r>
              <w:rPr>
                <w:rFonts w:ascii="Calibri" w:hAnsi="Calibri" w:cs="Calibri"/>
                <w:b w:val="0"/>
                <w:i w:val="0"/>
                <w:color w:val="auto"/>
                <w:kern w:val="2"/>
                <w:sz w:val="21"/>
                <w:szCs w:val="21"/>
                <w:lang w:val="en-US" w:eastAsia="zh-CN"/>
              </w:rPr>
              <w:t>1</w:t>
            </w:r>
          </w:p>
        </w:tc>
        <w:tc>
          <w:tcPr>
            <w:tcW w:w="2113" w:type="dxa"/>
            <w:noWrap w:val="0"/>
            <w:vAlign w:val="top"/>
          </w:tcPr>
          <w:p w14:paraId="6767BE23">
            <w:pPr>
              <w:pStyle w:val="99"/>
              <w:spacing w:line="240" w:lineRule="auto"/>
              <w:ind w:firstLine="0" w:firstLineChars="0"/>
              <w:rPr>
                <w:rFonts w:ascii="Calibri" w:hAnsi="Calibri" w:cs="Calibri"/>
                <w:b w:val="0"/>
                <w:i w:val="0"/>
                <w:color w:val="auto"/>
                <w:kern w:val="2"/>
                <w:sz w:val="21"/>
                <w:szCs w:val="21"/>
                <w:lang w:val="en-US" w:eastAsia="zh-CN"/>
              </w:rPr>
            </w:pPr>
          </w:p>
        </w:tc>
        <w:tc>
          <w:tcPr>
            <w:tcW w:w="3785" w:type="dxa"/>
            <w:noWrap w:val="0"/>
            <w:vAlign w:val="top"/>
          </w:tcPr>
          <w:p w14:paraId="6289E566">
            <w:pPr>
              <w:pStyle w:val="99"/>
              <w:spacing w:line="240" w:lineRule="auto"/>
              <w:ind w:firstLine="0" w:firstLineChars="0"/>
              <w:rPr>
                <w:rFonts w:ascii="Calibri" w:hAnsi="Calibri" w:cs="Calibri"/>
                <w:b w:val="0"/>
                <w:i w:val="0"/>
                <w:color w:val="auto"/>
                <w:kern w:val="2"/>
                <w:sz w:val="21"/>
                <w:szCs w:val="21"/>
                <w:lang w:val="en-US" w:eastAsia="zh-CN"/>
              </w:rPr>
            </w:pPr>
          </w:p>
        </w:tc>
        <w:tc>
          <w:tcPr>
            <w:tcW w:w="1686" w:type="dxa"/>
            <w:noWrap w:val="0"/>
            <w:vAlign w:val="top"/>
          </w:tcPr>
          <w:p w14:paraId="0D0E2673">
            <w:pPr>
              <w:pStyle w:val="101"/>
              <w:rPr>
                <w:rFonts w:cs="Calibri"/>
                <w:szCs w:val="21"/>
              </w:rPr>
            </w:pPr>
          </w:p>
        </w:tc>
      </w:tr>
    </w:tbl>
    <w:p w14:paraId="162C3801">
      <w:pPr>
        <w:pStyle w:val="2"/>
        <w:rPr>
          <w:rFonts w:ascii="Calibri" w:hAnsi="Calibri"/>
        </w:rPr>
      </w:pPr>
      <w:bookmarkStart w:id="15" w:name="_Toc157840312"/>
      <w:bookmarkStart w:id="16" w:name="_Toc304460909"/>
      <w:bookmarkStart w:id="17" w:name="_Toc116145159"/>
      <w:r>
        <w:rPr>
          <w:rFonts w:hint="eastAsia" w:ascii="Calibri" w:hAnsi="Calibri"/>
        </w:rPr>
        <w:t>测试概述</w:t>
      </w:r>
      <w:bookmarkEnd w:id="15"/>
      <w:bookmarkEnd w:id="16"/>
      <w:bookmarkEnd w:id="17"/>
    </w:p>
    <w:p w14:paraId="101BC2D4">
      <w:pPr>
        <w:pStyle w:val="3"/>
        <w:rPr>
          <w:rFonts w:ascii="Calibri" w:hAnsi="Calibri"/>
        </w:rPr>
      </w:pPr>
      <w:bookmarkStart w:id="18" w:name="_Toc157840313"/>
      <w:bookmarkStart w:id="19" w:name="_Toc116145160"/>
      <w:bookmarkStart w:id="20" w:name="_Toc304460910"/>
      <w:r>
        <w:rPr>
          <w:rFonts w:hint="eastAsia" w:ascii="Calibri" w:hAnsi="Calibri"/>
        </w:rPr>
        <w:t>任务来源</w:t>
      </w:r>
      <w:bookmarkEnd w:id="18"/>
      <w:bookmarkEnd w:id="19"/>
      <w:bookmarkEnd w:id="20"/>
    </w:p>
    <w:p w14:paraId="1C598209">
      <w:pPr>
        <w:pStyle w:val="105"/>
        <w:ind w:firstLine="480"/>
        <w:rPr>
          <w:rFonts w:hint="eastAsia" w:cs="Calibri"/>
          <w:b w:val="0"/>
          <w:color w:val="auto"/>
        </w:rPr>
      </w:pPr>
      <w:r>
        <w:rPr>
          <w:rFonts w:hint="eastAsia" w:cs="Calibri"/>
          <w:b w:val="0"/>
          <w:color w:val="auto"/>
          <w:lang w:eastAsia="zh-CN"/>
        </w:rPr>
        <w:t>XXX</w:t>
      </w:r>
      <w:r>
        <w:rPr>
          <w:rFonts w:cs="Calibri"/>
          <w:b w:val="0"/>
          <w:bCs/>
          <w:color w:val="auto"/>
        </w:rPr>
        <w:t>，</w:t>
      </w:r>
      <w:r>
        <w:rPr>
          <w:rFonts w:hint="eastAsia" w:cs="Calibri"/>
          <w:b w:val="0"/>
          <w:bCs/>
          <w:color w:val="auto"/>
          <w:lang w:eastAsia="zh-CN"/>
        </w:rPr>
        <w:t>XX</w:t>
      </w:r>
      <w:r>
        <w:rPr>
          <w:rFonts w:cs="Calibri"/>
          <w:b w:val="0"/>
          <w:bCs/>
          <w:color w:val="auto"/>
        </w:rPr>
        <w:t>于</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15日</w:t>
      </w:r>
      <w:r>
        <w:rPr>
          <w:rFonts w:cs="Calibri"/>
          <w:b w:val="0"/>
          <w:bCs/>
          <w:color w:val="auto"/>
        </w:rPr>
        <w:t>～</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20日</w:t>
      </w:r>
      <w:r>
        <w:rPr>
          <w:rFonts w:cs="Calibri"/>
          <w:b w:val="0"/>
          <w:bCs/>
          <w:color w:val="auto"/>
        </w:rPr>
        <w:t>对</w:t>
      </w:r>
      <w:r>
        <w:rPr>
          <w:rFonts w:hint="eastAsia" w:cs="Calibri"/>
          <w:b w:val="0"/>
          <w:bCs/>
          <w:color w:val="auto"/>
        </w:rPr>
        <w:t>XX软件</w:t>
      </w:r>
      <w:r>
        <w:rPr>
          <w:rFonts w:cs="Calibri"/>
          <w:b w:val="0"/>
          <w:bCs/>
          <w:color w:val="auto"/>
        </w:rPr>
        <w:t>进行了配置项测试，</w:t>
      </w:r>
      <w:r>
        <w:rPr>
          <w:rFonts w:cs="Calibri"/>
          <w:b w:val="0"/>
          <w:color w:val="auto"/>
        </w:rPr>
        <w:t>软件初始版本</w:t>
      </w:r>
      <w:r>
        <w:rPr>
          <w:rFonts w:hint="eastAsia" w:cs="Calibri"/>
          <w:b w:val="0"/>
          <w:color w:val="auto"/>
        </w:rPr>
        <w:t>1</w:t>
      </w:r>
      <w:r>
        <w:rPr>
          <w:rFonts w:cs="Calibri"/>
          <w:b w:val="0"/>
          <w:color w:val="auto"/>
        </w:rPr>
        <w:t>.</w:t>
      </w:r>
      <w:r>
        <w:rPr>
          <w:rFonts w:hint="eastAsia" w:cs="Calibri"/>
          <w:b w:val="0"/>
          <w:color w:val="auto"/>
        </w:rPr>
        <w:t>0</w:t>
      </w:r>
      <w:r>
        <w:rPr>
          <w:rFonts w:hint="eastAsia" w:cs="Calibri"/>
          <w:b w:val="0"/>
          <w:color w:val="auto"/>
          <w:lang w:eastAsia="zh-CN"/>
        </w:rPr>
        <w:t>0</w:t>
      </w:r>
      <w:r>
        <w:rPr>
          <w:rFonts w:cs="Calibri"/>
          <w:b w:val="0"/>
          <w:color w:val="auto"/>
        </w:rPr>
        <w:t>版，最终版本为</w:t>
      </w:r>
      <w:r>
        <w:rPr>
          <w:rFonts w:hint="eastAsia" w:cs="Calibri"/>
          <w:b w:val="0"/>
          <w:color w:val="auto"/>
        </w:rPr>
        <w:t>1</w:t>
      </w:r>
      <w:r>
        <w:rPr>
          <w:rFonts w:cs="Calibri"/>
          <w:b w:val="0"/>
          <w:color w:val="auto"/>
        </w:rPr>
        <w:t>.</w:t>
      </w:r>
      <w:r>
        <w:rPr>
          <w:rFonts w:hint="eastAsia" w:cs="Calibri"/>
          <w:b w:val="0"/>
          <w:color w:val="auto"/>
          <w:lang w:eastAsia="zh-CN"/>
        </w:rPr>
        <w:t>0</w:t>
      </w:r>
      <w:r>
        <w:rPr>
          <w:rFonts w:hint="eastAsia" w:cs="Calibri"/>
          <w:b w:val="0"/>
          <w:color w:val="auto"/>
        </w:rPr>
        <w:t>0</w:t>
      </w:r>
      <w:r>
        <w:rPr>
          <w:rFonts w:cs="Calibri"/>
          <w:b w:val="0"/>
          <w:color w:val="auto"/>
        </w:rPr>
        <w:t>版。</w:t>
      </w:r>
    </w:p>
    <w:p w14:paraId="2862EDCC">
      <w:pPr>
        <w:pStyle w:val="3"/>
        <w:rPr>
          <w:rFonts w:ascii="Calibri" w:hAnsi="Calibri"/>
        </w:rPr>
      </w:pPr>
      <w:bookmarkStart w:id="21" w:name="_Toc304460911"/>
      <w:bookmarkStart w:id="22" w:name="_Toc116145161"/>
      <w:bookmarkStart w:id="23" w:name="_Toc157840314"/>
      <w:r>
        <w:rPr>
          <w:rFonts w:hint="eastAsia" w:ascii="Calibri" w:hAnsi="Calibri"/>
        </w:rPr>
        <w:t>被测软件简介</w:t>
      </w:r>
      <w:bookmarkEnd w:id="21"/>
      <w:bookmarkEnd w:id="22"/>
      <w:bookmarkEnd w:id="23"/>
    </w:p>
    <w:p w14:paraId="3C47A385">
      <w:pPr>
        <w:pStyle w:val="4"/>
        <w:rPr>
          <w:rFonts w:ascii="Calibri" w:hAnsi="Calibri"/>
        </w:rPr>
      </w:pPr>
      <w:bookmarkStart w:id="24" w:name="_Toc157333233"/>
      <w:bookmarkStart w:id="25" w:name="_Toc157840315"/>
      <w:bookmarkStart w:id="26" w:name="_Toc304460912"/>
      <w:bookmarkStart w:id="27" w:name="_Toc116145162"/>
      <w:bookmarkStart w:id="28" w:name="_Toc157596245"/>
      <w:r>
        <w:rPr>
          <w:rFonts w:hint="eastAsia" w:ascii="Calibri" w:hAnsi="Calibri"/>
        </w:rPr>
        <w:t>概述</w:t>
      </w:r>
      <w:bookmarkEnd w:id="24"/>
      <w:bookmarkEnd w:id="25"/>
      <w:bookmarkEnd w:id="26"/>
      <w:bookmarkEnd w:id="27"/>
      <w:bookmarkEnd w:id="28"/>
    </w:p>
    <w:p w14:paraId="01AA2B9A">
      <w:pPr>
        <w:ind w:firstLine="480"/>
        <w:rPr>
          <w:rFonts w:hint="eastAsia"/>
        </w:rPr>
      </w:pPr>
      <w:r>
        <w:rPr>
          <w:rFonts w:hint="eastAsia" w:cs="Calibri"/>
          <w:szCs w:val="20"/>
        </w:rPr>
        <w:t>XXX。</w:t>
      </w:r>
    </w:p>
    <w:p w14:paraId="159C73D8">
      <w:pPr>
        <w:pStyle w:val="4"/>
        <w:rPr>
          <w:rFonts w:ascii="Calibri" w:hAnsi="Calibri"/>
        </w:rPr>
      </w:pPr>
      <w:bookmarkStart w:id="29" w:name="_Toc116145163"/>
      <w:r>
        <w:rPr>
          <w:rFonts w:hint="eastAsia" w:ascii="Calibri" w:hAnsi="Calibri"/>
        </w:rPr>
        <w:t>基本信息</w:t>
      </w:r>
      <w:bookmarkEnd w:id="29"/>
    </w:p>
    <w:p w14:paraId="79D0C272">
      <w:pPr>
        <w:pStyle w:val="105"/>
        <w:ind w:firstLine="480"/>
      </w:pPr>
      <w:r>
        <w:rPr>
          <w:rFonts w:hint="eastAsia" w:cs="Calibri"/>
          <w:b w:val="0"/>
          <w:color w:val="auto"/>
          <w:lang w:eastAsia="zh-CN"/>
        </w:rPr>
        <w:t>仿真</w:t>
      </w:r>
      <w:r>
        <w:rPr>
          <w:rFonts w:hint="eastAsia" w:cs="Calibri"/>
          <w:b w:val="0"/>
          <w:color w:val="auto"/>
        </w:rPr>
        <w:t>软件基本信息见下表2.1。</w:t>
      </w:r>
    </w:p>
    <w:p w14:paraId="6A78F264">
      <w:pPr>
        <w:pStyle w:val="15"/>
        <w:keepNext/>
        <w:rPr>
          <w:rFonts w:ascii="Calibri" w:hAnsi="Calibri"/>
        </w:rPr>
      </w:pPr>
      <w:r>
        <w:rPr>
          <w:rFonts w:hint="eastAsia" w:ascii="Calibri" w:hAnsi="Calibri"/>
        </w:rPr>
        <w:t>表</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2</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被测软件基本信息</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432B931E">
        <w:trPr>
          <w:wBefore w:w="0" w:type="dxa"/>
          <w:wAfter w:w="0" w:type="dxa"/>
          <w:trHeight w:val="522" w:hRule="atLeast"/>
        </w:trPr>
        <w:tc>
          <w:tcPr>
            <w:tcW w:w="1101" w:type="dxa"/>
            <w:vMerge w:val="restart"/>
            <w:noWrap w:val="0"/>
            <w:vAlign w:val="center"/>
          </w:tcPr>
          <w:p w14:paraId="2906AE26">
            <w:pPr>
              <w:pStyle w:val="101"/>
              <w:rPr>
                <w:rFonts w:eastAsia="黑体"/>
              </w:rPr>
            </w:pPr>
            <w:bookmarkStart w:id="30" w:name="_Toc379878633"/>
            <w:bookmarkStart w:id="31" w:name="_Toc157840319"/>
            <w:bookmarkStart w:id="32" w:name="_Toc304460916"/>
            <w:r>
              <w:rPr>
                <w:rFonts w:hint="eastAsia" w:eastAsia="黑体"/>
              </w:rPr>
              <w:t>软件等级</w:t>
            </w:r>
          </w:p>
        </w:tc>
        <w:tc>
          <w:tcPr>
            <w:tcW w:w="1842" w:type="dxa"/>
            <w:vMerge w:val="restart"/>
            <w:noWrap w:val="0"/>
            <w:vAlign w:val="center"/>
          </w:tcPr>
          <w:p w14:paraId="7310CC44">
            <w:pPr>
              <w:pStyle w:val="101"/>
              <w:jc w:val="center"/>
            </w:pPr>
          </w:p>
        </w:tc>
        <w:tc>
          <w:tcPr>
            <w:tcW w:w="1276" w:type="dxa"/>
            <w:noWrap w:val="0"/>
            <w:vAlign w:val="center"/>
          </w:tcPr>
          <w:p w14:paraId="79CE0A1C">
            <w:pPr>
              <w:pStyle w:val="101"/>
              <w:jc w:val="center"/>
              <w:rPr>
                <w:rFonts w:eastAsia="黑体"/>
              </w:rPr>
            </w:pPr>
            <w:r>
              <w:rPr>
                <w:rFonts w:hint="eastAsia" w:eastAsia="黑体"/>
              </w:rPr>
              <w:t>类型</w:t>
            </w:r>
          </w:p>
        </w:tc>
        <w:tc>
          <w:tcPr>
            <w:tcW w:w="4173" w:type="dxa"/>
            <w:noWrap w:val="0"/>
            <w:vAlign w:val="center"/>
          </w:tcPr>
          <w:p w14:paraId="09AA0A66">
            <w:pPr>
              <w:pStyle w:val="101"/>
              <w:jc w:val="center"/>
              <w:rPr>
                <w:rFonts w:eastAsia="黑体"/>
              </w:rPr>
            </w:pPr>
            <w:r>
              <w:rPr>
                <w:rFonts w:hint="eastAsia" w:eastAsia="黑体"/>
              </w:rPr>
              <w:t>嵌入式□   非嵌入式■</w:t>
            </w:r>
          </w:p>
        </w:tc>
      </w:tr>
      <w:tr w14:paraId="625CDB7F">
        <w:trPr>
          <w:wBefore w:w="0" w:type="dxa"/>
          <w:wAfter w:w="0" w:type="dxa"/>
          <w:trHeight w:val="522" w:hRule="atLeast"/>
        </w:trPr>
        <w:tc>
          <w:tcPr>
            <w:tcW w:w="1101" w:type="dxa"/>
            <w:vMerge w:val="continue"/>
            <w:noWrap w:val="0"/>
            <w:vAlign w:val="center"/>
          </w:tcPr>
          <w:p w14:paraId="4A976AD1">
            <w:pPr>
              <w:pStyle w:val="101"/>
              <w:jc w:val="center"/>
              <w:rPr>
                <w:rFonts w:eastAsia="黑体"/>
              </w:rPr>
            </w:pPr>
          </w:p>
        </w:tc>
        <w:tc>
          <w:tcPr>
            <w:tcW w:w="1842" w:type="dxa"/>
            <w:vMerge w:val="continue"/>
            <w:noWrap w:val="0"/>
            <w:vAlign w:val="center"/>
          </w:tcPr>
          <w:p w14:paraId="35354292">
            <w:pPr>
              <w:pStyle w:val="101"/>
              <w:jc w:val="center"/>
            </w:pPr>
          </w:p>
        </w:tc>
        <w:tc>
          <w:tcPr>
            <w:tcW w:w="1276" w:type="dxa"/>
            <w:noWrap w:val="0"/>
            <w:vAlign w:val="center"/>
          </w:tcPr>
          <w:p w14:paraId="00C72D4C">
            <w:pPr>
              <w:pStyle w:val="101"/>
              <w:jc w:val="center"/>
              <w:rPr>
                <w:rFonts w:eastAsia="黑体"/>
              </w:rPr>
            </w:pPr>
            <w:r>
              <w:rPr>
                <w:rFonts w:hint="eastAsia" w:eastAsia="黑体"/>
              </w:rPr>
              <w:t>行数</w:t>
            </w:r>
          </w:p>
        </w:tc>
        <w:tc>
          <w:tcPr>
            <w:tcW w:w="4173" w:type="dxa"/>
            <w:noWrap w:val="0"/>
            <w:vAlign w:val="center"/>
          </w:tcPr>
          <w:p w14:paraId="7E6A5E37">
            <w:pPr>
              <w:pStyle w:val="105"/>
              <w:spacing w:line="240" w:lineRule="auto"/>
              <w:ind w:firstLine="0" w:firstLineChars="0"/>
              <w:jc w:val="center"/>
              <w:rPr>
                <w:b w:val="0"/>
                <w:color w:val="000000"/>
                <w:kern w:val="2"/>
                <w:sz w:val="21"/>
                <w:szCs w:val="22"/>
                <w:lang w:val="en-US" w:eastAsia="zh-CN"/>
              </w:rPr>
            </w:pPr>
          </w:p>
        </w:tc>
      </w:tr>
      <w:tr w14:paraId="582E9AD9">
        <w:trPr>
          <w:wBefore w:w="0" w:type="dxa"/>
          <w:wAfter w:w="0" w:type="dxa"/>
          <w:trHeight w:val="522" w:hRule="atLeast"/>
        </w:trPr>
        <w:tc>
          <w:tcPr>
            <w:tcW w:w="1101" w:type="dxa"/>
            <w:vMerge w:val="restart"/>
            <w:noWrap w:val="0"/>
            <w:vAlign w:val="center"/>
          </w:tcPr>
          <w:p w14:paraId="468088B6">
            <w:pPr>
              <w:pStyle w:val="101"/>
              <w:jc w:val="center"/>
              <w:rPr>
                <w:rFonts w:eastAsia="黑体"/>
              </w:rPr>
            </w:pPr>
            <w:r>
              <w:rPr>
                <w:rFonts w:hint="eastAsia" w:eastAsia="黑体"/>
              </w:rPr>
              <w:t>使用中断情况</w:t>
            </w:r>
          </w:p>
        </w:tc>
        <w:tc>
          <w:tcPr>
            <w:tcW w:w="1842" w:type="dxa"/>
            <w:noWrap w:val="0"/>
            <w:vAlign w:val="center"/>
          </w:tcPr>
          <w:p w14:paraId="1C70B2FA">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3EE562BB">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优先级</w:t>
            </w:r>
          </w:p>
        </w:tc>
        <w:tc>
          <w:tcPr>
            <w:tcW w:w="4173" w:type="dxa"/>
            <w:noWrap w:val="0"/>
            <w:vAlign w:val="center"/>
          </w:tcPr>
          <w:p w14:paraId="58C6CCC6">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3D81F89">
        <w:trPr>
          <w:wBefore w:w="0" w:type="dxa"/>
          <w:wAfter w:w="0" w:type="dxa"/>
        </w:trPr>
        <w:tc>
          <w:tcPr>
            <w:tcW w:w="1101" w:type="dxa"/>
            <w:vMerge w:val="continue"/>
            <w:noWrap w:val="0"/>
            <w:vAlign w:val="center"/>
          </w:tcPr>
          <w:p w14:paraId="5E41D066">
            <w:pPr>
              <w:pStyle w:val="14"/>
              <w:ind w:firstLine="480"/>
              <w:jc w:val="center"/>
              <w:rPr>
                <w:rFonts w:ascii="Calibri" w:hAnsi="Calibri" w:eastAsia="黑体"/>
                <w:lang w:val="en-US" w:eastAsia="zh-CN"/>
              </w:rPr>
            </w:pPr>
          </w:p>
        </w:tc>
        <w:tc>
          <w:tcPr>
            <w:tcW w:w="1842" w:type="dxa"/>
            <w:noWrap w:val="0"/>
            <w:vAlign w:val="center"/>
          </w:tcPr>
          <w:p w14:paraId="478B351E">
            <w:pPr>
              <w:pStyle w:val="101"/>
              <w:jc w:val="center"/>
            </w:pPr>
            <w:r>
              <w:rPr>
                <w:rFonts w:hint="eastAsia"/>
              </w:rPr>
              <w:t>/</w:t>
            </w:r>
          </w:p>
        </w:tc>
        <w:tc>
          <w:tcPr>
            <w:tcW w:w="1276" w:type="dxa"/>
            <w:noWrap w:val="0"/>
            <w:vAlign w:val="center"/>
          </w:tcPr>
          <w:p w14:paraId="25E62C0C">
            <w:pPr>
              <w:pStyle w:val="101"/>
              <w:jc w:val="center"/>
            </w:pPr>
            <w:r>
              <w:rPr>
                <w:rFonts w:hint="eastAsia"/>
              </w:rPr>
              <w:t>/</w:t>
            </w:r>
          </w:p>
        </w:tc>
        <w:tc>
          <w:tcPr>
            <w:tcW w:w="4173" w:type="dxa"/>
            <w:noWrap w:val="0"/>
            <w:vAlign w:val="center"/>
          </w:tcPr>
          <w:p w14:paraId="17D937BD">
            <w:pPr>
              <w:pStyle w:val="101"/>
              <w:jc w:val="center"/>
            </w:pPr>
            <w:r>
              <w:rPr>
                <w:rFonts w:hint="eastAsia"/>
              </w:rPr>
              <w:t>/</w:t>
            </w:r>
          </w:p>
        </w:tc>
      </w:tr>
      <w:tr w14:paraId="75095583">
        <w:trPr>
          <w:wBefore w:w="0" w:type="dxa"/>
          <w:wAfter w:w="0" w:type="dxa"/>
        </w:trPr>
        <w:tc>
          <w:tcPr>
            <w:tcW w:w="1101" w:type="dxa"/>
            <w:noWrap w:val="0"/>
            <w:vAlign w:val="center"/>
          </w:tcPr>
          <w:p w14:paraId="43F1C1B0">
            <w:pPr>
              <w:pStyle w:val="101"/>
              <w:jc w:val="center"/>
              <w:rPr>
                <w:rFonts w:eastAsia="黑体"/>
              </w:rPr>
            </w:pPr>
            <w:r>
              <w:rPr>
                <w:rFonts w:hint="eastAsia" w:eastAsia="黑体"/>
              </w:rPr>
              <w:t>开发环境</w:t>
            </w:r>
          </w:p>
        </w:tc>
        <w:tc>
          <w:tcPr>
            <w:tcW w:w="7291" w:type="dxa"/>
            <w:gridSpan w:val="3"/>
            <w:noWrap w:val="0"/>
            <w:vAlign w:val="center"/>
          </w:tcPr>
          <w:p w14:paraId="61BA1980">
            <w:pPr>
              <w:pStyle w:val="101"/>
              <w:jc w:val="center"/>
            </w:pPr>
          </w:p>
        </w:tc>
      </w:tr>
      <w:tr w14:paraId="5BB685AD">
        <w:trPr>
          <w:wBefore w:w="0" w:type="dxa"/>
          <w:wAfter w:w="0" w:type="dxa"/>
        </w:trPr>
        <w:tc>
          <w:tcPr>
            <w:tcW w:w="1101" w:type="dxa"/>
            <w:noWrap w:val="0"/>
            <w:vAlign w:val="center"/>
          </w:tcPr>
          <w:p w14:paraId="675B3D9C">
            <w:pPr>
              <w:pStyle w:val="101"/>
              <w:jc w:val="center"/>
              <w:rPr>
                <w:rFonts w:eastAsia="黑体"/>
              </w:rPr>
            </w:pPr>
            <w:r>
              <w:rPr>
                <w:rFonts w:hint="eastAsia" w:eastAsia="黑体"/>
              </w:rPr>
              <w:t>运行环境</w:t>
            </w:r>
          </w:p>
        </w:tc>
        <w:tc>
          <w:tcPr>
            <w:tcW w:w="7291" w:type="dxa"/>
            <w:gridSpan w:val="3"/>
            <w:noWrap w:val="0"/>
            <w:vAlign w:val="center"/>
          </w:tcPr>
          <w:p w14:paraId="55E154D5">
            <w:pPr>
              <w:pStyle w:val="101"/>
              <w:jc w:val="center"/>
            </w:pPr>
          </w:p>
        </w:tc>
      </w:tr>
    </w:tbl>
    <w:p w14:paraId="32876FAE">
      <w:pPr>
        <w:pStyle w:val="4"/>
        <w:rPr>
          <w:rFonts w:hint="eastAsia" w:ascii="Calibri" w:hAnsi="Calibri"/>
          <w:lang w:eastAsia="zh-CN"/>
        </w:rPr>
      </w:pPr>
      <w:bookmarkStart w:id="33" w:name="_Toc116145164"/>
      <w:r>
        <w:rPr>
          <w:rFonts w:hint="eastAsia" w:ascii="Calibri" w:hAnsi="Calibri"/>
        </w:rPr>
        <w:t>外部接口</w:t>
      </w:r>
      <w:bookmarkEnd w:id="30"/>
      <w:bookmarkEnd w:id="33"/>
    </w:p>
    <w:p w14:paraId="6E3F3630">
      <w:pPr>
        <w:ind w:firstLine="480"/>
      </w:pPr>
      <w:r>
        <w:rPr>
          <w:rFonts w:hint="eastAsia"/>
        </w:rPr>
        <w:t>XX</w:t>
      </w:r>
    </w:p>
    <w:bookmarkEnd w:id="31"/>
    <w:bookmarkEnd w:id="32"/>
    <w:p w14:paraId="7B22C7A2">
      <w:pPr>
        <w:pStyle w:val="2"/>
        <w:rPr>
          <w:rFonts w:ascii="Calibri" w:hAnsi="Calibri"/>
        </w:rPr>
      </w:pPr>
      <w:bookmarkStart w:id="34" w:name="_Toc304460917"/>
      <w:bookmarkStart w:id="35" w:name="_Toc157840320"/>
      <w:bookmarkStart w:id="36" w:name="_Toc116145165"/>
      <w:r>
        <w:rPr>
          <w:rFonts w:hint="eastAsia" w:ascii="Calibri" w:hAnsi="Calibri"/>
        </w:rPr>
        <w:t>测试策略</w:t>
      </w:r>
      <w:bookmarkEnd w:id="34"/>
      <w:bookmarkEnd w:id="35"/>
      <w:r>
        <w:rPr>
          <w:rFonts w:hint="eastAsia" w:ascii="Calibri" w:hAnsi="Calibri"/>
        </w:rPr>
        <w:t>与方法</w:t>
      </w:r>
      <w:bookmarkEnd w:id="36"/>
    </w:p>
    <w:p w14:paraId="5F532DF4">
      <w:pPr>
        <w:pStyle w:val="3"/>
        <w:rPr>
          <w:rFonts w:ascii="Calibri" w:hAnsi="Calibri"/>
        </w:rPr>
      </w:pPr>
      <w:bookmarkStart w:id="37" w:name="_Toc116145166"/>
      <w:r>
        <w:rPr>
          <w:rFonts w:hint="eastAsia" w:ascii="Calibri" w:hAnsi="Calibri"/>
        </w:rPr>
        <w:t>测试策略</w:t>
      </w:r>
      <w:bookmarkEnd w:id="37"/>
    </w:p>
    <w:p w14:paraId="06D10A57">
      <w:pPr>
        <w:pStyle w:val="99"/>
        <w:ind w:firstLine="480"/>
        <w:rPr>
          <w:rFonts w:ascii="Calibri" w:hAnsi="Calibri"/>
          <w:b w:val="0"/>
          <w:i w:val="0"/>
          <w:color w:val="auto"/>
        </w:rPr>
      </w:pPr>
      <w:r>
        <w:rPr>
          <w:rFonts w:ascii="Calibri" w:hAnsi="Calibri"/>
          <w:b w:val="0"/>
          <w:i w:val="0"/>
          <w:color w:val="auto"/>
        </w:rPr>
        <w:t>本次测试遵照</w:t>
      </w:r>
      <w:r>
        <w:rPr>
          <w:rFonts w:hint="eastAsia" w:ascii="Calibri" w:hAnsi="Calibri"/>
          <w:b w:val="0"/>
          <w:i w:val="0"/>
          <w:color w:val="auto"/>
          <w:lang w:eastAsia="zh-CN"/>
        </w:rPr>
        <w:t>测试委托单</w:t>
      </w:r>
      <w:r>
        <w:rPr>
          <w:rFonts w:ascii="Calibri" w:hAnsi="Calibri"/>
          <w:b w:val="0"/>
          <w:i w:val="0"/>
          <w:color w:val="auto"/>
        </w:rPr>
        <w:t>执行软件配置项测试。测试进度严格按照测试计划安排组织实施。测试方法参考RJ/RC-Z04《软件测试方法指南》，采用静态测试和动态测试相结合的方法。测试人员安排实行测试人员加监督人员双岗制。测试完成后对软件测试工作进行总结。</w:t>
      </w:r>
    </w:p>
    <w:p w14:paraId="11EDF6EE">
      <w:pPr>
        <w:pStyle w:val="99"/>
        <w:ind w:firstLine="480"/>
        <w:rPr>
          <w:rFonts w:ascii="Calibri" w:hAnsi="Calibri"/>
          <w:b w:val="0"/>
          <w:i w:val="0"/>
          <w:color w:val="auto"/>
        </w:rPr>
      </w:pPr>
      <w:r>
        <w:rPr>
          <w:rFonts w:hint="eastAsia" w:ascii="Calibri" w:hAnsi="Calibri"/>
          <w:b w:val="0"/>
          <w:i w:val="0"/>
          <w:color w:val="auto"/>
        </w:rPr>
        <w:t>主要技术要求如下：</w:t>
      </w:r>
    </w:p>
    <w:p w14:paraId="67B75441">
      <w:pPr>
        <w:pStyle w:val="99"/>
        <w:numPr>
          <w:ilvl w:val="0"/>
          <w:numId w:val="6"/>
        </w:numPr>
        <w:ind w:firstLineChars="0"/>
        <w:rPr>
          <w:rFonts w:ascii="Calibri" w:hAnsi="Calibri"/>
          <w:b w:val="0"/>
          <w:i w:val="0"/>
          <w:color w:val="auto"/>
        </w:rPr>
      </w:pPr>
      <w:r>
        <w:rPr>
          <w:rFonts w:hint="eastAsia" w:ascii="Calibri" w:hAnsi="Calibri"/>
          <w:b w:val="0"/>
          <w:i w:val="0"/>
          <w:color w:val="auto"/>
        </w:rPr>
        <w:t>应逐项测试软件需求规格说明规定的配置项的功能、性能等特性；</w:t>
      </w:r>
    </w:p>
    <w:p w14:paraId="01A8FD11">
      <w:pPr>
        <w:pStyle w:val="99"/>
        <w:numPr>
          <w:ilvl w:val="0"/>
          <w:numId w:val="6"/>
        </w:numPr>
        <w:ind w:firstLineChars="0"/>
        <w:rPr>
          <w:rFonts w:ascii="Calibri" w:hAnsi="Calibri"/>
          <w:b w:val="0"/>
          <w:i w:val="0"/>
          <w:color w:val="auto"/>
        </w:rPr>
      </w:pPr>
      <w:r>
        <w:rPr>
          <w:rFonts w:hint="eastAsia" w:ascii="Calibri" w:hAnsi="Calibri"/>
          <w:b w:val="0"/>
          <w:i w:val="0"/>
          <w:color w:val="auto"/>
        </w:rPr>
        <w:t>配置项的每个特性应至少被一个正常测试用例和一个被认可的异常测试用例所覆盖；</w:t>
      </w:r>
    </w:p>
    <w:p w14:paraId="1F1C2E76">
      <w:pPr>
        <w:pStyle w:val="99"/>
        <w:numPr>
          <w:ilvl w:val="0"/>
          <w:numId w:val="6"/>
        </w:numPr>
        <w:ind w:firstLineChars="0"/>
        <w:rPr>
          <w:rFonts w:ascii="Calibri" w:hAnsi="Calibri"/>
          <w:b w:val="0"/>
          <w:i w:val="0"/>
          <w:color w:val="auto"/>
        </w:rPr>
      </w:pPr>
      <w:r>
        <w:rPr>
          <w:rFonts w:hint="eastAsia" w:ascii="Calibri" w:hAnsi="Calibri"/>
          <w:b w:val="0"/>
          <w:i w:val="0"/>
          <w:color w:val="auto"/>
        </w:rPr>
        <w:t>测试用例的输入应至少包括有效等价类值、无效等价类值和边界数据值；</w:t>
      </w:r>
    </w:p>
    <w:p w14:paraId="2F5177C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应测试配置项的输出及其格式；</w:t>
      </w:r>
    </w:p>
    <w:p w14:paraId="6A59387E">
      <w:pPr>
        <w:pStyle w:val="99"/>
        <w:numPr>
          <w:ilvl w:val="0"/>
          <w:numId w:val="6"/>
        </w:numPr>
        <w:ind w:firstLineChars="0"/>
        <w:rPr>
          <w:rFonts w:ascii="Calibri" w:hAnsi="Calibri"/>
          <w:b w:val="0"/>
          <w:i w:val="0"/>
          <w:color w:val="auto"/>
        </w:rPr>
      </w:pPr>
      <w:r>
        <w:rPr>
          <w:rFonts w:hint="eastAsia" w:ascii="Calibri" w:hAnsi="Calibri"/>
          <w:b w:val="0"/>
          <w:i w:val="0"/>
          <w:color w:val="auto"/>
        </w:rPr>
        <w:t>应测试人机交互界面提供的操作和显示界面，包括用非常规操作、误操作、快速操作测试界面的可靠性；</w:t>
      </w:r>
    </w:p>
    <w:p w14:paraId="5F6FA723">
      <w:pPr>
        <w:pStyle w:val="99"/>
        <w:numPr>
          <w:ilvl w:val="0"/>
          <w:numId w:val="6"/>
        </w:numPr>
        <w:ind w:firstLineChars="0"/>
        <w:rPr>
          <w:rFonts w:ascii="Calibri" w:hAnsi="Calibri"/>
          <w:b w:val="0"/>
          <w:i w:val="0"/>
          <w:color w:val="auto"/>
        </w:rPr>
      </w:pPr>
      <w:r>
        <w:rPr>
          <w:rFonts w:hint="eastAsia" w:ascii="Calibri" w:hAnsi="Calibri"/>
          <w:b w:val="0"/>
          <w:i w:val="0"/>
          <w:color w:val="auto"/>
        </w:rPr>
        <w:t>应测试运行条件在边界状态和异常状态下，或在人为设定的状态下，配置项的功能和性能；</w:t>
      </w:r>
    </w:p>
    <w:p w14:paraId="5B68A4BB">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应按软件需求规格说明的要求，测试配置项的安全性和数据的安全保密性；</w:t>
      </w:r>
    </w:p>
    <w:p w14:paraId="1158DFD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应测试配置项的所有外部输入、输出接口（包括和硬件之间的接口）；</w:t>
      </w:r>
    </w:p>
    <w:p w14:paraId="5A79B005">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应测试配置项的全部存储量、输入/输出通道的吞吐能力和处理时间的余量；</w:t>
      </w:r>
    </w:p>
    <w:p w14:paraId="52DB7646">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应按软件需求规格说明的要求，对配置项的功能、性能进行强度测试；</w:t>
      </w:r>
    </w:p>
    <w:p w14:paraId="5E9ECEF4">
      <w:pPr>
        <w:pStyle w:val="99"/>
        <w:numPr>
          <w:ilvl w:val="0"/>
          <w:numId w:val="6"/>
        </w:numPr>
        <w:ind w:firstLineChars="0"/>
        <w:rPr>
          <w:rFonts w:ascii="Calibri" w:hAnsi="Calibri"/>
          <w:b w:val="0"/>
          <w:i w:val="0"/>
          <w:color w:val="auto"/>
        </w:rPr>
      </w:pPr>
      <w:r>
        <w:rPr>
          <w:rFonts w:hint="eastAsia" w:ascii="Calibri" w:hAnsi="Calibri"/>
          <w:b w:val="0"/>
          <w:i w:val="0"/>
          <w:color w:val="auto"/>
        </w:rPr>
        <w:t>应测试设计中用于提高配置项的安全性和可靠性的方案，如结构、算法、容错、冗余、中断处理等；</w:t>
      </w:r>
    </w:p>
    <w:p w14:paraId="1D7F9B20">
      <w:pPr>
        <w:pStyle w:val="99"/>
        <w:numPr>
          <w:ilvl w:val="0"/>
          <w:numId w:val="6"/>
        </w:numPr>
        <w:ind w:firstLineChars="0"/>
        <w:rPr>
          <w:rFonts w:ascii="Calibri" w:hAnsi="Calibri"/>
          <w:b w:val="0"/>
          <w:i w:val="0"/>
          <w:color w:val="auto"/>
        </w:rPr>
      </w:pPr>
      <w:r>
        <w:rPr>
          <w:rFonts w:hint="eastAsia" w:ascii="Calibri" w:hAnsi="Calibri"/>
          <w:b w:val="0"/>
          <w:i w:val="0"/>
          <w:color w:val="auto"/>
        </w:rPr>
        <w:t>对安全性关键的配置项，应对其进行安全性分析，明确每一个危险状态和导致危险的可能原因，并对此进行针对性的测试；</w:t>
      </w:r>
    </w:p>
    <w:p w14:paraId="7166311D">
      <w:pPr>
        <w:pStyle w:val="99"/>
        <w:numPr>
          <w:ilvl w:val="0"/>
          <w:numId w:val="6"/>
        </w:numPr>
        <w:ind w:firstLineChars="0"/>
        <w:rPr>
          <w:rFonts w:ascii="Calibri" w:hAnsi="Calibri"/>
          <w:b w:val="0"/>
          <w:i w:val="0"/>
          <w:color w:val="auto"/>
        </w:rPr>
      </w:pPr>
      <w:r>
        <w:rPr>
          <w:rFonts w:hint="eastAsia" w:ascii="Calibri" w:hAnsi="Calibri"/>
          <w:b w:val="0"/>
          <w:i w:val="0"/>
          <w:color w:val="auto"/>
        </w:rPr>
        <w:t>在高层控制流图中作结构覆盖测试；</w:t>
      </w:r>
    </w:p>
    <w:p w14:paraId="025F2DD0">
      <w:pPr>
        <w:pStyle w:val="99"/>
        <w:numPr>
          <w:ilvl w:val="0"/>
          <w:numId w:val="6"/>
        </w:numPr>
        <w:ind w:firstLineChars="0"/>
        <w:rPr>
          <w:rFonts w:ascii="Calibri" w:hAnsi="Calibri"/>
          <w:b w:val="0"/>
          <w:i w:val="0"/>
          <w:color w:val="auto"/>
        </w:rPr>
      </w:pPr>
      <w:r>
        <w:rPr>
          <w:rFonts w:hint="eastAsia" w:ascii="Calibri" w:hAnsi="Calibri"/>
          <w:b w:val="0"/>
          <w:i w:val="0"/>
          <w:color w:val="auto"/>
        </w:rPr>
        <w:t>对不同的实际问题应外加相应的专门测试。</w:t>
      </w:r>
    </w:p>
    <w:p w14:paraId="443703B8">
      <w:pPr>
        <w:pStyle w:val="99"/>
        <w:ind w:firstLine="480"/>
        <w:rPr>
          <w:rFonts w:ascii="Calibri" w:hAnsi="Calibri"/>
          <w:b w:val="0"/>
          <w:i w:val="0"/>
          <w:color w:val="auto"/>
        </w:rPr>
      </w:pPr>
      <w:r>
        <w:rPr>
          <w:rFonts w:hint="eastAsia" w:ascii="Calibri" w:hAnsi="Calibri"/>
          <w:b w:val="0"/>
          <w:i w:val="0"/>
          <w:color w:val="auto"/>
        </w:rPr>
        <w:t>不被测试的技术要求：</w:t>
      </w:r>
    </w:p>
    <w:p w14:paraId="50985700">
      <w:pPr>
        <w:pStyle w:val="99"/>
        <w:ind w:firstLine="480"/>
        <w:rPr>
          <w:rFonts w:ascii="Calibri" w:hAnsi="Calibri"/>
          <w:b w:val="0"/>
          <w:i w:val="0"/>
          <w:color w:val="auto"/>
        </w:rPr>
      </w:pPr>
      <w:r>
        <w:rPr>
          <w:rFonts w:hint="eastAsia" w:ascii="Calibri" w:hAnsi="Calibri"/>
          <w:b w:val="0"/>
          <w:i w:val="0"/>
          <w:color w:val="auto"/>
        </w:rPr>
        <w:t>无恢复性、安装性要求</w:t>
      </w:r>
    </w:p>
    <w:p w14:paraId="26BCE0B9">
      <w:pPr>
        <w:pStyle w:val="3"/>
        <w:rPr>
          <w:rFonts w:ascii="Calibri" w:hAnsi="Calibri"/>
        </w:rPr>
      </w:pPr>
      <w:bookmarkStart w:id="38" w:name="_Toc116145167"/>
      <w:bookmarkStart w:id="39" w:name="_Toc304460918"/>
      <w:bookmarkStart w:id="40" w:name="_Toc157840321"/>
      <w:r>
        <w:rPr>
          <w:rFonts w:hint="eastAsia" w:ascii="Calibri" w:hAnsi="Calibri"/>
        </w:rPr>
        <w:t>测试方法</w:t>
      </w:r>
      <w:bookmarkEnd w:id="38"/>
    </w:p>
    <w:p w14:paraId="1A789F24">
      <w:pPr>
        <w:pStyle w:val="4"/>
        <w:rPr>
          <w:rFonts w:ascii="Calibri" w:hAnsi="Calibri"/>
        </w:rPr>
      </w:pPr>
      <w:bookmarkStart w:id="41" w:name="_Toc116145168"/>
      <w:r>
        <w:rPr>
          <w:rFonts w:hint="eastAsia" w:ascii="Calibri" w:hAnsi="Calibri"/>
        </w:rPr>
        <w:t>静态测试方法</w:t>
      </w:r>
      <w:bookmarkEnd w:id="39"/>
      <w:bookmarkEnd w:id="40"/>
      <w:bookmarkEnd w:id="41"/>
    </w:p>
    <w:p w14:paraId="41165A46">
      <w:pPr>
        <w:pStyle w:val="99"/>
        <w:ind w:firstLine="480"/>
        <w:rPr>
          <w:rFonts w:ascii="Calibri" w:hAnsi="Calibri"/>
          <w:b w:val="0"/>
          <w:i w:val="0"/>
          <w:color w:val="auto"/>
        </w:rPr>
      </w:pPr>
      <w:r>
        <w:rPr>
          <w:rFonts w:hint="eastAsia" w:ascii="Calibri" w:hAnsi="Calibri"/>
          <w:b w:val="0"/>
          <w:i w:val="0"/>
          <w:color w:val="auto"/>
        </w:rPr>
        <w:t>软件测试人员根据任务的特点及相关依据文件的规定，对被测软件的有关文档的规范性、正确性、完备性、一致性等方面要求，本着“文文一致，文本相符”的原则，对被测文档进行检查。</w:t>
      </w:r>
    </w:p>
    <w:p w14:paraId="0320D8B6">
      <w:pPr>
        <w:pStyle w:val="4"/>
        <w:rPr>
          <w:rFonts w:ascii="Calibri" w:hAnsi="Calibri"/>
        </w:rPr>
      </w:pPr>
      <w:bookmarkStart w:id="42" w:name="_Toc157840322"/>
      <w:bookmarkStart w:id="43" w:name="_Toc116145169"/>
      <w:bookmarkStart w:id="44" w:name="_Toc304460919"/>
      <w:r>
        <w:rPr>
          <w:rFonts w:hint="eastAsia" w:ascii="Calibri" w:hAnsi="Calibri"/>
        </w:rPr>
        <w:t>动态测试方法</w:t>
      </w:r>
      <w:bookmarkEnd w:id="42"/>
      <w:bookmarkEnd w:id="43"/>
      <w:bookmarkEnd w:id="44"/>
    </w:p>
    <w:p w14:paraId="71D678D8">
      <w:pPr>
        <w:pStyle w:val="99"/>
        <w:ind w:firstLine="480"/>
        <w:rPr>
          <w:rFonts w:ascii="Calibri" w:hAnsi="Calibri"/>
          <w:b w:val="0"/>
          <w:i w:val="0"/>
          <w:color w:val="auto"/>
        </w:rPr>
      </w:pPr>
      <w:r>
        <w:rPr>
          <w:rFonts w:ascii="Calibri" w:hAnsi="Calibri"/>
          <w:b w:val="0"/>
          <w:i w:val="0"/>
          <w:color w:val="auto"/>
        </w:rPr>
        <w:t>动态测试采用黑盒测试和白盒测试方法，测试流图如下</w:t>
      </w:r>
      <w:r>
        <w:rPr>
          <w:rFonts w:ascii="Calibri" w:hAnsi="Calibri"/>
          <w:b w:val="0"/>
          <w:i w:val="0"/>
          <w:color w:val="auto"/>
          <w:lang w:eastAsia="zh-CN"/>
        </w:rPr>
        <w:t>图3.1</w:t>
      </w:r>
      <w:r>
        <w:rPr>
          <w:rFonts w:ascii="Calibri" w:hAnsi="Calibri"/>
          <w:b w:val="0"/>
          <w:i w:val="0"/>
          <w:color w:val="auto"/>
        </w:rPr>
        <w:t>。</w:t>
      </w:r>
    </w:p>
    <w:p w14:paraId="71F2A219">
      <w:pPr>
        <w:keepNext/>
        <w:ind w:firstLine="480"/>
        <w:jc w:val="center"/>
        <w:rPr>
          <w:color w:val="0000FF"/>
          <w:kern w:val="0"/>
        </w:rPr>
      </w:pPr>
      <w:r>
        <w:rPr>
          <w:color w:val="0000FF"/>
          <w:kern w:val="0"/>
        </w:rPr>
        <w:object>
          <v:shape id="_x0000_i1025" o:spt="75" type="#_x0000_t75" style="height:119.75pt;width:352.05pt;" o:ole="t" filled="f" o:preferrelative="t" stroked="f" coordsize="21600,21600">
            <v:path/>
            <v:fill on="f" alignshape="1"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14:paraId="4B7F54E2">
      <w:pPr>
        <w:keepNext/>
        <w:ind w:firstLine="420"/>
        <w:jc w:val="center"/>
        <w:rPr>
          <w:sz w:val="21"/>
          <w:szCs w:val="21"/>
        </w:rPr>
      </w:pPr>
      <w:r>
        <w:rPr>
          <w:sz w:val="21"/>
          <w:szCs w:val="21"/>
        </w:rPr>
        <w:t xml:space="preserve">图 </w:t>
      </w:r>
      <w:r>
        <w:rPr>
          <w:sz w:val="21"/>
          <w:szCs w:val="21"/>
        </w:rPr>
        <w:fldChar w:fldCharType="begin" w:dirty="true"/>
      </w:r>
      <w:r>
        <w:rPr>
          <w:sz w:val="21"/>
          <w:szCs w:val="21"/>
        </w:rPr>
        <w:instrText xml:space="preserve"> STYLEREF 1 \s </w:instrText>
      </w:r>
      <w:r>
        <w:rPr>
          <w:sz w:val="21"/>
          <w:szCs w:val="21"/>
        </w:rPr>
        <w:fldChar w:fldCharType="separate"/>
      </w:r>
      <w:r>
        <w:rPr>
          <w:sz w:val="21"/>
          <w:szCs w:val="21"/>
          <w:lang/>
        </w:rPr>
        <w:t>3</w:t>
      </w:r>
      <w:r>
        <w:rPr>
          <w:sz w:val="21"/>
          <w:szCs w:val="21"/>
        </w:rPr>
        <w:fldChar w:fldCharType="end"/>
      </w:r>
      <w:r>
        <w:rPr>
          <w:sz w:val="21"/>
          <w:szCs w:val="21"/>
        </w:rPr>
        <w:t>.</w:t>
      </w:r>
      <w:r>
        <w:rPr>
          <w:sz w:val="21"/>
          <w:szCs w:val="21"/>
        </w:rPr>
        <w:fldChar w:fldCharType="begin" w:dirty="true"/>
      </w:r>
      <w:r>
        <w:rPr>
          <w:sz w:val="21"/>
          <w:szCs w:val="21"/>
        </w:rPr>
        <w:instrText xml:space="preserve"> SEQ 图 \* ARABIC \s 1 </w:instrText>
      </w:r>
      <w:r>
        <w:rPr>
          <w:sz w:val="21"/>
          <w:szCs w:val="21"/>
        </w:rPr>
        <w:fldChar w:fldCharType="separate"/>
      </w:r>
      <w:r>
        <w:rPr>
          <w:sz w:val="21"/>
          <w:szCs w:val="21"/>
          <w:lang/>
        </w:rPr>
        <w:t>1</w:t>
      </w:r>
      <w:r>
        <w:rPr>
          <w:sz w:val="21"/>
          <w:szCs w:val="21"/>
        </w:rPr>
        <w:fldChar w:fldCharType="end"/>
      </w:r>
      <w:r>
        <w:rPr>
          <w:sz w:val="21"/>
          <w:szCs w:val="21"/>
        </w:rPr>
        <w:t xml:space="preserve"> </w:t>
      </w:r>
      <w:r>
        <w:rPr>
          <w:rFonts w:hint="eastAsia"/>
          <w:sz w:val="21"/>
          <w:szCs w:val="21"/>
        </w:rPr>
        <w:t>仿真</w:t>
      </w:r>
      <w:r>
        <w:rPr>
          <w:sz w:val="21"/>
          <w:szCs w:val="21"/>
        </w:rPr>
        <w:t>软件动态测试流图</w:t>
      </w:r>
    </w:p>
    <w:p w14:paraId="74C47989">
      <w:pPr>
        <w:pStyle w:val="99"/>
        <w:numPr>
          <w:ilvl w:val="0"/>
          <w:numId w:val="7"/>
        </w:numPr>
        <w:ind w:firstLineChars="0"/>
        <w:rPr>
          <w:rFonts w:ascii="Calibri" w:hAnsi="Calibri"/>
          <w:b w:val="0"/>
          <w:i w:val="0"/>
          <w:color w:val="auto"/>
        </w:rPr>
      </w:pPr>
      <w:r>
        <w:rPr>
          <w:rFonts w:ascii="Calibri" w:hAnsi="Calibri"/>
          <w:b w:val="0"/>
          <w:i w:val="0"/>
          <w:color w:val="auto"/>
        </w:rPr>
        <w:t>根据软件设计需求、</w:t>
      </w:r>
      <w:r>
        <w:rPr>
          <w:rFonts w:hint="eastAsia" w:ascii="Calibri" w:hAnsi="Calibri"/>
          <w:b w:val="0"/>
          <w:i w:val="0"/>
          <w:color w:val="auto"/>
          <w:lang w:eastAsia="zh-CN"/>
        </w:rPr>
        <w:t>设计</w:t>
      </w:r>
      <w:r>
        <w:rPr>
          <w:rFonts w:ascii="Calibri" w:hAnsi="Calibri"/>
          <w:b w:val="0"/>
          <w:i w:val="0"/>
          <w:color w:val="auto"/>
          <w:lang w:eastAsia="zh-CN"/>
        </w:rPr>
        <w:t>说明</w:t>
      </w:r>
      <w:r>
        <w:rPr>
          <w:rFonts w:ascii="Calibri" w:hAnsi="Calibri"/>
          <w:b w:val="0"/>
          <w:i w:val="0"/>
          <w:color w:val="auto"/>
        </w:rPr>
        <w:t>等测试输入文件，划分功能、性能、接口等测试项；</w:t>
      </w:r>
    </w:p>
    <w:p w14:paraId="1699A9AB">
      <w:pPr>
        <w:pStyle w:val="99"/>
        <w:numPr>
          <w:ilvl w:val="0"/>
          <w:numId w:val="7"/>
        </w:numPr>
        <w:ind w:firstLineChars="0"/>
        <w:rPr>
          <w:rFonts w:ascii="Calibri" w:hAnsi="Calibri"/>
          <w:b w:val="0"/>
          <w:i w:val="0"/>
          <w:color w:val="auto"/>
        </w:rPr>
      </w:pPr>
      <w:r>
        <w:rPr>
          <w:rFonts w:ascii="Calibri" w:hAnsi="Calibri"/>
          <w:b w:val="0"/>
          <w:i w:val="0"/>
          <w:color w:val="auto"/>
        </w:rPr>
        <w:t>采用因果法、等价类进行分析，整理出各测试项包含的输入状态、输入值域、状态关系及输出结果，给每个状态（输入状态、中间状态、输出状态）赋予节点标识，并根据状态间的约束关系设计测试用例；</w:t>
      </w:r>
    </w:p>
    <w:p w14:paraId="37D5B0FC">
      <w:pPr>
        <w:pStyle w:val="99"/>
        <w:numPr>
          <w:ilvl w:val="0"/>
          <w:numId w:val="7"/>
        </w:numPr>
        <w:ind w:firstLineChars="0"/>
        <w:rPr>
          <w:rFonts w:ascii="Calibri" w:hAnsi="Calibri"/>
          <w:b w:val="0"/>
          <w:i w:val="0"/>
          <w:color w:val="auto"/>
        </w:rPr>
      </w:pPr>
      <w:r>
        <w:rPr>
          <w:rFonts w:ascii="Calibri" w:hAnsi="Calibri"/>
          <w:b w:val="0"/>
          <w:i w:val="0"/>
          <w:color w:val="auto"/>
        </w:rPr>
        <w:t>在各测试环境中执行测试用例，记录测试数据；对输出数据信息进行分析，形成测试结果，对与预期输出结果不一致的用例问题进行处理定位</w:t>
      </w:r>
      <w:r>
        <w:rPr>
          <w:rFonts w:ascii="Calibri" w:hAnsi="Calibri"/>
          <w:b w:val="0"/>
          <w:i w:val="0"/>
          <w:color w:val="auto"/>
          <w:lang w:eastAsia="zh-CN"/>
        </w:rPr>
        <w:t>。</w:t>
      </w:r>
    </w:p>
    <w:p w14:paraId="3BFF912A">
      <w:pPr>
        <w:pStyle w:val="2"/>
        <w:rPr>
          <w:rFonts w:ascii="Calibri" w:hAnsi="Calibri"/>
        </w:rPr>
      </w:pPr>
      <w:bookmarkStart w:id="45" w:name="_Toc116145170"/>
      <w:bookmarkStart w:id="46" w:name="_Toc304460920"/>
      <w:bookmarkStart w:id="47" w:name="_Toc157840323"/>
      <w:r>
        <w:rPr>
          <w:rFonts w:hint="eastAsia" w:ascii="Calibri" w:hAnsi="Calibri"/>
        </w:rPr>
        <w:t>测试环境</w:t>
      </w:r>
      <w:bookmarkEnd w:id="45"/>
      <w:bookmarkEnd w:id="46"/>
      <w:bookmarkEnd w:id="47"/>
    </w:p>
    <w:p w14:paraId="032E64D5">
      <w:pPr>
        <w:pStyle w:val="3"/>
        <w:rPr>
          <w:rFonts w:ascii="Calibri" w:hAnsi="Calibri"/>
        </w:rPr>
      </w:pPr>
      <w:bookmarkStart w:id="48" w:name="_Toc116145171"/>
      <w:bookmarkStart w:id="49" w:name="_Toc304460921"/>
      <w:bookmarkStart w:id="50" w:name="_Toc157840324"/>
      <w:r>
        <w:rPr>
          <w:rFonts w:hint="eastAsia" w:ascii="Calibri" w:hAnsi="Calibri"/>
        </w:rPr>
        <w:t>静态测试环境</w:t>
      </w:r>
      <w:bookmarkEnd w:id="48"/>
      <w:bookmarkEnd w:id="49"/>
      <w:bookmarkEnd w:id="50"/>
    </w:p>
    <w:p w14:paraId="18884B46">
      <w:pPr>
        <w:ind w:firstLine="480"/>
      </w:pPr>
      <w:r>
        <w:t>静态测试文档审查采用人工的方式进行</w:t>
      </w:r>
      <w:r>
        <w:rPr>
          <w:rFonts w:hint="eastAsia"/>
        </w:rPr>
        <w:t>，静态分析采用工具</w:t>
      </w:r>
      <w:r>
        <w:t>，测试环境如下：</w:t>
      </w:r>
    </w:p>
    <w:p w14:paraId="51B15B2B">
      <w:pPr>
        <w:numPr>
          <w:ilvl w:val="0"/>
          <w:numId w:val="8"/>
        </w:numPr>
        <w:ind w:hanging="240" w:firstLineChars="0"/>
      </w:pPr>
      <w:r>
        <w:t>硬件环境：</w:t>
      </w:r>
      <w:r>
        <w:rPr>
          <w:rFonts w:hint="eastAsia"/>
        </w:rPr>
        <w:t>XX</w:t>
      </w:r>
      <w:r>
        <w:t>；</w:t>
      </w:r>
    </w:p>
    <w:p w14:paraId="1F118D9E">
      <w:pPr>
        <w:numPr>
          <w:ilvl w:val="0"/>
          <w:numId w:val="8"/>
        </w:numPr>
        <w:ind w:hanging="240" w:firstLineChars="0"/>
      </w:pPr>
      <w:r>
        <w:t>软件环境：</w:t>
      </w:r>
      <w:r>
        <w:rPr>
          <w:rFonts w:hint="eastAsia"/>
        </w:rPr>
        <w:t>XX</w:t>
      </w:r>
      <w:r>
        <w:t>。</w:t>
      </w:r>
    </w:p>
    <w:p w14:paraId="595546F9">
      <w:pPr>
        <w:pStyle w:val="3"/>
        <w:rPr>
          <w:rFonts w:ascii="Calibri" w:hAnsi="Calibri"/>
        </w:rPr>
      </w:pPr>
      <w:bookmarkStart w:id="51" w:name="_Toc304460922"/>
      <w:bookmarkStart w:id="52" w:name="_Toc116145172"/>
      <w:bookmarkStart w:id="53" w:name="_Toc157840325"/>
      <w:r>
        <w:rPr>
          <w:rFonts w:hint="eastAsia" w:ascii="Calibri" w:hAnsi="Calibri"/>
        </w:rPr>
        <w:t>动态测试环境</w:t>
      </w:r>
      <w:bookmarkEnd w:id="51"/>
      <w:bookmarkEnd w:id="52"/>
      <w:bookmarkEnd w:id="53"/>
    </w:p>
    <w:p w14:paraId="1AD047F7">
      <w:pPr>
        <w:pStyle w:val="4"/>
        <w:rPr>
          <w:rFonts w:ascii="Calibri" w:hAnsi="Calibri"/>
        </w:rPr>
      </w:pPr>
      <w:bookmarkStart w:id="54" w:name="_Toc116145173"/>
      <w:bookmarkStart w:id="55" w:name="_Toc157840326"/>
      <w:bookmarkStart w:id="56" w:name="_Toc304460923"/>
      <w:r>
        <w:rPr>
          <w:rFonts w:hint="eastAsia" w:ascii="Calibri" w:hAnsi="Calibri"/>
        </w:rPr>
        <w:t>黑盒测试环境</w:t>
      </w:r>
      <w:bookmarkEnd w:id="54"/>
      <w:bookmarkEnd w:id="55"/>
      <w:bookmarkEnd w:id="56"/>
    </w:p>
    <w:p w14:paraId="76AE86AA">
      <w:pPr>
        <w:ind w:firstLine="480"/>
      </w:pPr>
      <w:bookmarkStart w:id="57" w:name="_Toc157840327"/>
      <w:bookmarkStart w:id="58" w:name="_Toc304460924"/>
      <w:r>
        <w:rPr>
          <w:rFonts w:hint="eastAsia"/>
        </w:rPr>
        <w:t>XX。</w:t>
      </w:r>
    </w:p>
    <w:bookmarkEnd w:id="57"/>
    <w:bookmarkEnd w:id="58"/>
    <w:p w14:paraId="7DD02640">
      <w:pPr>
        <w:pStyle w:val="3"/>
        <w:rPr>
          <w:rFonts w:ascii="Calibri" w:hAnsi="Calibri"/>
        </w:rPr>
      </w:pPr>
      <w:bookmarkStart w:id="59" w:name="_Toc301779502"/>
      <w:bookmarkStart w:id="60" w:name="_Toc116145174"/>
      <w:bookmarkStart w:id="61" w:name="_Toc304460925"/>
      <w:bookmarkStart w:id="62" w:name="_Toc302024479"/>
      <w:r>
        <w:rPr>
          <w:rFonts w:hint="eastAsia" w:ascii="Calibri" w:hAnsi="Calibri"/>
        </w:rPr>
        <w:t>测试环境差异</w:t>
      </w:r>
      <w:bookmarkEnd w:id="59"/>
      <w:bookmarkEnd w:id="60"/>
      <w:bookmarkEnd w:id="61"/>
      <w:bookmarkEnd w:id="62"/>
    </w:p>
    <w:p w14:paraId="1A4CDAC2">
      <w:pPr>
        <w:ind w:firstLine="480"/>
      </w:pPr>
      <w:r>
        <w:rPr>
          <w:rFonts w:hint="eastAsia"/>
          <w:color w:val="000000"/>
        </w:rPr>
        <w:t>仿真软件运行于真实设备上</w:t>
      </w:r>
      <w:r>
        <w:rPr>
          <w:color w:val="000000"/>
        </w:rPr>
        <w:t>，</w:t>
      </w:r>
      <w:r>
        <w:rPr>
          <w:rFonts w:hint="eastAsia"/>
          <w:color w:val="000000"/>
        </w:rPr>
        <w:t>即被测件运行环境完全一致，测试环境的外围接口的差异在于：XX和XX分别由XX软件和XX软件模拟，模拟报文的格式与真实格式完全一致，通讯周期与真实情况一致，可以保证测试结果的正确性。</w:t>
      </w:r>
    </w:p>
    <w:p w14:paraId="7B46CCC7">
      <w:pPr>
        <w:pStyle w:val="2"/>
        <w:rPr>
          <w:rFonts w:ascii="Calibri" w:hAnsi="Calibri"/>
        </w:rPr>
      </w:pPr>
      <w:bookmarkStart w:id="63" w:name="_Toc116145175"/>
      <w:bookmarkStart w:id="64" w:name="_Toc157840328"/>
      <w:bookmarkStart w:id="65" w:name="_Toc304460926"/>
      <w:r>
        <w:rPr>
          <w:rFonts w:hint="eastAsia" w:ascii="Calibri" w:hAnsi="Calibri"/>
        </w:rPr>
        <w:t>测试过程</w:t>
      </w:r>
      <w:bookmarkEnd w:id="63"/>
      <w:bookmarkEnd w:id="64"/>
      <w:bookmarkEnd w:id="65"/>
    </w:p>
    <w:p w14:paraId="60596F7B">
      <w:pPr>
        <w:pStyle w:val="3"/>
        <w:rPr>
          <w:rFonts w:ascii="Calibri" w:hAnsi="Calibri"/>
        </w:rPr>
      </w:pPr>
      <w:bookmarkStart w:id="66" w:name="_Toc304460927"/>
      <w:bookmarkStart w:id="67" w:name="_Toc157840329"/>
      <w:bookmarkStart w:id="68" w:name="_Toc116145176"/>
      <w:r>
        <w:rPr>
          <w:rFonts w:hint="eastAsia" w:ascii="Calibri" w:hAnsi="Calibri"/>
        </w:rPr>
        <w:t>项目组的成立</w:t>
      </w:r>
      <w:bookmarkEnd w:id="66"/>
      <w:bookmarkEnd w:id="67"/>
      <w:bookmarkEnd w:id="68"/>
    </w:p>
    <w:p w14:paraId="44AB76DD">
      <w:pPr>
        <w:pStyle w:val="99"/>
        <w:ind w:firstLine="480"/>
        <w:rPr>
          <w:rFonts w:ascii="Calibri" w:hAnsi="Calibri"/>
          <w:b w:val="0"/>
          <w:i w:val="0"/>
          <w:color w:val="auto"/>
        </w:rPr>
      </w:pPr>
      <w:r>
        <w:rPr>
          <w:rFonts w:hint="eastAsia" w:ascii="Calibri" w:hAnsi="Calibri"/>
          <w:b w:val="0"/>
          <w:i w:val="0"/>
          <w:color w:val="auto"/>
        </w:rPr>
        <w:t>组织机构及人员见下表</w:t>
      </w:r>
      <w:r>
        <w:rPr>
          <w:rFonts w:hint="eastAsia" w:ascii="Calibri" w:hAnsi="Calibri"/>
          <w:b w:val="0"/>
          <w:i w:val="0"/>
          <w:color w:val="auto"/>
          <w:lang w:eastAsia="zh-CN"/>
        </w:rPr>
        <w:t>5.1</w:t>
      </w:r>
      <w:r>
        <w:rPr>
          <w:rFonts w:hint="eastAsia" w:ascii="Calibri" w:hAnsi="Calibri"/>
          <w:b w:val="0"/>
          <w:i w:val="0"/>
          <w:color w:val="auto"/>
        </w:rPr>
        <w:t>。</w:t>
      </w:r>
    </w:p>
    <w:p w14:paraId="04A711AE">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组织机构及人员</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729"/>
        <w:gridCol w:w="5543"/>
      </w:tblGrid>
      <w:tr w14:paraId="3DFC1FE7">
        <w:trPr>
          <w:wBefore w:w="0" w:type="dxa"/>
          <w:wAfter w:w="0" w:type="dxa"/>
          <w:tblHeader/>
          <w:jc w:val="center"/>
        </w:trPr>
        <w:tc>
          <w:tcPr>
            <w:tcW w:w="1120" w:type="dxa"/>
            <w:noWrap w:val="0"/>
            <w:vAlign w:val="center"/>
          </w:tcPr>
          <w:p w14:paraId="726C9D39">
            <w:pPr>
              <w:pStyle w:val="101"/>
              <w:jc w:val="center"/>
              <w:rPr>
                <w:rFonts w:eastAsia="黑体"/>
              </w:rPr>
            </w:pPr>
            <w:r>
              <w:rPr>
                <w:rFonts w:hint="eastAsia" w:eastAsia="黑体"/>
              </w:rPr>
              <w:t>姓名</w:t>
            </w:r>
          </w:p>
        </w:tc>
        <w:tc>
          <w:tcPr>
            <w:tcW w:w="1729" w:type="dxa"/>
            <w:noWrap w:val="0"/>
            <w:vAlign w:val="center"/>
          </w:tcPr>
          <w:p w14:paraId="2CA1799E">
            <w:pPr>
              <w:pStyle w:val="101"/>
              <w:jc w:val="center"/>
              <w:rPr>
                <w:rFonts w:eastAsia="黑体"/>
              </w:rPr>
            </w:pPr>
            <w:r>
              <w:rPr>
                <w:rFonts w:hint="eastAsia" w:eastAsia="黑体"/>
              </w:rPr>
              <w:t>职务</w:t>
            </w:r>
          </w:p>
        </w:tc>
        <w:tc>
          <w:tcPr>
            <w:tcW w:w="5543" w:type="dxa"/>
            <w:noWrap w:val="0"/>
            <w:vAlign w:val="center"/>
          </w:tcPr>
          <w:p w14:paraId="7A089FE8">
            <w:pPr>
              <w:pStyle w:val="101"/>
              <w:jc w:val="center"/>
              <w:rPr>
                <w:rFonts w:eastAsia="黑体"/>
              </w:rPr>
            </w:pPr>
            <w:r>
              <w:rPr>
                <w:rFonts w:hint="eastAsia" w:eastAsia="黑体"/>
              </w:rPr>
              <w:t>职责</w:t>
            </w:r>
          </w:p>
        </w:tc>
      </w:tr>
      <w:tr w14:paraId="31F5BB1A">
        <w:trPr>
          <w:wBefore w:w="0" w:type="dxa"/>
          <w:wAfter w:w="0" w:type="dxa"/>
          <w:jc w:val="center"/>
        </w:trPr>
        <w:tc>
          <w:tcPr>
            <w:tcW w:w="1120" w:type="dxa"/>
            <w:noWrap w:val="0"/>
            <w:vAlign w:val="center"/>
          </w:tcPr>
          <w:p w14:paraId="7DF77489">
            <w:pPr>
              <w:pStyle w:val="101"/>
              <w:jc w:val="center"/>
              <w:rPr>
                <w:rFonts w:cs="宋体"/>
                <w:kern w:val="0"/>
              </w:rPr>
            </w:pPr>
          </w:p>
        </w:tc>
        <w:tc>
          <w:tcPr>
            <w:tcW w:w="1729" w:type="dxa"/>
            <w:noWrap w:val="0"/>
            <w:vAlign w:val="center"/>
          </w:tcPr>
          <w:p w14:paraId="61F69F38">
            <w:pPr>
              <w:pStyle w:val="101"/>
            </w:pPr>
          </w:p>
        </w:tc>
        <w:tc>
          <w:tcPr>
            <w:tcW w:w="5543" w:type="dxa"/>
            <w:noWrap w:val="0"/>
            <w:vAlign w:val="center"/>
          </w:tcPr>
          <w:p w14:paraId="008B5CF2">
            <w:pPr>
              <w:pStyle w:val="101"/>
            </w:pPr>
          </w:p>
        </w:tc>
      </w:tr>
      <w:tr w14:paraId="63E26F64">
        <w:trPr>
          <w:wBefore w:w="0" w:type="dxa"/>
          <w:wAfter w:w="0" w:type="dxa"/>
          <w:jc w:val="center"/>
        </w:trPr>
        <w:tc>
          <w:tcPr>
            <w:tcW w:w="1120" w:type="dxa"/>
            <w:noWrap w:val="0"/>
            <w:vAlign w:val="center"/>
          </w:tcPr>
          <w:p w14:paraId="530D055D">
            <w:pPr>
              <w:pStyle w:val="101"/>
              <w:jc w:val="center"/>
              <w:rPr>
                <w:rFonts w:cs="宋体"/>
                <w:kern w:val="0"/>
              </w:rPr>
            </w:pPr>
          </w:p>
        </w:tc>
        <w:tc>
          <w:tcPr>
            <w:tcW w:w="1729" w:type="dxa"/>
            <w:noWrap w:val="0"/>
            <w:vAlign w:val="center"/>
          </w:tcPr>
          <w:p w14:paraId="7EE6FFC6">
            <w:pPr>
              <w:pStyle w:val="101"/>
            </w:pPr>
          </w:p>
        </w:tc>
        <w:tc>
          <w:tcPr>
            <w:tcW w:w="5543" w:type="dxa"/>
            <w:noWrap w:val="0"/>
            <w:vAlign w:val="center"/>
          </w:tcPr>
          <w:p w14:paraId="489E5FD0">
            <w:pPr>
              <w:pStyle w:val="101"/>
              <w:rPr>
                <w:rFonts w:cs="宋体"/>
                <w:kern w:val="0"/>
              </w:rPr>
            </w:pPr>
          </w:p>
        </w:tc>
      </w:tr>
      <w:tr w14:paraId="25805464">
        <w:trPr>
          <w:wBefore w:w="0" w:type="dxa"/>
          <w:wAfter w:w="0" w:type="dxa"/>
          <w:jc w:val="center"/>
        </w:trPr>
        <w:tc>
          <w:tcPr>
            <w:tcW w:w="1120" w:type="dxa"/>
            <w:noWrap w:val="0"/>
            <w:vAlign w:val="center"/>
          </w:tcPr>
          <w:p w14:paraId="043FE61B">
            <w:pPr>
              <w:pStyle w:val="101"/>
              <w:jc w:val="center"/>
              <w:rPr>
                <w:rFonts w:cs="宋体"/>
                <w:kern w:val="0"/>
              </w:rPr>
            </w:pPr>
          </w:p>
        </w:tc>
        <w:tc>
          <w:tcPr>
            <w:tcW w:w="1729" w:type="dxa"/>
            <w:noWrap w:val="0"/>
            <w:vAlign w:val="center"/>
          </w:tcPr>
          <w:p w14:paraId="125AD092">
            <w:pPr>
              <w:pStyle w:val="101"/>
            </w:pPr>
          </w:p>
        </w:tc>
        <w:tc>
          <w:tcPr>
            <w:tcW w:w="5543" w:type="dxa"/>
            <w:noWrap w:val="0"/>
            <w:vAlign w:val="center"/>
          </w:tcPr>
          <w:p w14:paraId="14FDD675">
            <w:pPr>
              <w:pStyle w:val="101"/>
              <w:rPr>
                <w:rFonts w:cs="宋体"/>
                <w:kern w:val="0"/>
              </w:rPr>
            </w:pPr>
          </w:p>
        </w:tc>
      </w:tr>
      <w:tr w14:paraId="561D1E86">
        <w:trPr>
          <w:wBefore w:w="0" w:type="dxa"/>
          <w:wAfter w:w="0" w:type="dxa"/>
          <w:jc w:val="center"/>
        </w:trPr>
        <w:tc>
          <w:tcPr>
            <w:tcW w:w="1120" w:type="dxa"/>
            <w:noWrap w:val="0"/>
            <w:vAlign w:val="center"/>
          </w:tcPr>
          <w:p w14:paraId="08E0B85E">
            <w:pPr>
              <w:pStyle w:val="101"/>
              <w:jc w:val="center"/>
              <w:rPr>
                <w:rFonts w:cs="宋体"/>
                <w:kern w:val="0"/>
              </w:rPr>
            </w:pPr>
          </w:p>
        </w:tc>
        <w:tc>
          <w:tcPr>
            <w:tcW w:w="1729" w:type="dxa"/>
            <w:noWrap w:val="0"/>
            <w:vAlign w:val="center"/>
          </w:tcPr>
          <w:p w14:paraId="1C7C5507">
            <w:pPr>
              <w:pStyle w:val="101"/>
            </w:pPr>
          </w:p>
        </w:tc>
        <w:tc>
          <w:tcPr>
            <w:tcW w:w="5543" w:type="dxa"/>
            <w:noWrap w:val="0"/>
            <w:vAlign w:val="center"/>
          </w:tcPr>
          <w:p w14:paraId="528A42A3">
            <w:pPr>
              <w:pStyle w:val="101"/>
            </w:pPr>
          </w:p>
        </w:tc>
      </w:tr>
      <w:tr w14:paraId="41CAD6D9">
        <w:trPr>
          <w:wBefore w:w="0" w:type="dxa"/>
          <w:wAfter w:w="0" w:type="dxa"/>
          <w:jc w:val="center"/>
        </w:trPr>
        <w:tc>
          <w:tcPr>
            <w:tcW w:w="1120" w:type="dxa"/>
            <w:noWrap w:val="0"/>
            <w:vAlign w:val="center"/>
          </w:tcPr>
          <w:p w14:paraId="100A3C0E">
            <w:pPr>
              <w:pStyle w:val="101"/>
              <w:jc w:val="center"/>
              <w:rPr>
                <w:rFonts w:cs="宋体"/>
                <w:kern w:val="0"/>
              </w:rPr>
            </w:pPr>
          </w:p>
        </w:tc>
        <w:tc>
          <w:tcPr>
            <w:tcW w:w="1729" w:type="dxa"/>
            <w:noWrap w:val="0"/>
            <w:vAlign w:val="center"/>
          </w:tcPr>
          <w:p w14:paraId="42EF171C">
            <w:pPr>
              <w:pStyle w:val="101"/>
            </w:pPr>
          </w:p>
        </w:tc>
        <w:tc>
          <w:tcPr>
            <w:tcW w:w="5543" w:type="dxa"/>
            <w:noWrap w:val="0"/>
            <w:vAlign w:val="top"/>
          </w:tcPr>
          <w:p w14:paraId="56D61B58">
            <w:pPr>
              <w:pStyle w:val="101"/>
              <w:rPr>
                <w:rFonts w:cs="宋体"/>
                <w:kern w:val="0"/>
              </w:rPr>
            </w:pPr>
          </w:p>
        </w:tc>
      </w:tr>
      <w:tr w14:paraId="72936BC7">
        <w:trPr>
          <w:wBefore w:w="0" w:type="dxa"/>
          <w:wAfter w:w="0" w:type="dxa"/>
          <w:jc w:val="center"/>
        </w:trPr>
        <w:tc>
          <w:tcPr>
            <w:tcW w:w="1120" w:type="dxa"/>
            <w:noWrap w:val="0"/>
            <w:vAlign w:val="center"/>
          </w:tcPr>
          <w:p w14:paraId="5BC861F6">
            <w:pPr>
              <w:pStyle w:val="101"/>
              <w:jc w:val="center"/>
              <w:rPr>
                <w:rFonts w:cs="宋体"/>
                <w:kern w:val="0"/>
              </w:rPr>
            </w:pPr>
          </w:p>
        </w:tc>
        <w:tc>
          <w:tcPr>
            <w:tcW w:w="1729" w:type="dxa"/>
            <w:noWrap w:val="0"/>
            <w:vAlign w:val="center"/>
          </w:tcPr>
          <w:p w14:paraId="5657DDC4">
            <w:pPr>
              <w:pStyle w:val="101"/>
            </w:pPr>
          </w:p>
        </w:tc>
        <w:tc>
          <w:tcPr>
            <w:tcW w:w="5543" w:type="dxa"/>
            <w:noWrap w:val="0"/>
            <w:vAlign w:val="top"/>
          </w:tcPr>
          <w:p w14:paraId="26C5891A">
            <w:pPr>
              <w:pStyle w:val="101"/>
              <w:rPr>
                <w:rFonts w:cs="宋体"/>
                <w:kern w:val="0"/>
              </w:rPr>
            </w:pPr>
          </w:p>
        </w:tc>
      </w:tr>
      <w:tr w14:paraId="10905E7F">
        <w:trPr>
          <w:wBefore w:w="0" w:type="dxa"/>
          <w:wAfter w:w="0" w:type="dxa"/>
          <w:jc w:val="center"/>
        </w:trPr>
        <w:tc>
          <w:tcPr>
            <w:tcW w:w="1120" w:type="dxa"/>
            <w:noWrap w:val="0"/>
            <w:vAlign w:val="center"/>
          </w:tcPr>
          <w:p w14:paraId="5BD7879F">
            <w:pPr>
              <w:pStyle w:val="101"/>
              <w:jc w:val="center"/>
              <w:rPr>
                <w:rFonts w:cs="宋体"/>
                <w:kern w:val="0"/>
              </w:rPr>
            </w:pPr>
          </w:p>
        </w:tc>
        <w:tc>
          <w:tcPr>
            <w:tcW w:w="1729" w:type="dxa"/>
            <w:noWrap w:val="0"/>
            <w:vAlign w:val="center"/>
          </w:tcPr>
          <w:p w14:paraId="67B375AB">
            <w:pPr>
              <w:pStyle w:val="101"/>
            </w:pPr>
          </w:p>
        </w:tc>
        <w:tc>
          <w:tcPr>
            <w:tcW w:w="5543" w:type="dxa"/>
            <w:noWrap w:val="0"/>
            <w:vAlign w:val="top"/>
          </w:tcPr>
          <w:p w14:paraId="15EFAAE1">
            <w:pPr>
              <w:pStyle w:val="101"/>
            </w:pPr>
          </w:p>
        </w:tc>
      </w:tr>
      <w:tr w14:paraId="7FA57B29">
        <w:trPr>
          <w:wBefore w:w="0" w:type="dxa"/>
          <w:wAfter w:w="0" w:type="dxa"/>
          <w:jc w:val="center"/>
        </w:trPr>
        <w:tc>
          <w:tcPr>
            <w:tcW w:w="1120" w:type="dxa"/>
            <w:noWrap w:val="0"/>
            <w:vAlign w:val="center"/>
          </w:tcPr>
          <w:p w14:paraId="7CDDC597">
            <w:pPr>
              <w:pStyle w:val="101"/>
              <w:jc w:val="center"/>
              <w:rPr>
                <w:rFonts w:cs="宋体"/>
                <w:kern w:val="0"/>
              </w:rPr>
            </w:pPr>
          </w:p>
        </w:tc>
        <w:tc>
          <w:tcPr>
            <w:tcW w:w="1729" w:type="dxa"/>
            <w:noWrap w:val="0"/>
            <w:vAlign w:val="center"/>
          </w:tcPr>
          <w:p w14:paraId="39E0C442">
            <w:pPr>
              <w:pStyle w:val="101"/>
            </w:pPr>
          </w:p>
        </w:tc>
        <w:tc>
          <w:tcPr>
            <w:tcW w:w="5543" w:type="dxa"/>
            <w:noWrap w:val="0"/>
            <w:vAlign w:val="top"/>
          </w:tcPr>
          <w:p w14:paraId="2A81764D">
            <w:pPr>
              <w:pStyle w:val="101"/>
            </w:pPr>
          </w:p>
        </w:tc>
      </w:tr>
    </w:tbl>
    <w:p w14:paraId="7A5ED153">
      <w:pPr>
        <w:ind w:firstLine="480"/>
      </w:pPr>
    </w:p>
    <w:p w14:paraId="120706CE">
      <w:pPr>
        <w:pStyle w:val="3"/>
        <w:rPr>
          <w:rFonts w:ascii="Calibri" w:hAnsi="Calibri"/>
        </w:rPr>
      </w:pPr>
      <w:bookmarkStart w:id="69" w:name="_Toc304460928"/>
      <w:bookmarkStart w:id="70" w:name="_Toc157840330"/>
      <w:bookmarkStart w:id="71" w:name="_Toc116145177"/>
      <w:r>
        <w:rPr>
          <w:rFonts w:hint="eastAsia" w:ascii="Calibri" w:hAnsi="Calibri"/>
        </w:rPr>
        <w:t>测试过程记录</w:t>
      </w:r>
      <w:bookmarkEnd w:id="69"/>
      <w:bookmarkEnd w:id="70"/>
      <w:bookmarkEnd w:id="71"/>
    </w:p>
    <w:p w14:paraId="4CB6BD2D">
      <w:pPr>
        <w:pStyle w:val="99"/>
        <w:ind w:firstLine="480"/>
        <w:rPr>
          <w:rFonts w:ascii="Calibri" w:hAnsi="Calibri"/>
          <w:b w:val="0"/>
          <w:i w:val="0"/>
          <w:color w:val="auto"/>
        </w:rPr>
      </w:pPr>
      <w:r>
        <w:rPr>
          <w:rFonts w:ascii="Calibri" w:hAnsi="Calibri"/>
          <w:b w:val="0"/>
          <w:i w:val="0"/>
          <w:color w:val="auto"/>
        </w:rPr>
        <w:t>项目组通过</w:t>
      </w:r>
      <w:r>
        <w:rPr>
          <w:rFonts w:hint="eastAsia" w:ascii="Calibri" w:hAnsi="Calibri"/>
          <w:b w:val="0"/>
          <w:i w:val="0"/>
          <w:color w:val="auto"/>
          <w:lang w:eastAsia="zh-CN"/>
        </w:rPr>
        <w:t>1</w:t>
      </w:r>
      <w:r>
        <w:rPr>
          <w:rFonts w:ascii="Calibri" w:hAnsi="Calibri"/>
          <w:b w:val="0"/>
          <w:i w:val="0"/>
          <w:color w:val="auto"/>
        </w:rPr>
        <w:t>个月的工作，完成了软件1.0</w:t>
      </w:r>
      <w:r>
        <w:rPr>
          <w:rFonts w:hint="eastAsia" w:ascii="Calibri" w:hAnsi="Calibri"/>
          <w:b w:val="0"/>
          <w:i w:val="0"/>
          <w:color w:val="auto"/>
          <w:lang w:eastAsia="zh-CN"/>
        </w:rPr>
        <w:t>0</w:t>
      </w:r>
      <w:r>
        <w:rPr>
          <w:rFonts w:ascii="Calibri" w:hAnsi="Calibri"/>
          <w:b w:val="0"/>
          <w:i w:val="0"/>
          <w:color w:val="auto"/>
        </w:rPr>
        <w:t>版软件的测试</w:t>
      </w:r>
      <w:r>
        <w:rPr>
          <w:rFonts w:hint="eastAsia" w:ascii="Calibri" w:hAnsi="Calibri"/>
          <w:b w:val="0"/>
          <w:i w:val="0"/>
          <w:color w:val="auto"/>
          <w:lang w:eastAsia="zh-CN"/>
        </w:rPr>
        <w:t>，</w:t>
      </w:r>
      <w:r>
        <w:rPr>
          <w:rFonts w:ascii="Calibri" w:hAnsi="Calibri"/>
          <w:b w:val="0"/>
          <w:i w:val="0"/>
          <w:color w:val="auto"/>
        </w:rPr>
        <w:t>软件测试过程记录见下表</w:t>
      </w:r>
      <w:r>
        <w:rPr>
          <w:rFonts w:hint="eastAsia" w:ascii="Calibri" w:hAnsi="Calibri"/>
          <w:b w:val="0"/>
          <w:i w:val="0"/>
          <w:color w:val="auto"/>
          <w:lang w:eastAsia="zh-CN"/>
        </w:rPr>
        <w:t>5.2</w:t>
      </w:r>
      <w:r>
        <w:rPr>
          <w:rFonts w:ascii="Calibri" w:hAnsi="Calibri"/>
          <w:b w:val="0"/>
          <w:i w:val="0"/>
          <w:color w:val="auto"/>
        </w:rPr>
        <w:t>。</w:t>
      </w:r>
    </w:p>
    <w:p w14:paraId="5B1ED470">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测试过程记录</w:t>
      </w:r>
    </w:p>
    <w:tbl>
      <w:tblPr>
        <w:tblStyle w:val="54"/>
        <w:tblW w:w="8392"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492"/>
        <w:gridCol w:w="838"/>
        <w:gridCol w:w="1094"/>
        <w:gridCol w:w="1121"/>
        <w:gridCol w:w="1895"/>
        <w:gridCol w:w="772"/>
        <w:gridCol w:w="757"/>
        <w:gridCol w:w="713"/>
        <w:gridCol w:w="710"/>
      </w:tblGrid>
      <w:tr w14:paraId="0DC69D82">
        <w:trPr>
          <w:wBefore w:w="0" w:type="dxa"/>
          <w:wAfter w:w="0" w:type="dxa"/>
          <w:cantSplit/>
          <w:trHeight w:val="525" w:hRule="atLeast"/>
          <w:jc w:val="center"/>
        </w:trPr>
        <w:tc>
          <w:tcPr>
            <w:tcW w:w="293" w:type="pct"/>
            <w:vMerge w:val="restart"/>
            <w:noWrap w:val="0"/>
            <w:vAlign w:val="center"/>
          </w:tcPr>
          <w:p w14:paraId="369497EF">
            <w:pPr>
              <w:pStyle w:val="101"/>
              <w:rPr>
                <w:rFonts w:eastAsia="黑体"/>
              </w:rPr>
            </w:pPr>
            <w:r>
              <w:rPr>
                <w:rFonts w:hint="eastAsia" w:eastAsia="黑体"/>
              </w:rPr>
              <w:t>序号</w:t>
            </w:r>
          </w:p>
        </w:tc>
        <w:tc>
          <w:tcPr>
            <w:tcW w:w="499" w:type="pct"/>
            <w:vMerge w:val="restart"/>
            <w:noWrap w:val="0"/>
            <w:vAlign w:val="center"/>
          </w:tcPr>
          <w:p w14:paraId="4DEB11B0">
            <w:pPr>
              <w:pStyle w:val="101"/>
              <w:rPr>
                <w:rFonts w:eastAsia="黑体"/>
              </w:rPr>
            </w:pPr>
            <w:r>
              <w:rPr>
                <w:rFonts w:hint="eastAsia" w:eastAsia="黑体"/>
              </w:rPr>
              <w:t>软件</w:t>
            </w:r>
          </w:p>
          <w:p w14:paraId="48657EA1">
            <w:pPr>
              <w:pStyle w:val="101"/>
              <w:rPr>
                <w:rFonts w:eastAsia="黑体"/>
              </w:rPr>
            </w:pPr>
            <w:r>
              <w:rPr>
                <w:rFonts w:hint="eastAsia" w:eastAsia="黑体"/>
              </w:rPr>
              <w:t>版本</w:t>
            </w:r>
          </w:p>
        </w:tc>
        <w:tc>
          <w:tcPr>
            <w:tcW w:w="1320" w:type="pct"/>
            <w:gridSpan w:val="2"/>
            <w:noWrap w:val="0"/>
            <w:vAlign w:val="center"/>
          </w:tcPr>
          <w:p w14:paraId="305F93A5">
            <w:pPr>
              <w:pStyle w:val="101"/>
              <w:rPr>
                <w:rFonts w:eastAsia="黑体"/>
              </w:rPr>
            </w:pPr>
            <w:r>
              <w:rPr>
                <w:rFonts w:hint="eastAsia" w:eastAsia="黑体"/>
              </w:rPr>
              <w:t>测试起止时间</w:t>
            </w:r>
          </w:p>
        </w:tc>
        <w:tc>
          <w:tcPr>
            <w:tcW w:w="1129" w:type="pct"/>
            <w:vMerge w:val="restart"/>
            <w:noWrap w:val="0"/>
            <w:vAlign w:val="center"/>
          </w:tcPr>
          <w:p w14:paraId="1381DAA8">
            <w:pPr>
              <w:pStyle w:val="101"/>
              <w:rPr>
                <w:rFonts w:eastAsia="黑体"/>
              </w:rPr>
            </w:pPr>
            <w:r>
              <w:rPr>
                <w:rFonts w:hint="eastAsia" w:eastAsia="黑体"/>
              </w:rPr>
              <w:t>测试方法</w:t>
            </w:r>
          </w:p>
        </w:tc>
        <w:tc>
          <w:tcPr>
            <w:tcW w:w="460" w:type="pct"/>
            <w:vMerge w:val="restart"/>
            <w:noWrap w:val="0"/>
            <w:vAlign w:val="center"/>
          </w:tcPr>
          <w:p w14:paraId="70680DAE">
            <w:pPr>
              <w:pStyle w:val="101"/>
              <w:rPr>
                <w:rFonts w:eastAsia="黑体"/>
              </w:rPr>
            </w:pPr>
            <w:r>
              <w:rPr>
                <w:rFonts w:hint="eastAsia" w:eastAsia="黑体"/>
              </w:rPr>
              <w:t>发现</w:t>
            </w:r>
          </w:p>
          <w:p w14:paraId="68DBA49A">
            <w:pPr>
              <w:pStyle w:val="101"/>
              <w:rPr>
                <w:rFonts w:eastAsia="黑体"/>
              </w:rPr>
            </w:pPr>
            <w:r>
              <w:rPr>
                <w:rFonts w:hint="eastAsia" w:eastAsia="黑体"/>
              </w:rPr>
              <w:t>问题</w:t>
            </w:r>
          </w:p>
        </w:tc>
        <w:tc>
          <w:tcPr>
            <w:tcW w:w="451" w:type="pct"/>
            <w:vMerge w:val="restart"/>
            <w:noWrap w:val="0"/>
            <w:vAlign w:val="center"/>
          </w:tcPr>
          <w:p w14:paraId="7C38ED1D">
            <w:pPr>
              <w:pStyle w:val="101"/>
              <w:rPr>
                <w:rFonts w:eastAsia="黑体"/>
              </w:rPr>
            </w:pPr>
            <w:r>
              <w:rPr>
                <w:rFonts w:hint="eastAsia" w:eastAsia="黑体"/>
              </w:rPr>
              <w:t>纠正</w:t>
            </w:r>
          </w:p>
          <w:p w14:paraId="6007861F">
            <w:pPr>
              <w:pStyle w:val="101"/>
              <w:rPr>
                <w:rFonts w:eastAsia="黑体"/>
              </w:rPr>
            </w:pPr>
            <w:r>
              <w:rPr>
                <w:rFonts w:hint="eastAsia" w:eastAsia="黑体"/>
              </w:rPr>
              <w:t>问题</w:t>
            </w:r>
          </w:p>
        </w:tc>
        <w:tc>
          <w:tcPr>
            <w:tcW w:w="425" w:type="pct"/>
            <w:vMerge w:val="restart"/>
            <w:noWrap w:val="0"/>
            <w:vAlign w:val="center"/>
          </w:tcPr>
          <w:p w14:paraId="25FD5220">
            <w:pPr>
              <w:pStyle w:val="101"/>
              <w:rPr>
                <w:rFonts w:eastAsia="黑体"/>
              </w:rPr>
            </w:pPr>
            <w:r>
              <w:rPr>
                <w:rFonts w:hint="eastAsia" w:eastAsia="黑体"/>
              </w:rPr>
              <w:t>不作处理的问题</w:t>
            </w:r>
          </w:p>
        </w:tc>
        <w:tc>
          <w:tcPr>
            <w:tcW w:w="423" w:type="pct"/>
            <w:vMerge w:val="restart"/>
            <w:noWrap w:val="0"/>
            <w:vAlign w:val="center"/>
          </w:tcPr>
          <w:p w14:paraId="4378F395">
            <w:pPr>
              <w:pStyle w:val="101"/>
              <w:rPr>
                <w:rFonts w:eastAsia="黑体"/>
              </w:rPr>
            </w:pPr>
            <w:r>
              <w:rPr>
                <w:rFonts w:hint="eastAsia" w:eastAsia="黑体"/>
              </w:rPr>
              <w:t>遗留</w:t>
            </w:r>
          </w:p>
          <w:p w14:paraId="063F76D6">
            <w:pPr>
              <w:pStyle w:val="101"/>
              <w:rPr>
                <w:rFonts w:eastAsia="黑体"/>
              </w:rPr>
            </w:pPr>
            <w:r>
              <w:rPr>
                <w:rFonts w:hint="eastAsia" w:eastAsia="黑体"/>
              </w:rPr>
              <w:t>问题</w:t>
            </w:r>
          </w:p>
        </w:tc>
      </w:tr>
      <w:tr w14:paraId="123FC9F9">
        <w:trPr>
          <w:wBefore w:w="0" w:type="dxa"/>
          <w:wAfter w:w="0" w:type="dxa"/>
          <w:cantSplit/>
          <w:trHeight w:val="315" w:hRule="atLeast"/>
          <w:jc w:val="center"/>
        </w:trPr>
        <w:tc>
          <w:tcPr>
            <w:tcW w:w="293" w:type="pct"/>
            <w:vMerge w:val="continue"/>
            <w:noWrap w:val="0"/>
            <w:vAlign w:val="center"/>
          </w:tcPr>
          <w:p w14:paraId="4628785B">
            <w:pPr>
              <w:pStyle w:val="101"/>
            </w:pPr>
          </w:p>
        </w:tc>
        <w:tc>
          <w:tcPr>
            <w:tcW w:w="499" w:type="pct"/>
            <w:vMerge w:val="continue"/>
            <w:noWrap w:val="0"/>
            <w:vAlign w:val="center"/>
          </w:tcPr>
          <w:p w14:paraId="7A8B41E2">
            <w:pPr>
              <w:pStyle w:val="101"/>
            </w:pPr>
          </w:p>
        </w:tc>
        <w:tc>
          <w:tcPr>
            <w:tcW w:w="652" w:type="pct"/>
            <w:noWrap w:val="0"/>
            <w:vAlign w:val="center"/>
          </w:tcPr>
          <w:p w14:paraId="4C0F975C">
            <w:pPr>
              <w:pStyle w:val="101"/>
            </w:pPr>
            <w:r>
              <w:rPr>
                <w:rFonts w:hint="eastAsia"/>
              </w:rPr>
              <w:t>起始</w:t>
            </w:r>
          </w:p>
        </w:tc>
        <w:tc>
          <w:tcPr>
            <w:tcW w:w="668" w:type="pct"/>
            <w:noWrap w:val="0"/>
            <w:vAlign w:val="center"/>
          </w:tcPr>
          <w:p w14:paraId="3F34D965">
            <w:pPr>
              <w:pStyle w:val="101"/>
            </w:pPr>
            <w:r>
              <w:rPr>
                <w:rFonts w:hint="eastAsia"/>
              </w:rPr>
              <w:t>截止</w:t>
            </w:r>
          </w:p>
        </w:tc>
        <w:tc>
          <w:tcPr>
            <w:tcW w:w="1129" w:type="pct"/>
            <w:vMerge w:val="continue"/>
            <w:noWrap w:val="0"/>
            <w:vAlign w:val="center"/>
          </w:tcPr>
          <w:p w14:paraId="5D9BD2E6">
            <w:pPr>
              <w:pStyle w:val="101"/>
            </w:pPr>
          </w:p>
        </w:tc>
        <w:tc>
          <w:tcPr>
            <w:tcW w:w="460" w:type="pct"/>
            <w:vMerge w:val="continue"/>
            <w:noWrap w:val="0"/>
            <w:vAlign w:val="center"/>
          </w:tcPr>
          <w:p w14:paraId="4D322345">
            <w:pPr>
              <w:pStyle w:val="101"/>
            </w:pPr>
          </w:p>
        </w:tc>
        <w:tc>
          <w:tcPr>
            <w:tcW w:w="451" w:type="pct"/>
            <w:vMerge w:val="continue"/>
            <w:noWrap w:val="0"/>
            <w:vAlign w:val="center"/>
          </w:tcPr>
          <w:p w14:paraId="582C7E13">
            <w:pPr>
              <w:pStyle w:val="101"/>
            </w:pPr>
          </w:p>
        </w:tc>
        <w:tc>
          <w:tcPr>
            <w:tcW w:w="425" w:type="pct"/>
            <w:vMerge w:val="continue"/>
            <w:noWrap w:val="0"/>
            <w:vAlign w:val="center"/>
          </w:tcPr>
          <w:p w14:paraId="4F2E9F4D">
            <w:pPr>
              <w:pStyle w:val="101"/>
            </w:pPr>
          </w:p>
        </w:tc>
        <w:tc>
          <w:tcPr>
            <w:tcW w:w="423" w:type="pct"/>
            <w:vMerge w:val="continue"/>
            <w:noWrap w:val="0"/>
            <w:vAlign w:val="center"/>
          </w:tcPr>
          <w:p w14:paraId="23EE81D6">
            <w:pPr>
              <w:pStyle w:val="101"/>
            </w:pPr>
          </w:p>
        </w:tc>
      </w:tr>
      <w:tr w14:paraId="1E8B1CC1">
        <w:trPr>
          <w:wBefore w:w="0" w:type="dxa"/>
          <w:wAfter w:w="0" w:type="dxa"/>
          <w:cantSplit/>
          <w:trHeight w:val="411" w:hRule="atLeast"/>
          <w:jc w:val="center"/>
        </w:trPr>
        <w:tc>
          <w:tcPr>
            <w:tcW w:w="293" w:type="pct"/>
            <w:noWrap w:val="0"/>
            <w:vAlign w:val="center"/>
          </w:tcPr>
          <w:p w14:paraId="765C5BF4">
            <w:pPr>
              <w:pStyle w:val="101"/>
              <w:rPr>
                <w:i/>
              </w:rPr>
            </w:pPr>
            <w:r>
              <w:rPr>
                <w:rFonts w:hint="eastAsia"/>
                <w:i/>
              </w:rPr>
              <w:t>1</w:t>
            </w:r>
          </w:p>
        </w:tc>
        <w:tc>
          <w:tcPr>
            <w:tcW w:w="499" w:type="pct"/>
            <w:noWrap w:val="0"/>
            <w:vAlign w:val="center"/>
          </w:tcPr>
          <w:p w14:paraId="4A151FA5">
            <w:pPr>
              <w:pStyle w:val="101"/>
            </w:pPr>
          </w:p>
        </w:tc>
        <w:tc>
          <w:tcPr>
            <w:tcW w:w="652" w:type="pct"/>
            <w:noWrap w:val="0"/>
            <w:vAlign w:val="center"/>
          </w:tcPr>
          <w:p w14:paraId="2A17A0B9">
            <w:pPr>
              <w:pStyle w:val="101"/>
            </w:pPr>
          </w:p>
        </w:tc>
        <w:tc>
          <w:tcPr>
            <w:tcW w:w="668" w:type="pct"/>
            <w:noWrap w:val="0"/>
            <w:vAlign w:val="center"/>
          </w:tcPr>
          <w:p w14:paraId="4DE82CFE">
            <w:pPr>
              <w:pStyle w:val="101"/>
            </w:pPr>
          </w:p>
        </w:tc>
        <w:tc>
          <w:tcPr>
            <w:tcW w:w="1129" w:type="pct"/>
            <w:noWrap w:val="0"/>
            <w:vAlign w:val="center"/>
          </w:tcPr>
          <w:p w14:paraId="06B96D63">
            <w:pPr>
              <w:pStyle w:val="101"/>
            </w:pPr>
            <w:r>
              <w:rPr>
                <w:rFonts w:hint="eastAsia"/>
              </w:rPr>
              <w:t>DR、BT</w:t>
            </w:r>
          </w:p>
        </w:tc>
        <w:tc>
          <w:tcPr>
            <w:tcW w:w="460" w:type="pct"/>
            <w:noWrap w:val="0"/>
            <w:vAlign w:val="center"/>
          </w:tcPr>
          <w:p w14:paraId="0BFC02E6">
            <w:pPr>
              <w:pStyle w:val="101"/>
            </w:pPr>
          </w:p>
        </w:tc>
        <w:tc>
          <w:tcPr>
            <w:tcW w:w="451" w:type="pct"/>
            <w:noWrap w:val="0"/>
            <w:vAlign w:val="center"/>
          </w:tcPr>
          <w:p w14:paraId="47442805">
            <w:pPr>
              <w:pStyle w:val="101"/>
            </w:pPr>
          </w:p>
        </w:tc>
        <w:tc>
          <w:tcPr>
            <w:tcW w:w="425" w:type="pct"/>
            <w:noWrap w:val="0"/>
            <w:vAlign w:val="center"/>
          </w:tcPr>
          <w:p w14:paraId="16D48539">
            <w:pPr>
              <w:pStyle w:val="101"/>
            </w:pPr>
          </w:p>
        </w:tc>
        <w:tc>
          <w:tcPr>
            <w:tcW w:w="423" w:type="pct"/>
            <w:noWrap w:val="0"/>
            <w:vAlign w:val="center"/>
          </w:tcPr>
          <w:p w14:paraId="7B3E8665">
            <w:pPr>
              <w:pStyle w:val="101"/>
            </w:pPr>
          </w:p>
        </w:tc>
      </w:tr>
    </w:tbl>
    <w:p w14:paraId="3E824B9D">
      <w:pPr>
        <w:pStyle w:val="15"/>
        <w:jc w:val="left"/>
        <w:rPr>
          <w:rFonts w:ascii="Calibri" w:hAnsi="Calibri"/>
        </w:rPr>
      </w:pPr>
      <w:r>
        <w:rPr>
          <w:rFonts w:hint="eastAsia" w:ascii="Calibri" w:hAnsi="Calibri"/>
        </w:rPr>
        <w:t>注：</w:t>
      </w:r>
    </w:p>
    <w:p w14:paraId="28D8BC6F">
      <w:pPr>
        <w:pStyle w:val="15"/>
        <w:ind w:firstLine="420" w:firstLineChars="200"/>
        <w:jc w:val="left"/>
        <w:rPr>
          <w:rFonts w:ascii="Calibri" w:hAnsi="Calibri"/>
        </w:rPr>
      </w:pPr>
      <w:r>
        <w:rPr>
          <w:rFonts w:hint="eastAsia" w:ascii="Calibri" w:hAnsi="Calibri"/>
        </w:rPr>
        <w:t>DR-文档审查，CR-代码审查， SA-静态分析，BT-黑盒测试，WT-白盒测试</w:t>
      </w:r>
    </w:p>
    <w:p w14:paraId="0F8546E3">
      <w:pPr>
        <w:pStyle w:val="15"/>
        <w:ind w:firstLine="420" w:firstLineChars="200"/>
        <w:jc w:val="left"/>
        <w:rPr>
          <w:rFonts w:ascii="Calibri" w:hAnsi="Calibri"/>
        </w:rPr>
      </w:pPr>
      <w:r>
        <w:rPr>
          <w:rFonts w:hint="eastAsia" w:ascii="Calibri" w:hAnsi="Calibri"/>
        </w:rPr>
        <w:t>发现问题：测试人员提出的问题；</w:t>
      </w:r>
    </w:p>
    <w:p w14:paraId="3B9248BF">
      <w:pPr>
        <w:pStyle w:val="15"/>
        <w:ind w:firstLine="420" w:firstLineChars="200"/>
        <w:jc w:val="left"/>
        <w:rPr>
          <w:rFonts w:ascii="Calibri" w:hAnsi="Calibri"/>
        </w:rPr>
      </w:pPr>
      <w:r>
        <w:rPr>
          <w:rFonts w:hint="eastAsia" w:ascii="Calibri" w:hAnsi="Calibri"/>
        </w:rPr>
        <w:t>纠正问题：测试人员提出的问题，设计使系统已更改，并得到测试人员的确认；</w:t>
      </w:r>
    </w:p>
    <w:p w14:paraId="7B7AFE22">
      <w:pPr>
        <w:pStyle w:val="15"/>
        <w:ind w:firstLine="420" w:firstLineChars="200"/>
        <w:jc w:val="left"/>
        <w:rPr>
          <w:rFonts w:ascii="Calibri" w:hAnsi="Calibri"/>
        </w:rPr>
      </w:pPr>
      <w:r>
        <w:rPr>
          <w:rFonts w:hint="eastAsia" w:ascii="Calibri" w:hAnsi="Calibri"/>
        </w:rPr>
        <w:t>不作处理的问题：测试人员提出的问题，设计师系统确认为问题，但不同意更改的问题；</w:t>
      </w:r>
    </w:p>
    <w:p w14:paraId="7EF4331B">
      <w:pPr>
        <w:pStyle w:val="15"/>
        <w:ind w:firstLine="420" w:firstLineChars="200"/>
        <w:jc w:val="left"/>
        <w:rPr>
          <w:rFonts w:ascii="Calibri" w:hAnsi="Calibri"/>
        </w:rPr>
      </w:pPr>
      <w:r>
        <w:rPr>
          <w:rFonts w:hint="eastAsia" w:ascii="Calibri" w:hAnsi="Calibri"/>
        </w:rPr>
        <w:t>遗留问题：测试人员提出的问题，设计师系统同意更改但暂未更改的问题；</w:t>
      </w:r>
    </w:p>
    <w:p w14:paraId="5F70A3C8">
      <w:pPr>
        <w:pStyle w:val="99"/>
        <w:ind w:firstLine="480"/>
        <w:rPr>
          <w:rFonts w:hint="eastAsia" w:ascii="Calibri" w:hAnsi="Calibri"/>
          <w:b w:val="0"/>
          <w:i w:val="0"/>
          <w:color w:val="auto"/>
          <w:lang w:eastAsia="zh-CN"/>
        </w:rPr>
      </w:pPr>
      <w:r>
        <w:rPr>
          <w:rFonts w:hint="eastAsia" w:ascii="Calibri" w:hAnsi="Calibri"/>
          <w:b w:val="0"/>
          <w:i w:val="0"/>
          <w:color w:val="auto"/>
        </w:rPr>
        <w:t>静态测试地点：</w:t>
      </w:r>
      <w:r>
        <w:rPr>
          <w:rFonts w:hint="eastAsia" w:ascii="Calibri" w:hAnsi="Calibri"/>
          <w:b w:val="0"/>
          <w:i w:val="0"/>
          <w:color w:val="auto"/>
          <w:lang w:eastAsia="zh-CN"/>
        </w:rPr>
        <w:t>XX</w:t>
      </w:r>
      <w:r>
        <w:rPr>
          <w:rFonts w:hint="eastAsia" w:ascii="Calibri" w:hAnsi="Calibri"/>
          <w:b w:val="0"/>
          <w:i w:val="0"/>
          <w:color w:val="auto"/>
        </w:rPr>
        <w:t>；</w:t>
      </w:r>
    </w:p>
    <w:p w14:paraId="7EA78413">
      <w:pPr>
        <w:pStyle w:val="99"/>
        <w:ind w:firstLine="480"/>
        <w:rPr>
          <w:rFonts w:ascii="Calibri" w:hAnsi="Calibri"/>
          <w:b w:val="0"/>
          <w:i w:val="0"/>
          <w:color w:val="auto"/>
          <w:szCs w:val="21"/>
        </w:rPr>
      </w:pPr>
      <w:r>
        <w:rPr>
          <w:rFonts w:hint="eastAsia" w:ascii="Calibri" w:hAnsi="Calibri"/>
          <w:b w:val="0"/>
          <w:i w:val="0"/>
          <w:color w:val="auto"/>
        </w:rPr>
        <w:t>动态测试地点：</w:t>
      </w:r>
      <w:r>
        <w:rPr>
          <w:rFonts w:hint="eastAsia" w:ascii="Calibri" w:hAnsi="Calibri"/>
          <w:b w:val="0"/>
          <w:i w:val="0"/>
          <w:color w:val="auto"/>
          <w:lang w:eastAsia="zh-CN"/>
        </w:rPr>
        <w:t>XX</w:t>
      </w:r>
      <w:r>
        <w:rPr>
          <w:rFonts w:hint="eastAsia" w:ascii="Calibri" w:hAnsi="Calibri"/>
          <w:b w:val="0"/>
          <w:i w:val="0"/>
          <w:color w:val="auto"/>
        </w:rPr>
        <w:t>。</w:t>
      </w:r>
    </w:p>
    <w:p w14:paraId="06C550F8">
      <w:pPr>
        <w:pStyle w:val="3"/>
        <w:rPr>
          <w:rFonts w:ascii="Calibri" w:hAnsi="Calibri"/>
        </w:rPr>
      </w:pPr>
      <w:bookmarkStart w:id="72" w:name="_Toc304460929"/>
      <w:bookmarkStart w:id="73" w:name="_Toc116145178"/>
      <w:bookmarkStart w:id="74" w:name="_Toc157840331"/>
      <w:r>
        <w:rPr>
          <w:rFonts w:hint="eastAsia" w:ascii="Calibri" w:hAnsi="Calibri"/>
        </w:rPr>
        <w:t>测试产品及评审</w:t>
      </w:r>
      <w:bookmarkEnd w:id="72"/>
      <w:bookmarkEnd w:id="73"/>
      <w:bookmarkEnd w:id="74"/>
    </w:p>
    <w:p w14:paraId="3D6627F6">
      <w:pPr>
        <w:pStyle w:val="99"/>
        <w:ind w:firstLine="480"/>
        <w:rPr>
          <w:rFonts w:ascii="Calibri" w:hAnsi="Calibri"/>
          <w:b w:val="0"/>
          <w:i w:val="0"/>
          <w:color w:val="auto"/>
        </w:rPr>
      </w:pPr>
      <w:r>
        <w:rPr>
          <w:rFonts w:ascii="Calibri" w:hAnsi="Calibri"/>
          <w:b w:val="0"/>
          <w:i w:val="0"/>
          <w:color w:val="auto"/>
        </w:rPr>
        <w:t>测试文档及评审记录见下表</w:t>
      </w:r>
      <w:r>
        <w:rPr>
          <w:rFonts w:ascii="Calibri" w:hAnsi="Calibri"/>
          <w:b w:val="0"/>
          <w:i w:val="0"/>
          <w:color w:val="auto"/>
          <w:lang w:eastAsia="zh-CN"/>
        </w:rPr>
        <w:t>5.3</w:t>
      </w:r>
      <w:r>
        <w:rPr>
          <w:rFonts w:ascii="Calibri" w:hAnsi="Calibri"/>
          <w:b w:val="0"/>
          <w:i w:val="0"/>
          <w:color w:val="auto"/>
        </w:rPr>
        <w:t>。</w:t>
      </w:r>
    </w:p>
    <w:p w14:paraId="48FD2AD3">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测试文档及评审记录</w:t>
      </w:r>
    </w:p>
    <w:tbl>
      <w:tblPr>
        <w:tblStyle w:val="54"/>
        <w:tblW w:w="9279"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69"/>
        <w:gridCol w:w="4538"/>
        <w:gridCol w:w="850"/>
        <w:gridCol w:w="1134"/>
        <w:gridCol w:w="1277"/>
        <w:gridCol w:w="711"/>
      </w:tblGrid>
      <w:tr w14:paraId="0C099C71">
        <w:trPr>
          <w:wBefore w:w="0" w:type="dxa"/>
          <w:wAfter w:w="0" w:type="dxa"/>
          <w:trHeight w:val="238" w:hRule="atLeast"/>
          <w:tblHeader/>
          <w:jc w:val="center"/>
        </w:trPr>
        <w:tc>
          <w:tcPr>
            <w:tcW w:w="414" w:type="pct"/>
            <w:noWrap w:val="0"/>
            <w:vAlign w:val="center"/>
          </w:tcPr>
          <w:p w14:paraId="1F247D85">
            <w:pPr>
              <w:pStyle w:val="101"/>
              <w:spacing w:line="360" w:lineRule="auto"/>
              <w:rPr>
                <w:rFonts w:eastAsia="黑体"/>
              </w:rPr>
            </w:pPr>
            <w:r>
              <w:rPr>
                <w:rFonts w:hint="eastAsia" w:eastAsia="黑体"/>
              </w:rPr>
              <w:t>序号</w:t>
            </w:r>
          </w:p>
        </w:tc>
        <w:tc>
          <w:tcPr>
            <w:tcW w:w="2445" w:type="pct"/>
            <w:noWrap w:val="0"/>
            <w:vAlign w:val="center"/>
          </w:tcPr>
          <w:p w14:paraId="0C11B0DF">
            <w:pPr>
              <w:pStyle w:val="101"/>
              <w:spacing w:line="360" w:lineRule="auto"/>
              <w:rPr>
                <w:rFonts w:eastAsia="黑体"/>
              </w:rPr>
            </w:pPr>
            <w:r>
              <w:rPr>
                <w:rFonts w:hint="eastAsia" w:eastAsia="黑体"/>
              </w:rPr>
              <w:t>工作产品名称</w:t>
            </w:r>
          </w:p>
        </w:tc>
        <w:tc>
          <w:tcPr>
            <w:tcW w:w="458" w:type="pct"/>
            <w:noWrap w:val="0"/>
            <w:vAlign w:val="center"/>
          </w:tcPr>
          <w:p w14:paraId="3C574E2F">
            <w:pPr>
              <w:pStyle w:val="101"/>
              <w:spacing w:line="360" w:lineRule="auto"/>
              <w:rPr>
                <w:rFonts w:eastAsia="黑体"/>
              </w:rPr>
            </w:pPr>
            <w:r>
              <w:rPr>
                <w:rFonts w:hint="eastAsia" w:eastAsia="黑体"/>
              </w:rPr>
              <w:t>版本号</w:t>
            </w:r>
          </w:p>
        </w:tc>
        <w:tc>
          <w:tcPr>
            <w:tcW w:w="611" w:type="pct"/>
            <w:noWrap w:val="0"/>
            <w:vAlign w:val="center"/>
          </w:tcPr>
          <w:p w14:paraId="5533507F">
            <w:pPr>
              <w:pStyle w:val="101"/>
              <w:spacing w:line="360" w:lineRule="auto"/>
              <w:rPr>
                <w:rFonts w:eastAsia="黑体"/>
              </w:rPr>
            </w:pPr>
            <w:r>
              <w:rPr>
                <w:rFonts w:hint="eastAsia" w:eastAsia="黑体"/>
              </w:rPr>
              <w:t>评审形式</w:t>
            </w:r>
          </w:p>
        </w:tc>
        <w:tc>
          <w:tcPr>
            <w:tcW w:w="688" w:type="pct"/>
            <w:noWrap w:val="0"/>
            <w:vAlign w:val="center"/>
          </w:tcPr>
          <w:p w14:paraId="2F21D9D2">
            <w:pPr>
              <w:pStyle w:val="101"/>
              <w:spacing w:line="360" w:lineRule="auto"/>
              <w:rPr>
                <w:rFonts w:eastAsia="黑体"/>
              </w:rPr>
            </w:pPr>
            <w:r>
              <w:rPr>
                <w:rFonts w:hint="eastAsia" w:eastAsia="黑体"/>
              </w:rPr>
              <w:t>评审时间</w:t>
            </w:r>
          </w:p>
        </w:tc>
        <w:tc>
          <w:tcPr>
            <w:tcW w:w="383" w:type="pct"/>
            <w:noWrap w:val="0"/>
            <w:vAlign w:val="center"/>
          </w:tcPr>
          <w:p w14:paraId="7AAAB0E6">
            <w:pPr>
              <w:pStyle w:val="101"/>
              <w:spacing w:line="360" w:lineRule="auto"/>
              <w:rPr>
                <w:rFonts w:eastAsia="黑体"/>
              </w:rPr>
            </w:pPr>
            <w:r>
              <w:rPr>
                <w:rFonts w:hint="eastAsia" w:eastAsia="黑体"/>
              </w:rPr>
              <w:t>备注</w:t>
            </w:r>
          </w:p>
        </w:tc>
      </w:tr>
      <w:tr w14:paraId="5C88D39C">
        <w:trPr>
          <w:wBefore w:w="0" w:type="dxa"/>
          <w:wAfter w:w="0" w:type="dxa"/>
          <w:cantSplit/>
          <w:trHeight w:val="72" w:hRule="atLeast"/>
          <w:jc w:val="center"/>
        </w:trPr>
        <w:tc>
          <w:tcPr>
            <w:tcW w:w="414" w:type="pct"/>
            <w:noWrap w:val="0"/>
            <w:vAlign w:val="center"/>
          </w:tcPr>
          <w:p w14:paraId="0E60CE43">
            <w:pPr>
              <w:pStyle w:val="101"/>
            </w:pPr>
            <w:r>
              <w:rPr>
                <w:rFonts w:hint="eastAsia"/>
              </w:rPr>
              <w:t>1</w:t>
            </w:r>
          </w:p>
        </w:tc>
        <w:tc>
          <w:tcPr>
            <w:tcW w:w="2445" w:type="pct"/>
            <w:noWrap w:val="0"/>
            <w:vAlign w:val="top"/>
          </w:tcPr>
          <w:p w14:paraId="6B696F15">
            <w:pPr>
              <w:pStyle w:val="99"/>
              <w:spacing w:line="240" w:lineRule="auto"/>
              <w:ind w:firstLine="0" w:firstLineChars="0"/>
              <w:rPr>
                <w:rFonts w:hint="eastAsia" w:ascii="Calibri" w:hAnsi="Calibri" w:cs="Calibri"/>
                <w:b w:val="0"/>
                <w:i w:val="0"/>
                <w:color w:val="auto"/>
                <w:sz w:val="21"/>
                <w:szCs w:val="21"/>
                <w:lang w:val="en-US" w:eastAsia="zh-CN"/>
              </w:rPr>
            </w:pPr>
            <w:r>
              <w:rPr>
                <w:rFonts w:hint="eastAsia" w:ascii="Calibri" w:hAnsi="Calibri" w:cs="Calibri"/>
                <w:b w:val="0"/>
                <w:i w:val="0"/>
                <w:color w:val="auto"/>
                <w:sz w:val="21"/>
                <w:szCs w:val="21"/>
                <w:lang w:val="en-US" w:eastAsia="zh-CN"/>
              </w:rPr>
              <w:t>XX测试大纲</w:t>
            </w:r>
          </w:p>
        </w:tc>
        <w:tc>
          <w:tcPr>
            <w:tcW w:w="458" w:type="pct"/>
            <w:noWrap w:val="0"/>
            <w:vAlign w:val="center"/>
          </w:tcPr>
          <w:p w14:paraId="1208DA95">
            <w:pPr>
              <w:pStyle w:val="101"/>
            </w:pPr>
            <w:r>
              <w:rPr>
                <w:rFonts w:hint="eastAsia"/>
              </w:rPr>
              <w:t>1.00</w:t>
            </w:r>
          </w:p>
        </w:tc>
        <w:tc>
          <w:tcPr>
            <w:tcW w:w="611" w:type="pct"/>
            <w:noWrap w:val="0"/>
            <w:vAlign w:val="center"/>
          </w:tcPr>
          <w:p w14:paraId="44FD69A4">
            <w:pPr>
              <w:pStyle w:val="101"/>
              <w:rPr>
                <w:rFonts w:hint="eastAsia"/>
              </w:rPr>
            </w:pPr>
            <w:r>
              <w:rPr>
                <w:rFonts w:hint="eastAsia"/>
              </w:rPr>
              <w:t>正式</w:t>
            </w:r>
          </w:p>
        </w:tc>
        <w:tc>
          <w:tcPr>
            <w:tcW w:w="688" w:type="pct"/>
            <w:noWrap w:val="0"/>
            <w:vAlign w:val="center"/>
          </w:tcPr>
          <w:p w14:paraId="423690C1">
            <w:pPr>
              <w:pStyle w:val="101"/>
            </w:pPr>
            <w:r>
              <w:rPr>
                <w:rFonts w:hint="eastAsia"/>
              </w:rPr>
              <w:t>20210810</w:t>
            </w:r>
          </w:p>
        </w:tc>
        <w:tc>
          <w:tcPr>
            <w:tcW w:w="383" w:type="pct"/>
            <w:noWrap w:val="0"/>
            <w:vAlign w:val="center"/>
          </w:tcPr>
          <w:p w14:paraId="3E656496">
            <w:pPr>
              <w:pStyle w:val="101"/>
            </w:pPr>
          </w:p>
        </w:tc>
      </w:tr>
      <w:tr w14:paraId="3D58A8E0">
        <w:trPr>
          <w:wBefore w:w="0" w:type="dxa"/>
          <w:wAfter w:w="0" w:type="dxa"/>
          <w:cantSplit/>
          <w:trHeight w:val="72" w:hRule="atLeast"/>
          <w:jc w:val="center"/>
        </w:trPr>
        <w:tc>
          <w:tcPr>
            <w:tcW w:w="414" w:type="pct"/>
            <w:noWrap w:val="0"/>
            <w:vAlign w:val="center"/>
          </w:tcPr>
          <w:p w14:paraId="7B14C055">
            <w:pPr>
              <w:pStyle w:val="101"/>
            </w:pPr>
            <w:r>
              <w:rPr>
                <w:rFonts w:hint="eastAsia"/>
              </w:rPr>
              <w:t>2</w:t>
            </w:r>
          </w:p>
        </w:tc>
        <w:tc>
          <w:tcPr>
            <w:tcW w:w="2445" w:type="pct"/>
            <w:noWrap w:val="0"/>
            <w:vAlign w:val="center"/>
          </w:tcPr>
          <w:p w14:paraId="0047BE3A">
            <w:pPr>
              <w:pStyle w:val="101"/>
            </w:pPr>
            <w:r>
              <w:rPr>
                <w:rFonts w:hint="eastAsia"/>
              </w:rPr>
              <w:t>XX软件配置项测试报告</w:t>
            </w:r>
          </w:p>
        </w:tc>
        <w:tc>
          <w:tcPr>
            <w:tcW w:w="458" w:type="pct"/>
            <w:noWrap w:val="0"/>
            <w:vAlign w:val="center"/>
          </w:tcPr>
          <w:p w14:paraId="15907466">
            <w:pPr>
              <w:pStyle w:val="101"/>
            </w:pPr>
            <w:r>
              <w:rPr>
                <w:rFonts w:hint="eastAsia"/>
              </w:rPr>
              <w:t>1.00</w:t>
            </w:r>
          </w:p>
        </w:tc>
        <w:tc>
          <w:tcPr>
            <w:tcW w:w="611" w:type="pct"/>
            <w:noWrap w:val="0"/>
            <w:vAlign w:val="center"/>
          </w:tcPr>
          <w:p w14:paraId="1A802FC0">
            <w:pPr>
              <w:pStyle w:val="101"/>
              <w:rPr>
                <w:rFonts w:hint="eastAsia"/>
              </w:rPr>
            </w:pPr>
            <w:r>
              <w:rPr>
                <w:rFonts w:hint="eastAsia"/>
              </w:rPr>
              <w:t>正式</w:t>
            </w:r>
          </w:p>
        </w:tc>
        <w:tc>
          <w:tcPr>
            <w:tcW w:w="688" w:type="pct"/>
            <w:noWrap w:val="0"/>
            <w:vAlign w:val="center"/>
          </w:tcPr>
          <w:p w14:paraId="59871D1D">
            <w:pPr>
              <w:pStyle w:val="101"/>
              <w:rPr>
                <w:rFonts w:hint="eastAsia"/>
              </w:rPr>
            </w:pPr>
            <w:r>
              <w:rPr>
                <w:rFonts w:hint="eastAsia"/>
              </w:rPr>
              <w:t>202108</w:t>
            </w:r>
            <w:r>
              <w:t>25</w:t>
            </w:r>
          </w:p>
        </w:tc>
        <w:tc>
          <w:tcPr>
            <w:tcW w:w="383" w:type="pct"/>
            <w:noWrap w:val="0"/>
            <w:vAlign w:val="center"/>
          </w:tcPr>
          <w:p w14:paraId="58CDC9F0">
            <w:pPr>
              <w:pStyle w:val="101"/>
            </w:pPr>
          </w:p>
        </w:tc>
      </w:tr>
    </w:tbl>
    <w:p w14:paraId="222DC3D4">
      <w:pPr>
        <w:pStyle w:val="15"/>
        <w:jc w:val="left"/>
        <w:rPr>
          <w:rFonts w:hint="eastAsia" w:ascii="Calibri" w:hAnsi="Calibri"/>
          <w:lang w:eastAsia="zh-CN"/>
        </w:rPr>
      </w:pPr>
      <w:r>
        <w:rPr>
          <w:rFonts w:hint="eastAsia" w:ascii="Calibri" w:hAnsi="Calibri"/>
        </w:rPr>
        <w:t>注：若有多个版本，在备注中写明变更原因。</w:t>
      </w:r>
    </w:p>
    <w:p w14:paraId="3C953FF6">
      <w:pPr>
        <w:pStyle w:val="2"/>
        <w:rPr>
          <w:rFonts w:ascii="Calibri" w:hAnsi="Calibri"/>
        </w:rPr>
      </w:pPr>
      <w:bookmarkStart w:id="75" w:name="_Toc116145179"/>
      <w:r>
        <w:rPr>
          <w:rFonts w:hint="eastAsia" w:ascii="Calibri" w:hAnsi="Calibri"/>
        </w:rPr>
        <w:t>测试</w:t>
      </w:r>
      <w:r>
        <w:rPr>
          <w:rFonts w:hint="eastAsia" w:ascii="Calibri" w:hAnsi="Calibri"/>
          <w:lang w:eastAsia="zh-CN"/>
        </w:rPr>
        <w:t>记录</w:t>
      </w:r>
      <w:bookmarkEnd w:id="75"/>
    </w:p>
    <w:p w14:paraId="00FD3834">
      <w:pPr>
        <w:pStyle w:val="3"/>
        <w:rPr>
          <w:rFonts w:ascii="Calibri" w:hAnsi="Calibri"/>
          <w:szCs w:val="24"/>
        </w:rPr>
      </w:pPr>
      <w:bookmarkStart w:id="76" w:name="_Toc116145180"/>
      <w:r>
        <w:rPr>
          <w:rFonts w:hint="eastAsia" w:ascii="Calibri" w:hAnsi="Calibri"/>
          <w:lang w:eastAsia="zh-CN"/>
        </w:rPr>
        <w:t>功能测试</w:t>
      </w:r>
      <w:bookmarkEnd w:id="76"/>
    </w:p>
    <w:p w14:paraId="5F2E1427">
      <w:pPr>
        <w:pStyle w:val="4"/>
        <w:numPr>
          <w:numId w:val="0"/>
        </w:numPr>
        <w:rPr>
          <w:rFonts w:ascii="Calibri" w:hAnsi="Calibri"/>
        </w:rPr>
      </w:pPr>
      <w:bookmarkStart w:id="77" w:name="_Toc116145181"/>
      <w:bookmarkEnd w:id="77"/>
      <w:r>
        <w:rPr>
          <w:rFonts w:ascii="黑体" w:hAnsi="黑体" w:cs="黑体" w:eastAsia="黑体"/>
          <w:sz w:val="20"/>
          <w:b w:val="off"/>
        </w:rPr>
        <w:t xml:space="preserve">6.1.1 </w:t>
      </w:r>
      <w:r>
        <w:rPr>
          <w:rFonts w:ascii="黑体" w:hAnsi="黑体" w:cs="黑体" w:eastAsia="黑体"/>
          <w:sz w:val="24"/>
          <w:b w:val="off"/>
        </w:rPr>
        <w:t>指标体系分类管理测试测试</w:t>
      </w:r>
    </w:p>
    <w:p w14:paraId="30EAA202">
      <w:pPr>
        <w:pStyle w:val="185"/>
      </w:pPr>
      <w:r>
        <w:rPr>
          <w:rFonts w:ascii="黑体" w:hAnsi="黑体" w:cs="黑体" w:eastAsia="黑体"/>
          <w:sz w:val="24"/>
          <w:b w:val="off"/>
        </w:rPr>
        <w:t>表6.1.1 指标体系分类管理测试测试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206FCE1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B10FDC8">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03A1C92">
            <w:pPr>
              <w:pStyle w:val="186"/>
              <w:spacing w:line="300" w:lineRule="auto"/>
              <w:jc w:val="center"/>
              <w:rPr>
                <w:rFonts w:ascii="Times New Roman" w:cs="Times New Roman"/>
                <w:color w:val="auto"/>
                <w:sz w:val="21"/>
                <w:szCs w:val="21"/>
              </w:rPr>
            </w:pPr>
            <w:r>
              <w:rPr>
                <w:color w:val="000000"/>
              </w:rPr>
              <w:t>GNCS_001</w:t>
            </w:r>
          </w:p>
        </w:tc>
      </w:tr>
      <w:tr w14:paraId="28A10D10">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84C3481">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2F283022">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45C0D4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A6D6C9E">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14:paraId="73D75BF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982B6AE">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1274EE8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CFB8F35">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3A7BB6B0">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1310EE6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3EEC5F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8271A0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B356D3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685A6F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4D9649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4613143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2E233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0F852E3">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005E246">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DF7AD6">
            <w:pPr>
              <w:pStyle w:val="186"/>
              <w:spacing w:line="300" w:lineRule="auto"/>
              <w:jc w:val="center"/>
              <w:rPr>
                <w:rFonts w:hint="eastAsia" w:ascii="Times New Roman" w:cs="Times New Roman"/>
                <w:color w:val="auto"/>
                <w:sz w:val="21"/>
                <w:szCs w:val="21"/>
              </w:rPr>
            </w:pPr>
          </w:p>
        </w:tc>
      </w:tr>
      <w:tr w14:paraId="730BC0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CBE80A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332F3D59">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73475CB">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B585B7">
            <w:pPr>
              <w:pStyle w:val="186"/>
              <w:spacing w:line="300" w:lineRule="auto"/>
              <w:jc w:val="center"/>
              <w:rPr>
                <w:rFonts w:hint="eastAsia" w:ascii="Times New Roman" w:cs="Times New Roman"/>
                <w:color w:val="auto"/>
                <w:sz w:val="21"/>
                <w:szCs w:val="21"/>
              </w:rPr>
            </w:pPr>
          </w:p>
        </w:tc>
      </w:tr>
      <w:tr w14:paraId="404A25E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EC274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0CE64C9">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0576E63">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6EE8B4">
            <w:pPr>
              <w:pStyle w:val="186"/>
              <w:spacing w:line="300" w:lineRule="auto"/>
              <w:jc w:val="center"/>
              <w:rPr>
                <w:rFonts w:hint="eastAsia" w:ascii="Times New Roman" w:cs="Times New Roman"/>
                <w:color w:val="auto"/>
                <w:sz w:val="21"/>
                <w:szCs w:val="21"/>
              </w:rPr>
            </w:pPr>
          </w:p>
        </w:tc>
      </w:tr>
      <w:tr w14:paraId="401094E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53D8667">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57CE35B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EBDCFE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730133F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0F153122">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14:paraId="636990F0">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FAAAC2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5BE95B95">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6AFA4762">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A58621">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 </w:t>
      </w:r>
      <w:r>
        <w:rPr>
          <w:rFonts w:ascii="黑体" w:hAnsi="黑体" w:cs="黑体" w:eastAsia="黑体"/>
          <w:sz w:val="24"/>
          <w:b w:val="off"/>
        </w:rPr>
        <w:t>历史指标体系接入测试测试</w:t>
      </w:r>
    </w:p>
    <w:p>
      <w:pPr>
        <w:pStyle w:val="185"/>
        <w:jc w:val="center"/>
      </w:pPr>
      <w:r>
        <w:rPr>
          <w:rFonts w:ascii="黑体" w:hAnsi="黑体" w:cs="黑体" w:eastAsia="黑体"/>
          <w:sz w:val="24"/>
          <w:b w:val="off"/>
        </w:rPr>
        <w:t>表6.1.2 历史指标体系接入测试测试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验证获取用户信息接口，测试正常获取、权限校验、异常处理等场景</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1) 正常获取应返回用户详细信息；2) 无权限应返回403错误；3) 用户不存在应返回404错误</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接口测试执行完成或出现阻塞性缺陷</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6.1.3 </w:t>
      </w:r>
      <w:r>
        <w:rPr>
          <w:rFonts w:ascii="黑体" w:hAnsi="黑体" w:cs="黑体" w:eastAsia="黑体"/>
          <w:sz w:val="24"/>
          <w:b w:val="off"/>
        </w:rPr>
        <w:t>评估指标体系知识图谱构建测试测试</w:t>
      </w:r>
    </w:p>
    <w:p>
      <w:pPr>
        <w:pStyle w:val="185"/>
        <w:jc w:val="center"/>
      </w:pPr>
      <w:r>
        <w:rPr>
          <w:rFonts w:ascii="黑体" w:hAnsi="黑体" w:cs="黑体" w:eastAsia="黑体"/>
          <w:sz w:val="24"/>
          <w:b w:val="off"/>
        </w:rPr>
        <w:t>表6.1.3 评估指标体系知识图谱构建测试测试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验证用户注册接口，测试正常注册、参数校验、数据验证等场景</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1) 正常注册应返回201状态码和用户ID；2) 邮箱格式错误应返回400错误；3) 邮箱重复应返回409错误</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接口测试执行完成或出现阻塞性缺陷</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6.1.4 </w:t>
      </w:r>
      <w:r>
        <w:rPr>
          <w:rFonts w:ascii="黑体" w:hAnsi="黑体" w:cs="黑体" w:eastAsia="黑体"/>
          <w:sz w:val="24"/>
          <w:b w:val="off"/>
        </w:rPr>
        <w:t>指标标签管理测试测试</w:t>
      </w:r>
    </w:p>
    <w:p>
      <w:pPr>
        <w:pStyle w:val="185"/>
        <w:jc w:val="center"/>
      </w:pPr>
      <w:r>
        <w:rPr>
          <w:rFonts w:ascii="黑体" w:hAnsi="黑体" w:cs="黑体" w:eastAsia="黑体"/>
          <w:sz w:val="24"/>
          <w:b w:val="off"/>
        </w:rPr>
        <w:t>表6.1.4 指标标签管理测试测试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6.1.5 </w:t>
      </w:r>
      <w:r>
        <w:rPr>
          <w:rFonts w:ascii="黑体" w:hAnsi="黑体" w:cs="黑体" w:eastAsia="黑体"/>
          <w:sz w:val="24"/>
          <w:b w:val="off"/>
        </w:rPr>
        <w:t>指标资源综合统计分析测试</w:t>
      </w:r>
    </w:p>
    <w:p>
      <w:pPr>
        <w:pStyle w:val="185"/>
        <w:jc w:val="center"/>
      </w:pPr>
      <w:r>
        <w:rPr>
          <w:rFonts w:ascii="黑体" w:hAnsi="黑体" w:cs="黑体" w:eastAsia="黑体"/>
          <w:sz w:val="24"/>
          <w:b w:val="off"/>
        </w:rPr>
        <w:t>表6.1.5 指标资源综合统计分析测试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6.1.6 </w:t>
      </w:r>
      <w:r>
        <w:rPr>
          <w:rFonts w:ascii="黑体" w:hAnsi="黑体" w:cs="黑体" w:eastAsia="黑体"/>
          <w:sz w:val="24"/>
          <w:b w:val="off"/>
        </w:rPr>
        <w:t>指标体系内容操作测试</w:t>
      </w:r>
    </w:p>
    <w:p>
      <w:pPr>
        <w:pStyle w:val="185"/>
        <w:jc w:val="center"/>
      </w:pPr>
      <w:r>
        <w:rPr>
          <w:rFonts w:ascii="黑体" w:hAnsi="黑体" w:cs="黑体" w:eastAsia="黑体"/>
          <w:sz w:val="24"/>
          <w:b w:val="off"/>
        </w:rPr>
        <w:t>表6.1.6 指标体系内容操作测试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6.1.7 </w:t>
      </w:r>
      <w:r>
        <w:rPr>
          <w:rFonts w:ascii="黑体" w:hAnsi="黑体" w:cs="黑体" w:eastAsia="黑体"/>
          <w:sz w:val="24"/>
          <w:b w:val="off"/>
        </w:rPr>
        <w:t>指标体系查询和推荐测试测试</w:t>
      </w:r>
    </w:p>
    <w:p>
      <w:pPr>
        <w:pStyle w:val="185"/>
        <w:jc w:val="center"/>
      </w:pPr>
      <w:r>
        <w:rPr>
          <w:rFonts w:ascii="黑体" w:hAnsi="黑体" w:cs="黑体" w:eastAsia="黑体"/>
          <w:sz w:val="24"/>
          <w:b w:val="off"/>
        </w:rPr>
        <w:t>表6.1.7 指标体系查询和推荐测试测试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6.1.8 </w:t>
      </w:r>
      <w:r>
        <w:rPr>
          <w:rFonts w:ascii="黑体" w:hAnsi="黑体" w:cs="黑体" w:eastAsia="黑体"/>
          <w:sz w:val="24"/>
          <w:b w:val="off"/>
        </w:rPr>
        <w:t>评估案例操作测试测试</w:t>
      </w:r>
    </w:p>
    <w:p>
      <w:pPr>
        <w:pStyle w:val="185"/>
        <w:jc w:val="center"/>
      </w:pPr>
      <w:r>
        <w:rPr>
          <w:rFonts w:ascii="黑体" w:hAnsi="黑体" w:cs="黑体" w:eastAsia="黑体"/>
          <w:sz w:val="24"/>
          <w:b w:val="off"/>
        </w:rPr>
        <w:t>表6.1.8 评估案例操作测试测试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6.1.9 </w:t>
      </w:r>
      <w:r>
        <w:rPr>
          <w:rFonts w:ascii="黑体" w:hAnsi="黑体" w:cs="黑体" w:eastAsia="黑体"/>
          <w:sz w:val="24"/>
          <w:b w:val="off"/>
        </w:rPr>
        <w:t>评估案例查询测试测试</w:t>
      </w:r>
    </w:p>
    <w:p>
      <w:pPr>
        <w:pStyle w:val="185"/>
        <w:jc w:val="center"/>
      </w:pPr>
      <w:r>
        <w:rPr>
          <w:rFonts w:ascii="黑体" w:hAnsi="黑体" w:cs="黑体" w:eastAsia="黑体"/>
          <w:sz w:val="24"/>
          <w:b w:val="off"/>
        </w:rPr>
        <w:t>表6.1.9 评估案例查询测试测试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6.1.10 </w:t>
      </w:r>
      <w:r>
        <w:rPr>
          <w:rFonts w:ascii="黑体" w:hAnsi="黑体" w:cs="黑体" w:eastAsia="黑体"/>
          <w:sz w:val="24"/>
          <w:b w:val="off"/>
        </w:rPr>
        <w:t>指标案例模板测试测试</w:t>
      </w:r>
    </w:p>
    <w:p>
      <w:pPr>
        <w:pStyle w:val="185"/>
        <w:jc w:val="center"/>
      </w:pPr>
      <w:r>
        <w:rPr>
          <w:rFonts w:ascii="黑体" w:hAnsi="黑体" w:cs="黑体" w:eastAsia="黑体"/>
          <w:sz w:val="24"/>
          <w:b w:val="off"/>
        </w:rPr>
        <w:t>表6.1.10 指标案例模板测试测试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6.1.11 </w:t>
      </w:r>
      <w:r>
        <w:rPr>
          <w:rFonts w:ascii="黑体" w:hAnsi="黑体" w:cs="黑体" w:eastAsia="黑体"/>
          <w:sz w:val="24"/>
          <w:b w:val="off"/>
        </w:rPr>
        <w:t>指标绘制测试测试</w:t>
      </w:r>
    </w:p>
    <w:p>
      <w:pPr>
        <w:pStyle w:val="185"/>
        <w:jc w:val="center"/>
      </w:pPr>
      <w:r>
        <w:rPr>
          <w:rFonts w:ascii="黑体" w:hAnsi="黑体" w:cs="黑体" w:eastAsia="黑体"/>
          <w:sz w:val="24"/>
          <w:b w:val="off"/>
        </w:rPr>
        <w:t>表6.1.11 指标绘制测试测试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6.1.12 </w:t>
      </w:r>
      <w:r>
        <w:rPr>
          <w:rFonts w:ascii="黑体" w:hAnsi="黑体" w:cs="黑体" w:eastAsia="黑体"/>
          <w:sz w:val="24"/>
          <w:b w:val="off"/>
        </w:rPr>
        <w:t>指标信息编辑测试测试</w:t>
      </w:r>
    </w:p>
    <w:p>
      <w:pPr>
        <w:pStyle w:val="185"/>
        <w:jc w:val="center"/>
      </w:pPr>
      <w:r>
        <w:rPr>
          <w:rFonts w:ascii="黑体" w:hAnsi="黑体" w:cs="黑体" w:eastAsia="黑体"/>
          <w:sz w:val="24"/>
          <w:b w:val="off"/>
        </w:rPr>
        <w:t>表6.1.12 指标信息编辑测试测试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6.1.13 </w:t>
      </w:r>
      <w:r>
        <w:rPr>
          <w:rFonts w:ascii="黑体" w:hAnsi="黑体" w:cs="黑体" w:eastAsia="黑体"/>
          <w:sz w:val="24"/>
          <w:b w:val="off"/>
        </w:rPr>
        <w:t>评估案例或指标模板自动添加测试测试</w:t>
      </w:r>
    </w:p>
    <w:p>
      <w:pPr>
        <w:pStyle w:val="185"/>
        <w:jc w:val="center"/>
      </w:pPr>
      <w:r>
        <w:rPr>
          <w:rFonts w:ascii="黑体" w:hAnsi="黑体" w:cs="黑体" w:eastAsia="黑体"/>
          <w:sz w:val="24"/>
          <w:b w:val="off"/>
        </w:rPr>
        <w:t>表6.1.13 评估案例或指标模板自动添加测试测试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（12） 支持将评估案例或指标模板自动添加到指标画布中。</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6.1.14 </w:t>
      </w:r>
      <w:r>
        <w:rPr>
          <w:rFonts w:ascii="黑体" w:hAnsi="黑体" w:cs="黑体" w:eastAsia="黑体"/>
          <w:sz w:val="24"/>
          <w:b w:val="off"/>
        </w:rPr>
        <w:t>指标体系调用测试测试</w:t>
      </w:r>
    </w:p>
    <w:p>
      <w:pPr>
        <w:pStyle w:val="185"/>
        <w:jc w:val="center"/>
      </w:pPr>
      <w:r>
        <w:rPr>
          <w:rFonts w:ascii="黑体" w:hAnsi="黑体" w:cs="黑体" w:eastAsia="黑体"/>
          <w:sz w:val="24"/>
          <w:b w:val="off"/>
        </w:rPr>
        <w:t>表6.1.14 指标体系调用测试测试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（4） 支持将构建的指标体系可供综合评估指标体系设计软件调用，支撑后续的评估计算工作；</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6.1.15 </w:t>
      </w:r>
      <w:r>
        <w:rPr>
          <w:rFonts w:ascii="黑体" w:hAnsi="黑体" w:cs="黑体" w:eastAsia="黑体"/>
          <w:sz w:val="24"/>
          <w:b w:val="off"/>
        </w:rPr>
        <w:t>指标结构调查表下发测试测试</w:t>
      </w:r>
    </w:p>
    <w:p>
      <w:pPr>
        <w:pStyle w:val="185"/>
        <w:jc w:val="center"/>
      </w:pPr>
      <w:r>
        <w:rPr>
          <w:rFonts w:ascii="黑体" w:hAnsi="黑体" w:cs="黑体" w:eastAsia="黑体"/>
          <w:sz w:val="24"/>
          <w:b w:val="off"/>
        </w:rPr>
        <w:t>表6.1.15 指标结构调查表下发测试测试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（5） 支持主持人绘制指标研讨框架，下发指标结构调查表，专家据此给出下级指标节点；</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6.1.16 </w:t>
      </w:r>
      <w:r>
        <w:rPr>
          <w:rFonts w:ascii="黑体" w:hAnsi="黑体" w:cs="黑体" w:eastAsia="黑体"/>
          <w:sz w:val="24"/>
          <w:b w:val="off"/>
        </w:rPr>
        <w:t>指标体系自动生成测试测试</w:t>
      </w:r>
    </w:p>
    <w:p>
      <w:pPr>
        <w:pStyle w:val="185"/>
        <w:jc w:val="center"/>
      </w:pPr>
      <w:r>
        <w:rPr>
          <w:rFonts w:ascii="黑体" w:hAnsi="黑体" w:cs="黑体" w:eastAsia="黑体"/>
          <w:sz w:val="24"/>
          <w:b w:val="off"/>
        </w:rPr>
        <w:t>表6.1.16 指标体系自动生成测试测试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（6） 支持主持人主动编辑或者系统根据专家意见自动生成指标体系；</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6.1.17 </w:t>
      </w:r>
      <w:r>
        <w:rPr>
          <w:rFonts w:ascii="黑体" w:hAnsi="黑体" w:cs="黑体" w:eastAsia="黑体"/>
          <w:sz w:val="24"/>
          <w:b w:val="off"/>
        </w:rPr>
        <w:t>权重调查表下发测试测试</w:t>
      </w:r>
    </w:p>
    <w:p>
      <w:pPr>
        <w:pStyle w:val="185"/>
        <w:jc w:val="center"/>
      </w:pPr>
      <w:r>
        <w:rPr>
          <w:rFonts w:ascii="黑体" w:hAnsi="黑体" w:cs="黑体" w:eastAsia="黑体"/>
          <w:sz w:val="24"/>
          <w:b w:val="off"/>
        </w:rPr>
        <w:t>表6.1.17 权重调查表下发测试测试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（7） 支持主持人下发权重调查表，专家据此给出各指标权重；</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6.1.18 </w:t>
      </w:r>
      <w:r>
        <w:rPr>
          <w:rFonts w:ascii="黑体" w:hAnsi="黑体" w:cs="黑体" w:eastAsia="黑体"/>
          <w:sz w:val="24"/>
          <w:b w:val="off"/>
        </w:rPr>
        <w:t>权重融合计算测试测试</w:t>
      </w:r>
    </w:p>
    <w:p>
      <w:pPr>
        <w:pStyle w:val="185"/>
        <w:jc w:val="center"/>
      </w:pPr>
      <w:r>
        <w:rPr>
          <w:rFonts w:ascii="黑体" w:hAnsi="黑体" w:cs="黑体" w:eastAsia="黑体"/>
          <w:sz w:val="24"/>
          <w:b w:val="off"/>
        </w:rPr>
        <w:t>表6.1.18 权重融合计算测试测试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（8） 能够根据专家的技术等级设定不同打分权重，对多领域专家评估指标体系设计结果进行融合；</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6.1.19 </w:t>
      </w:r>
      <w:r>
        <w:rPr>
          <w:rFonts w:ascii="黑体" w:hAnsi="黑体" w:cs="黑体" w:eastAsia="黑体"/>
          <w:sz w:val="24"/>
          <w:b w:val="off"/>
        </w:rPr>
        <w:t>权重确定方法测试测试</w:t>
      </w:r>
    </w:p>
    <w:p>
      <w:pPr>
        <w:pStyle w:val="185"/>
        <w:jc w:val="center"/>
      </w:pPr>
      <w:r>
        <w:rPr>
          <w:rFonts w:ascii="黑体" w:hAnsi="黑体" w:cs="黑体" w:eastAsia="黑体"/>
          <w:sz w:val="24"/>
          <w:b w:val="off"/>
        </w:rPr>
        <w:t>表6.1.19 权重确定方法测试测试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（9） ★支持多种指标权重确定方法(层次分析法、熵权法、变异系数法、环比系数法、离差最大化法、主成分分析定权法、标准离差法、CRITIC法、因子分析定权法以及专家赋权法、群组AHP法等)；</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6.1.20 </w:t>
      </w:r>
      <w:r>
        <w:rPr>
          <w:rFonts w:ascii="黑体" w:hAnsi="黑体" w:cs="黑体" w:eastAsia="黑体"/>
          <w:sz w:val="24"/>
          <w:b w:val="off"/>
        </w:rPr>
        <w:t>指标分析评价测试测试</w:t>
      </w:r>
    </w:p>
    <w:p>
      <w:pPr>
        <w:pStyle w:val="185"/>
        <w:jc w:val="center"/>
      </w:pPr>
      <w:r>
        <w:rPr>
          <w:rFonts w:ascii="黑体" w:hAnsi="黑体" w:cs="黑体" w:eastAsia="黑体"/>
          <w:sz w:val="24"/>
          <w:b w:val="off"/>
        </w:rPr>
        <w:t>表6.1.20 指标分析评价测试测试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（10） 支持从完整性、合理性、量化指标比重等角度对构建的指标体系进行分析评价；</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6.1.21 </w:t>
      </w:r>
      <w:r>
        <w:rPr>
          <w:rFonts w:ascii="黑体" w:hAnsi="黑体" w:cs="黑体" w:eastAsia="黑体"/>
          <w:sz w:val="24"/>
          <w:b w:val="off"/>
        </w:rPr>
        <w:t>关联分析和相关分析测试测试</w:t>
      </w:r>
    </w:p>
    <w:p>
      <w:pPr>
        <w:pStyle w:val="185"/>
        <w:jc w:val="center"/>
      </w:pPr>
      <w:r>
        <w:rPr>
          <w:rFonts w:ascii="黑体" w:hAnsi="黑体" w:cs="黑体" w:eastAsia="黑体"/>
          <w:sz w:val="24"/>
          <w:b w:val="off"/>
        </w:rPr>
        <w:t>表6.1.21 关联分析和相关分析测试测试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（11） ★支持关联分析、相关分析等方法集成，实现敏感指标识别，辅助指标体系构建；</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6.1.22 </w:t>
      </w:r>
      <w:r>
        <w:rPr>
          <w:rFonts w:ascii="黑体" w:hAnsi="黑体" w:cs="黑体" w:eastAsia="黑体"/>
          <w:sz w:val="24"/>
          <w:b w:val="off"/>
        </w:rPr>
        <w:t>专家研讨过程提协调控制测试测试</w:t>
      </w:r>
    </w:p>
    <w:p>
      <w:pPr>
        <w:pStyle w:val="185"/>
        <w:jc w:val="center"/>
      </w:pPr>
      <w:r>
        <w:rPr>
          <w:rFonts w:ascii="黑体" w:hAnsi="黑体" w:cs="黑体" w:eastAsia="黑体"/>
          <w:sz w:val="24"/>
          <w:b w:val="off"/>
        </w:rPr>
        <w:t>表6.1.22 专家研讨过程提协调控制测试测试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（1） 支持专家分布式开展指标体系构建及权重确定工作；
（2） 能够对研讨准备、研讨实施和研讨总结等综合研讨全过程进行协调控制支持引导专家按照业务范畴，逐层向下分解讨论形成指标体系、给定指标权重；</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6.1.23 </w:t>
      </w:r>
      <w:r>
        <w:rPr>
          <w:rFonts w:ascii="黑体" w:hAnsi="黑体" w:cs="黑体" w:eastAsia="黑体"/>
          <w:sz w:val="24"/>
          <w:b w:val="off"/>
        </w:rPr>
        <w:t>专家查询历史指标库资源查询测试</w:t>
      </w:r>
    </w:p>
    <w:p>
      <w:pPr>
        <w:pStyle w:val="185"/>
        <w:jc w:val="center"/>
      </w:pPr>
      <w:r>
        <w:rPr>
          <w:rFonts w:ascii="黑体" w:hAnsi="黑体" w:cs="黑体" w:eastAsia="黑体"/>
          <w:sz w:val="24"/>
          <w:b w:val="off"/>
        </w:rPr>
        <w:t>表6.1.23 专家查询历史指标库资源查询测试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（3） 能够支持专家查询历史指标库资源，支持历史指标体系的快速调用和呈现；</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6.1.24 </w:t>
      </w:r>
      <w:r>
        <w:rPr>
          <w:rFonts w:ascii="黑体" w:hAnsi="黑体" w:cs="黑体" w:eastAsia="黑体"/>
          <w:sz w:val="24"/>
          <w:b w:val="off"/>
        </w:rPr>
        <w:t>方案比较结果直观展示测试测试</w:t>
      </w:r>
    </w:p>
    <w:p>
      <w:pPr>
        <w:pStyle w:val="185"/>
        <w:jc w:val="center"/>
      </w:pPr>
      <w:r>
        <w:rPr>
          <w:rFonts w:ascii="黑体" w:hAnsi="黑体" w:cs="黑体" w:eastAsia="黑体"/>
          <w:sz w:val="24"/>
          <w:b w:val="off"/>
        </w:rPr>
        <w:t>表6.1.24 方案比较结果直观展示测试测试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（4） 满足专家在论证过程中进行数据比较、方案比较的需求，并将比较结果以直观的形式反馈给专家；</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6.1.25 </w:t>
      </w:r>
      <w:r>
        <w:rPr>
          <w:rFonts w:ascii="黑体" w:hAnsi="黑体" w:cs="黑体" w:eastAsia="黑体"/>
          <w:sz w:val="24"/>
          <w:b w:val="off"/>
        </w:rPr>
        <w:t>综合研讨过程管理测试测试</w:t>
      </w:r>
    </w:p>
    <w:p>
      <w:pPr>
        <w:pStyle w:val="185"/>
        <w:jc w:val="center"/>
      </w:pPr>
      <w:r>
        <w:rPr>
          <w:rFonts w:ascii="黑体" w:hAnsi="黑体" w:cs="黑体" w:eastAsia="黑体"/>
          <w:sz w:val="24"/>
          <w:b w:val="off"/>
        </w:rPr>
        <w:t>表6.1.25 综合研讨过程管理测试测试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（5） 提供专家的综合研讨过程管理，包括信息管理、资料分发和方案评判支持等；</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6.1.26 </w:t>
      </w:r>
      <w:r>
        <w:rPr>
          <w:rFonts w:ascii="黑体" w:hAnsi="黑体" w:cs="黑体" w:eastAsia="黑体"/>
          <w:sz w:val="24"/>
          <w:b w:val="off"/>
        </w:rPr>
        <w:t>专家历史参与信息检索测试测试</w:t>
      </w:r>
    </w:p>
    <w:p>
      <w:pPr>
        <w:pStyle w:val="185"/>
        <w:jc w:val="center"/>
      </w:pPr>
      <w:r>
        <w:rPr>
          <w:rFonts w:ascii="黑体" w:hAnsi="黑体" w:cs="黑体" w:eastAsia="黑体"/>
          <w:sz w:val="24"/>
          <w:b w:val="off"/>
        </w:rPr>
        <w:t>表6.1.26 专家历史参与信息检索测试测试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（6） 能够根据专家姓名进行检索，查找并展示系统中专家参与的指标体系设计历史信息；</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6.1.27 </w:t>
      </w:r>
      <w:r>
        <w:rPr>
          <w:rFonts w:ascii="黑体" w:hAnsi="黑体" w:cs="黑体" w:eastAsia="黑体"/>
          <w:sz w:val="24"/>
          <w:b w:val="off"/>
        </w:rPr>
        <w:t>文档上传和下载测试测试</w:t>
      </w:r>
    </w:p>
    <w:p>
      <w:pPr>
        <w:pStyle w:val="185"/>
        <w:jc w:val="center"/>
      </w:pPr>
      <w:r>
        <w:rPr>
          <w:rFonts w:ascii="黑体" w:hAnsi="黑体" w:cs="黑体" w:eastAsia="黑体"/>
          <w:sz w:val="24"/>
          <w:b w:val="off"/>
        </w:rPr>
        <w:t>表6.1.27 文档上传和下载测试测试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（7） 能够支持指标体系设计过程涉及文档的上传和下载。</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6.1.28 </w:t>
      </w:r>
      <w:r>
        <w:rPr>
          <w:rFonts w:ascii="黑体" w:hAnsi="黑体" w:cs="黑体" w:eastAsia="黑体"/>
          <w:sz w:val="24"/>
          <w:b w:val="off"/>
        </w:rPr>
        <w:t>用户管理测试测试</w:t>
      </w:r>
    </w:p>
    <w:p>
      <w:pPr>
        <w:pStyle w:val="185"/>
        <w:jc w:val="center"/>
      </w:pPr>
      <w:r>
        <w:rPr>
          <w:rFonts w:ascii="黑体" w:hAnsi="黑体" w:cs="黑体" w:eastAsia="黑体"/>
          <w:sz w:val="24"/>
          <w:b w:val="off"/>
        </w:rPr>
        <w:t>表6.1.28 用户管理测试测试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（1） 提供用户管理功能，提供用户管理功能，按照主持人、专家、系统运维人员三类，提供包括登录用户的信息填写、账户密码设置、功能模块访问权限设置等，支持对专家信息进行管理，包括专家姓名、从事领域、专业、工作单位、技术等级等信息进行统一管理；</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6.1.29 </w:t>
      </w:r>
      <w:r>
        <w:rPr>
          <w:rFonts w:ascii="黑体" w:hAnsi="黑体" w:cs="黑体" w:eastAsia="黑体"/>
          <w:sz w:val="24"/>
          <w:b w:val="off"/>
        </w:rPr>
        <w:t>意见反馈测试测试</w:t>
      </w:r>
    </w:p>
    <w:p>
      <w:pPr>
        <w:pStyle w:val="185"/>
        <w:jc w:val="center"/>
      </w:pPr>
      <w:r>
        <w:rPr>
          <w:rFonts w:ascii="黑体" w:hAnsi="黑体" w:cs="黑体" w:eastAsia="黑体"/>
          <w:sz w:val="24"/>
          <w:b w:val="off"/>
        </w:rPr>
        <w:t>表6.1.29 意见反馈测试测试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（2） 提供意见反馈功能，能够对用户的反馈意见进行记录；</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6.1.30 </w:t>
      </w:r>
      <w:r>
        <w:rPr>
          <w:rFonts w:ascii="黑体" w:hAnsi="黑体" w:cs="黑体" w:eastAsia="黑体"/>
          <w:sz w:val="24"/>
          <w:b w:val="off"/>
        </w:rPr>
        <w:t>日志管理测试测试</w:t>
      </w:r>
    </w:p>
    <w:p>
      <w:pPr>
        <w:pStyle w:val="185"/>
        <w:jc w:val="center"/>
      </w:pPr>
      <w:r>
        <w:rPr>
          <w:rFonts w:ascii="黑体" w:hAnsi="黑体" w:cs="黑体" w:eastAsia="黑体"/>
          <w:sz w:val="24"/>
          <w:b w:val="off"/>
        </w:rPr>
        <w:t>表6.1.30 日志管理测试测试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GNCS_001</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（3） 提供日志管理功能，能够对软件的登录信息、操作信息、报错信息等进行记录和查看。</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14:paraId="4AE2A519">
      <w:pPr>
        <w:pStyle w:val="3"/>
        <w:rPr>
          <w:rFonts w:ascii="Calibri" w:hAnsi="Calibri"/>
          <w:szCs w:val="24"/>
        </w:rPr>
      </w:pPr>
      <w:bookmarkStart w:id="78" w:name="_Toc116145182"/>
      <w:r>
        <w:rPr>
          <w:rFonts w:hint="eastAsia" w:ascii="Calibri" w:hAnsi="Calibri"/>
          <w:lang w:eastAsia="zh-CN"/>
        </w:rPr>
        <w:t>性能测试</w:t>
      </w:r>
      <w:bookmarkEnd w:id="78"/>
    </w:p>
    <w:p>
      <w:pPr/>
    </w:p>
    <w:p w14:paraId="26875128">
      <w:pPr>
        <w:pStyle w:val="4"/>
        <w:numPr>
          <w:numId w:val="0"/>
        </w:numPr>
        <w:rPr>
          <w:rFonts w:ascii="Calibri" w:hAnsi="Calibri"/>
        </w:rPr>
      </w:pPr>
      <w:bookmarkStart w:id="79" w:name="_Toc116145183"/>
      <w:bookmarkEnd w:id="79"/>
      <w:r>
        <w:rPr>
          <w:rFonts w:ascii="黑体" w:hAnsi="黑体" w:cs="黑体" w:eastAsia="黑体"/>
          <w:sz w:val="20"/>
          <w:b w:val="off"/>
        </w:rPr>
        <w:t xml:space="preserve">6.2.1 </w:t>
      </w:r>
      <w:r>
        <w:rPr>
          <w:rFonts w:ascii="黑体" w:hAnsi="黑体" w:cs="黑体" w:eastAsia="黑体"/>
          <w:sz w:val="24"/>
          <w:b w:val="off"/>
        </w:rPr>
        <w:t>指标体系编辑界面的响应速度测试测试</w:t>
      </w:r>
    </w:p>
    <w:p w14:paraId="77F5439B">
      <w:pPr>
        <w:pStyle w:val="185"/>
      </w:pPr>
      <w:r>
        <w:rPr>
          <w:rFonts w:ascii="黑体" w:hAnsi="黑体" w:cs="黑体" w:eastAsia="黑体"/>
          <w:sz w:val="24"/>
          <w:b w:val="off"/>
        </w:rPr>
        <w:t>表6.2.1 指标体系编辑界面的响应速度测试测试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54419D0C">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B556C94">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C62CF16">
            <w:pPr>
              <w:pStyle w:val="186"/>
              <w:spacing w:line="300" w:lineRule="auto"/>
              <w:jc w:val="center"/>
              <w:rPr>
                <w:rFonts w:ascii="Times New Roman" w:cs="Times New Roman"/>
                <w:color w:val="auto"/>
                <w:sz w:val="21"/>
                <w:szCs w:val="21"/>
              </w:rPr>
            </w:pPr>
            <w:r>
              <w:rPr>
                <w:color w:val="000000"/>
              </w:rPr>
              <w:t>XNCS_001</w:t>
            </w:r>
          </w:p>
        </w:tc>
      </w:tr>
      <w:tr w14:paraId="70C177E6">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2D13293">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776C5A4E">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362C63E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67A0FED">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（1） 指标体系编辑界面的响应速度不大于3s；</w:t>
            </w:r>
          </w:p>
        </w:tc>
      </w:tr>
      <w:tr w14:paraId="72AAE5C1">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C342EB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5BF66F6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8B80EC3">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33F4726D">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9DD0FD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BBB97D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7447CB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869C61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62314F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401336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B10CB3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B8682E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D6F5C9A">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DCFC8A5">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ADCD18">
            <w:pPr>
              <w:pStyle w:val="186"/>
              <w:spacing w:line="300" w:lineRule="auto"/>
              <w:jc w:val="center"/>
              <w:rPr>
                <w:rFonts w:hint="eastAsia" w:ascii="Times New Roman" w:cs="Times New Roman"/>
                <w:color w:val="auto"/>
                <w:sz w:val="21"/>
                <w:szCs w:val="21"/>
              </w:rPr>
            </w:pPr>
          </w:p>
        </w:tc>
      </w:tr>
      <w:tr w14:paraId="673A0913">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EE3864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129F688">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24105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30D3D01">
            <w:pPr>
              <w:pStyle w:val="186"/>
              <w:spacing w:line="300" w:lineRule="auto"/>
              <w:jc w:val="center"/>
              <w:rPr>
                <w:rFonts w:hint="eastAsia" w:ascii="Times New Roman" w:cs="Times New Roman"/>
                <w:color w:val="auto"/>
                <w:sz w:val="21"/>
                <w:szCs w:val="21"/>
              </w:rPr>
            </w:pPr>
          </w:p>
        </w:tc>
      </w:tr>
      <w:tr w14:paraId="03BB55A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A6D1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05B245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1CD8EA9">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F72590F">
            <w:pPr>
              <w:pStyle w:val="186"/>
              <w:spacing w:line="300" w:lineRule="auto"/>
              <w:jc w:val="center"/>
              <w:rPr>
                <w:rFonts w:hint="eastAsia" w:ascii="Times New Roman" w:cs="Times New Roman"/>
                <w:color w:val="auto"/>
                <w:sz w:val="21"/>
                <w:szCs w:val="21"/>
              </w:rPr>
            </w:pPr>
          </w:p>
        </w:tc>
      </w:tr>
      <w:tr w14:paraId="658D86C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2679D59">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6F7C3FF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930A2E2">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14:paraId="228E0B87">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67E43DFA">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14:paraId="56FD04A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92C28E8">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28963B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14:paraId="58A05B5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08034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14:paraId="6E3512CB">
      <w:pPr>
        <w:ind w:firstLine="480"/>
        <w:rPr>
          <w:rFonts w:hint="eastAsia"/>
        </w:rPr>
      </w:pPr>
    </w:p>
    <w:p>
      <w:pPr/>
    </w:p>
    <w:p>
      <w:pPr>
        <w:pStyle w:val="4"/>
        <w:numPr>
          <w:numId w:val="0"/>
        </w:numPr>
        <w:spacing w:after="120"/>
        <w:jc w:val="left"/>
      </w:pPr>
      <w:r>
        <w:rPr>
          <w:rFonts w:ascii="黑体" w:hAnsi="黑体" w:cs="黑体" w:eastAsia="黑体"/>
          <w:sz w:val="20"/>
          <w:b w:val="off"/>
        </w:rPr>
        <w:t xml:space="preserve">6.2.2 </w:t>
      </w:r>
      <w:r>
        <w:rPr>
          <w:rFonts w:ascii="黑体" w:hAnsi="黑体" w:cs="黑体" w:eastAsia="黑体"/>
          <w:sz w:val="24"/>
          <w:b w:val="off"/>
        </w:rPr>
        <w:t>研讨时指定指标信息显示速度测试测试</w:t>
      </w:r>
    </w:p>
    <w:p>
      <w:pPr>
        <w:pStyle w:val="185"/>
        <w:jc w:val="center"/>
      </w:pPr>
      <w:r>
        <w:rPr>
          <w:rFonts w:ascii="黑体" w:hAnsi="黑体" w:cs="黑体" w:eastAsia="黑体"/>
          <w:sz w:val="24"/>
          <w:b w:val="off"/>
        </w:rPr>
        <w:t>表6.2.2 研讨时指定指标信息显示速度测试测试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XNCS_002</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（2） 研讨时指定指标信息显示速度不大于3s；</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6.2.3 </w:t>
      </w:r>
      <w:r>
        <w:rPr>
          <w:rFonts w:ascii="黑体" w:hAnsi="黑体" w:cs="黑体" w:eastAsia="黑体"/>
          <w:sz w:val="24"/>
          <w:b w:val="off"/>
        </w:rPr>
        <w:t>指标融合时的系统响应速度测试测试</w:t>
      </w:r>
    </w:p>
    <w:p>
      <w:pPr>
        <w:pStyle w:val="185"/>
        <w:jc w:val="center"/>
      </w:pPr>
      <w:r>
        <w:rPr>
          <w:rFonts w:ascii="黑体" w:hAnsi="黑体" w:cs="黑体" w:eastAsia="黑体"/>
          <w:sz w:val="24"/>
          <w:b w:val="off"/>
        </w:rPr>
        <w:t>表6.2.3 指标融合时的系统响应速度测试测试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XNCS_003</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（3） ★指标融合时的系统响应速度不大于15s；</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6.2.4 </w:t>
      </w:r>
      <w:r>
        <w:rPr>
          <w:rFonts w:ascii="黑体" w:hAnsi="黑体" w:cs="黑体" w:eastAsia="黑体"/>
          <w:sz w:val="24"/>
          <w:b w:val="off"/>
        </w:rPr>
        <w:t>用户身份认证响应时间测试测试</w:t>
      </w:r>
    </w:p>
    <w:p>
      <w:pPr>
        <w:pStyle w:val="185"/>
        <w:jc w:val="center"/>
      </w:pPr>
      <w:r>
        <w:rPr>
          <w:rFonts w:ascii="黑体" w:hAnsi="黑体" w:cs="黑体" w:eastAsia="黑体"/>
          <w:sz w:val="24"/>
          <w:b w:val="off"/>
        </w:rPr>
        <w:t>表6.2.4 用户身份认证响应时间测试测试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XNCS_004</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（4） 用户身份认证响应时间不大于2s，用户注册的响应时间不大于3s；</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pPr>
        <w:pStyle w:val="4"/>
        <w:numPr>
          <w:numId w:val="0"/>
        </w:numPr>
        <w:spacing w:after="120"/>
        <w:jc w:val="left"/>
      </w:pPr>
      <w:r>
        <w:rPr>
          <w:rFonts w:ascii="黑体" w:hAnsi="黑体" w:cs="黑体" w:eastAsia="黑体"/>
          <w:sz w:val="20"/>
          <w:b w:val="off"/>
        </w:rPr>
        <w:t xml:space="preserve">6.2.5 </w:t>
      </w:r>
      <w:r>
        <w:rPr>
          <w:rFonts w:ascii="黑体" w:hAnsi="黑体" w:cs="黑体" w:eastAsia="黑体"/>
          <w:sz w:val="24"/>
          <w:b w:val="off"/>
        </w:rPr>
        <w:t>研讨资源信息上传时间测试测试</w:t>
      </w:r>
    </w:p>
    <w:p>
      <w:pPr>
        <w:pStyle w:val="185"/>
        <w:jc w:val="center"/>
      </w:pPr>
      <w:r>
        <w:rPr>
          <w:rFonts w:ascii="黑体" w:hAnsi="黑体" w:cs="黑体" w:eastAsia="黑体"/>
          <w:sz w:val="24"/>
          <w:b w:val="off"/>
        </w:rPr>
        <w:t>表6.2.5 研讨资源信息上传时间测试测试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XNCS_005</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tc>
        <w:tc>
          <w:tcPr>
            <w:tcW w:w="2154" w:type="dxa"/>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（5） ★研讨资源信息上传时间不大于30s，检索资源响应时间不大于3s。</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r>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综合评估指标体系设计软件技术协议</w:t>
            </w:r>
          </w:p>
        </w:tc>
      </w:tr>
      <w:tr>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r>
              <w:rPr>
                <w:color w:val="000000"/>
              </w:rPr>
              <w:t/>
            </w: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r>
              <w:rPr>
                <w:color w:val="000000"/>
              </w:rPr>
              <w:t/>
            </w: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tc>
      </w:tr>
      <w:tr>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r>
              <w:rPr>
                <w:color w:val="000000"/>
              </w:rPr>
              <w:t/>
            </w:r>
          </w:p>
        </w:tc>
      </w:tr>
    </w:tbl>
    <w:p w14:paraId="372BCD01">
      <w:pPr>
        <w:pStyle w:val="3"/>
        <w:rPr>
          <w:rFonts w:ascii="Calibri" w:hAnsi="Calibri"/>
          <w:szCs w:val="24"/>
        </w:rPr>
      </w:pPr>
      <w:bookmarkStart w:id="80" w:name="_Toc116145184"/>
      <w:r>
        <w:rPr>
          <w:rFonts w:hint="eastAsia" w:ascii="Calibri" w:hAnsi="Calibri"/>
          <w:lang w:eastAsia="zh-CN"/>
        </w:rPr>
        <w:t>接口测试</w:t>
      </w:r>
      <w:bookmarkEnd w:id="80"/>
    </w:p>
    <w:p>
      <w:pPr/>
    </w:p>
    <w:p w14:paraId="0B82241D">
      <w:pPr>
        <w:pStyle w:val="4"/>
        <w:rPr>
          <w:rFonts w:ascii="Calibri" w:hAnsi="Calibri"/>
        </w:rPr>
      </w:pPr>
      <w:bookmarkStart w:id="81" w:name="_Toc116145185"/>
      <w:r>
        <w:rPr>
          <w:rFonts w:hint="eastAsia" w:ascii="Calibri" w:hAnsi="Calibri"/>
          <w:lang w:eastAsia="zh-CN"/>
        </w:rPr>
        <w:t>XX测试</w:t>
      </w:r>
      <w:bookmarkEnd w:id="81"/>
    </w:p>
    <w:p w14:paraId="15A131D6">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798C53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2892EF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F7B8B5C">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4BFB9173">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827782A">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047D2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0C870CB0">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A18C4C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58DB698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043D07A">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AE1779E">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397DA5D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B7E22F">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BA17A14">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7303C469">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72EEF2F">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BF293AB">
            <w:pPr>
              <w:pStyle w:val="186"/>
              <w:spacing w:line="300" w:lineRule="auto"/>
              <w:jc w:val="center"/>
              <w:rPr>
                <w:rFonts w:ascii="Times New Roman" w:cs="Times New Roman"/>
                <w:color w:val="auto"/>
                <w:sz w:val="21"/>
                <w:szCs w:val="21"/>
              </w:rPr>
            </w:pPr>
          </w:p>
        </w:tc>
      </w:tr>
      <w:tr w14:paraId="6258EE9E">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74F8DEB3">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337697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799CF9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C5D3E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A3F6E5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3DC98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5CB52F4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75FD3D9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2FD8C83">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34F4DF7">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E90AADF">
            <w:pPr>
              <w:pStyle w:val="186"/>
              <w:spacing w:line="300" w:lineRule="auto"/>
              <w:jc w:val="center"/>
              <w:rPr>
                <w:rFonts w:hint="eastAsia" w:ascii="Times New Roman" w:cs="Times New Roman"/>
                <w:color w:val="auto"/>
                <w:sz w:val="21"/>
                <w:szCs w:val="21"/>
              </w:rPr>
            </w:pPr>
          </w:p>
        </w:tc>
      </w:tr>
      <w:tr w14:paraId="35C76F0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04AAAC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A5F88E0">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634C643">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613B73C">
            <w:pPr>
              <w:pStyle w:val="186"/>
              <w:spacing w:line="300" w:lineRule="auto"/>
              <w:jc w:val="center"/>
              <w:rPr>
                <w:rFonts w:hint="eastAsia" w:ascii="Times New Roman" w:cs="Times New Roman"/>
                <w:color w:val="auto"/>
                <w:sz w:val="21"/>
                <w:szCs w:val="21"/>
              </w:rPr>
            </w:pPr>
          </w:p>
        </w:tc>
      </w:tr>
      <w:tr w14:paraId="39CEFFC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21888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C7D151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A738288">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72B0618">
            <w:pPr>
              <w:pStyle w:val="186"/>
              <w:spacing w:line="300" w:lineRule="auto"/>
              <w:jc w:val="center"/>
              <w:rPr>
                <w:rFonts w:hint="eastAsia" w:ascii="Times New Roman" w:cs="Times New Roman"/>
                <w:color w:val="auto"/>
                <w:sz w:val="21"/>
                <w:szCs w:val="21"/>
              </w:rPr>
            </w:pPr>
          </w:p>
        </w:tc>
      </w:tr>
      <w:tr w14:paraId="60C12FD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D6CAFFF">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02740D9">
            <w:pPr>
              <w:spacing w:line="300" w:lineRule="auto"/>
              <w:ind w:firstLine="0" w:firstLineChars="0"/>
              <w:jc w:val="center"/>
              <w:rPr>
                <w:sz w:val="21"/>
                <w:szCs w:val="21"/>
              </w:rPr>
            </w:pPr>
          </w:p>
        </w:tc>
      </w:tr>
      <w:tr w14:paraId="45EF8D5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129378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CBD0707">
            <w:pPr>
              <w:spacing w:line="300" w:lineRule="auto"/>
              <w:ind w:firstLine="0" w:firstLineChars="0"/>
              <w:jc w:val="center"/>
              <w:rPr>
                <w:sz w:val="21"/>
                <w:szCs w:val="21"/>
              </w:rPr>
            </w:pPr>
          </w:p>
        </w:tc>
      </w:tr>
      <w:tr w14:paraId="19EEE0B6">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04A110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5ABA0753">
            <w:pPr>
              <w:pStyle w:val="186"/>
              <w:spacing w:line="300" w:lineRule="auto"/>
              <w:rPr>
                <w:rFonts w:hint="eastAsia"/>
              </w:rPr>
            </w:pPr>
          </w:p>
          <w:p w14:paraId="16CECDD7">
            <w:pPr>
              <w:pStyle w:val="186"/>
              <w:spacing w:line="300" w:lineRule="auto"/>
              <w:jc w:val="center"/>
              <w:rPr>
                <w:rFonts w:hint="eastAsia"/>
              </w:rPr>
            </w:pPr>
          </w:p>
          <w:p w14:paraId="362F1775">
            <w:pPr>
              <w:pStyle w:val="186"/>
              <w:spacing w:line="300" w:lineRule="auto"/>
              <w:jc w:val="center"/>
              <w:rPr>
                <w:rFonts w:ascii="Times New Roman" w:cs="Times New Roman"/>
                <w:color w:val="auto"/>
                <w:sz w:val="21"/>
                <w:szCs w:val="21"/>
              </w:rPr>
            </w:pPr>
          </w:p>
        </w:tc>
      </w:tr>
      <w:tr w14:paraId="388AF58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45475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EBA88BC">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2A5F89F">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30A756D">
            <w:pPr>
              <w:pStyle w:val="186"/>
              <w:spacing w:line="300" w:lineRule="auto"/>
              <w:jc w:val="center"/>
              <w:rPr>
                <w:rFonts w:ascii="Times New Roman" w:cs="Times New Roman"/>
                <w:color w:val="auto"/>
                <w:sz w:val="21"/>
                <w:szCs w:val="21"/>
              </w:rPr>
            </w:pPr>
          </w:p>
        </w:tc>
      </w:tr>
      <w:tr w14:paraId="7914D7BD">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B147F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E164D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01A23A17">
      <w:pPr>
        <w:ind w:firstLine="480"/>
        <w:rPr>
          <w:rFonts w:hint="eastAsia"/>
        </w:rPr>
      </w:pPr>
    </w:p>
    <w:p w14:paraId="33BB820E">
      <w:pPr>
        <w:pStyle w:val="3"/>
        <w:rPr>
          <w:rFonts w:ascii="Calibri" w:hAnsi="Calibri"/>
          <w:szCs w:val="24"/>
        </w:rPr>
      </w:pPr>
      <w:bookmarkStart w:id="82" w:name="_Toc116145186"/>
      <w:r>
        <w:rPr>
          <w:rFonts w:hint="eastAsia" w:ascii="Calibri" w:hAnsi="Calibri"/>
          <w:lang w:eastAsia="zh-CN"/>
        </w:rPr>
        <w:t>典型流程测试</w:t>
      </w:r>
      <w:bookmarkEnd w:id="82"/>
    </w:p>
    <w:p w14:paraId="2D713192">
      <w:pPr>
        <w:pStyle w:val="4"/>
        <w:rPr>
          <w:rFonts w:ascii="Calibri" w:hAnsi="Calibri"/>
        </w:rPr>
      </w:pPr>
      <w:bookmarkStart w:id="83" w:name="_Toc116145187"/>
      <w:r>
        <w:rPr>
          <w:rFonts w:hint="eastAsia" w:ascii="Calibri" w:hAnsi="Calibri"/>
          <w:lang w:eastAsia="zh-CN"/>
        </w:rPr>
        <w:t>XX测试</w:t>
      </w:r>
      <w:bookmarkEnd w:id="83"/>
    </w:p>
    <w:p w14:paraId="3F92EB6B">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F46230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5B9D10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F1091B2">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61ECBEA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F2F2A87">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C6B300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6F7E7528">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E048081">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29DC5A47">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EA78221">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407031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03029C6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84C98D4">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CCC23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4407E4A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46C5CEA">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331A07F">
            <w:pPr>
              <w:pStyle w:val="186"/>
              <w:spacing w:line="300" w:lineRule="auto"/>
              <w:jc w:val="center"/>
              <w:rPr>
                <w:rFonts w:ascii="Times New Roman" w:cs="Times New Roman"/>
                <w:color w:val="auto"/>
                <w:sz w:val="21"/>
                <w:szCs w:val="21"/>
              </w:rPr>
            </w:pPr>
          </w:p>
        </w:tc>
      </w:tr>
      <w:tr w14:paraId="6A527C0F">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035CDA2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47B50D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67F21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49C01F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FD75578">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514DA6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248218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86D7946">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73A0021">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277A7C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C0CAB40">
            <w:pPr>
              <w:pStyle w:val="186"/>
              <w:spacing w:line="300" w:lineRule="auto"/>
              <w:jc w:val="center"/>
              <w:rPr>
                <w:rFonts w:hint="eastAsia" w:ascii="Times New Roman" w:cs="Times New Roman"/>
                <w:color w:val="auto"/>
                <w:sz w:val="21"/>
                <w:szCs w:val="21"/>
              </w:rPr>
            </w:pPr>
          </w:p>
        </w:tc>
      </w:tr>
      <w:tr w14:paraId="06DF66BA">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3B0B7E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3F9D9BF">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6B83B7">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2D0CAD">
            <w:pPr>
              <w:pStyle w:val="186"/>
              <w:spacing w:line="300" w:lineRule="auto"/>
              <w:jc w:val="center"/>
              <w:rPr>
                <w:rFonts w:hint="eastAsia" w:ascii="Times New Roman" w:cs="Times New Roman"/>
                <w:color w:val="auto"/>
                <w:sz w:val="21"/>
                <w:szCs w:val="21"/>
              </w:rPr>
            </w:pPr>
          </w:p>
        </w:tc>
      </w:tr>
      <w:tr w14:paraId="7ADA37C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C70D11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2EB2DD">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E8DF0E8">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0C3642">
            <w:pPr>
              <w:pStyle w:val="186"/>
              <w:spacing w:line="300" w:lineRule="auto"/>
              <w:jc w:val="center"/>
              <w:rPr>
                <w:rFonts w:hint="eastAsia" w:ascii="Times New Roman" w:cs="Times New Roman"/>
                <w:color w:val="auto"/>
                <w:sz w:val="21"/>
                <w:szCs w:val="21"/>
              </w:rPr>
            </w:pPr>
          </w:p>
        </w:tc>
      </w:tr>
      <w:tr w14:paraId="1E041CE3">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037F9B3A">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42CDB4E">
            <w:pPr>
              <w:spacing w:line="300" w:lineRule="auto"/>
              <w:ind w:firstLine="0" w:firstLineChars="0"/>
              <w:jc w:val="center"/>
              <w:rPr>
                <w:sz w:val="21"/>
                <w:szCs w:val="21"/>
              </w:rPr>
            </w:pPr>
          </w:p>
        </w:tc>
      </w:tr>
      <w:tr w14:paraId="70DF5D25">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4354DE77">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85129C8">
            <w:pPr>
              <w:spacing w:line="300" w:lineRule="auto"/>
              <w:ind w:firstLine="0" w:firstLineChars="0"/>
              <w:jc w:val="center"/>
              <w:rPr>
                <w:sz w:val="21"/>
                <w:szCs w:val="21"/>
              </w:rPr>
            </w:pPr>
          </w:p>
        </w:tc>
      </w:tr>
      <w:tr w14:paraId="0917C43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2EF71895">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C3D6FC5">
            <w:pPr>
              <w:pStyle w:val="186"/>
              <w:spacing w:line="300" w:lineRule="auto"/>
              <w:rPr>
                <w:rFonts w:hint="eastAsia"/>
              </w:rPr>
            </w:pPr>
          </w:p>
          <w:p w14:paraId="50EC5944">
            <w:pPr>
              <w:pStyle w:val="186"/>
              <w:spacing w:line="300" w:lineRule="auto"/>
              <w:jc w:val="center"/>
              <w:rPr>
                <w:rFonts w:hint="eastAsia"/>
              </w:rPr>
            </w:pPr>
          </w:p>
          <w:p w14:paraId="2AD1BF33">
            <w:pPr>
              <w:pStyle w:val="186"/>
              <w:spacing w:line="300" w:lineRule="auto"/>
              <w:jc w:val="center"/>
              <w:rPr>
                <w:rFonts w:ascii="Times New Roman" w:cs="Times New Roman"/>
                <w:color w:val="auto"/>
                <w:sz w:val="21"/>
                <w:szCs w:val="21"/>
              </w:rPr>
            </w:pPr>
          </w:p>
        </w:tc>
      </w:tr>
      <w:tr w14:paraId="7FF3B84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EBA09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64887786">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F63F92E">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7E90CC56">
            <w:pPr>
              <w:pStyle w:val="186"/>
              <w:spacing w:line="300" w:lineRule="auto"/>
              <w:jc w:val="center"/>
              <w:rPr>
                <w:rFonts w:ascii="Times New Roman" w:cs="Times New Roman"/>
                <w:color w:val="auto"/>
                <w:sz w:val="21"/>
                <w:szCs w:val="21"/>
              </w:rPr>
            </w:pPr>
          </w:p>
        </w:tc>
      </w:tr>
      <w:tr w14:paraId="3FDFE2C5">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1B2DF0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8B1540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31333771">
      <w:pPr>
        <w:ind w:firstLine="480"/>
        <w:rPr>
          <w:rFonts w:hint="eastAsia"/>
        </w:rPr>
      </w:pPr>
    </w:p>
    <w:p w14:paraId="7C4E6ADD">
      <w:pPr>
        <w:pStyle w:val="3"/>
        <w:rPr>
          <w:rFonts w:ascii="Calibri" w:hAnsi="Calibri"/>
          <w:szCs w:val="24"/>
        </w:rPr>
      </w:pPr>
      <w:bookmarkStart w:id="84" w:name="_Toc116145188"/>
      <w:r>
        <w:rPr>
          <w:rFonts w:hint="eastAsia" w:ascii="Calibri" w:hAnsi="Calibri"/>
          <w:lang w:eastAsia="zh-CN"/>
        </w:rPr>
        <w:t>边界测试</w:t>
      </w:r>
      <w:bookmarkEnd w:id="84"/>
    </w:p>
    <w:p w14:paraId="3018D713">
      <w:pPr>
        <w:pStyle w:val="4"/>
        <w:rPr>
          <w:rFonts w:ascii="Calibri" w:hAnsi="Calibri"/>
        </w:rPr>
      </w:pPr>
      <w:bookmarkStart w:id="85" w:name="_Toc116145189"/>
      <w:r>
        <w:rPr>
          <w:rFonts w:hint="eastAsia" w:ascii="Calibri" w:hAnsi="Calibri"/>
          <w:lang w:eastAsia="zh-CN"/>
        </w:rPr>
        <w:t>XX测试</w:t>
      </w:r>
      <w:bookmarkEnd w:id="85"/>
    </w:p>
    <w:p w14:paraId="474A957E">
      <w:pPr>
        <w:pStyle w:val="185"/>
      </w:pPr>
      <w:r>
        <w:t>表</w:t>
      </w:r>
      <w:r>
        <w:fldChar w:fldCharType="begin" w:dirty="true"/>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14604C0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24C0DC">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44C722E">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12FE88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038EAED">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2F94A7B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449A92EB">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56BB409">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6907C00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4B61EEC">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80C29E7">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5640A59E">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145447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61F745D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722B784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2576BC0">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11C8DFC">
            <w:pPr>
              <w:pStyle w:val="186"/>
              <w:spacing w:line="300" w:lineRule="auto"/>
              <w:jc w:val="center"/>
              <w:rPr>
                <w:rFonts w:ascii="Times New Roman" w:cs="Times New Roman"/>
                <w:color w:val="auto"/>
                <w:sz w:val="21"/>
                <w:szCs w:val="21"/>
              </w:rPr>
            </w:pPr>
          </w:p>
        </w:tc>
      </w:tr>
      <w:tr w14:paraId="678BD7C7">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C40756B">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6406B2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415D336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EFFC3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C15E92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70DB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D63D64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3D9E5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D8591E4">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6618FDB">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7447780">
            <w:pPr>
              <w:pStyle w:val="186"/>
              <w:spacing w:line="300" w:lineRule="auto"/>
              <w:jc w:val="center"/>
              <w:rPr>
                <w:rFonts w:hint="eastAsia" w:ascii="Times New Roman" w:cs="Times New Roman"/>
                <w:color w:val="auto"/>
                <w:sz w:val="21"/>
                <w:szCs w:val="21"/>
              </w:rPr>
            </w:pPr>
          </w:p>
        </w:tc>
      </w:tr>
      <w:tr w14:paraId="2E85B6E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92245D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85451B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A4481F0">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7F20608D">
            <w:pPr>
              <w:pStyle w:val="186"/>
              <w:spacing w:line="300" w:lineRule="auto"/>
              <w:jc w:val="center"/>
              <w:rPr>
                <w:rFonts w:hint="eastAsia" w:ascii="Times New Roman" w:cs="Times New Roman"/>
                <w:color w:val="auto"/>
                <w:sz w:val="21"/>
                <w:szCs w:val="21"/>
              </w:rPr>
            </w:pPr>
          </w:p>
        </w:tc>
      </w:tr>
      <w:tr w14:paraId="3F303EE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EDDE5F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CD1706C">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724E9CE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AC0E410">
            <w:pPr>
              <w:pStyle w:val="186"/>
              <w:spacing w:line="300" w:lineRule="auto"/>
              <w:jc w:val="center"/>
              <w:rPr>
                <w:rFonts w:hint="eastAsia" w:ascii="Times New Roman" w:cs="Times New Roman"/>
                <w:color w:val="auto"/>
                <w:sz w:val="21"/>
                <w:szCs w:val="21"/>
              </w:rPr>
            </w:pPr>
          </w:p>
        </w:tc>
      </w:tr>
      <w:tr w14:paraId="06DE3F5C">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69C3232">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59A0D53">
            <w:pPr>
              <w:spacing w:line="300" w:lineRule="auto"/>
              <w:ind w:firstLine="0" w:firstLineChars="0"/>
              <w:jc w:val="center"/>
              <w:rPr>
                <w:sz w:val="21"/>
                <w:szCs w:val="21"/>
              </w:rPr>
            </w:pPr>
          </w:p>
        </w:tc>
      </w:tr>
      <w:tr w14:paraId="35E9FFD1">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6BAD753">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204C7100">
            <w:pPr>
              <w:spacing w:line="300" w:lineRule="auto"/>
              <w:ind w:firstLine="0" w:firstLineChars="0"/>
              <w:jc w:val="center"/>
              <w:rPr>
                <w:sz w:val="21"/>
                <w:szCs w:val="21"/>
              </w:rPr>
            </w:pPr>
          </w:p>
        </w:tc>
      </w:tr>
      <w:tr w14:paraId="78EDFE9C">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8B0606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1AE7D933">
            <w:pPr>
              <w:pStyle w:val="186"/>
              <w:spacing w:line="300" w:lineRule="auto"/>
              <w:rPr>
                <w:rFonts w:hint="eastAsia"/>
              </w:rPr>
            </w:pPr>
          </w:p>
          <w:p w14:paraId="381D87E7">
            <w:pPr>
              <w:pStyle w:val="186"/>
              <w:spacing w:line="300" w:lineRule="auto"/>
              <w:jc w:val="center"/>
              <w:rPr>
                <w:rFonts w:hint="eastAsia"/>
              </w:rPr>
            </w:pPr>
          </w:p>
          <w:p w14:paraId="468A543C">
            <w:pPr>
              <w:pStyle w:val="186"/>
              <w:spacing w:line="300" w:lineRule="auto"/>
              <w:jc w:val="center"/>
              <w:rPr>
                <w:rFonts w:ascii="Times New Roman" w:cs="Times New Roman"/>
                <w:color w:val="auto"/>
                <w:sz w:val="21"/>
                <w:szCs w:val="21"/>
              </w:rPr>
            </w:pPr>
          </w:p>
        </w:tc>
      </w:tr>
      <w:tr w14:paraId="7739FF3F">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7C29D8D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227BFF89">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4DCC2FB7">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5EADD8AD">
            <w:pPr>
              <w:pStyle w:val="186"/>
              <w:spacing w:line="300" w:lineRule="auto"/>
              <w:jc w:val="center"/>
              <w:rPr>
                <w:rFonts w:ascii="Times New Roman" w:cs="Times New Roman"/>
                <w:color w:val="auto"/>
                <w:sz w:val="21"/>
                <w:szCs w:val="21"/>
              </w:rPr>
            </w:pPr>
          </w:p>
        </w:tc>
      </w:tr>
      <w:tr w14:paraId="4F271AEE">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635E1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778BA6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0EB8CF7E">
      <w:pPr>
        <w:ind w:firstLine="480"/>
        <w:rPr>
          <w:rFonts w:hint="eastAsia"/>
        </w:rPr>
      </w:pPr>
    </w:p>
    <w:p w14:paraId="6668805A">
      <w:pPr>
        <w:ind w:firstLine="480"/>
        <w:rPr>
          <w:rFonts w:hint="eastAsia"/>
        </w:rPr>
      </w:pPr>
    </w:p>
    <w:p w14:paraId="2670E67D">
      <w:pPr>
        <w:pStyle w:val="2"/>
        <w:rPr>
          <w:rFonts w:ascii="Calibri" w:hAnsi="Calibri"/>
        </w:rPr>
      </w:pPr>
      <w:bookmarkStart w:id="86" w:name="_Toc116145190"/>
      <w:bookmarkStart w:id="87" w:name="_Toc304460930"/>
      <w:bookmarkStart w:id="88" w:name="_Toc157840332"/>
      <w:r>
        <w:rPr>
          <w:rFonts w:hint="eastAsia" w:ascii="Calibri" w:hAnsi="Calibri"/>
        </w:rPr>
        <w:t>测试结果分析</w:t>
      </w:r>
      <w:bookmarkEnd w:id="86"/>
      <w:bookmarkEnd w:id="87"/>
      <w:bookmarkEnd w:id="88"/>
    </w:p>
    <w:p w14:paraId="4AB17F94">
      <w:pPr>
        <w:pStyle w:val="3"/>
        <w:rPr>
          <w:rFonts w:ascii="Calibri" w:hAnsi="Calibri"/>
          <w:szCs w:val="24"/>
        </w:rPr>
      </w:pPr>
      <w:bookmarkStart w:id="89" w:name="_Toc157840333"/>
      <w:bookmarkStart w:id="90" w:name="_Toc304460931"/>
      <w:bookmarkStart w:id="91" w:name="_Toc116145191"/>
      <w:r>
        <w:rPr>
          <w:rFonts w:hint="eastAsia" w:ascii="Calibri" w:hAnsi="Calibri"/>
        </w:rPr>
        <w:t>1.0</w:t>
      </w:r>
      <w:r>
        <w:rPr>
          <w:rFonts w:hint="eastAsia" w:ascii="Calibri" w:hAnsi="Calibri"/>
          <w:lang w:eastAsia="zh-CN"/>
        </w:rPr>
        <w:t>0</w:t>
      </w:r>
      <w:r>
        <w:rPr>
          <w:rFonts w:hint="eastAsia" w:ascii="Calibri" w:hAnsi="Calibri"/>
        </w:rPr>
        <w:t>版本软件测试</w:t>
      </w:r>
      <w:bookmarkEnd w:id="89"/>
      <w:bookmarkEnd w:id="90"/>
      <w:bookmarkEnd w:id="91"/>
    </w:p>
    <w:p w14:paraId="065F3DDB">
      <w:pPr>
        <w:pStyle w:val="4"/>
        <w:rPr>
          <w:rFonts w:ascii="Calibri" w:hAnsi="Calibri"/>
        </w:rPr>
      </w:pPr>
      <w:bookmarkStart w:id="92" w:name="_Toc116145192"/>
      <w:bookmarkStart w:id="93" w:name="_Toc304460932"/>
      <w:bookmarkStart w:id="94" w:name="_Toc157840334"/>
      <w:r>
        <w:rPr>
          <w:rFonts w:hint="eastAsia" w:ascii="Calibri" w:hAnsi="Calibri"/>
        </w:rPr>
        <w:t>静态测试结果分析</w:t>
      </w:r>
      <w:bookmarkEnd w:id="92"/>
      <w:bookmarkEnd w:id="93"/>
      <w:bookmarkEnd w:id="94"/>
    </w:p>
    <w:p w14:paraId="297BC5B4">
      <w:pPr>
        <w:pStyle w:val="5"/>
        <w:rPr>
          <w:rFonts w:ascii="Calibri" w:hAnsi="Calibri"/>
        </w:rPr>
      </w:pPr>
      <w:bookmarkStart w:id="95" w:name="_Toc157840335"/>
      <w:r>
        <w:rPr>
          <w:rFonts w:hint="eastAsia" w:ascii="Calibri" w:hAnsi="Calibri"/>
        </w:rPr>
        <w:t>文档审查</w:t>
      </w:r>
      <w:bookmarkEnd w:id="95"/>
    </w:p>
    <w:p w14:paraId="52BCC44F">
      <w:pPr>
        <w:pStyle w:val="99"/>
        <w:ind w:firstLine="480"/>
        <w:rPr>
          <w:rFonts w:ascii="Calibri" w:hAnsi="Calibri"/>
          <w:b w:val="0"/>
          <w:i w:val="0"/>
          <w:color w:val="auto"/>
        </w:rPr>
      </w:pPr>
      <w:r>
        <w:rPr>
          <w:rFonts w:ascii="Calibri" w:hAnsi="Calibri"/>
          <w:b w:val="0"/>
          <w:i w:val="0"/>
          <w:color w:val="auto"/>
        </w:rPr>
        <w:t>按照</w:t>
      </w:r>
      <w:r>
        <w:rPr>
          <w:rFonts w:ascii="Calibri" w:hAnsi="Calibri"/>
          <w:b w:val="0"/>
          <w:i w:val="0"/>
          <w:color w:val="auto"/>
          <w:lang w:eastAsia="zh-CN"/>
        </w:rPr>
        <w:t>需求规格说明</w:t>
      </w:r>
      <w:r>
        <w:rPr>
          <w:rFonts w:ascii="Calibri" w:hAnsi="Calibri"/>
          <w:b w:val="0"/>
          <w:i w:val="0"/>
          <w:color w:val="auto"/>
        </w:rPr>
        <w:t>审查单</w:t>
      </w:r>
      <w:r>
        <w:rPr>
          <w:rFonts w:ascii="Calibri" w:hAnsi="Calibri"/>
          <w:b w:val="0"/>
          <w:i w:val="0"/>
          <w:color w:val="auto"/>
          <w:lang w:eastAsia="zh-CN"/>
        </w:rPr>
        <w:t>、概要设计审查单及详细设计审查单</w:t>
      </w:r>
      <w:r>
        <w:rPr>
          <w:rFonts w:ascii="Calibri" w:hAnsi="Calibri"/>
          <w:b w:val="0"/>
          <w:i w:val="0"/>
          <w:color w:val="auto"/>
        </w:rPr>
        <w:t>对文档进行了检查，审查结果如下表</w:t>
      </w:r>
      <w:r>
        <w:rPr>
          <w:rFonts w:ascii="Calibri" w:hAnsi="Calibri"/>
          <w:b w:val="0"/>
          <w:i w:val="0"/>
          <w:color w:val="auto"/>
          <w:lang w:eastAsia="zh-CN"/>
        </w:rPr>
        <w:t>6.1</w:t>
      </w:r>
      <w:r>
        <w:rPr>
          <w:rFonts w:ascii="Calibri" w:hAnsi="Calibri"/>
          <w:b w:val="0"/>
          <w:i w:val="0"/>
          <w:color w:val="auto"/>
        </w:rPr>
        <w:t>。</w:t>
      </w:r>
    </w:p>
    <w:p w14:paraId="2B67D089">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需求规格说明审查单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444"/>
        <w:gridCol w:w="636"/>
        <w:gridCol w:w="495"/>
        <w:gridCol w:w="932"/>
        <w:gridCol w:w="746"/>
        <w:gridCol w:w="2198"/>
      </w:tblGrid>
      <w:tr w14:paraId="746E67FA">
        <w:trPr>
          <w:wBefore w:w="0" w:type="dxa"/>
          <w:tblHeader/>
          <w:jc w:val="center"/>
        </w:trPr>
        <w:tc>
          <w:tcPr>
            <w:tcW w:w="941" w:type="dxa"/>
            <w:noWrap w:val="0"/>
            <w:vAlign w:val="center"/>
          </w:tcPr>
          <w:p w14:paraId="79D873D2">
            <w:pPr>
              <w:pStyle w:val="101"/>
              <w:spacing w:line="360" w:lineRule="auto"/>
              <w:rPr>
                <w:rFonts w:eastAsia="黑体"/>
              </w:rPr>
            </w:pPr>
            <w:r>
              <w:rPr>
                <w:rFonts w:hint="eastAsia" w:eastAsia="黑体"/>
              </w:rPr>
              <w:t>标识</w:t>
            </w:r>
          </w:p>
        </w:tc>
        <w:tc>
          <w:tcPr>
            <w:tcW w:w="2444" w:type="dxa"/>
            <w:noWrap w:val="0"/>
            <w:vAlign w:val="center"/>
          </w:tcPr>
          <w:p w14:paraId="58933F69">
            <w:pPr>
              <w:pStyle w:val="101"/>
              <w:spacing w:line="360" w:lineRule="auto"/>
              <w:rPr>
                <w:rFonts w:eastAsia="黑体"/>
              </w:rPr>
            </w:pPr>
            <w:r>
              <w:rPr>
                <w:rFonts w:hint="eastAsia" w:eastAsia="黑体"/>
              </w:rPr>
              <w:t>审查项</w:t>
            </w:r>
          </w:p>
        </w:tc>
        <w:tc>
          <w:tcPr>
            <w:tcW w:w="636" w:type="dxa"/>
            <w:noWrap w:val="0"/>
            <w:vAlign w:val="center"/>
          </w:tcPr>
          <w:p w14:paraId="41339C3A">
            <w:pPr>
              <w:pStyle w:val="101"/>
              <w:spacing w:line="360" w:lineRule="auto"/>
              <w:rPr>
                <w:rFonts w:eastAsia="黑体"/>
              </w:rPr>
            </w:pPr>
            <w:r>
              <w:rPr>
                <w:rFonts w:hint="eastAsia" w:eastAsia="黑体"/>
              </w:rPr>
              <w:t>是</w:t>
            </w:r>
          </w:p>
        </w:tc>
        <w:tc>
          <w:tcPr>
            <w:tcW w:w="495" w:type="dxa"/>
            <w:noWrap w:val="0"/>
            <w:vAlign w:val="center"/>
          </w:tcPr>
          <w:p w14:paraId="1ACB338F">
            <w:pPr>
              <w:pStyle w:val="101"/>
              <w:spacing w:line="360" w:lineRule="auto"/>
              <w:rPr>
                <w:rFonts w:eastAsia="黑体"/>
              </w:rPr>
            </w:pPr>
            <w:r>
              <w:rPr>
                <w:rFonts w:hint="eastAsia" w:eastAsia="黑体"/>
              </w:rPr>
              <w:t>否</w:t>
            </w:r>
          </w:p>
        </w:tc>
        <w:tc>
          <w:tcPr>
            <w:tcW w:w="932" w:type="dxa"/>
            <w:noWrap w:val="0"/>
            <w:vAlign w:val="center"/>
          </w:tcPr>
          <w:p w14:paraId="5B00B985">
            <w:pPr>
              <w:pStyle w:val="101"/>
              <w:spacing w:line="360" w:lineRule="auto"/>
              <w:rPr>
                <w:rFonts w:eastAsia="黑体"/>
              </w:rPr>
            </w:pPr>
            <w:r>
              <w:rPr>
                <w:rFonts w:hint="eastAsia" w:eastAsia="黑体"/>
              </w:rPr>
              <w:t>基本满足</w:t>
            </w:r>
          </w:p>
        </w:tc>
        <w:tc>
          <w:tcPr>
            <w:tcW w:w="746" w:type="dxa"/>
            <w:noWrap w:val="0"/>
            <w:vAlign w:val="center"/>
          </w:tcPr>
          <w:p w14:paraId="5D56A8D4">
            <w:pPr>
              <w:pStyle w:val="101"/>
              <w:spacing w:line="360" w:lineRule="auto"/>
              <w:rPr>
                <w:rFonts w:eastAsia="黑体"/>
              </w:rPr>
            </w:pPr>
            <w:r>
              <w:rPr>
                <w:rFonts w:hint="eastAsia" w:eastAsia="黑体"/>
              </w:rPr>
              <w:t>不适用</w:t>
            </w:r>
          </w:p>
        </w:tc>
        <w:tc>
          <w:tcPr>
            <w:tcW w:w="2198" w:type="dxa"/>
            <w:noWrap w:val="0"/>
            <w:vAlign w:val="center"/>
          </w:tcPr>
          <w:p w14:paraId="7C21A7DC">
            <w:pPr>
              <w:pStyle w:val="101"/>
              <w:spacing w:line="360" w:lineRule="auto"/>
              <w:rPr>
                <w:rFonts w:eastAsia="黑体"/>
              </w:rPr>
            </w:pPr>
            <w:r>
              <w:rPr>
                <w:rFonts w:hint="eastAsia" w:eastAsia="黑体"/>
              </w:rPr>
              <w:t>备注</w:t>
            </w:r>
          </w:p>
        </w:tc>
      </w:tr>
      <w:tr w14:paraId="1713612E">
        <w:trPr>
          <w:wBefore w:w="0" w:type="dxa"/>
          <w:jc w:val="center"/>
        </w:trPr>
        <w:tc>
          <w:tcPr>
            <w:tcW w:w="941" w:type="dxa"/>
            <w:noWrap w:val="0"/>
            <w:vAlign w:val="center"/>
          </w:tcPr>
          <w:p w14:paraId="2AC48DDF">
            <w:pPr>
              <w:pStyle w:val="101"/>
            </w:pPr>
            <w:r>
              <w:rPr>
                <w:rFonts w:hint="eastAsia"/>
              </w:rPr>
              <w:t>RC_1</w:t>
            </w:r>
          </w:p>
        </w:tc>
        <w:tc>
          <w:tcPr>
            <w:tcW w:w="2444" w:type="dxa"/>
            <w:noWrap w:val="0"/>
            <w:vAlign w:val="center"/>
          </w:tcPr>
          <w:p w14:paraId="48539283">
            <w:pPr>
              <w:pStyle w:val="101"/>
            </w:pPr>
            <w:r>
              <w:rPr>
                <w:rFonts w:hint="eastAsia"/>
              </w:rPr>
              <w:t>需求规格说明描述清楚且无二义性</w:t>
            </w:r>
          </w:p>
        </w:tc>
        <w:tc>
          <w:tcPr>
            <w:tcW w:w="636" w:type="dxa"/>
            <w:noWrap w:val="0"/>
            <w:vAlign w:val="center"/>
          </w:tcPr>
          <w:p w14:paraId="2C6A7DBE">
            <w:pPr>
              <w:pStyle w:val="101"/>
            </w:pPr>
            <w:r>
              <w:rPr>
                <w:rFonts w:hint="eastAsia"/>
              </w:rPr>
              <w:t>√</w:t>
            </w:r>
          </w:p>
        </w:tc>
        <w:tc>
          <w:tcPr>
            <w:tcW w:w="495" w:type="dxa"/>
            <w:noWrap w:val="0"/>
            <w:vAlign w:val="center"/>
          </w:tcPr>
          <w:p w14:paraId="6E92FDD8">
            <w:pPr>
              <w:pStyle w:val="101"/>
            </w:pPr>
          </w:p>
        </w:tc>
        <w:tc>
          <w:tcPr>
            <w:tcW w:w="932" w:type="dxa"/>
            <w:noWrap w:val="0"/>
            <w:vAlign w:val="center"/>
          </w:tcPr>
          <w:p w14:paraId="6EFF9B57">
            <w:pPr>
              <w:pStyle w:val="101"/>
            </w:pPr>
          </w:p>
        </w:tc>
        <w:tc>
          <w:tcPr>
            <w:tcW w:w="746" w:type="dxa"/>
            <w:noWrap w:val="0"/>
            <w:vAlign w:val="center"/>
          </w:tcPr>
          <w:p w14:paraId="7DEA74A7">
            <w:pPr>
              <w:pStyle w:val="101"/>
            </w:pPr>
          </w:p>
        </w:tc>
        <w:tc>
          <w:tcPr>
            <w:tcW w:w="2198" w:type="dxa"/>
            <w:noWrap w:val="0"/>
            <w:vAlign w:val="center"/>
          </w:tcPr>
          <w:p w14:paraId="3ED1122F">
            <w:pPr>
              <w:pStyle w:val="101"/>
            </w:pPr>
          </w:p>
        </w:tc>
      </w:tr>
      <w:tr w14:paraId="09489450">
        <w:trPr>
          <w:wBefore w:w="0" w:type="dxa"/>
          <w:jc w:val="center"/>
        </w:trPr>
        <w:tc>
          <w:tcPr>
            <w:tcW w:w="941" w:type="dxa"/>
            <w:noWrap w:val="0"/>
            <w:vAlign w:val="center"/>
          </w:tcPr>
          <w:p w14:paraId="2A3E5AF7">
            <w:pPr>
              <w:pStyle w:val="101"/>
            </w:pPr>
            <w:r>
              <w:rPr>
                <w:rFonts w:hint="eastAsia"/>
              </w:rPr>
              <w:t>RC_2</w:t>
            </w:r>
          </w:p>
        </w:tc>
        <w:tc>
          <w:tcPr>
            <w:tcW w:w="2444" w:type="dxa"/>
            <w:noWrap w:val="0"/>
            <w:vAlign w:val="center"/>
          </w:tcPr>
          <w:p w14:paraId="280891CA">
            <w:pPr>
              <w:pStyle w:val="101"/>
            </w:pPr>
            <w:r>
              <w:rPr>
                <w:rFonts w:hint="eastAsia"/>
              </w:rPr>
              <w:t>文档中术语描述一致</w:t>
            </w:r>
          </w:p>
        </w:tc>
        <w:tc>
          <w:tcPr>
            <w:tcW w:w="636" w:type="dxa"/>
            <w:noWrap w:val="0"/>
            <w:vAlign w:val="center"/>
          </w:tcPr>
          <w:p w14:paraId="15A9A826">
            <w:pPr>
              <w:pStyle w:val="101"/>
            </w:pPr>
            <w:r>
              <w:rPr>
                <w:rFonts w:hint="eastAsia"/>
              </w:rPr>
              <w:t>√</w:t>
            </w:r>
          </w:p>
        </w:tc>
        <w:tc>
          <w:tcPr>
            <w:tcW w:w="495" w:type="dxa"/>
            <w:noWrap w:val="0"/>
            <w:vAlign w:val="top"/>
          </w:tcPr>
          <w:p w14:paraId="3F4E9C0D">
            <w:pPr>
              <w:pStyle w:val="101"/>
            </w:pPr>
          </w:p>
        </w:tc>
        <w:tc>
          <w:tcPr>
            <w:tcW w:w="932" w:type="dxa"/>
            <w:noWrap w:val="0"/>
            <w:vAlign w:val="top"/>
          </w:tcPr>
          <w:p w14:paraId="48AD7572">
            <w:pPr>
              <w:pStyle w:val="101"/>
            </w:pPr>
          </w:p>
        </w:tc>
        <w:tc>
          <w:tcPr>
            <w:tcW w:w="746" w:type="dxa"/>
            <w:noWrap w:val="0"/>
            <w:vAlign w:val="top"/>
          </w:tcPr>
          <w:p w14:paraId="60427E99">
            <w:pPr>
              <w:pStyle w:val="101"/>
            </w:pPr>
          </w:p>
        </w:tc>
        <w:tc>
          <w:tcPr>
            <w:tcW w:w="2198" w:type="dxa"/>
            <w:noWrap w:val="0"/>
            <w:vAlign w:val="top"/>
          </w:tcPr>
          <w:p w14:paraId="18D84A58">
            <w:pPr>
              <w:pStyle w:val="101"/>
            </w:pPr>
          </w:p>
        </w:tc>
      </w:tr>
      <w:tr w14:paraId="23AB7467">
        <w:trPr>
          <w:wBefore w:w="0" w:type="dxa"/>
          <w:jc w:val="center"/>
        </w:trPr>
        <w:tc>
          <w:tcPr>
            <w:tcW w:w="941" w:type="dxa"/>
            <w:noWrap w:val="0"/>
            <w:vAlign w:val="center"/>
          </w:tcPr>
          <w:p w14:paraId="5EA48F81">
            <w:pPr>
              <w:pStyle w:val="101"/>
            </w:pPr>
            <w:r>
              <w:rPr>
                <w:rFonts w:hint="eastAsia"/>
              </w:rPr>
              <w:t>RC_3</w:t>
            </w:r>
          </w:p>
        </w:tc>
        <w:tc>
          <w:tcPr>
            <w:tcW w:w="2444" w:type="dxa"/>
            <w:noWrap w:val="0"/>
            <w:vAlign w:val="center"/>
          </w:tcPr>
          <w:p w14:paraId="4652CD58">
            <w:pPr>
              <w:pStyle w:val="101"/>
            </w:pPr>
            <w:r>
              <w:rPr>
                <w:rFonts w:hint="eastAsia"/>
              </w:rPr>
              <w:t>文档与程序一致</w:t>
            </w:r>
          </w:p>
        </w:tc>
        <w:tc>
          <w:tcPr>
            <w:tcW w:w="636" w:type="dxa"/>
            <w:noWrap w:val="0"/>
            <w:vAlign w:val="center"/>
          </w:tcPr>
          <w:p w14:paraId="7DA2850C">
            <w:pPr>
              <w:pStyle w:val="101"/>
            </w:pPr>
            <w:r>
              <w:rPr>
                <w:rFonts w:hint="eastAsia"/>
              </w:rPr>
              <w:t>√</w:t>
            </w:r>
          </w:p>
        </w:tc>
        <w:tc>
          <w:tcPr>
            <w:tcW w:w="495" w:type="dxa"/>
            <w:noWrap w:val="0"/>
            <w:vAlign w:val="top"/>
          </w:tcPr>
          <w:p w14:paraId="311AC772">
            <w:pPr>
              <w:pStyle w:val="101"/>
            </w:pPr>
          </w:p>
        </w:tc>
        <w:tc>
          <w:tcPr>
            <w:tcW w:w="932" w:type="dxa"/>
            <w:noWrap w:val="0"/>
            <w:vAlign w:val="top"/>
          </w:tcPr>
          <w:p w14:paraId="2C99E955">
            <w:pPr>
              <w:pStyle w:val="101"/>
            </w:pPr>
          </w:p>
        </w:tc>
        <w:tc>
          <w:tcPr>
            <w:tcW w:w="746" w:type="dxa"/>
            <w:noWrap w:val="0"/>
            <w:vAlign w:val="top"/>
          </w:tcPr>
          <w:p w14:paraId="33FB097A">
            <w:pPr>
              <w:pStyle w:val="101"/>
            </w:pPr>
          </w:p>
        </w:tc>
        <w:tc>
          <w:tcPr>
            <w:tcW w:w="2198" w:type="dxa"/>
            <w:noWrap w:val="0"/>
            <w:vAlign w:val="top"/>
          </w:tcPr>
          <w:p w14:paraId="180C2B01">
            <w:pPr>
              <w:pStyle w:val="101"/>
            </w:pPr>
          </w:p>
        </w:tc>
      </w:tr>
      <w:tr w14:paraId="25877427">
        <w:trPr>
          <w:wBefore w:w="0" w:type="dxa"/>
          <w:jc w:val="center"/>
        </w:trPr>
        <w:tc>
          <w:tcPr>
            <w:tcW w:w="941" w:type="dxa"/>
            <w:noWrap w:val="0"/>
            <w:vAlign w:val="center"/>
          </w:tcPr>
          <w:p w14:paraId="5CA47555">
            <w:pPr>
              <w:pStyle w:val="101"/>
            </w:pPr>
            <w:r>
              <w:rPr>
                <w:rFonts w:hint="eastAsia"/>
              </w:rPr>
              <w:t>RC_4</w:t>
            </w:r>
          </w:p>
        </w:tc>
        <w:tc>
          <w:tcPr>
            <w:tcW w:w="2444" w:type="dxa"/>
            <w:noWrap w:val="0"/>
            <w:vAlign w:val="center"/>
          </w:tcPr>
          <w:p w14:paraId="28406130">
            <w:pPr>
              <w:pStyle w:val="101"/>
            </w:pPr>
            <w:r>
              <w:rPr>
                <w:rFonts w:hint="eastAsia"/>
              </w:rPr>
              <w:t>功能描述完整且正确</w:t>
            </w:r>
          </w:p>
        </w:tc>
        <w:tc>
          <w:tcPr>
            <w:tcW w:w="636" w:type="dxa"/>
            <w:noWrap w:val="0"/>
            <w:vAlign w:val="center"/>
          </w:tcPr>
          <w:p w14:paraId="5E4A5FA0">
            <w:pPr>
              <w:pStyle w:val="101"/>
            </w:pPr>
            <w:r>
              <w:rPr>
                <w:rFonts w:hint="eastAsia"/>
              </w:rPr>
              <w:t>√</w:t>
            </w:r>
          </w:p>
        </w:tc>
        <w:tc>
          <w:tcPr>
            <w:tcW w:w="495" w:type="dxa"/>
            <w:noWrap w:val="0"/>
            <w:vAlign w:val="top"/>
          </w:tcPr>
          <w:p w14:paraId="72384B8E">
            <w:pPr>
              <w:pStyle w:val="101"/>
            </w:pPr>
          </w:p>
        </w:tc>
        <w:tc>
          <w:tcPr>
            <w:tcW w:w="932" w:type="dxa"/>
            <w:noWrap w:val="0"/>
            <w:vAlign w:val="top"/>
          </w:tcPr>
          <w:p w14:paraId="284FA3C0">
            <w:pPr>
              <w:pStyle w:val="101"/>
            </w:pPr>
          </w:p>
        </w:tc>
        <w:tc>
          <w:tcPr>
            <w:tcW w:w="746" w:type="dxa"/>
            <w:noWrap w:val="0"/>
            <w:vAlign w:val="top"/>
          </w:tcPr>
          <w:p w14:paraId="0E153B26">
            <w:pPr>
              <w:pStyle w:val="101"/>
            </w:pPr>
          </w:p>
        </w:tc>
        <w:tc>
          <w:tcPr>
            <w:tcW w:w="2198" w:type="dxa"/>
            <w:noWrap w:val="0"/>
            <w:vAlign w:val="top"/>
          </w:tcPr>
          <w:p w14:paraId="2D167542">
            <w:pPr>
              <w:pStyle w:val="101"/>
            </w:pPr>
          </w:p>
        </w:tc>
      </w:tr>
      <w:tr w14:paraId="12E5AB87">
        <w:trPr>
          <w:wBefore w:w="0" w:type="dxa"/>
          <w:jc w:val="center"/>
        </w:trPr>
        <w:tc>
          <w:tcPr>
            <w:tcW w:w="941" w:type="dxa"/>
            <w:noWrap w:val="0"/>
            <w:vAlign w:val="center"/>
          </w:tcPr>
          <w:p w14:paraId="4B5AB61E">
            <w:pPr>
              <w:pStyle w:val="101"/>
            </w:pPr>
            <w:r>
              <w:rPr>
                <w:rFonts w:hint="eastAsia"/>
              </w:rPr>
              <w:t>RC_5</w:t>
            </w:r>
          </w:p>
        </w:tc>
        <w:tc>
          <w:tcPr>
            <w:tcW w:w="2444" w:type="dxa"/>
            <w:noWrap w:val="0"/>
            <w:vAlign w:val="center"/>
          </w:tcPr>
          <w:p w14:paraId="1B18B496">
            <w:pPr>
              <w:pStyle w:val="101"/>
            </w:pPr>
            <w:r>
              <w:rPr>
                <w:rFonts w:hint="eastAsia"/>
              </w:rPr>
              <w:t>性能指标合理（含偏差）</w:t>
            </w:r>
          </w:p>
        </w:tc>
        <w:tc>
          <w:tcPr>
            <w:tcW w:w="636" w:type="dxa"/>
            <w:noWrap w:val="0"/>
            <w:vAlign w:val="center"/>
          </w:tcPr>
          <w:p w14:paraId="377B6ED6">
            <w:pPr>
              <w:pStyle w:val="101"/>
            </w:pPr>
            <w:r>
              <w:rPr>
                <w:rFonts w:hint="eastAsia"/>
              </w:rPr>
              <w:t>√</w:t>
            </w:r>
          </w:p>
        </w:tc>
        <w:tc>
          <w:tcPr>
            <w:tcW w:w="495" w:type="dxa"/>
            <w:noWrap w:val="0"/>
            <w:vAlign w:val="top"/>
          </w:tcPr>
          <w:p w14:paraId="0A3FCCFB">
            <w:pPr>
              <w:pStyle w:val="101"/>
            </w:pPr>
          </w:p>
        </w:tc>
        <w:tc>
          <w:tcPr>
            <w:tcW w:w="932" w:type="dxa"/>
            <w:noWrap w:val="0"/>
            <w:vAlign w:val="top"/>
          </w:tcPr>
          <w:p w14:paraId="00A4C967">
            <w:pPr>
              <w:pStyle w:val="101"/>
            </w:pPr>
          </w:p>
        </w:tc>
        <w:tc>
          <w:tcPr>
            <w:tcW w:w="746" w:type="dxa"/>
            <w:noWrap w:val="0"/>
            <w:vAlign w:val="top"/>
          </w:tcPr>
          <w:p w14:paraId="38942AAF">
            <w:pPr>
              <w:pStyle w:val="101"/>
            </w:pPr>
          </w:p>
        </w:tc>
        <w:tc>
          <w:tcPr>
            <w:tcW w:w="2198" w:type="dxa"/>
            <w:noWrap w:val="0"/>
            <w:vAlign w:val="top"/>
          </w:tcPr>
          <w:p w14:paraId="2237970E">
            <w:pPr>
              <w:pStyle w:val="101"/>
            </w:pPr>
          </w:p>
        </w:tc>
      </w:tr>
      <w:tr w14:paraId="05BEE3F3">
        <w:trPr>
          <w:wBefore w:w="0" w:type="dxa"/>
          <w:jc w:val="center"/>
        </w:trPr>
        <w:tc>
          <w:tcPr>
            <w:tcW w:w="941" w:type="dxa"/>
            <w:noWrap w:val="0"/>
            <w:vAlign w:val="center"/>
          </w:tcPr>
          <w:p w14:paraId="47457304">
            <w:pPr>
              <w:pStyle w:val="101"/>
            </w:pPr>
            <w:r>
              <w:rPr>
                <w:rFonts w:hint="eastAsia"/>
              </w:rPr>
              <w:t>RC_6</w:t>
            </w:r>
          </w:p>
        </w:tc>
        <w:tc>
          <w:tcPr>
            <w:tcW w:w="2444" w:type="dxa"/>
            <w:noWrap w:val="0"/>
            <w:vAlign w:val="center"/>
          </w:tcPr>
          <w:p w14:paraId="76214CE3">
            <w:pPr>
              <w:pStyle w:val="101"/>
            </w:pPr>
            <w:r>
              <w:rPr>
                <w:rFonts w:hint="eastAsia"/>
              </w:rPr>
              <w:t>接口描述清晰、完整、正确</w:t>
            </w:r>
          </w:p>
        </w:tc>
        <w:tc>
          <w:tcPr>
            <w:tcW w:w="636" w:type="dxa"/>
            <w:noWrap w:val="0"/>
            <w:vAlign w:val="center"/>
          </w:tcPr>
          <w:p w14:paraId="52692689">
            <w:pPr>
              <w:pStyle w:val="101"/>
            </w:pPr>
            <w:r>
              <w:rPr>
                <w:rFonts w:hint="eastAsia"/>
              </w:rPr>
              <w:t>√</w:t>
            </w:r>
          </w:p>
        </w:tc>
        <w:tc>
          <w:tcPr>
            <w:tcW w:w="495" w:type="dxa"/>
            <w:noWrap w:val="0"/>
            <w:vAlign w:val="top"/>
          </w:tcPr>
          <w:p w14:paraId="4EF18BEB">
            <w:pPr>
              <w:pStyle w:val="101"/>
            </w:pPr>
          </w:p>
        </w:tc>
        <w:tc>
          <w:tcPr>
            <w:tcW w:w="932" w:type="dxa"/>
            <w:noWrap w:val="0"/>
            <w:vAlign w:val="top"/>
          </w:tcPr>
          <w:p w14:paraId="7641276F">
            <w:pPr>
              <w:pStyle w:val="101"/>
            </w:pPr>
          </w:p>
        </w:tc>
        <w:tc>
          <w:tcPr>
            <w:tcW w:w="746" w:type="dxa"/>
            <w:noWrap w:val="0"/>
            <w:vAlign w:val="top"/>
          </w:tcPr>
          <w:p w14:paraId="1C9C5BCB">
            <w:pPr>
              <w:pStyle w:val="101"/>
            </w:pPr>
          </w:p>
        </w:tc>
        <w:tc>
          <w:tcPr>
            <w:tcW w:w="2198" w:type="dxa"/>
            <w:noWrap w:val="0"/>
            <w:vAlign w:val="top"/>
          </w:tcPr>
          <w:p w14:paraId="334C6E3A">
            <w:pPr>
              <w:pStyle w:val="101"/>
            </w:pPr>
          </w:p>
        </w:tc>
      </w:tr>
      <w:tr w14:paraId="5934C14D">
        <w:trPr>
          <w:wBefore w:w="0" w:type="dxa"/>
          <w:jc w:val="center"/>
        </w:trPr>
        <w:tc>
          <w:tcPr>
            <w:tcW w:w="941" w:type="dxa"/>
            <w:noWrap w:val="0"/>
            <w:vAlign w:val="center"/>
          </w:tcPr>
          <w:p w14:paraId="40CEBB7D">
            <w:pPr>
              <w:pStyle w:val="101"/>
            </w:pPr>
            <w:r>
              <w:rPr>
                <w:rFonts w:hint="eastAsia"/>
              </w:rPr>
              <w:t>RC_7</w:t>
            </w:r>
          </w:p>
        </w:tc>
        <w:tc>
          <w:tcPr>
            <w:tcW w:w="2444" w:type="dxa"/>
            <w:noWrap w:val="0"/>
            <w:vAlign w:val="center"/>
          </w:tcPr>
          <w:p w14:paraId="31254D43">
            <w:pPr>
              <w:pStyle w:val="101"/>
            </w:pPr>
            <w:r>
              <w:rPr>
                <w:rFonts w:hint="eastAsia"/>
              </w:rPr>
              <w:t>数据描述正确、完整</w:t>
            </w:r>
          </w:p>
          <w:p w14:paraId="0F19CE08">
            <w:pPr>
              <w:pStyle w:val="101"/>
            </w:pPr>
            <w:r>
              <w:rPr>
                <w:rFonts w:hint="eastAsia"/>
                <w:color w:val="000000"/>
              </w:rPr>
              <w:t>输入数据类型和边界值的描述或说明(包括最大、最小值，键长)</w:t>
            </w:r>
          </w:p>
        </w:tc>
        <w:tc>
          <w:tcPr>
            <w:tcW w:w="636" w:type="dxa"/>
            <w:noWrap w:val="0"/>
            <w:vAlign w:val="center"/>
          </w:tcPr>
          <w:p w14:paraId="10E0D290">
            <w:pPr>
              <w:pStyle w:val="101"/>
            </w:pPr>
            <w:r>
              <w:rPr>
                <w:rFonts w:hint="eastAsia"/>
              </w:rPr>
              <w:t>√</w:t>
            </w:r>
          </w:p>
        </w:tc>
        <w:tc>
          <w:tcPr>
            <w:tcW w:w="495" w:type="dxa"/>
            <w:noWrap w:val="0"/>
            <w:vAlign w:val="top"/>
          </w:tcPr>
          <w:p w14:paraId="7205786B">
            <w:pPr>
              <w:pStyle w:val="101"/>
            </w:pPr>
          </w:p>
        </w:tc>
        <w:tc>
          <w:tcPr>
            <w:tcW w:w="932" w:type="dxa"/>
            <w:noWrap w:val="0"/>
            <w:vAlign w:val="top"/>
          </w:tcPr>
          <w:p w14:paraId="47ED2EA2">
            <w:pPr>
              <w:pStyle w:val="101"/>
            </w:pPr>
          </w:p>
        </w:tc>
        <w:tc>
          <w:tcPr>
            <w:tcW w:w="746" w:type="dxa"/>
            <w:noWrap w:val="0"/>
            <w:vAlign w:val="top"/>
          </w:tcPr>
          <w:p w14:paraId="7096E192">
            <w:pPr>
              <w:pStyle w:val="101"/>
            </w:pPr>
          </w:p>
        </w:tc>
        <w:tc>
          <w:tcPr>
            <w:tcW w:w="2198" w:type="dxa"/>
            <w:noWrap w:val="0"/>
            <w:vAlign w:val="top"/>
          </w:tcPr>
          <w:p w14:paraId="063570B0">
            <w:pPr>
              <w:pStyle w:val="101"/>
            </w:pPr>
          </w:p>
        </w:tc>
      </w:tr>
      <w:tr w14:paraId="6AE85B5C">
        <w:trPr>
          <w:wBefore w:w="0" w:type="dxa"/>
          <w:jc w:val="center"/>
        </w:trPr>
        <w:tc>
          <w:tcPr>
            <w:tcW w:w="941" w:type="dxa"/>
            <w:noWrap w:val="0"/>
            <w:vAlign w:val="center"/>
          </w:tcPr>
          <w:p w14:paraId="05F6C8A3">
            <w:pPr>
              <w:pStyle w:val="101"/>
            </w:pPr>
            <w:r>
              <w:rPr>
                <w:rFonts w:hint="eastAsia"/>
              </w:rPr>
              <w:t>RC_8</w:t>
            </w:r>
          </w:p>
        </w:tc>
        <w:tc>
          <w:tcPr>
            <w:tcW w:w="2444" w:type="dxa"/>
            <w:noWrap w:val="0"/>
            <w:vAlign w:val="center"/>
          </w:tcPr>
          <w:p w14:paraId="7FA2E29B">
            <w:pPr>
              <w:pStyle w:val="101"/>
            </w:pPr>
            <w:r>
              <w:rPr>
                <w:rFonts w:hint="eastAsia"/>
              </w:rPr>
              <w:t>安全性描述正确（不期望事件，无效、错误输入的描述及其处理要求）</w:t>
            </w:r>
          </w:p>
        </w:tc>
        <w:tc>
          <w:tcPr>
            <w:tcW w:w="636" w:type="dxa"/>
            <w:noWrap w:val="0"/>
            <w:vAlign w:val="center"/>
          </w:tcPr>
          <w:p w14:paraId="059BBD7D">
            <w:pPr>
              <w:pStyle w:val="101"/>
            </w:pPr>
            <w:r>
              <w:rPr>
                <w:rFonts w:hint="eastAsia"/>
              </w:rPr>
              <w:t>√</w:t>
            </w:r>
          </w:p>
        </w:tc>
        <w:tc>
          <w:tcPr>
            <w:tcW w:w="495" w:type="dxa"/>
            <w:noWrap w:val="0"/>
            <w:vAlign w:val="top"/>
          </w:tcPr>
          <w:p w14:paraId="60123C4D">
            <w:pPr>
              <w:pStyle w:val="101"/>
            </w:pPr>
          </w:p>
        </w:tc>
        <w:tc>
          <w:tcPr>
            <w:tcW w:w="932" w:type="dxa"/>
            <w:noWrap w:val="0"/>
            <w:vAlign w:val="top"/>
          </w:tcPr>
          <w:p w14:paraId="14D51ABF">
            <w:pPr>
              <w:pStyle w:val="101"/>
            </w:pPr>
          </w:p>
        </w:tc>
        <w:tc>
          <w:tcPr>
            <w:tcW w:w="746" w:type="dxa"/>
            <w:noWrap w:val="0"/>
            <w:vAlign w:val="top"/>
          </w:tcPr>
          <w:p w14:paraId="7C8CEAA6">
            <w:pPr>
              <w:pStyle w:val="101"/>
            </w:pPr>
          </w:p>
        </w:tc>
        <w:tc>
          <w:tcPr>
            <w:tcW w:w="2198" w:type="dxa"/>
            <w:noWrap w:val="0"/>
            <w:vAlign w:val="top"/>
          </w:tcPr>
          <w:p w14:paraId="7C90BBBF">
            <w:pPr>
              <w:pStyle w:val="101"/>
            </w:pPr>
          </w:p>
        </w:tc>
      </w:tr>
      <w:tr w14:paraId="6EEA059E">
        <w:trPr>
          <w:wBefore w:w="0" w:type="dxa"/>
          <w:jc w:val="center"/>
        </w:trPr>
        <w:tc>
          <w:tcPr>
            <w:tcW w:w="941" w:type="dxa"/>
            <w:noWrap w:val="0"/>
            <w:vAlign w:val="center"/>
          </w:tcPr>
          <w:p w14:paraId="0A53A225">
            <w:pPr>
              <w:pStyle w:val="101"/>
            </w:pPr>
            <w:r>
              <w:rPr>
                <w:rFonts w:hint="eastAsia"/>
              </w:rPr>
              <w:t>RC_9</w:t>
            </w:r>
          </w:p>
        </w:tc>
        <w:tc>
          <w:tcPr>
            <w:tcW w:w="2444" w:type="dxa"/>
            <w:noWrap w:val="0"/>
            <w:vAlign w:val="center"/>
          </w:tcPr>
          <w:p w14:paraId="46F57DD2">
            <w:pPr>
              <w:pStyle w:val="101"/>
            </w:pPr>
            <w:r>
              <w:rPr>
                <w:rFonts w:hint="eastAsia"/>
              </w:rPr>
              <w:t>开发环境描述与实际一致</w:t>
            </w:r>
          </w:p>
        </w:tc>
        <w:tc>
          <w:tcPr>
            <w:tcW w:w="636" w:type="dxa"/>
            <w:noWrap w:val="0"/>
            <w:vAlign w:val="center"/>
          </w:tcPr>
          <w:p w14:paraId="4D5CE603">
            <w:pPr>
              <w:pStyle w:val="101"/>
            </w:pPr>
            <w:r>
              <w:rPr>
                <w:rFonts w:hint="eastAsia"/>
              </w:rPr>
              <w:t>√</w:t>
            </w:r>
          </w:p>
        </w:tc>
        <w:tc>
          <w:tcPr>
            <w:tcW w:w="495" w:type="dxa"/>
            <w:noWrap w:val="0"/>
            <w:vAlign w:val="top"/>
          </w:tcPr>
          <w:p w14:paraId="0EF292EE">
            <w:pPr>
              <w:pStyle w:val="101"/>
            </w:pPr>
          </w:p>
        </w:tc>
        <w:tc>
          <w:tcPr>
            <w:tcW w:w="932" w:type="dxa"/>
            <w:noWrap w:val="0"/>
            <w:vAlign w:val="top"/>
          </w:tcPr>
          <w:p w14:paraId="6B01382A">
            <w:pPr>
              <w:pStyle w:val="101"/>
            </w:pPr>
          </w:p>
        </w:tc>
        <w:tc>
          <w:tcPr>
            <w:tcW w:w="746" w:type="dxa"/>
            <w:noWrap w:val="0"/>
            <w:vAlign w:val="top"/>
          </w:tcPr>
          <w:p w14:paraId="62806FB7">
            <w:pPr>
              <w:pStyle w:val="101"/>
            </w:pPr>
          </w:p>
        </w:tc>
        <w:tc>
          <w:tcPr>
            <w:tcW w:w="2198" w:type="dxa"/>
            <w:noWrap w:val="0"/>
            <w:vAlign w:val="top"/>
          </w:tcPr>
          <w:p w14:paraId="4D5C0A62">
            <w:pPr>
              <w:pStyle w:val="101"/>
            </w:pPr>
          </w:p>
        </w:tc>
      </w:tr>
      <w:tr w14:paraId="1C991186">
        <w:trPr>
          <w:wBefore w:w="0" w:type="dxa"/>
          <w:jc w:val="center"/>
        </w:trPr>
        <w:tc>
          <w:tcPr>
            <w:tcW w:w="941" w:type="dxa"/>
            <w:noWrap w:val="0"/>
            <w:vAlign w:val="center"/>
          </w:tcPr>
          <w:p w14:paraId="3AA00C9D">
            <w:pPr>
              <w:pStyle w:val="101"/>
            </w:pPr>
            <w:r>
              <w:rPr>
                <w:rFonts w:hint="eastAsia"/>
              </w:rPr>
              <w:t>RC_10</w:t>
            </w:r>
          </w:p>
        </w:tc>
        <w:tc>
          <w:tcPr>
            <w:tcW w:w="2444" w:type="dxa"/>
            <w:noWrap w:val="0"/>
            <w:vAlign w:val="center"/>
          </w:tcPr>
          <w:p w14:paraId="1C09B5D5">
            <w:pPr>
              <w:pStyle w:val="101"/>
            </w:pPr>
            <w:r>
              <w:rPr>
                <w:rFonts w:hint="eastAsia"/>
              </w:rPr>
              <w:t>运行环境描述与实际一致</w:t>
            </w:r>
          </w:p>
        </w:tc>
        <w:tc>
          <w:tcPr>
            <w:tcW w:w="636" w:type="dxa"/>
            <w:noWrap w:val="0"/>
            <w:vAlign w:val="center"/>
          </w:tcPr>
          <w:p w14:paraId="56553E53">
            <w:pPr>
              <w:pStyle w:val="101"/>
            </w:pPr>
            <w:r>
              <w:rPr>
                <w:rFonts w:hint="eastAsia"/>
              </w:rPr>
              <w:t>√</w:t>
            </w:r>
          </w:p>
        </w:tc>
        <w:tc>
          <w:tcPr>
            <w:tcW w:w="495" w:type="dxa"/>
            <w:noWrap w:val="0"/>
            <w:vAlign w:val="top"/>
          </w:tcPr>
          <w:p w14:paraId="62390175">
            <w:pPr>
              <w:pStyle w:val="101"/>
            </w:pPr>
          </w:p>
        </w:tc>
        <w:tc>
          <w:tcPr>
            <w:tcW w:w="932" w:type="dxa"/>
            <w:noWrap w:val="0"/>
            <w:vAlign w:val="top"/>
          </w:tcPr>
          <w:p w14:paraId="557EA5C2">
            <w:pPr>
              <w:pStyle w:val="101"/>
            </w:pPr>
          </w:p>
        </w:tc>
        <w:tc>
          <w:tcPr>
            <w:tcW w:w="746" w:type="dxa"/>
            <w:noWrap w:val="0"/>
            <w:vAlign w:val="top"/>
          </w:tcPr>
          <w:p w14:paraId="728EDFF1">
            <w:pPr>
              <w:pStyle w:val="101"/>
            </w:pPr>
          </w:p>
        </w:tc>
        <w:tc>
          <w:tcPr>
            <w:tcW w:w="2198" w:type="dxa"/>
            <w:noWrap w:val="0"/>
            <w:vAlign w:val="top"/>
          </w:tcPr>
          <w:p w14:paraId="4E3DFF9B">
            <w:pPr>
              <w:pStyle w:val="101"/>
            </w:pPr>
          </w:p>
        </w:tc>
      </w:tr>
      <w:tr w14:paraId="0C1FAF5A">
        <w:trPr>
          <w:wBefore w:w="0" w:type="dxa"/>
          <w:jc w:val="center"/>
        </w:trPr>
        <w:tc>
          <w:tcPr>
            <w:tcW w:w="941" w:type="dxa"/>
            <w:noWrap w:val="0"/>
            <w:vAlign w:val="center"/>
          </w:tcPr>
          <w:p w14:paraId="2B2C3326">
            <w:pPr>
              <w:pStyle w:val="101"/>
            </w:pPr>
            <w:r>
              <w:rPr>
                <w:rFonts w:hint="eastAsia"/>
              </w:rPr>
              <w:t>RC_11</w:t>
            </w:r>
          </w:p>
        </w:tc>
        <w:tc>
          <w:tcPr>
            <w:tcW w:w="2444" w:type="dxa"/>
            <w:noWrap w:val="0"/>
            <w:vAlign w:val="center"/>
          </w:tcPr>
          <w:p w14:paraId="3BDB38B9">
            <w:pPr>
              <w:pStyle w:val="101"/>
            </w:pPr>
            <w:r>
              <w:rPr>
                <w:rFonts w:hint="eastAsia"/>
              </w:rPr>
              <w:t>需求规格说明与任务书一致</w:t>
            </w:r>
          </w:p>
        </w:tc>
        <w:tc>
          <w:tcPr>
            <w:tcW w:w="636" w:type="dxa"/>
            <w:noWrap w:val="0"/>
            <w:vAlign w:val="center"/>
          </w:tcPr>
          <w:p w14:paraId="0BCB6CA8">
            <w:pPr>
              <w:pStyle w:val="101"/>
            </w:pPr>
            <w:r>
              <w:rPr>
                <w:rFonts w:hint="eastAsia"/>
              </w:rPr>
              <w:t>√</w:t>
            </w:r>
          </w:p>
        </w:tc>
        <w:tc>
          <w:tcPr>
            <w:tcW w:w="495" w:type="dxa"/>
            <w:noWrap w:val="0"/>
            <w:vAlign w:val="top"/>
          </w:tcPr>
          <w:p w14:paraId="61C835C0">
            <w:pPr>
              <w:pStyle w:val="101"/>
            </w:pPr>
          </w:p>
        </w:tc>
        <w:tc>
          <w:tcPr>
            <w:tcW w:w="932" w:type="dxa"/>
            <w:noWrap w:val="0"/>
            <w:vAlign w:val="top"/>
          </w:tcPr>
          <w:p w14:paraId="4B212114">
            <w:pPr>
              <w:pStyle w:val="101"/>
            </w:pPr>
          </w:p>
        </w:tc>
        <w:tc>
          <w:tcPr>
            <w:tcW w:w="746" w:type="dxa"/>
            <w:noWrap w:val="0"/>
            <w:vAlign w:val="top"/>
          </w:tcPr>
          <w:p w14:paraId="18BECE09">
            <w:pPr>
              <w:pStyle w:val="101"/>
            </w:pPr>
          </w:p>
        </w:tc>
        <w:tc>
          <w:tcPr>
            <w:tcW w:w="2198" w:type="dxa"/>
            <w:noWrap w:val="0"/>
            <w:vAlign w:val="top"/>
          </w:tcPr>
          <w:p w14:paraId="1F0F6CEE">
            <w:pPr>
              <w:pStyle w:val="101"/>
            </w:pPr>
          </w:p>
        </w:tc>
      </w:tr>
    </w:tbl>
    <w:p w14:paraId="528416A2">
      <w:pPr>
        <w:pStyle w:val="4"/>
        <w:rPr>
          <w:rFonts w:ascii="Calibri" w:hAnsi="Calibri"/>
        </w:rPr>
      </w:pPr>
      <w:bookmarkStart w:id="96" w:name="_Toc157840338"/>
      <w:bookmarkStart w:id="97" w:name="_Toc116145193"/>
      <w:bookmarkStart w:id="98" w:name="_Toc304460933"/>
      <w:r>
        <w:rPr>
          <w:rFonts w:hint="eastAsia" w:ascii="Calibri" w:hAnsi="Calibri"/>
        </w:rPr>
        <w:t>动态测试结果分析</w:t>
      </w:r>
      <w:bookmarkEnd w:id="96"/>
      <w:bookmarkEnd w:id="97"/>
      <w:bookmarkEnd w:id="98"/>
    </w:p>
    <w:p w14:paraId="3A59517C">
      <w:pPr>
        <w:pStyle w:val="99"/>
        <w:ind w:firstLine="480"/>
        <w:rPr>
          <w:rFonts w:ascii="Calibri" w:hAnsi="Calibri"/>
          <w:b w:val="0"/>
          <w:i w:val="0"/>
          <w:color w:val="auto"/>
        </w:rPr>
      </w:pPr>
      <w:r>
        <w:rPr>
          <w:rFonts w:ascii="Calibri" w:hAnsi="Calibri"/>
          <w:b w:val="0"/>
          <w:i w:val="0"/>
          <w:color w:val="auto"/>
        </w:rPr>
        <w:t>通过软件测试需求分析，从功能、性能、接口等方面，共涉及测试用例</w:t>
      </w:r>
      <w:r>
        <w:rPr>
          <w:rFonts w:ascii="Calibri" w:hAnsi="Calibri"/>
          <w:b w:val="0"/>
          <w:i w:val="0"/>
          <w:color w:val="auto"/>
          <w:lang w:eastAsia="zh-CN"/>
        </w:rPr>
        <w:t>79</w:t>
      </w:r>
      <w:r>
        <w:rPr>
          <w:rFonts w:ascii="Calibri" w:hAnsi="Calibri"/>
          <w:b w:val="0"/>
          <w:i w:val="0"/>
          <w:color w:val="auto"/>
        </w:rPr>
        <w:t>个。软件测试用例设计、执行情况详见下表</w:t>
      </w:r>
      <w:r>
        <w:rPr>
          <w:rFonts w:ascii="Calibri" w:hAnsi="Calibri"/>
          <w:b w:val="0"/>
          <w:i w:val="0"/>
          <w:color w:val="auto"/>
          <w:lang w:eastAsia="zh-CN"/>
        </w:rPr>
        <w:t>6.</w:t>
      </w:r>
      <w:r>
        <w:rPr>
          <w:rFonts w:hint="eastAsia" w:ascii="Calibri" w:hAnsi="Calibri"/>
          <w:b w:val="0"/>
          <w:i w:val="0"/>
          <w:color w:val="auto"/>
          <w:lang w:eastAsia="zh-CN"/>
        </w:rPr>
        <w:t>4</w:t>
      </w:r>
      <w:r>
        <w:rPr>
          <w:rFonts w:ascii="Calibri" w:hAnsi="Calibri"/>
          <w:b w:val="0"/>
          <w:i w:val="0"/>
          <w:color w:val="auto"/>
        </w:rPr>
        <w:t>。</w:t>
      </w:r>
    </w:p>
    <w:p w14:paraId="1B3265A1">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动态测试结果一览表</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1384"/>
        <w:gridCol w:w="1752"/>
        <w:gridCol w:w="1752"/>
        <w:gridCol w:w="1752"/>
      </w:tblGrid>
      <w:tr w14:paraId="78914F11">
        <w:trPr>
          <w:wBefore w:w="0" w:type="dxa"/>
          <w:wAfter w:w="0" w:type="dxa"/>
          <w:cantSplit/>
          <w:trHeight w:val="141" w:hRule="atLeast"/>
          <w:tblHeader/>
          <w:jc w:val="center"/>
        </w:trPr>
        <w:tc>
          <w:tcPr>
            <w:tcW w:w="1752" w:type="dxa"/>
            <w:tcBorders>
              <w:bottom w:val="single" w:color="auto" w:sz="4" w:space="0"/>
            </w:tcBorders>
            <w:noWrap w:val="0"/>
            <w:vAlign w:val="center"/>
          </w:tcPr>
          <w:p w14:paraId="5B7EEECE">
            <w:pPr>
              <w:pStyle w:val="101"/>
              <w:spacing w:line="360" w:lineRule="auto"/>
              <w:rPr>
                <w:rFonts w:eastAsia="黑体"/>
              </w:rPr>
            </w:pPr>
            <w:r>
              <w:rPr>
                <w:rFonts w:hint="eastAsia" w:eastAsia="黑体"/>
              </w:rPr>
              <w:t>测试类型</w:t>
            </w:r>
          </w:p>
        </w:tc>
        <w:tc>
          <w:tcPr>
            <w:tcW w:w="1384" w:type="dxa"/>
            <w:tcBorders>
              <w:bottom w:val="single" w:color="auto" w:sz="4" w:space="0"/>
            </w:tcBorders>
            <w:noWrap w:val="0"/>
            <w:vAlign w:val="center"/>
          </w:tcPr>
          <w:p w14:paraId="3614F2CB">
            <w:pPr>
              <w:pStyle w:val="101"/>
              <w:spacing w:line="360" w:lineRule="auto"/>
              <w:rPr>
                <w:rFonts w:eastAsia="黑体"/>
              </w:rPr>
            </w:pPr>
            <w:r>
              <w:rPr>
                <w:rFonts w:hint="eastAsia" w:eastAsia="黑体"/>
              </w:rPr>
              <w:t>设计用例</w:t>
            </w:r>
          </w:p>
        </w:tc>
        <w:tc>
          <w:tcPr>
            <w:tcW w:w="1752" w:type="dxa"/>
            <w:tcBorders>
              <w:bottom w:val="single" w:color="auto" w:sz="4" w:space="0"/>
            </w:tcBorders>
            <w:noWrap w:val="0"/>
            <w:vAlign w:val="center"/>
          </w:tcPr>
          <w:p w14:paraId="5E400DA9">
            <w:pPr>
              <w:pStyle w:val="101"/>
              <w:spacing w:line="360" w:lineRule="auto"/>
              <w:rPr>
                <w:rFonts w:eastAsia="黑体"/>
              </w:rPr>
            </w:pPr>
            <w:r>
              <w:rPr>
                <w:rFonts w:hint="eastAsia" w:eastAsia="黑体"/>
              </w:rPr>
              <w:t>执行/未执行</w:t>
            </w:r>
          </w:p>
        </w:tc>
        <w:tc>
          <w:tcPr>
            <w:tcW w:w="1752" w:type="dxa"/>
            <w:tcBorders>
              <w:bottom w:val="single" w:color="auto" w:sz="4" w:space="0"/>
            </w:tcBorders>
            <w:noWrap w:val="0"/>
            <w:vAlign w:val="center"/>
          </w:tcPr>
          <w:p w14:paraId="5153D75B">
            <w:pPr>
              <w:pStyle w:val="101"/>
              <w:spacing w:line="360" w:lineRule="auto"/>
              <w:rPr>
                <w:rFonts w:eastAsia="黑体"/>
              </w:rPr>
            </w:pPr>
            <w:r>
              <w:rPr>
                <w:rFonts w:hint="eastAsia" w:eastAsia="黑体"/>
              </w:rPr>
              <w:t>通过/未通过</w:t>
            </w:r>
          </w:p>
        </w:tc>
        <w:tc>
          <w:tcPr>
            <w:tcW w:w="1752" w:type="dxa"/>
            <w:tcBorders>
              <w:bottom w:val="single" w:color="auto" w:sz="4" w:space="0"/>
            </w:tcBorders>
            <w:noWrap w:val="0"/>
            <w:vAlign w:val="center"/>
          </w:tcPr>
          <w:p w14:paraId="3EEA9E28">
            <w:pPr>
              <w:pStyle w:val="101"/>
              <w:spacing w:line="360" w:lineRule="auto"/>
              <w:rPr>
                <w:rFonts w:eastAsia="黑体"/>
              </w:rPr>
            </w:pPr>
            <w:r>
              <w:rPr>
                <w:rFonts w:hint="eastAsia" w:eastAsia="黑体"/>
              </w:rPr>
              <w:t>黑盒/白盒</w:t>
            </w:r>
          </w:p>
        </w:tc>
      </w:tr>
      <w:tr w14:paraId="4F320399">
        <w:trPr>
          <w:wBefore w:w="0" w:type="dxa"/>
          <w:wAfter w:w="0" w:type="dxa"/>
          <w:cantSplit/>
          <w:trHeight w:val="261" w:hRule="atLeast"/>
          <w:jc w:val="center"/>
        </w:trPr>
        <w:tc>
          <w:tcPr>
            <w:tcW w:w="1752" w:type="dxa"/>
            <w:tcBorders>
              <w:bottom w:val="single" w:color="auto" w:sz="4" w:space="0"/>
            </w:tcBorders>
            <w:noWrap w:val="0"/>
            <w:vAlign w:val="center"/>
          </w:tcPr>
          <w:p w14:paraId="5DBEDC8B">
            <w:pPr>
              <w:pStyle w:val="101"/>
              <w:rPr>
                <w:color w:val="000000"/>
              </w:rPr>
            </w:pPr>
            <w:r>
              <w:rPr>
                <w:rFonts w:hint="eastAsia"/>
                <w:color w:val="000000"/>
              </w:rPr>
              <w:t>功能测试</w:t>
            </w:r>
          </w:p>
        </w:tc>
        <w:tc>
          <w:tcPr>
            <w:tcW w:w="1384" w:type="dxa"/>
            <w:tcBorders>
              <w:bottom w:val="single" w:color="auto" w:sz="4" w:space="0"/>
            </w:tcBorders>
            <w:noWrap w:val="0"/>
            <w:vAlign w:val="center"/>
          </w:tcPr>
          <w:p w14:paraId="7D781CC9">
            <w:pPr>
              <w:pStyle w:val="101"/>
              <w:rPr>
                <w:color w:val="000000"/>
              </w:rPr>
            </w:pPr>
            <w:r>
              <w:rPr>
                <w:color w:val="000000"/>
              </w:rPr>
              <w:t>71</w:t>
            </w:r>
          </w:p>
        </w:tc>
        <w:tc>
          <w:tcPr>
            <w:tcW w:w="1752" w:type="dxa"/>
            <w:tcBorders>
              <w:bottom w:val="single" w:color="auto" w:sz="4" w:space="0"/>
            </w:tcBorders>
            <w:noWrap w:val="0"/>
            <w:vAlign w:val="center"/>
          </w:tcPr>
          <w:p w14:paraId="3AA10E44">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72F2B445">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103069EA">
            <w:pPr>
              <w:pStyle w:val="101"/>
              <w:rPr>
                <w:color w:val="000000"/>
              </w:rPr>
            </w:pPr>
            <w:r>
              <w:rPr>
                <w:color w:val="000000"/>
              </w:rPr>
              <w:t>71</w:t>
            </w:r>
            <w:r>
              <w:rPr>
                <w:rFonts w:hint="eastAsia"/>
                <w:color w:val="000000"/>
              </w:rPr>
              <w:t>/0</w:t>
            </w:r>
          </w:p>
        </w:tc>
      </w:tr>
      <w:tr w14:paraId="43959C65">
        <w:trPr>
          <w:wBefore w:w="0" w:type="dxa"/>
          <w:wAfter w:w="0" w:type="dxa"/>
          <w:cantSplit/>
          <w:trHeight w:val="265" w:hRule="atLeast"/>
          <w:jc w:val="center"/>
        </w:trPr>
        <w:tc>
          <w:tcPr>
            <w:tcW w:w="1752" w:type="dxa"/>
            <w:noWrap w:val="0"/>
            <w:vAlign w:val="center"/>
          </w:tcPr>
          <w:p w14:paraId="7C3F0635">
            <w:pPr>
              <w:pStyle w:val="101"/>
            </w:pPr>
            <w:r>
              <w:rPr>
                <w:rFonts w:hint="eastAsia"/>
              </w:rPr>
              <w:t>性能测试</w:t>
            </w:r>
          </w:p>
        </w:tc>
        <w:tc>
          <w:tcPr>
            <w:tcW w:w="1384" w:type="dxa"/>
            <w:noWrap w:val="0"/>
            <w:vAlign w:val="center"/>
          </w:tcPr>
          <w:p w14:paraId="26C20923">
            <w:pPr>
              <w:pStyle w:val="101"/>
            </w:pPr>
          </w:p>
        </w:tc>
        <w:tc>
          <w:tcPr>
            <w:tcW w:w="1752" w:type="dxa"/>
            <w:noWrap w:val="0"/>
            <w:vAlign w:val="center"/>
          </w:tcPr>
          <w:p w14:paraId="58AF6B11">
            <w:pPr>
              <w:pStyle w:val="101"/>
            </w:pPr>
          </w:p>
        </w:tc>
        <w:tc>
          <w:tcPr>
            <w:tcW w:w="1752" w:type="dxa"/>
            <w:noWrap w:val="0"/>
            <w:vAlign w:val="top"/>
          </w:tcPr>
          <w:p w14:paraId="5A7B2304">
            <w:pPr>
              <w:pStyle w:val="101"/>
            </w:pPr>
          </w:p>
        </w:tc>
        <w:tc>
          <w:tcPr>
            <w:tcW w:w="1752" w:type="dxa"/>
            <w:noWrap w:val="0"/>
            <w:vAlign w:val="center"/>
          </w:tcPr>
          <w:p w14:paraId="3BA3B151">
            <w:pPr>
              <w:pStyle w:val="101"/>
            </w:pPr>
          </w:p>
        </w:tc>
      </w:tr>
      <w:tr w14:paraId="2D8CAA7E">
        <w:trPr>
          <w:wBefore w:w="0" w:type="dxa"/>
          <w:wAfter w:w="0" w:type="dxa"/>
          <w:cantSplit/>
          <w:trHeight w:val="265" w:hRule="atLeast"/>
          <w:jc w:val="center"/>
        </w:trPr>
        <w:tc>
          <w:tcPr>
            <w:tcW w:w="1752" w:type="dxa"/>
            <w:noWrap w:val="0"/>
            <w:vAlign w:val="center"/>
          </w:tcPr>
          <w:p w14:paraId="2B1E06F9">
            <w:pPr>
              <w:pStyle w:val="101"/>
            </w:pPr>
            <w:r>
              <w:rPr>
                <w:rFonts w:hint="eastAsia"/>
              </w:rPr>
              <w:t>接口测试</w:t>
            </w:r>
          </w:p>
        </w:tc>
        <w:tc>
          <w:tcPr>
            <w:tcW w:w="1384" w:type="dxa"/>
            <w:noWrap w:val="0"/>
            <w:vAlign w:val="center"/>
          </w:tcPr>
          <w:p w14:paraId="5D5250CC">
            <w:pPr>
              <w:pStyle w:val="101"/>
            </w:pPr>
          </w:p>
        </w:tc>
        <w:tc>
          <w:tcPr>
            <w:tcW w:w="1752" w:type="dxa"/>
            <w:noWrap w:val="0"/>
            <w:vAlign w:val="center"/>
          </w:tcPr>
          <w:p w14:paraId="29DCDA2B">
            <w:pPr>
              <w:pStyle w:val="101"/>
            </w:pPr>
          </w:p>
        </w:tc>
        <w:tc>
          <w:tcPr>
            <w:tcW w:w="1752" w:type="dxa"/>
            <w:noWrap w:val="0"/>
            <w:vAlign w:val="top"/>
          </w:tcPr>
          <w:p w14:paraId="07D26997">
            <w:pPr>
              <w:pStyle w:val="101"/>
            </w:pPr>
          </w:p>
        </w:tc>
        <w:tc>
          <w:tcPr>
            <w:tcW w:w="1752" w:type="dxa"/>
            <w:noWrap w:val="0"/>
            <w:vAlign w:val="center"/>
          </w:tcPr>
          <w:p w14:paraId="79523A04">
            <w:pPr>
              <w:pStyle w:val="101"/>
            </w:pPr>
          </w:p>
        </w:tc>
      </w:tr>
      <w:tr w14:paraId="2C924C9D">
        <w:trPr>
          <w:wBefore w:w="0" w:type="dxa"/>
          <w:wAfter w:w="0" w:type="dxa"/>
          <w:cantSplit/>
          <w:trHeight w:val="265" w:hRule="atLeast"/>
          <w:jc w:val="center"/>
        </w:trPr>
        <w:tc>
          <w:tcPr>
            <w:tcW w:w="1752" w:type="dxa"/>
            <w:noWrap w:val="0"/>
            <w:vAlign w:val="center"/>
          </w:tcPr>
          <w:p w14:paraId="742A8D29">
            <w:pPr>
              <w:pStyle w:val="101"/>
            </w:pPr>
            <w:r>
              <w:rPr>
                <w:rFonts w:hint="eastAsia"/>
              </w:rPr>
              <w:t>边界测试</w:t>
            </w:r>
          </w:p>
        </w:tc>
        <w:tc>
          <w:tcPr>
            <w:tcW w:w="1384" w:type="dxa"/>
            <w:noWrap w:val="0"/>
            <w:vAlign w:val="center"/>
          </w:tcPr>
          <w:p w14:paraId="0334B9DA">
            <w:pPr>
              <w:pStyle w:val="101"/>
            </w:pPr>
          </w:p>
        </w:tc>
        <w:tc>
          <w:tcPr>
            <w:tcW w:w="1752" w:type="dxa"/>
            <w:noWrap w:val="0"/>
            <w:vAlign w:val="center"/>
          </w:tcPr>
          <w:p w14:paraId="29957E1C">
            <w:pPr>
              <w:pStyle w:val="101"/>
            </w:pPr>
          </w:p>
        </w:tc>
        <w:tc>
          <w:tcPr>
            <w:tcW w:w="1752" w:type="dxa"/>
            <w:noWrap w:val="0"/>
            <w:vAlign w:val="top"/>
          </w:tcPr>
          <w:p w14:paraId="481F7901">
            <w:pPr>
              <w:pStyle w:val="101"/>
            </w:pPr>
          </w:p>
        </w:tc>
        <w:tc>
          <w:tcPr>
            <w:tcW w:w="1752" w:type="dxa"/>
            <w:noWrap w:val="0"/>
            <w:vAlign w:val="center"/>
          </w:tcPr>
          <w:p w14:paraId="641DEF7A">
            <w:pPr>
              <w:pStyle w:val="101"/>
            </w:pPr>
          </w:p>
        </w:tc>
      </w:tr>
      <w:tr w14:paraId="63709419">
        <w:trPr>
          <w:wBefore w:w="0" w:type="dxa"/>
          <w:wAfter w:w="0" w:type="dxa"/>
          <w:cantSplit/>
          <w:trHeight w:val="265" w:hRule="atLeast"/>
          <w:jc w:val="center"/>
        </w:trPr>
        <w:tc>
          <w:tcPr>
            <w:tcW w:w="1752" w:type="dxa"/>
            <w:tcBorders>
              <w:bottom w:val="single" w:color="auto" w:sz="4" w:space="0"/>
            </w:tcBorders>
            <w:noWrap w:val="0"/>
            <w:vAlign w:val="center"/>
          </w:tcPr>
          <w:p w14:paraId="3680EB77">
            <w:pPr>
              <w:pStyle w:val="101"/>
            </w:pPr>
            <w:r>
              <w:rPr>
                <w:rFonts w:hint="eastAsia"/>
              </w:rPr>
              <w:t>总计</w:t>
            </w:r>
          </w:p>
        </w:tc>
        <w:tc>
          <w:tcPr>
            <w:tcW w:w="1384" w:type="dxa"/>
            <w:tcBorders>
              <w:bottom w:val="single" w:color="auto" w:sz="4" w:space="0"/>
            </w:tcBorders>
            <w:noWrap w:val="0"/>
            <w:vAlign w:val="center"/>
          </w:tcPr>
          <w:p w14:paraId="72FE8640">
            <w:pPr>
              <w:pStyle w:val="101"/>
            </w:pPr>
          </w:p>
        </w:tc>
        <w:tc>
          <w:tcPr>
            <w:tcW w:w="1752" w:type="dxa"/>
            <w:tcBorders>
              <w:bottom w:val="single" w:color="auto" w:sz="4" w:space="0"/>
            </w:tcBorders>
            <w:noWrap w:val="0"/>
            <w:vAlign w:val="center"/>
          </w:tcPr>
          <w:p w14:paraId="513E94FF">
            <w:pPr>
              <w:pStyle w:val="101"/>
            </w:pPr>
          </w:p>
        </w:tc>
        <w:tc>
          <w:tcPr>
            <w:tcW w:w="1752" w:type="dxa"/>
            <w:tcBorders>
              <w:bottom w:val="single" w:color="auto" w:sz="4" w:space="0"/>
            </w:tcBorders>
            <w:noWrap w:val="0"/>
            <w:vAlign w:val="top"/>
          </w:tcPr>
          <w:p w14:paraId="4EF5CB88">
            <w:pPr>
              <w:pStyle w:val="101"/>
            </w:pPr>
          </w:p>
        </w:tc>
        <w:tc>
          <w:tcPr>
            <w:tcW w:w="1752" w:type="dxa"/>
            <w:tcBorders>
              <w:bottom w:val="single" w:color="auto" w:sz="4" w:space="0"/>
            </w:tcBorders>
            <w:noWrap w:val="0"/>
            <w:vAlign w:val="center"/>
          </w:tcPr>
          <w:p w14:paraId="48F7F41A">
            <w:pPr>
              <w:pStyle w:val="101"/>
            </w:pPr>
          </w:p>
        </w:tc>
      </w:tr>
    </w:tbl>
    <w:p w14:paraId="1942C67B">
      <w:pPr>
        <w:pStyle w:val="15"/>
        <w:jc w:val="left"/>
        <w:rPr>
          <w:rFonts w:ascii="Calibri" w:hAnsi="Calibri"/>
        </w:rPr>
      </w:pPr>
      <w:r>
        <w:rPr>
          <w:rFonts w:hint="eastAsia" w:ascii="Calibri" w:hAnsi="Calibri"/>
        </w:rPr>
        <w:t>注：存在一个测试用例属于多个测试类型的情况。</w:t>
      </w:r>
    </w:p>
    <w:p w14:paraId="6B415CCC">
      <w:pPr>
        <w:pStyle w:val="5"/>
        <w:rPr>
          <w:rFonts w:ascii="Calibri" w:hAnsi="Calibri"/>
        </w:rPr>
      </w:pPr>
      <w:bookmarkStart w:id="99" w:name="_Toc137453755"/>
      <w:bookmarkStart w:id="100" w:name="_Toc157840339"/>
      <w:bookmarkStart w:id="101" w:name="_Toc533497543"/>
      <w:r>
        <w:rPr>
          <w:rFonts w:hint="eastAsia" w:ascii="Calibri" w:hAnsi="Calibri"/>
        </w:rPr>
        <w:t>功能测试</w:t>
      </w:r>
      <w:bookmarkEnd w:id="99"/>
      <w:bookmarkEnd w:id="100"/>
      <w:bookmarkEnd w:id="101"/>
    </w:p>
    <w:p w14:paraId="2C9BC518">
      <w:pPr>
        <w:pStyle w:val="105"/>
        <w:ind w:firstLine="480"/>
        <w:rPr>
          <w:rFonts w:hint="eastAsia" w:cs="Calibri"/>
          <w:b w:val="0"/>
          <w:color w:val="auto"/>
          <w:lang w:eastAsia="zh-CN"/>
        </w:rPr>
      </w:pPr>
      <w:r>
        <w:rPr>
          <w:rFonts w:hint="eastAsia" w:cs="Calibri"/>
          <w:b w:val="0"/>
          <w:color w:val="auto"/>
          <w:lang w:eastAsia="zh-CN"/>
        </w:rPr>
        <w:t>(简要介绍功能测试的内容，多少测试项和测试用例个数，是否通过测试。)</w:t>
      </w:r>
    </w:p>
    <w:p w14:paraId="48E774B5">
      <w:pPr>
        <w:pStyle w:val="5"/>
        <w:rPr>
          <w:rFonts w:ascii="Calibri" w:hAnsi="Calibri"/>
        </w:rPr>
      </w:pPr>
      <w:bookmarkStart w:id="102" w:name="_Toc157840340"/>
      <w:bookmarkStart w:id="103" w:name="_Toc137453756"/>
      <w:bookmarkStart w:id="104" w:name="_Toc533497544"/>
      <w:r>
        <w:rPr>
          <w:rFonts w:hint="eastAsia" w:ascii="Calibri" w:hAnsi="Calibri"/>
        </w:rPr>
        <w:t>性能测试</w:t>
      </w:r>
      <w:bookmarkEnd w:id="102"/>
      <w:bookmarkEnd w:id="103"/>
    </w:p>
    <w:p w14:paraId="08284549">
      <w:pPr>
        <w:pStyle w:val="99"/>
        <w:ind w:firstLine="480"/>
        <w:rPr>
          <w:rFonts w:hint="eastAsia" w:ascii="Calibri" w:hAnsi="Calibri"/>
          <w:b w:val="0"/>
          <w:i w:val="0"/>
          <w:color w:val="auto"/>
        </w:rPr>
      </w:pPr>
      <w:r>
        <w:rPr>
          <w:rFonts w:hint="eastAsia" w:ascii="Calibri" w:hAnsi="Calibri"/>
          <w:b w:val="0"/>
          <w:i w:val="0"/>
          <w:color w:val="auto"/>
        </w:rPr>
        <w:t>性能测试具体情况</w:t>
      </w:r>
      <w:r>
        <w:rPr>
          <w:rFonts w:ascii="Calibri" w:hAnsi="Calibri"/>
          <w:b w:val="0"/>
          <w:i w:val="0"/>
          <w:color w:val="auto"/>
        </w:rPr>
        <w:t>见下表</w:t>
      </w:r>
      <w:r>
        <w:rPr>
          <w:rFonts w:ascii="Calibri" w:hAnsi="Calibri"/>
          <w:b w:val="0"/>
          <w:i w:val="0"/>
          <w:color w:val="auto"/>
          <w:lang w:eastAsia="zh-CN"/>
        </w:rPr>
        <w:t>6.</w:t>
      </w:r>
      <w:r>
        <w:rPr>
          <w:rFonts w:hint="eastAsia" w:ascii="Calibri" w:hAnsi="Calibri"/>
          <w:b w:val="0"/>
          <w:i w:val="0"/>
          <w:color w:val="auto"/>
          <w:lang w:eastAsia="zh-CN"/>
        </w:rPr>
        <w:t>6</w:t>
      </w:r>
      <w:r>
        <w:rPr>
          <w:rFonts w:ascii="Calibri" w:hAnsi="Calibri"/>
          <w:b w:val="0"/>
          <w:i w:val="0"/>
          <w:color w:val="auto"/>
        </w:rPr>
        <w:t>。</w:t>
      </w:r>
    </w:p>
    <w:p w14:paraId="0643B714">
      <w:pPr>
        <w:pStyle w:val="15"/>
        <w:keepNext/>
        <w:rPr>
          <w:rFonts w:ascii="Calibri" w:hAnsi="Calibri"/>
        </w:rPr>
      </w:pPr>
      <w:r>
        <w:rPr>
          <w:rFonts w:hint="eastAsia" w:ascii="Calibri" w:hAnsi="Calibri"/>
        </w:rPr>
        <w:t xml:space="preserve">表 </w:t>
      </w:r>
      <w:r>
        <w:rPr>
          <w:rFonts w:ascii="Calibri" w:hAnsi="Calibri"/>
        </w:rPr>
        <w:fldChar w:fldCharType="begin" w:dirty="true"/>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dirty="true"/>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性能测试结果</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539"/>
        <w:gridCol w:w="1690"/>
        <w:gridCol w:w="2302"/>
        <w:gridCol w:w="1054"/>
      </w:tblGrid>
      <w:tr w14:paraId="49CF258D">
        <w:trPr>
          <w:wBefore w:w="0" w:type="dxa"/>
          <w:wAfter w:w="0" w:type="dxa"/>
        </w:trPr>
        <w:tc>
          <w:tcPr>
            <w:tcW w:w="807" w:type="dxa"/>
            <w:noWrap w:val="0"/>
            <w:vAlign w:val="top"/>
          </w:tcPr>
          <w:p w14:paraId="7443E3CF">
            <w:pPr>
              <w:pStyle w:val="101"/>
              <w:spacing w:line="360" w:lineRule="auto"/>
              <w:rPr>
                <w:rFonts w:eastAsia="黑体"/>
                <w:kern w:val="0"/>
                <w:szCs w:val="20"/>
              </w:rPr>
            </w:pPr>
            <w:r>
              <w:rPr>
                <w:rFonts w:hint="eastAsia" w:eastAsia="黑体"/>
                <w:kern w:val="0"/>
                <w:szCs w:val="20"/>
              </w:rPr>
              <w:t>序号</w:t>
            </w:r>
          </w:p>
        </w:tc>
        <w:tc>
          <w:tcPr>
            <w:tcW w:w="2539" w:type="dxa"/>
            <w:noWrap w:val="0"/>
            <w:vAlign w:val="top"/>
          </w:tcPr>
          <w:p w14:paraId="54E69C18">
            <w:pPr>
              <w:pStyle w:val="101"/>
              <w:spacing w:line="360" w:lineRule="auto"/>
              <w:rPr>
                <w:rFonts w:eastAsia="黑体"/>
                <w:kern w:val="0"/>
                <w:szCs w:val="20"/>
              </w:rPr>
            </w:pPr>
            <w:r>
              <w:rPr>
                <w:rFonts w:hint="eastAsia" w:eastAsia="黑体"/>
                <w:kern w:val="0"/>
                <w:szCs w:val="20"/>
              </w:rPr>
              <w:t>性能项</w:t>
            </w:r>
          </w:p>
        </w:tc>
        <w:tc>
          <w:tcPr>
            <w:tcW w:w="1690" w:type="dxa"/>
            <w:noWrap w:val="0"/>
            <w:vAlign w:val="top"/>
          </w:tcPr>
          <w:p w14:paraId="0516A5B9">
            <w:pPr>
              <w:pStyle w:val="101"/>
              <w:spacing w:line="360" w:lineRule="auto"/>
              <w:rPr>
                <w:rFonts w:eastAsia="黑体"/>
                <w:kern w:val="0"/>
                <w:szCs w:val="20"/>
              </w:rPr>
            </w:pPr>
            <w:r>
              <w:rPr>
                <w:rFonts w:hint="eastAsia" w:eastAsia="黑体"/>
                <w:kern w:val="0"/>
                <w:szCs w:val="20"/>
              </w:rPr>
              <w:t>理论值</w:t>
            </w:r>
          </w:p>
        </w:tc>
        <w:tc>
          <w:tcPr>
            <w:tcW w:w="2302" w:type="dxa"/>
            <w:noWrap w:val="0"/>
            <w:vAlign w:val="top"/>
          </w:tcPr>
          <w:p w14:paraId="7B657E38">
            <w:pPr>
              <w:pStyle w:val="101"/>
              <w:spacing w:line="360" w:lineRule="auto"/>
              <w:rPr>
                <w:rFonts w:eastAsia="黑体"/>
                <w:kern w:val="0"/>
                <w:szCs w:val="20"/>
              </w:rPr>
            </w:pPr>
            <w:r>
              <w:rPr>
                <w:rFonts w:hint="eastAsia" w:eastAsia="黑体"/>
                <w:kern w:val="0"/>
                <w:szCs w:val="20"/>
              </w:rPr>
              <w:t>实测值</w:t>
            </w:r>
          </w:p>
        </w:tc>
        <w:tc>
          <w:tcPr>
            <w:tcW w:w="1054" w:type="dxa"/>
            <w:noWrap w:val="0"/>
            <w:vAlign w:val="top"/>
          </w:tcPr>
          <w:p w14:paraId="7EC89168">
            <w:pPr>
              <w:pStyle w:val="101"/>
              <w:spacing w:line="360" w:lineRule="auto"/>
              <w:rPr>
                <w:rFonts w:eastAsia="黑体"/>
                <w:kern w:val="0"/>
                <w:szCs w:val="20"/>
              </w:rPr>
            </w:pPr>
            <w:r>
              <w:rPr>
                <w:rFonts w:hint="eastAsia" w:eastAsia="黑体"/>
                <w:kern w:val="0"/>
                <w:szCs w:val="20"/>
              </w:rPr>
              <w:t>备注</w:t>
            </w:r>
          </w:p>
        </w:tc>
      </w:tr>
      <w:tr w14:paraId="064C0248">
        <w:trPr>
          <w:wBefore w:w="0" w:type="dxa"/>
          <w:wAfter w:w="0" w:type="dxa"/>
        </w:trPr>
        <w:tc>
          <w:tcPr>
            <w:tcW w:w="807" w:type="dxa"/>
            <w:noWrap w:val="0"/>
            <w:vAlign w:val="top"/>
          </w:tcPr>
          <w:p w14:paraId="272D5B44">
            <w:pPr>
              <w:pStyle w:val="101"/>
              <w:rPr>
                <w:color w:val="000000"/>
              </w:rPr>
            </w:pPr>
            <w:r>
              <w:rPr>
                <w:rFonts w:hint="eastAsia"/>
                <w:color w:val="000000"/>
              </w:rPr>
              <w:t>1</w:t>
            </w:r>
          </w:p>
        </w:tc>
        <w:tc>
          <w:tcPr>
            <w:tcW w:w="2539" w:type="dxa"/>
            <w:noWrap w:val="0"/>
            <w:vAlign w:val="top"/>
          </w:tcPr>
          <w:p w14:paraId="69F350BB">
            <w:pPr>
              <w:pStyle w:val="101"/>
              <w:rPr>
                <w:color w:val="000000"/>
              </w:rPr>
            </w:pPr>
            <w:r>
              <w:rPr>
                <w:rFonts w:hint="eastAsia"/>
                <w:color w:val="000000"/>
              </w:rPr>
              <w:t>仿真实体数量</w:t>
            </w:r>
          </w:p>
        </w:tc>
        <w:tc>
          <w:tcPr>
            <w:tcW w:w="1690" w:type="dxa"/>
            <w:noWrap w:val="0"/>
            <w:vAlign w:val="top"/>
          </w:tcPr>
          <w:p w14:paraId="31C1D8EA">
            <w:pPr>
              <w:pStyle w:val="101"/>
              <w:rPr>
                <w:color w:val="000000"/>
              </w:rPr>
            </w:pPr>
            <w:r>
              <w:rPr>
                <w:rFonts w:hint="eastAsia"/>
                <w:color w:val="000000"/>
              </w:rPr>
              <w:t>不少于500</w:t>
            </w:r>
          </w:p>
        </w:tc>
        <w:tc>
          <w:tcPr>
            <w:tcW w:w="2302" w:type="dxa"/>
            <w:noWrap w:val="0"/>
            <w:vAlign w:val="top"/>
          </w:tcPr>
          <w:p w14:paraId="7D86FA63">
            <w:pPr>
              <w:pStyle w:val="101"/>
              <w:rPr>
                <w:color w:val="000000"/>
              </w:rPr>
            </w:pPr>
            <w:r>
              <w:rPr>
                <w:rFonts w:hint="eastAsia"/>
                <w:color w:val="000000"/>
              </w:rPr>
              <w:t>661</w:t>
            </w:r>
          </w:p>
        </w:tc>
        <w:tc>
          <w:tcPr>
            <w:tcW w:w="1054" w:type="dxa"/>
            <w:noWrap w:val="0"/>
            <w:vAlign w:val="top"/>
          </w:tcPr>
          <w:p w14:paraId="17E6B79A">
            <w:pPr>
              <w:pStyle w:val="101"/>
              <w:rPr>
                <w:sz w:val="20"/>
              </w:rPr>
            </w:pPr>
            <w:r>
              <w:rPr>
                <w:rFonts w:hint="eastAsia"/>
                <w:sz w:val="20"/>
              </w:rPr>
              <w:t>通过</w:t>
            </w:r>
          </w:p>
        </w:tc>
      </w:tr>
      <w:tr w14:paraId="1A5BB8BF">
        <w:trPr>
          <w:wBefore w:w="0" w:type="dxa"/>
          <w:wAfter w:w="0" w:type="dxa"/>
        </w:trPr>
        <w:tc>
          <w:tcPr>
            <w:tcW w:w="807" w:type="dxa"/>
            <w:noWrap w:val="0"/>
            <w:vAlign w:val="top"/>
          </w:tcPr>
          <w:p w14:paraId="624AC5EF">
            <w:pPr>
              <w:pStyle w:val="101"/>
              <w:rPr>
                <w:rFonts w:hint="eastAsia"/>
                <w:color w:val="000000"/>
              </w:rPr>
            </w:pPr>
            <w:r>
              <w:rPr>
                <w:rFonts w:hint="eastAsia"/>
                <w:color w:val="000000"/>
              </w:rPr>
              <w:t>2</w:t>
            </w:r>
          </w:p>
        </w:tc>
        <w:tc>
          <w:tcPr>
            <w:tcW w:w="2539" w:type="dxa"/>
            <w:noWrap w:val="0"/>
            <w:vAlign w:val="top"/>
          </w:tcPr>
          <w:p w14:paraId="7BE14378">
            <w:pPr>
              <w:pStyle w:val="101"/>
              <w:rPr>
                <w:rFonts w:hint="eastAsia"/>
                <w:color w:val="000000"/>
              </w:rPr>
            </w:pPr>
          </w:p>
        </w:tc>
        <w:tc>
          <w:tcPr>
            <w:tcW w:w="1690" w:type="dxa"/>
            <w:noWrap w:val="0"/>
            <w:vAlign w:val="top"/>
          </w:tcPr>
          <w:p w14:paraId="1CC51F9B">
            <w:pPr>
              <w:pStyle w:val="101"/>
              <w:rPr>
                <w:color w:val="000000"/>
              </w:rPr>
            </w:pPr>
          </w:p>
        </w:tc>
        <w:tc>
          <w:tcPr>
            <w:tcW w:w="2302" w:type="dxa"/>
            <w:noWrap w:val="0"/>
            <w:vAlign w:val="top"/>
          </w:tcPr>
          <w:p w14:paraId="40642377">
            <w:pPr>
              <w:pStyle w:val="101"/>
              <w:rPr>
                <w:color w:val="000000"/>
              </w:rPr>
            </w:pPr>
          </w:p>
        </w:tc>
        <w:tc>
          <w:tcPr>
            <w:tcW w:w="1054" w:type="dxa"/>
            <w:noWrap w:val="0"/>
            <w:vAlign w:val="top"/>
          </w:tcPr>
          <w:p w14:paraId="104237F6">
            <w:pPr>
              <w:pStyle w:val="101"/>
              <w:rPr>
                <w:sz w:val="20"/>
              </w:rPr>
            </w:pPr>
          </w:p>
        </w:tc>
      </w:tr>
      <w:tr w14:paraId="434D1E13">
        <w:trPr>
          <w:wBefore w:w="0" w:type="dxa"/>
          <w:wAfter w:w="0" w:type="dxa"/>
        </w:trPr>
        <w:tc>
          <w:tcPr>
            <w:tcW w:w="807" w:type="dxa"/>
            <w:noWrap w:val="0"/>
            <w:vAlign w:val="top"/>
          </w:tcPr>
          <w:p w14:paraId="088CEB15">
            <w:pPr>
              <w:pStyle w:val="101"/>
              <w:rPr>
                <w:rFonts w:hint="eastAsia"/>
                <w:color w:val="000000"/>
              </w:rPr>
            </w:pPr>
            <w:r>
              <w:rPr>
                <w:rFonts w:hint="eastAsia"/>
                <w:color w:val="000000"/>
              </w:rPr>
              <w:t>3</w:t>
            </w:r>
          </w:p>
        </w:tc>
        <w:tc>
          <w:tcPr>
            <w:tcW w:w="2539" w:type="dxa"/>
            <w:noWrap w:val="0"/>
            <w:vAlign w:val="top"/>
          </w:tcPr>
          <w:p w14:paraId="369A3D98">
            <w:pPr>
              <w:pStyle w:val="101"/>
              <w:rPr>
                <w:rFonts w:hint="eastAsia"/>
                <w:color w:val="000000"/>
              </w:rPr>
            </w:pPr>
          </w:p>
        </w:tc>
        <w:tc>
          <w:tcPr>
            <w:tcW w:w="1690" w:type="dxa"/>
            <w:noWrap w:val="0"/>
            <w:vAlign w:val="top"/>
          </w:tcPr>
          <w:p w14:paraId="5B20F9EA">
            <w:pPr>
              <w:pStyle w:val="101"/>
              <w:rPr>
                <w:rFonts w:hint="eastAsia"/>
                <w:color w:val="000000"/>
              </w:rPr>
            </w:pPr>
          </w:p>
        </w:tc>
        <w:tc>
          <w:tcPr>
            <w:tcW w:w="2302" w:type="dxa"/>
            <w:noWrap w:val="0"/>
            <w:vAlign w:val="top"/>
          </w:tcPr>
          <w:p w14:paraId="55DC8660">
            <w:pPr>
              <w:pStyle w:val="101"/>
              <w:rPr>
                <w:rFonts w:hint="eastAsia"/>
                <w:sz w:val="20"/>
              </w:rPr>
            </w:pPr>
          </w:p>
        </w:tc>
        <w:tc>
          <w:tcPr>
            <w:tcW w:w="1054" w:type="dxa"/>
            <w:noWrap w:val="0"/>
            <w:vAlign w:val="top"/>
          </w:tcPr>
          <w:p w14:paraId="3AD1FFEF">
            <w:pPr>
              <w:pStyle w:val="101"/>
              <w:rPr>
                <w:rFonts w:hint="eastAsia"/>
                <w:sz w:val="20"/>
              </w:rPr>
            </w:pPr>
          </w:p>
        </w:tc>
      </w:tr>
      <w:bookmarkEnd w:id="104"/>
    </w:tbl>
    <w:p w14:paraId="51ACB046">
      <w:pPr>
        <w:pStyle w:val="5"/>
        <w:rPr>
          <w:rFonts w:ascii="Calibri" w:hAnsi="Calibri"/>
        </w:rPr>
      </w:pPr>
      <w:bookmarkStart w:id="105" w:name="_Toc137453757"/>
      <w:bookmarkStart w:id="106" w:name="_Toc533497545"/>
      <w:bookmarkStart w:id="107" w:name="_Toc157840341"/>
      <w:r>
        <w:rPr>
          <w:rFonts w:hint="eastAsia" w:ascii="Calibri" w:hAnsi="Calibri"/>
        </w:rPr>
        <w:t>接口测试</w:t>
      </w:r>
      <w:bookmarkEnd w:id="105"/>
      <w:bookmarkEnd w:id="106"/>
      <w:bookmarkEnd w:id="107"/>
    </w:p>
    <w:p w14:paraId="0ACBF707">
      <w:pPr>
        <w:pStyle w:val="105"/>
        <w:ind w:firstLine="480"/>
      </w:pPr>
      <w:r>
        <w:rPr>
          <w:rFonts w:cs="Calibri"/>
          <w:b w:val="0"/>
          <w:color w:val="auto"/>
        </w:rPr>
        <w:t>接口测试共</w:t>
      </w:r>
      <w:r>
        <w:rPr>
          <w:rFonts w:hint="eastAsia" w:cs="Calibri"/>
          <w:b w:val="0"/>
          <w:color w:val="auto"/>
          <w:lang w:eastAsia="zh-CN"/>
        </w:rPr>
        <w:t>X</w:t>
      </w:r>
      <w:r>
        <w:rPr>
          <w:rFonts w:cs="Calibri"/>
          <w:b w:val="0"/>
          <w:color w:val="auto"/>
        </w:rPr>
        <w:t>测试项，</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cs="Calibri"/>
          <w:b w:val="0"/>
          <w:color w:val="auto"/>
        </w:rPr>
        <w:t>设计了</w:t>
      </w:r>
      <w:r>
        <w:rPr>
          <w:rFonts w:hint="eastAsia" w:cs="Calibri"/>
          <w:b w:val="0"/>
          <w:color w:val="auto"/>
          <w:lang w:eastAsia="zh-CN"/>
        </w:rPr>
        <w:t>XX</w:t>
      </w:r>
      <w:r>
        <w:rPr>
          <w:rFonts w:cs="Calibri"/>
          <w:b w:val="0"/>
          <w:color w:val="auto"/>
        </w:rPr>
        <w:t>个用例进行测试。所有接口测试用例全部通过。</w:t>
      </w:r>
    </w:p>
    <w:p w14:paraId="011BFB41">
      <w:pPr>
        <w:pStyle w:val="5"/>
        <w:rPr>
          <w:rFonts w:ascii="Calibri" w:hAnsi="Calibri"/>
        </w:rPr>
      </w:pPr>
      <w:bookmarkStart w:id="108" w:name="_Toc157840346"/>
      <w:bookmarkStart w:id="109" w:name="_Toc157840342"/>
      <w:r>
        <w:rPr>
          <w:rFonts w:hint="eastAsia" w:ascii="Calibri" w:hAnsi="Calibri"/>
        </w:rPr>
        <w:t>边界测试</w:t>
      </w:r>
      <w:bookmarkEnd w:id="108"/>
    </w:p>
    <w:p w14:paraId="4364850F">
      <w:pPr>
        <w:pStyle w:val="105"/>
        <w:ind w:firstLine="480"/>
      </w:pPr>
      <w:r>
        <w:rPr>
          <w:rFonts w:hint="eastAsia" w:cs="Calibri"/>
          <w:b w:val="0"/>
          <w:color w:val="auto"/>
          <w:szCs w:val="24"/>
          <w:lang w:eastAsia="zh-CN"/>
        </w:rPr>
        <w:t>(同上)</w:t>
      </w:r>
      <w:r>
        <w:rPr>
          <w:rFonts w:cs="Calibri"/>
          <w:b w:val="0"/>
          <w:color w:val="auto"/>
          <w:szCs w:val="24"/>
        </w:rPr>
        <w:t>。</w:t>
      </w:r>
    </w:p>
    <w:bookmarkEnd w:id="109"/>
    <w:p w14:paraId="6B8A2F70">
      <w:pPr>
        <w:pStyle w:val="4"/>
        <w:rPr>
          <w:rFonts w:ascii="Calibri" w:hAnsi="Calibri"/>
        </w:rPr>
      </w:pPr>
      <w:bookmarkStart w:id="110" w:name="_Toc116145194"/>
      <w:bookmarkStart w:id="111" w:name="_Toc304460934"/>
      <w:bookmarkStart w:id="112" w:name="_Toc157840348"/>
      <w:r>
        <w:rPr>
          <w:rFonts w:hint="eastAsia" w:ascii="Calibri" w:hAnsi="Calibri"/>
        </w:rPr>
        <w:t>测试问题说明</w:t>
      </w:r>
      <w:bookmarkEnd w:id="110"/>
      <w:bookmarkEnd w:id="111"/>
      <w:bookmarkEnd w:id="112"/>
    </w:p>
    <w:p w14:paraId="3F8D573F">
      <w:pPr>
        <w:pStyle w:val="105"/>
        <w:ind w:firstLine="480"/>
        <w:rPr>
          <w:rFonts w:cs="Calibri"/>
          <w:b w:val="0"/>
          <w:color w:val="auto"/>
        </w:rPr>
      </w:pPr>
      <w:r>
        <w:rPr>
          <w:rFonts w:cs="Calibri"/>
          <w:b w:val="0"/>
          <w:color w:val="auto"/>
        </w:rPr>
        <w:t>通过上述测试活动，项目组</w:t>
      </w:r>
      <w:r>
        <w:rPr>
          <w:rFonts w:hint="eastAsia" w:cs="Calibri"/>
          <w:b w:val="0"/>
          <w:color w:val="auto"/>
          <w:lang w:eastAsia="zh-CN"/>
        </w:rPr>
        <w:t>未发现问题</w:t>
      </w:r>
      <w:r>
        <w:rPr>
          <w:rFonts w:hint="eastAsia" w:cs="Calibri"/>
          <w:b w:val="0"/>
          <w:color w:val="auto"/>
        </w:rPr>
        <w:t>。</w:t>
      </w:r>
    </w:p>
    <w:p w14:paraId="0644B7A1">
      <w:pPr>
        <w:pStyle w:val="2"/>
        <w:rPr>
          <w:rFonts w:ascii="Calibri" w:hAnsi="Calibri"/>
        </w:rPr>
      </w:pPr>
      <w:bookmarkStart w:id="113" w:name="_Toc116145195"/>
      <w:bookmarkStart w:id="114" w:name="_Toc157840358"/>
      <w:bookmarkStart w:id="115" w:name="_Toc304460940"/>
      <w:r>
        <w:rPr>
          <w:rFonts w:hint="eastAsia" w:ascii="Calibri" w:hAnsi="Calibri"/>
        </w:rPr>
        <w:t>测试的充分性</w:t>
      </w:r>
      <w:bookmarkEnd w:id="113"/>
      <w:bookmarkEnd w:id="114"/>
      <w:bookmarkEnd w:id="115"/>
    </w:p>
    <w:p w14:paraId="0D233A16">
      <w:pPr>
        <w:pStyle w:val="99"/>
        <w:ind w:firstLine="480"/>
        <w:rPr>
          <w:rFonts w:ascii="Calibri" w:hAnsi="Calibri"/>
          <w:b w:val="0"/>
          <w:i w:val="0"/>
          <w:color w:val="000000"/>
        </w:rPr>
      </w:pPr>
      <w:r>
        <w:rPr>
          <w:rFonts w:ascii="Calibri" w:hAnsi="Calibri"/>
          <w:b w:val="0"/>
          <w:i w:val="0"/>
          <w:color w:val="000000"/>
        </w:rPr>
        <w:t>通过上述测试活动，软件测试需求、测试设计完全覆盖软件需求及相关文件，测试活动与软件需求及相关文件的追溯关系详见附录</w:t>
      </w:r>
      <w:r>
        <w:rPr>
          <w:rFonts w:ascii="Calibri" w:hAnsi="Calibri"/>
          <w:b w:val="0"/>
          <w:i w:val="0"/>
          <w:color w:val="000000"/>
          <w:lang w:eastAsia="zh-CN"/>
        </w:rPr>
        <w:t>B</w:t>
      </w:r>
      <w:r>
        <w:rPr>
          <w:rFonts w:ascii="Calibri" w:hAnsi="Calibri"/>
          <w:b w:val="0"/>
          <w:i w:val="0"/>
          <w:color w:val="000000"/>
        </w:rPr>
        <w:t>《</w:t>
      </w:r>
      <w:r>
        <w:rPr>
          <w:rFonts w:hint="eastAsia" w:ascii="Calibri" w:hAnsi="Calibri"/>
          <w:b w:val="0"/>
          <w:i w:val="0"/>
          <w:color w:val="000000"/>
          <w:lang w:eastAsia="zh-CN"/>
        </w:rPr>
        <w:t>XX软件</w:t>
      </w:r>
      <w:r>
        <w:rPr>
          <w:rFonts w:ascii="Calibri" w:hAnsi="Calibri"/>
          <w:b w:val="0"/>
          <w:i w:val="0"/>
          <w:color w:val="000000"/>
        </w:rPr>
        <w:t>需求追溯表》。</w:t>
      </w:r>
    </w:p>
    <w:p w14:paraId="233B04AA">
      <w:pPr>
        <w:pStyle w:val="2"/>
        <w:spacing w:line="240" w:lineRule="auto"/>
        <w:rPr>
          <w:rFonts w:ascii="Calibri" w:hAnsi="Calibri"/>
        </w:rPr>
      </w:pPr>
      <w:bookmarkStart w:id="116" w:name="_Toc116145196"/>
      <w:bookmarkStart w:id="117" w:name="_Toc157840361"/>
      <w:bookmarkStart w:id="118" w:name="_Toc304460943"/>
      <w:r>
        <w:rPr>
          <w:rFonts w:hint="eastAsia" w:ascii="Calibri" w:hAnsi="Calibri"/>
        </w:rPr>
        <w:t>产生的测试工作产品</w:t>
      </w:r>
      <w:bookmarkEnd w:id="116"/>
      <w:bookmarkEnd w:id="117"/>
      <w:bookmarkEnd w:id="118"/>
    </w:p>
    <w:p w14:paraId="71C6C6AB">
      <w:pPr>
        <w:spacing w:line="240" w:lineRule="auto"/>
        <w:ind w:firstLine="480"/>
        <w:rPr>
          <w:rFonts w:cs="Calibri"/>
        </w:rPr>
      </w:pPr>
      <w:r>
        <w:rPr>
          <w:rFonts w:cs="Calibri"/>
        </w:rPr>
        <w:t>测试完成后，项目组产生以下文档：</w:t>
      </w:r>
    </w:p>
    <w:p w14:paraId="2CAA56C4">
      <w:pPr>
        <w:numPr>
          <w:ilvl w:val="0"/>
          <w:numId w:val="9"/>
        </w:numPr>
        <w:ind w:firstLineChars="0"/>
        <w:rPr>
          <w:rFonts w:cs="Calibri"/>
        </w:rPr>
      </w:pPr>
      <w:r>
        <w:rPr>
          <w:rFonts w:hint="eastAsia" w:cs="Calibri"/>
        </w:rPr>
        <w:t>XX</w:t>
      </w:r>
      <w:r>
        <w:rPr>
          <w:rFonts w:cs="Calibri"/>
        </w:rPr>
        <w:t>《</w:t>
      </w:r>
      <w:r>
        <w:rPr>
          <w:rFonts w:hint="eastAsia" w:cs="Calibri"/>
        </w:rPr>
        <w:t>XX测试大纲</w:t>
      </w:r>
      <w:r>
        <w:rPr>
          <w:rFonts w:cs="Calibri"/>
        </w:rPr>
        <w:t>》；</w:t>
      </w:r>
    </w:p>
    <w:p w14:paraId="657193EA">
      <w:pPr>
        <w:pStyle w:val="2"/>
        <w:spacing w:line="240" w:lineRule="auto"/>
        <w:rPr>
          <w:rFonts w:ascii="Calibri" w:hAnsi="Calibri"/>
        </w:rPr>
      </w:pPr>
      <w:bookmarkStart w:id="119" w:name="_Toc304460944"/>
      <w:bookmarkStart w:id="120" w:name="_Toc157840362"/>
      <w:bookmarkStart w:id="121" w:name="_Toc116145197"/>
      <w:r>
        <w:rPr>
          <w:rFonts w:hint="eastAsia" w:ascii="Calibri" w:hAnsi="Calibri"/>
        </w:rPr>
        <w:t>评价及建议</w:t>
      </w:r>
      <w:bookmarkEnd w:id="119"/>
      <w:bookmarkEnd w:id="120"/>
      <w:bookmarkEnd w:id="121"/>
    </w:p>
    <w:p w14:paraId="156326BC">
      <w:pPr>
        <w:pStyle w:val="3"/>
        <w:spacing w:line="240" w:lineRule="auto"/>
        <w:rPr>
          <w:rFonts w:ascii="Calibri" w:hAnsi="Calibri"/>
        </w:rPr>
      </w:pPr>
      <w:bookmarkStart w:id="122" w:name="_Toc116145198"/>
      <w:bookmarkStart w:id="123" w:name="_Toc304460945"/>
      <w:r>
        <w:rPr>
          <w:rFonts w:hint="eastAsia" w:ascii="Calibri" w:hAnsi="Calibri"/>
        </w:rPr>
        <w:t>评价</w:t>
      </w:r>
      <w:bookmarkEnd w:id="122"/>
      <w:bookmarkEnd w:id="123"/>
    </w:p>
    <w:p w14:paraId="291B1D58">
      <w:pPr>
        <w:pStyle w:val="99"/>
        <w:ind w:firstLine="480"/>
        <w:rPr>
          <w:rStyle w:val="107"/>
          <w:rFonts w:ascii="Calibri" w:hAnsi="Calibri"/>
          <w:b w:val="0"/>
          <w:iCs w:val="0"/>
          <w:color w:val="000000"/>
        </w:rPr>
      </w:pPr>
      <w:r>
        <w:rPr>
          <w:rStyle w:val="107"/>
          <w:rFonts w:ascii="Calibri" w:hAnsi="Calibri"/>
          <w:b w:val="0"/>
          <w:iCs w:val="0"/>
          <w:color w:val="000000"/>
        </w:rPr>
        <w:t>通过对</w:t>
      </w:r>
      <w:r>
        <w:rPr>
          <w:rStyle w:val="107"/>
          <w:rFonts w:hint="eastAsia" w:ascii="Calibri" w:hAnsi="Calibri"/>
          <w:b w:val="0"/>
          <w:iCs w:val="0"/>
          <w:color w:val="000000"/>
          <w:lang w:eastAsia="zh-CN"/>
        </w:rPr>
        <w:t>仿真机</w:t>
      </w:r>
      <w:r>
        <w:rPr>
          <w:rStyle w:val="107"/>
          <w:rFonts w:ascii="Calibri" w:hAnsi="Calibri"/>
          <w:b w:val="0"/>
          <w:iCs w:val="0"/>
          <w:color w:val="000000"/>
        </w:rPr>
        <w:t>软件的静态、动态测试，项目组对</w:t>
      </w:r>
      <w:r>
        <w:rPr>
          <w:rStyle w:val="107"/>
          <w:rFonts w:hint="eastAsia" w:ascii="Calibri" w:hAnsi="Calibri"/>
          <w:b w:val="0"/>
          <w:iCs w:val="0"/>
          <w:color w:val="000000"/>
          <w:lang w:eastAsia="zh-CN"/>
        </w:rPr>
        <w:t>XX软件</w:t>
      </w:r>
      <w:r>
        <w:rPr>
          <w:rStyle w:val="107"/>
          <w:rFonts w:ascii="Calibri" w:hAnsi="Calibri"/>
          <w:b w:val="0"/>
          <w:iCs w:val="0"/>
          <w:color w:val="000000"/>
        </w:rPr>
        <w:t>总体评价如下：</w:t>
      </w:r>
    </w:p>
    <w:p w14:paraId="6D828CDF">
      <w:pPr>
        <w:pStyle w:val="99"/>
        <w:numPr>
          <w:ilvl w:val="0"/>
          <w:numId w:val="10"/>
        </w:numPr>
        <w:ind w:firstLineChars="0"/>
        <w:rPr>
          <w:rStyle w:val="107"/>
          <w:rFonts w:ascii="Calibri" w:hAnsi="Calibri"/>
          <w:b w:val="0"/>
          <w:iCs w:val="0"/>
          <w:color w:val="000000"/>
        </w:rPr>
      </w:pPr>
      <w:r>
        <w:rPr>
          <w:rFonts w:ascii="Calibri" w:hAnsi="Calibri"/>
          <w:b w:val="0"/>
          <w:i w:val="0"/>
          <w:color w:val="000000"/>
        </w:rPr>
        <w:t>文档错误率=文档问题个数/总页数；从文档的完整性、准确性、一致性、与标准的符合性给出评价</w:t>
      </w:r>
      <w:r>
        <w:rPr>
          <w:rFonts w:hint="eastAsia" w:ascii="Calibri" w:hAnsi="Calibri"/>
          <w:b w:val="0"/>
          <w:i w:val="0"/>
          <w:color w:val="000000"/>
          <w:lang w:eastAsia="zh-CN"/>
        </w:rPr>
        <w:t>：文档错误率=0</w:t>
      </w:r>
      <w:r>
        <w:rPr>
          <w:rFonts w:ascii="Calibri" w:hAnsi="Calibri"/>
          <w:b w:val="0"/>
          <w:i w:val="0"/>
          <w:color w:val="000000"/>
        </w:rPr>
        <w:t>。</w:t>
      </w:r>
    </w:p>
    <w:p w14:paraId="72AB86FB">
      <w:pPr>
        <w:pStyle w:val="99"/>
        <w:numPr>
          <w:ilvl w:val="0"/>
          <w:numId w:val="10"/>
        </w:numPr>
        <w:ind w:firstLineChars="0"/>
        <w:rPr>
          <w:rFonts w:ascii="Calibri" w:hAnsi="Calibri"/>
          <w:b w:val="0"/>
          <w:i w:val="0"/>
          <w:color w:val="000000"/>
        </w:rPr>
      </w:pPr>
      <w:r>
        <w:rPr>
          <w:rFonts w:ascii="Calibri" w:hAnsi="Calibri"/>
          <w:b w:val="0"/>
          <w:i w:val="0"/>
          <w:color w:val="000000"/>
        </w:rPr>
        <w:t>功能规格说明的更改率=更改的功能、性能等要求的数量与功能、性能总数之比</w:t>
      </w:r>
      <w:r>
        <w:rPr>
          <w:rFonts w:hint="eastAsia" w:ascii="Calibri" w:hAnsi="Calibri"/>
          <w:b w:val="0"/>
          <w:i w:val="0"/>
          <w:color w:val="000000"/>
          <w:lang w:eastAsia="zh-CN"/>
        </w:rPr>
        <w:t>：</w:t>
      </w:r>
      <w:r>
        <w:rPr>
          <w:rFonts w:ascii="Calibri" w:hAnsi="Calibri"/>
          <w:b w:val="0"/>
          <w:i w:val="0"/>
          <w:color w:val="000000"/>
        </w:rPr>
        <w:t>功能规格说明的更改率</w:t>
      </w:r>
      <w:r>
        <w:rPr>
          <w:rFonts w:hint="eastAsia" w:ascii="Calibri" w:hAnsi="Calibri"/>
          <w:b w:val="0"/>
          <w:i w:val="0"/>
          <w:color w:val="000000"/>
          <w:lang w:eastAsia="zh-CN"/>
        </w:rPr>
        <w:t>=0</w:t>
      </w:r>
      <w:r>
        <w:rPr>
          <w:rFonts w:ascii="Calibri" w:hAnsi="Calibri"/>
          <w:b w:val="0"/>
          <w:i w:val="0"/>
          <w:color w:val="000000"/>
        </w:rPr>
        <w:t>；</w:t>
      </w:r>
    </w:p>
    <w:p w14:paraId="62E63D93">
      <w:pPr>
        <w:pStyle w:val="99"/>
        <w:numPr>
          <w:ilvl w:val="0"/>
          <w:numId w:val="10"/>
        </w:numPr>
        <w:ind w:firstLineChars="0"/>
        <w:rPr>
          <w:rFonts w:ascii="Calibri" w:hAnsi="Calibri"/>
          <w:b w:val="0"/>
          <w:i w:val="0"/>
          <w:color w:val="000000"/>
        </w:rPr>
      </w:pPr>
      <w:r>
        <w:rPr>
          <w:rFonts w:ascii="Calibri" w:hAnsi="Calibri"/>
          <w:b w:val="0"/>
          <w:i w:val="0"/>
          <w:color w:val="000000"/>
        </w:rPr>
        <w:t>千行代码错误数=（程序问题+设计问题）/KLOG；（KLOG：千行代码）</w:t>
      </w:r>
      <w:r>
        <w:rPr>
          <w:rFonts w:hint="eastAsia" w:ascii="Calibri" w:hAnsi="Calibri"/>
          <w:b w:val="0"/>
          <w:i w:val="0"/>
          <w:color w:val="000000"/>
          <w:lang w:eastAsia="zh-CN"/>
        </w:rPr>
        <w:t>：</w:t>
      </w:r>
      <w:r>
        <w:rPr>
          <w:rFonts w:ascii="Calibri" w:hAnsi="Calibri"/>
          <w:b w:val="0"/>
          <w:i w:val="0"/>
          <w:color w:val="000000"/>
        </w:rPr>
        <w:t>千行代码错误数</w:t>
      </w:r>
      <w:r>
        <w:rPr>
          <w:rFonts w:hint="eastAsia" w:ascii="Calibri" w:hAnsi="Calibri"/>
          <w:b w:val="0"/>
          <w:i w:val="0"/>
          <w:color w:val="000000"/>
          <w:lang w:eastAsia="zh-CN"/>
        </w:rPr>
        <w:t>=0</w:t>
      </w:r>
      <w:r>
        <w:rPr>
          <w:rFonts w:ascii="Calibri" w:hAnsi="Calibri"/>
          <w:b w:val="0"/>
          <w:i w:val="0"/>
          <w:color w:val="000000"/>
        </w:rPr>
        <w:t>；</w:t>
      </w:r>
    </w:p>
    <w:p w14:paraId="569913D7">
      <w:pPr>
        <w:pStyle w:val="99"/>
        <w:numPr>
          <w:ilvl w:val="0"/>
          <w:numId w:val="10"/>
        </w:numPr>
        <w:ind w:firstLineChars="0"/>
        <w:rPr>
          <w:rFonts w:ascii="Calibri" w:hAnsi="Calibri"/>
          <w:b w:val="0"/>
          <w:i w:val="0"/>
          <w:color w:val="000000"/>
        </w:rPr>
      </w:pPr>
      <w:r>
        <w:rPr>
          <w:rFonts w:ascii="Calibri" w:hAnsi="Calibri"/>
          <w:b w:val="0"/>
          <w:i w:val="0"/>
          <w:color w:val="000000"/>
        </w:rPr>
        <w:t>首轮测试用例通过率=通过用例数/</w:t>
      </w:r>
      <w:r>
        <w:rPr>
          <w:rFonts w:ascii="Calibri" w:hAnsi="Calibri"/>
          <w:b w:val="0"/>
          <w:i w:val="0"/>
          <w:color w:val="000000"/>
          <w:lang w:eastAsia="zh-CN"/>
        </w:rPr>
        <w:t>用例执行总数</w:t>
      </w:r>
      <w:r>
        <w:rPr>
          <w:rFonts w:hint="eastAsia" w:ascii="Calibri" w:hAnsi="Calibri"/>
          <w:b w:val="0"/>
          <w:i w:val="0"/>
          <w:color w:val="000000"/>
          <w:lang w:eastAsia="zh-CN"/>
        </w:rPr>
        <w:t>=100%</w:t>
      </w:r>
      <w:r>
        <w:rPr>
          <w:rFonts w:ascii="Calibri" w:hAnsi="Calibri"/>
          <w:b w:val="0"/>
          <w:i w:val="0"/>
          <w:color w:val="000000"/>
          <w:lang w:eastAsia="zh-CN"/>
        </w:rPr>
        <w:t>。</w:t>
      </w:r>
    </w:p>
    <w:p w14:paraId="5D3F58C1">
      <w:pPr>
        <w:pStyle w:val="3"/>
        <w:rPr>
          <w:rFonts w:ascii="Calibri" w:hAnsi="Calibri"/>
        </w:rPr>
      </w:pPr>
      <w:bookmarkStart w:id="124" w:name="_Toc304460946"/>
      <w:bookmarkStart w:id="125" w:name="_Toc116145199"/>
      <w:r>
        <w:rPr>
          <w:rFonts w:hint="eastAsia" w:ascii="Calibri" w:hAnsi="Calibri"/>
        </w:rPr>
        <w:t>建议</w:t>
      </w:r>
      <w:bookmarkEnd w:id="124"/>
      <w:bookmarkEnd w:id="125"/>
    </w:p>
    <w:p w14:paraId="63699732">
      <w:pPr>
        <w:pStyle w:val="99"/>
        <w:ind w:firstLineChars="0"/>
        <w:rPr>
          <w:rFonts w:hint="eastAsia" w:ascii="Calibri" w:hAnsi="Calibri"/>
          <w:b w:val="0"/>
          <w:i w:val="0"/>
          <w:color w:val="000000"/>
        </w:rPr>
      </w:pPr>
      <w:r>
        <w:rPr>
          <w:rFonts w:hint="eastAsia" w:ascii="Calibri" w:hAnsi="Calibri"/>
          <w:b w:val="0"/>
          <w:i w:val="0"/>
          <w:color w:val="000000"/>
        </w:rPr>
        <w:t>建议设计师系统重视软件文档的更新，入库。</w:t>
      </w:r>
    </w:p>
    <w:p w14:paraId="3859A8E5">
      <w:pPr>
        <w:pStyle w:val="2"/>
        <w:rPr>
          <w:rFonts w:ascii="Calibri" w:hAnsi="Calibri"/>
        </w:rPr>
      </w:pPr>
      <w:bookmarkStart w:id="126" w:name="_Toc304460947"/>
      <w:bookmarkStart w:id="127" w:name="_Toc157840363"/>
      <w:bookmarkStart w:id="128" w:name="_Toc116145200"/>
      <w:r>
        <w:rPr>
          <w:rFonts w:hint="eastAsia" w:ascii="Calibri" w:hAnsi="Calibri"/>
        </w:rPr>
        <w:t>测试结论</w:t>
      </w:r>
      <w:bookmarkEnd w:id="126"/>
      <w:bookmarkEnd w:id="127"/>
      <w:bookmarkEnd w:id="128"/>
    </w:p>
    <w:p w14:paraId="0F28ACBD">
      <w:pPr>
        <w:pStyle w:val="99"/>
        <w:ind w:firstLineChars="0"/>
        <w:rPr>
          <w:rFonts w:ascii="Calibri" w:hAnsi="Calibri"/>
          <w:b w:val="0"/>
          <w:i w:val="0"/>
          <w:color w:val="000000"/>
        </w:rPr>
      </w:pPr>
      <w:r>
        <w:rPr>
          <w:rFonts w:hint="eastAsia" w:ascii="Calibri" w:hAnsi="Calibri"/>
          <w:b w:val="0"/>
          <w:i w:val="0"/>
          <w:color w:val="000000"/>
          <w:lang w:eastAsia="zh-CN"/>
        </w:rPr>
        <w:t>XX</w:t>
      </w:r>
      <w:r>
        <w:rPr>
          <w:rFonts w:ascii="Calibri" w:hAnsi="Calibri"/>
          <w:b w:val="0"/>
          <w:i w:val="0"/>
          <w:color w:val="000000"/>
        </w:rPr>
        <w:t>。</w:t>
      </w:r>
    </w:p>
    <w:p w14:paraId="1F44BEA7">
      <w:pPr>
        <w:widowControl/>
        <w:adjustRightInd w:val="0"/>
        <w:snapToGrid w:val="0"/>
        <w:spacing w:line="240" w:lineRule="auto"/>
        <w:ind w:firstLine="0" w:firstLineChars="0"/>
        <w:jc w:val="left"/>
      </w:pPr>
      <w:r>
        <w:br w:type="page"/>
      </w:r>
      <w:bookmarkStart w:id="129" w:name="_Toc304460948"/>
    </w:p>
    <w:p w14:paraId="09286C2F">
      <w:pPr>
        <w:pStyle w:val="2"/>
        <w:rPr>
          <w:rFonts w:ascii="Calibri" w:hAnsi="Calibri"/>
        </w:rPr>
      </w:pPr>
      <w:bookmarkStart w:id="130" w:name="_Toc116145201"/>
      <w:r>
        <w:rPr>
          <w:rFonts w:hint="eastAsia" w:ascii="Calibri" w:hAnsi="Calibri"/>
        </w:rPr>
        <w:t>附录A 测试环境准备单</w:t>
      </w:r>
      <w:bookmarkEnd w:id="130"/>
    </w:p>
    <w:p w14:paraId="52DB9079">
      <w:pPr>
        <w:ind w:firstLine="174" w:firstLineChars="83"/>
        <w:jc w:val="center"/>
        <w:rPr>
          <w:rFonts w:eastAsia="黑体"/>
          <w:sz w:val="21"/>
          <w:szCs w:val="21"/>
        </w:rPr>
      </w:pPr>
      <w:r>
        <w:rPr>
          <w:rFonts w:hint="eastAsia" w:eastAsia="黑体"/>
          <w:sz w:val="21"/>
          <w:szCs w:val="21"/>
        </w:rPr>
        <w:t>测试环境准备单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215"/>
        <w:gridCol w:w="948"/>
        <w:gridCol w:w="1080"/>
        <w:gridCol w:w="240"/>
        <w:gridCol w:w="1320"/>
        <w:gridCol w:w="748"/>
        <w:gridCol w:w="65"/>
        <w:gridCol w:w="1176"/>
      </w:tblGrid>
      <w:tr w14:paraId="115F511C">
        <w:trPr>
          <w:wBefore w:w="0" w:type="dxa"/>
          <w:wAfter w:w="0" w:type="dxa"/>
          <w:trHeight w:val="419" w:hRule="atLeast"/>
          <w:jc w:val="center"/>
        </w:trPr>
        <w:tc>
          <w:tcPr>
            <w:tcW w:w="1600" w:type="dxa"/>
            <w:noWrap w:val="0"/>
            <w:vAlign w:val="center"/>
          </w:tcPr>
          <w:p w14:paraId="6E632225">
            <w:pPr>
              <w:pStyle w:val="101"/>
              <w:rPr>
                <w:szCs w:val="21"/>
              </w:rPr>
            </w:pPr>
            <w:r>
              <w:rPr>
                <w:rFonts w:hint="eastAsia"/>
                <w:szCs w:val="21"/>
              </w:rPr>
              <w:t>项目名称</w:t>
            </w:r>
          </w:p>
        </w:tc>
        <w:tc>
          <w:tcPr>
            <w:tcW w:w="3483" w:type="dxa"/>
            <w:gridSpan w:val="4"/>
            <w:noWrap w:val="0"/>
            <w:vAlign w:val="center"/>
          </w:tcPr>
          <w:p w14:paraId="58D4122F">
            <w:pPr>
              <w:pStyle w:val="101"/>
            </w:pPr>
            <w:r>
              <w:rPr>
                <w:rFonts w:hint="eastAsia" w:cs="Arial"/>
                <w:szCs w:val="21"/>
              </w:rPr>
              <w:t>XX软件</w:t>
            </w:r>
            <w:r>
              <w:rPr>
                <w:rFonts w:cs="Arial"/>
                <w:szCs w:val="21"/>
              </w:rPr>
              <w:t>配置项测试</w:t>
            </w:r>
          </w:p>
        </w:tc>
        <w:tc>
          <w:tcPr>
            <w:tcW w:w="2068" w:type="dxa"/>
            <w:gridSpan w:val="2"/>
            <w:noWrap w:val="0"/>
            <w:vAlign w:val="center"/>
          </w:tcPr>
          <w:p w14:paraId="6E8268EC">
            <w:pPr>
              <w:pStyle w:val="101"/>
              <w:rPr>
                <w:rFonts w:cs="Arial"/>
                <w:szCs w:val="21"/>
              </w:rPr>
            </w:pPr>
            <w:r>
              <w:rPr>
                <w:rFonts w:hint="eastAsia" w:cs="Arial"/>
                <w:szCs w:val="21"/>
              </w:rPr>
              <w:t>项目代号</w:t>
            </w:r>
          </w:p>
        </w:tc>
        <w:tc>
          <w:tcPr>
            <w:tcW w:w="1241" w:type="dxa"/>
            <w:gridSpan w:val="2"/>
            <w:noWrap w:val="0"/>
            <w:vAlign w:val="center"/>
          </w:tcPr>
          <w:p w14:paraId="1D5C6639">
            <w:pPr>
              <w:pStyle w:val="101"/>
              <w:rPr>
                <w:rFonts w:cs="Arial"/>
                <w:szCs w:val="21"/>
              </w:rPr>
            </w:pPr>
          </w:p>
        </w:tc>
      </w:tr>
      <w:tr w14:paraId="7755E6B8">
        <w:trPr>
          <w:wBefore w:w="0" w:type="dxa"/>
          <w:wAfter w:w="0" w:type="dxa"/>
          <w:trHeight w:val="374" w:hRule="atLeast"/>
          <w:jc w:val="center"/>
        </w:trPr>
        <w:tc>
          <w:tcPr>
            <w:tcW w:w="1600" w:type="dxa"/>
            <w:noWrap w:val="0"/>
            <w:vAlign w:val="center"/>
          </w:tcPr>
          <w:p w14:paraId="652CCDA8">
            <w:pPr>
              <w:pStyle w:val="101"/>
              <w:rPr>
                <w:szCs w:val="21"/>
              </w:rPr>
            </w:pPr>
            <w:r>
              <w:rPr>
                <w:rFonts w:hint="eastAsia"/>
                <w:szCs w:val="21"/>
              </w:rPr>
              <w:t>被测软件名称</w:t>
            </w:r>
          </w:p>
        </w:tc>
        <w:tc>
          <w:tcPr>
            <w:tcW w:w="3483" w:type="dxa"/>
            <w:gridSpan w:val="4"/>
            <w:noWrap w:val="0"/>
            <w:vAlign w:val="center"/>
          </w:tcPr>
          <w:p w14:paraId="3584A362">
            <w:pPr>
              <w:pStyle w:val="101"/>
              <w:rPr>
                <w:szCs w:val="21"/>
              </w:rPr>
            </w:pPr>
            <w:r>
              <w:rPr>
                <w:rFonts w:hint="eastAsia"/>
                <w:szCs w:val="21"/>
              </w:rPr>
              <w:t>XX软件</w:t>
            </w:r>
          </w:p>
        </w:tc>
        <w:tc>
          <w:tcPr>
            <w:tcW w:w="2068" w:type="dxa"/>
            <w:gridSpan w:val="2"/>
            <w:noWrap w:val="0"/>
            <w:vAlign w:val="center"/>
          </w:tcPr>
          <w:p w14:paraId="2079AEB5">
            <w:pPr>
              <w:pStyle w:val="101"/>
              <w:rPr>
                <w:szCs w:val="21"/>
              </w:rPr>
            </w:pPr>
            <w:r>
              <w:rPr>
                <w:rFonts w:hint="eastAsia"/>
                <w:szCs w:val="21"/>
              </w:rPr>
              <w:t>版本号</w:t>
            </w:r>
          </w:p>
        </w:tc>
        <w:tc>
          <w:tcPr>
            <w:tcW w:w="1241" w:type="dxa"/>
            <w:gridSpan w:val="2"/>
            <w:noWrap w:val="0"/>
            <w:vAlign w:val="center"/>
          </w:tcPr>
          <w:p w14:paraId="3728EE16">
            <w:pPr>
              <w:pStyle w:val="101"/>
              <w:rPr>
                <w:szCs w:val="21"/>
              </w:rPr>
            </w:pPr>
            <w:r>
              <w:rPr>
                <w:rFonts w:hint="eastAsia"/>
                <w:szCs w:val="21"/>
              </w:rPr>
              <w:t>1.00</w:t>
            </w:r>
          </w:p>
        </w:tc>
      </w:tr>
      <w:tr w14:paraId="17F50B50">
        <w:trPr>
          <w:wBefore w:w="0" w:type="dxa"/>
          <w:wAfter w:w="0" w:type="dxa"/>
          <w:trHeight w:val="307" w:hRule="atLeast"/>
          <w:jc w:val="center"/>
        </w:trPr>
        <w:tc>
          <w:tcPr>
            <w:tcW w:w="8392" w:type="dxa"/>
            <w:gridSpan w:val="9"/>
            <w:noWrap w:val="0"/>
            <w:vAlign w:val="center"/>
          </w:tcPr>
          <w:p w14:paraId="0AF49649">
            <w:pPr>
              <w:pStyle w:val="101"/>
              <w:rPr>
                <w:szCs w:val="21"/>
              </w:rPr>
            </w:pPr>
            <w:r>
              <w:rPr>
                <w:rFonts w:hint="eastAsia"/>
                <w:szCs w:val="21"/>
              </w:rPr>
              <w:t>设备清单</w:t>
            </w:r>
          </w:p>
        </w:tc>
      </w:tr>
      <w:tr w14:paraId="6C988B19">
        <w:trPr>
          <w:wBefore w:w="0" w:type="dxa"/>
          <w:wAfter w:w="0" w:type="dxa"/>
          <w:trHeight w:val="142" w:hRule="atLeast"/>
          <w:jc w:val="center"/>
        </w:trPr>
        <w:tc>
          <w:tcPr>
            <w:tcW w:w="1600" w:type="dxa"/>
            <w:noWrap w:val="0"/>
            <w:vAlign w:val="center"/>
          </w:tcPr>
          <w:p w14:paraId="284F26DA">
            <w:pPr>
              <w:pStyle w:val="101"/>
              <w:rPr>
                <w:szCs w:val="21"/>
              </w:rPr>
            </w:pPr>
            <w:r>
              <w:rPr>
                <w:rFonts w:hint="eastAsia"/>
                <w:szCs w:val="21"/>
              </w:rPr>
              <w:t>设备名称</w:t>
            </w:r>
          </w:p>
        </w:tc>
        <w:tc>
          <w:tcPr>
            <w:tcW w:w="1215" w:type="dxa"/>
            <w:noWrap w:val="0"/>
            <w:vAlign w:val="center"/>
          </w:tcPr>
          <w:p w14:paraId="144DF173">
            <w:pPr>
              <w:pStyle w:val="101"/>
              <w:rPr>
                <w:szCs w:val="21"/>
              </w:rPr>
            </w:pPr>
            <w:r>
              <w:rPr>
                <w:rFonts w:hint="eastAsia"/>
                <w:szCs w:val="21"/>
              </w:rPr>
              <w:t>硬件名称</w:t>
            </w:r>
          </w:p>
        </w:tc>
        <w:tc>
          <w:tcPr>
            <w:tcW w:w="948" w:type="dxa"/>
            <w:noWrap w:val="0"/>
            <w:vAlign w:val="center"/>
          </w:tcPr>
          <w:p w14:paraId="66D2CBC1">
            <w:pPr>
              <w:pStyle w:val="101"/>
              <w:rPr>
                <w:szCs w:val="21"/>
              </w:rPr>
            </w:pPr>
            <w:r>
              <w:rPr>
                <w:rFonts w:hint="eastAsia"/>
                <w:szCs w:val="21"/>
              </w:rPr>
              <w:t>标识</w:t>
            </w:r>
          </w:p>
        </w:tc>
        <w:tc>
          <w:tcPr>
            <w:tcW w:w="1080" w:type="dxa"/>
            <w:noWrap w:val="0"/>
            <w:vAlign w:val="center"/>
          </w:tcPr>
          <w:p w14:paraId="7A1A110F">
            <w:pPr>
              <w:pStyle w:val="101"/>
              <w:rPr>
                <w:szCs w:val="21"/>
              </w:rPr>
            </w:pPr>
            <w:r>
              <w:rPr>
                <w:rFonts w:hint="eastAsia"/>
                <w:szCs w:val="21"/>
              </w:rPr>
              <w:t>责任单位</w:t>
            </w:r>
          </w:p>
        </w:tc>
        <w:tc>
          <w:tcPr>
            <w:tcW w:w="1560" w:type="dxa"/>
            <w:gridSpan w:val="2"/>
            <w:noWrap w:val="0"/>
            <w:vAlign w:val="center"/>
          </w:tcPr>
          <w:p w14:paraId="5CFF27C7">
            <w:pPr>
              <w:pStyle w:val="101"/>
              <w:jc w:val="center"/>
              <w:rPr>
                <w:szCs w:val="21"/>
              </w:rPr>
            </w:pPr>
            <w:r>
              <w:rPr>
                <w:rFonts w:hint="eastAsia"/>
                <w:szCs w:val="21"/>
              </w:rPr>
              <w:t>软件名称</w:t>
            </w:r>
          </w:p>
        </w:tc>
        <w:tc>
          <w:tcPr>
            <w:tcW w:w="813" w:type="dxa"/>
            <w:gridSpan w:val="2"/>
            <w:noWrap w:val="0"/>
            <w:vAlign w:val="center"/>
          </w:tcPr>
          <w:p w14:paraId="17B9FDFB">
            <w:pPr>
              <w:pStyle w:val="101"/>
              <w:rPr>
                <w:szCs w:val="21"/>
              </w:rPr>
            </w:pPr>
            <w:r>
              <w:rPr>
                <w:rFonts w:hint="eastAsia"/>
                <w:szCs w:val="21"/>
              </w:rPr>
              <w:t>版本号</w:t>
            </w:r>
          </w:p>
        </w:tc>
        <w:tc>
          <w:tcPr>
            <w:tcW w:w="1176" w:type="dxa"/>
            <w:noWrap w:val="0"/>
            <w:vAlign w:val="center"/>
          </w:tcPr>
          <w:p w14:paraId="02714F8A">
            <w:pPr>
              <w:pStyle w:val="101"/>
              <w:rPr>
                <w:szCs w:val="21"/>
              </w:rPr>
            </w:pPr>
            <w:r>
              <w:rPr>
                <w:rFonts w:hint="eastAsia"/>
                <w:szCs w:val="21"/>
              </w:rPr>
              <w:t>责任单位</w:t>
            </w:r>
          </w:p>
        </w:tc>
      </w:tr>
      <w:tr w14:paraId="283CDE8C">
        <w:trPr>
          <w:wBefore w:w="0" w:type="dxa"/>
          <w:wAfter w:w="0" w:type="dxa"/>
          <w:trHeight w:val="142" w:hRule="atLeast"/>
          <w:jc w:val="center"/>
        </w:trPr>
        <w:tc>
          <w:tcPr>
            <w:tcW w:w="1600" w:type="dxa"/>
            <w:noWrap w:val="0"/>
            <w:vAlign w:val="center"/>
          </w:tcPr>
          <w:p w14:paraId="3408B2FB">
            <w:pPr>
              <w:pStyle w:val="101"/>
              <w:rPr>
                <w:szCs w:val="21"/>
              </w:rPr>
            </w:pPr>
            <w:r>
              <w:rPr>
                <w:rFonts w:hint="eastAsia"/>
                <w:szCs w:val="21"/>
              </w:rPr>
              <w:t>被测件运行环境</w:t>
            </w:r>
          </w:p>
        </w:tc>
        <w:tc>
          <w:tcPr>
            <w:tcW w:w="1215" w:type="dxa"/>
            <w:noWrap w:val="0"/>
            <w:vAlign w:val="center"/>
          </w:tcPr>
          <w:p w14:paraId="4F4DF562">
            <w:pPr>
              <w:pStyle w:val="101"/>
              <w:rPr>
                <w:szCs w:val="21"/>
              </w:rPr>
            </w:pPr>
          </w:p>
        </w:tc>
        <w:tc>
          <w:tcPr>
            <w:tcW w:w="948" w:type="dxa"/>
            <w:noWrap w:val="0"/>
            <w:vAlign w:val="center"/>
          </w:tcPr>
          <w:p w14:paraId="25A16832">
            <w:pPr>
              <w:pStyle w:val="101"/>
              <w:rPr>
                <w:szCs w:val="21"/>
              </w:rPr>
            </w:pPr>
          </w:p>
        </w:tc>
        <w:tc>
          <w:tcPr>
            <w:tcW w:w="1080" w:type="dxa"/>
            <w:noWrap w:val="0"/>
            <w:vAlign w:val="center"/>
          </w:tcPr>
          <w:p w14:paraId="69844F65">
            <w:pPr>
              <w:pStyle w:val="101"/>
              <w:rPr>
                <w:szCs w:val="21"/>
              </w:rPr>
            </w:pPr>
          </w:p>
        </w:tc>
        <w:tc>
          <w:tcPr>
            <w:tcW w:w="1560" w:type="dxa"/>
            <w:gridSpan w:val="2"/>
            <w:noWrap w:val="0"/>
            <w:vAlign w:val="center"/>
          </w:tcPr>
          <w:p w14:paraId="494C95F6">
            <w:pPr>
              <w:pStyle w:val="101"/>
              <w:rPr>
                <w:szCs w:val="21"/>
              </w:rPr>
            </w:pPr>
          </w:p>
        </w:tc>
        <w:tc>
          <w:tcPr>
            <w:tcW w:w="813" w:type="dxa"/>
            <w:gridSpan w:val="2"/>
            <w:noWrap w:val="0"/>
            <w:vAlign w:val="center"/>
          </w:tcPr>
          <w:p w14:paraId="4BCC8223">
            <w:pPr>
              <w:pStyle w:val="101"/>
              <w:rPr>
                <w:szCs w:val="21"/>
              </w:rPr>
            </w:pPr>
          </w:p>
        </w:tc>
        <w:tc>
          <w:tcPr>
            <w:tcW w:w="1176" w:type="dxa"/>
            <w:noWrap w:val="0"/>
            <w:vAlign w:val="center"/>
          </w:tcPr>
          <w:p w14:paraId="4BBBE814">
            <w:pPr>
              <w:pStyle w:val="101"/>
              <w:rPr>
                <w:szCs w:val="21"/>
              </w:rPr>
            </w:pPr>
          </w:p>
        </w:tc>
      </w:tr>
      <w:tr w14:paraId="039290EB">
        <w:trPr>
          <w:wBefore w:w="0" w:type="dxa"/>
          <w:wAfter w:w="0" w:type="dxa"/>
          <w:trHeight w:val="90" w:hRule="atLeast"/>
          <w:jc w:val="center"/>
        </w:trPr>
        <w:tc>
          <w:tcPr>
            <w:tcW w:w="1600" w:type="dxa"/>
            <w:noWrap w:val="0"/>
            <w:vAlign w:val="center"/>
          </w:tcPr>
          <w:p w14:paraId="1CCD0C77">
            <w:pPr>
              <w:pStyle w:val="101"/>
              <w:rPr>
                <w:szCs w:val="21"/>
              </w:rPr>
            </w:pPr>
            <w:r>
              <w:rPr>
                <w:rFonts w:hint="eastAsia"/>
                <w:szCs w:val="21"/>
              </w:rPr>
              <w:t>测试平台</w:t>
            </w:r>
          </w:p>
        </w:tc>
        <w:tc>
          <w:tcPr>
            <w:tcW w:w="1215" w:type="dxa"/>
            <w:noWrap w:val="0"/>
            <w:vAlign w:val="center"/>
          </w:tcPr>
          <w:p w14:paraId="4474328E">
            <w:pPr>
              <w:pStyle w:val="101"/>
              <w:rPr>
                <w:szCs w:val="21"/>
              </w:rPr>
            </w:pPr>
          </w:p>
        </w:tc>
        <w:tc>
          <w:tcPr>
            <w:tcW w:w="948" w:type="dxa"/>
            <w:noWrap w:val="0"/>
            <w:vAlign w:val="center"/>
          </w:tcPr>
          <w:p w14:paraId="5EE3CF44">
            <w:pPr>
              <w:pStyle w:val="101"/>
              <w:rPr>
                <w:szCs w:val="21"/>
              </w:rPr>
            </w:pPr>
          </w:p>
        </w:tc>
        <w:tc>
          <w:tcPr>
            <w:tcW w:w="1080" w:type="dxa"/>
            <w:noWrap w:val="0"/>
            <w:vAlign w:val="center"/>
          </w:tcPr>
          <w:p w14:paraId="0243A22E">
            <w:pPr>
              <w:pStyle w:val="101"/>
              <w:rPr>
                <w:szCs w:val="21"/>
              </w:rPr>
            </w:pPr>
          </w:p>
        </w:tc>
        <w:tc>
          <w:tcPr>
            <w:tcW w:w="1560" w:type="dxa"/>
            <w:gridSpan w:val="2"/>
            <w:noWrap w:val="0"/>
            <w:vAlign w:val="center"/>
          </w:tcPr>
          <w:p w14:paraId="7C585E3D">
            <w:pPr>
              <w:pStyle w:val="101"/>
              <w:rPr>
                <w:szCs w:val="21"/>
              </w:rPr>
            </w:pPr>
          </w:p>
        </w:tc>
        <w:tc>
          <w:tcPr>
            <w:tcW w:w="813" w:type="dxa"/>
            <w:gridSpan w:val="2"/>
            <w:noWrap w:val="0"/>
            <w:vAlign w:val="center"/>
          </w:tcPr>
          <w:p w14:paraId="66DC0193">
            <w:pPr>
              <w:pStyle w:val="101"/>
              <w:rPr>
                <w:szCs w:val="21"/>
              </w:rPr>
            </w:pPr>
          </w:p>
        </w:tc>
        <w:tc>
          <w:tcPr>
            <w:tcW w:w="1176" w:type="dxa"/>
            <w:noWrap w:val="0"/>
            <w:vAlign w:val="center"/>
          </w:tcPr>
          <w:p w14:paraId="20553797">
            <w:pPr>
              <w:pStyle w:val="101"/>
              <w:rPr>
                <w:szCs w:val="21"/>
              </w:rPr>
            </w:pPr>
          </w:p>
        </w:tc>
      </w:tr>
      <w:tr w14:paraId="7405F7ED">
        <w:trPr>
          <w:wBefore w:w="0" w:type="dxa"/>
          <w:wAfter w:w="0" w:type="dxa"/>
          <w:trHeight w:val="295" w:hRule="atLeast"/>
          <w:jc w:val="center"/>
        </w:trPr>
        <w:tc>
          <w:tcPr>
            <w:tcW w:w="1600" w:type="dxa"/>
            <w:noWrap w:val="0"/>
            <w:vAlign w:val="center"/>
          </w:tcPr>
          <w:p w14:paraId="5EB7CFA5">
            <w:pPr>
              <w:pStyle w:val="101"/>
              <w:rPr>
                <w:szCs w:val="21"/>
              </w:rPr>
            </w:pPr>
            <w:r>
              <w:rPr>
                <w:rFonts w:hint="eastAsia"/>
                <w:szCs w:val="21"/>
              </w:rPr>
              <w:t>测试工具</w:t>
            </w:r>
          </w:p>
        </w:tc>
        <w:tc>
          <w:tcPr>
            <w:tcW w:w="1215" w:type="dxa"/>
            <w:noWrap w:val="0"/>
            <w:vAlign w:val="center"/>
          </w:tcPr>
          <w:p w14:paraId="0B8A2ADE">
            <w:pPr>
              <w:pStyle w:val="101"/>
              <w:rPr>
                <w:szCs w:val="21"/>
              </w:rPr>
            </w:pPr>
            <w:r>
              <w:rPr>
                <w:rFonts w:hint="eastAsia"/>
                <w:szCs w:val="21"/>
              </w:rPr>
              <w:t>/</w:t>
            </w:r>
          </w:p>
        </w:tc>
        <w:tc>
          <w:tcPr>
            <w:tcW w:w="948" w:type="dxa"/>
            <w:noWrap w:val="0"/>
            <w:vAlign w:val="center"/>
          </w:tcPr>
          <w:p w14:paraId="59E20DE6">
            <w:pPr>
              <w:pStyle w:val="101"/>
              <w:rPr>
                <w:szCs w:val="21"/>
              </w:rPr>
            </w:pPr>
            <w:r>
              <w:rPr>
                <w:rFonts w:hint="eastAsia"/>
                <w:szCs w:val="21"/>
              </w:rPr>
              <w:t>/</w:t>
            </w:r>
          </w:p>
        </w:tc>
        <w:tc>
          <w:tcPr>
            <w:tcW w:w="1080" w:type="dxa"/>
            <w:noWrap w:val="0"/>
            <w:vAlign w:val="center"/>
          </w:tcPr>
          <w:p w14:paraId="1AD4DA26">
            <w:pPr>
              <w:pStyle w:val="101"/>
              <w:rPr>
                <w:szCs w:val="21"/>
              </w:rPr>
            </w:pPr>
            <w:r>
              <w:rPr>
                <w:rFonts w:hint="eastAsia"/>
                <w:szCs w:val="21"/>
              </w:rPr>
              <w:t>/</w:t>
            </w:r>
          </w:p>
        </w:tc>
        <w:tc>
          <w:tcPr>
            <w:tcW w:w="1560" w:type="dxa"/>
            <w:gridSpan w:val="2"/>
            <w:noWrap w:val="0"/>
            <w:vAlign w:val="center"/>
          </w:tcPr>
          <w:p w14:paraId="68957D65">
            <w:pPr>
              <w:pStyle w:val="101"/>
              <w:rPr>
                <w:szCs w:val="21"/>
              </w:rPr>
            </w:pPr>
            <w:r>
              <w:rPr>
                <w:rFonts w:hint="eastAsia"/>
                <w:szCs w:val="21"/>
              </w:rPr>
              <w:t>/</w:t>
            </w:r>
          </w:p>
        </w:tc>
        <w:tc>
          <w:tcPr>
            <w:tcW w:w="813" w:type="dxa"/>
            <w:gridSpan w:val="2"/>
            <w:noWrap w:val="0"/>
            <w:vAlign w:val="center"/>
          </w:tcPr>
          <w:p w14:paraId="304112A4">
            <w:pPr>
              <w:pStyle w:val="101"/>
              <w:rPr>
                <w:szCs w:val="21"/>
              </w:rPr>
            </w:pPr>
            <w:r>
              <w:rPr>
                <w:rFonts w:hint="eastAsia"/>
                <w:szCs w:val="21"/>
              </w:rPr>
              <w:t>/</w:t>
            </w:r>
          </w:p>
        </w:tc>
        <w:tc>
          <w:tcPr>
            <w:tcW w:w="1176" w:type="dxa"/>
            <w:noWrap w:val="0"/>
            <w:vAlign w:val="center"/>
          </w:tcPr>
          <w:p w14:paraId="18B33204">
            <w:pPr>
              <w:pStyle w:val="101"/>
              <w:rPr>
                <w:szCs w:val="21"/>
              </w:rPr>
            </w:pPr>
            <w:r>
              <w:rPr>
                <w:rFonts w:hint="eastAsia"/>
                <w:szCs w:val="21"/>
              </w:rPr>
              <w:t>/</w:t>
            </w:r>
          </w:p>
        </w:tc>
      </w:tr>
      <w:tr w14:paraId="2036484E">
        <w:trPr>
          <w:wBefore w:w="0" w:type="dxa"/>
          <w:wAfter w:w="0" w:type="dxa"/>
          <w:trHeight w:val="70" w:hRule="atLeast"/>
          <w:jc w:val="center"/>
        </w:trPr>
        <w:tc>
          <w:tcPr>
            <w:tcW w:w="1600" w:type="dxa"/>
            <w:noWrap w:val="0"/>
            <w:vAlign w:val="center"/>
          </w:tcPr>
          <w:p w14:paraId="2BA7E42B">
            <w:pPr>
              <w:pStyle w:val="101"/>
              <w:rPr>
                <w:szCs w:val="21"/>
              </w:rPr>
            </w:pPr>
            <w:r>
              <w:rPr>
                <w:rFonts w:hint="eastAsia"/>
                <w:szCs w:val="21"/>
              </w:rPr>
              <w:t>通用设备</w:t>
            </w:r>
          </w:p>
        </w:tc>
        <w:tc>
          <w:tcPr>
            <w:tcW w:w="1215" w:type="dxa"/>
            <w:noWrap w:val="0"/>
            <w:vAlign w:val="center"/>
          </w:tcPr>
          <w:p w14:paraId="648CA2AA">
            <w:pPr>
              <w:pStyle w:val="101"/>
              <w:rPr>
                <w:szCs w:val="21"/>
              </w:rPr>
            </w:pPr>
            <w:r>
              <w:rPr>
                <w:rFonts w:hint="eastAsia"/>
                <w:szCs w:val="21"/>
              </w:rPr>
              <w:t>/</w:t>
            </w:r>
          </w:p>
        </w:tc>
        <w:tc>
          <w:tcPr>
            <w:tcW w:w="948" w:type="dxa"/>
            <w:noWrap w:val="0"/>
            <w:vAlign w:val="center"/>
          </w:tcPr>
          <w:p w14:paraId="1C01C121">
            <w:pPr>
              <w:pStyle w:val="101"/>
              <w:rPr>
                <w:szCs w:val="21"/>
              </w:rPr>
            </w:pPr>
            <w:r>
              <w:rPr>
                <w:rFonts w:hint="eastAsia"/>
                <w:szCs w:val="21"/>
              </w:rPr>
              <w:t>/</w:t>
            </w:r>
          </w:p>
        </w:tc>
        <w:tc>
          <w:tcPr>
            <w:tcW w:w="1080" w:type="dxa"/>
            <w:noWrap w:val="0"/>
            <w:vAlign w:val="center"/>
          </w:tcPr>
          <w:p w14:paraId="0E22DC63">
            <w:pPr>
              <w:pStyle w:val="101"/>
              <w:rPr>
                <w:szCs w:val="21"/>
              </w:rPr>
            </w:pPr>
            <w:r>
              <w:rPr>
                <w:rFonts w:hint="eastAsia"/>
                <w:szCs w:val="21"/>
              </w:rPr>
              <w:t>/</w:t>
            </w:r>
          </w:p>
        </w:tc>
        <w:tc>
          <w:tcPr>
            <w:tcW w:w="1560" w:type="dxa"/>
            <w:gridSpan w:val="2"/>
            <w:noWrap w:val="0"/>
            <w:vAlign w:val="center"/>
          </w:tcPr>
          <w:p w14:paraId="175312D5">
            <w:pPr>
              <w:pStyle w:val="101"/>
              <w:rPr>
                <w:szCs w:val="21"/>
              </w:rPr>
            </w:pPr>
            <w:r>
              <w:rPr>
                <w:rFonts w:hint="eastAsia"/>
                <w:szCs w:val="21"/>
              </w:rPr>
              <w:t>/</w:t>
            </w:r>
          </w:p>
        </w:tc>
        <w:tc>
          <w:tcPr>
            <w:tcW w:w="813" w:type="dxa"/>
            <w:gridSpan w:val="2"/>
            <w:noWrap w:val="0"/>
            <w:vAlign w:val="center"/>
          </w:tcPr>
          <w:p w14:paraId="1DDA2815">
            <w:pPr>
              <w:pStyle w:val="101"/>
              <w:rPr>
                <w:szCs w:val="21"/>
              </w:rPr>
            </w:pPr>
            <w:r>
              <w:rPr>
                <w:rFonts w:hint="eastAsia"/>
                <w:szCs w:val="21"/>
              </w:rPr>
              <w:t>/</w:t>
            </w:r>
          </w:p>
        </w:tc>
        <w:tc>
          <w:tcPr>
            <w:tcW w:w="1176" w:type="dxa"/>
            <w:noWrap w:val="0"/>
            <w:vAlign w:val="center"/>
          </w:tcPr>
          <w:p w14:paraId="07EC92AB">
            <w:pPr>
              <w:pStyle w:val="101"/>
              <w:rPr>
                <w:szCs w:val="21"/>
              </w:rPr>
            </w:pPr>
            <w:r>
              <w:rPr>
                <w:rFonts w:hint="eastAsia"/>
                <w:szCs w:val="21"/>
              </w:rPr>
              <w:t>/</w:t>
            </w:r>
          </w:p>
        </w:tc>
      </w:tr>
      <w:tr w14:paraId="6EDBFBD2">
        <w:trPr>
          <w:wBefore w:w="0" w:type="dxa"/>
          <w:wAfter w:w="0" w:type="dxa"/>
          <w:trHeight w:val="556" w:hRule="atLeast"/>
          <w:jc w:val="center"/>
        </w:trPr>
        <w:tc>
          <w:tcPr>
            <w:tcW w:w="1600" w:type="dxa"/>
            <w:noWrap w:val="0"/>
            <w:vAlign w:val="center"/>
          </w:tcPr>
          <w:p w14:paraId="4DDA094A">
            <w:pPr>
              <w:pStyle w:val="101"/>
              <w:rPr>
                <w:szCs w:val="21"/>
              </w:rPr>
            </w:pPr>
            <w:r>
              <w:rPr>
                <w:rFonts w:hint="eastAsia"/>
                <w:szCs w:val="21"/>
              </w:rPr>
              <w:t>差异性说明</w:t>
            </w:r>
          </w:p>
        </w:tc>
        <w:tc>
          <w:tcPr>
            <w:tcW w:w="6792" w:type="dxa"/>
            <w:gridSpan w:val="8"/>
            <w:noWrap w:val="0"/>
            <w:vAlign w:val="center"/>
          </w:tcPr>
          <w:p w14:paraId="0DA72125">
            <w:pPr>
              <w:pStyle w:val="101"/>
              <w:rPr>
                <w:szCs w:val="21"/>
              </w:rPr>
            </w:pPr>
            <w:r>
              <w:rPr>
                <w:rFonts w:hint="eastAsia"/>
                <w:szCs w:val="21"/>
              </w:rPr>
              <w:t>详见4.3节描述</w:t>
            </w:r>
          </w:p>
        </w:tc>
      </w:tr>
      <w:tr w14:paraId="18412015">
        <w:trPr>
          <w:wBefore w:w="0" w:type="dxa"/>
          <w:wAfter w:w="0" w:type="dxa"/>
          <w:trHeight w:val="556" w:hRule="atLeast"/>
          <w:jc w:val="center"/>
        </w:trPr>
        <w:tc>
          <w:tcPr>
            <w:tcW w:w="1600" w:type="dxa"/>
            <w:noWrap w:val="0"/>
            <w:vAlign w:val="center"/>
          </w:tcPr>
          <w:p w14:paraId="499E1322">
            <w:pPr>
              <w:pStyle w:val="101"/>
              <w:rPr>
                <w:szCs w:val="21"/>
              </w:rPr>
            </w:pPr>
            <w:r>
              <w:rPr>
                <w:rFonts w:hint="eastAsia"/>
                <w:szCs w:val="21"/>
              </w:rPr>
              <w:t>有效期确认</w:t>
            </w:r>
          </w:p>
        </w:tc>
        <w:tc>
          <w:tcPr>
            <w:tcW w:w="6792" w:type="dxa"/>
            <w:gridSpan w:val="8"/>
            <w:noWrap w:val="0"/>
            <w:vAlign w:val="center"/>
          </w:tcPr>
          <w:p w14:paraId="3B791DE0">
            <w:pPr>
              <w:pStyle w:val="101"/>
              <w:rPr>
                <w:szCs w:val="21"/>
              </w:rPr>
            </w:pPr>
            <w:r>
              <w:rPr>
                <w:rFonts w:hint="eastAsia"/>
                <w:szCs w:val="21"/>
              </w:rPr>
              <w:t>■ 设备均在有效期内</w:t>
            </w:r>
          </w:p>
        </w:tc>
      </w:tr>
      <w:tr w14:paraId="2F0FE9AD">
        <w:trPr>
          <w:wBefore w:w="0" w:type="dxa"/>
          <w:wAfter w:w="0" w:type="dxa"/>
          <w:trHeight w:val="605" w:hRule="atLeast"/>
          <w:jc w:val="center"/>
        </w:trPr>
        <w:tc>
          <w:tcPr>
            <w:tcW w:w="1600" w:type="dxa"/>
            <w:noWrap w:val="0"/>
            <w:vAlign w:val="center"/>
          </w:tcPr>
          <w:p w14:paraId="304E84D0">
            <w:pPr>
              <w:pStyle w:val="101"/>
              <w:rPr>
                <w:szCs w:val="21"/>
              </w:rPr>
            </w:pPr>
            <w:r>
              <w:rPr>
                <w:rFonts w:hint="eastAsia"/>
                <w:szCs w:val="21"/>
              </w:rPr>
              <w:t>项目组长</w:t>
            </w:r>
          </w:p>
        </w:tc>
        <w:tc>
          <w:tcPr>
            <w:tcW w:w="2163" w:type="dxa"/>
            <w:gridSpan w:val="2"/>
            <w:noWrap w:val="0"/>
            <w:vAlign w:val="center"/>
          </w:tcPr>
          <w:p w14:paraId="067C5082">
            <w:pPr>
              <w:pStyle w:val="101"/>
              <w:rPr>
                <w:rFonts w:hint="eastAsia"/>
                <w:szCs w:val="21"/>
              </w:rPr>
            </w:pPr>
          </w:p>
        </w:tc>
        <w:tc>
          <w:tcPr>
            <w:tcW w:w="1320" w:type="dxa"/>
            <w:gridSpan w:val="2"/>
            <w:noWrap w:val="0"/>
            <w:vAlign w:val="center"/>
          </w:tcPr>
          <w:p w14:paraId="35B48802">
            <w:pPr>
              <w:pStyle w:val="101"/>
              <w:rPr>
                <w:szCs w:val="21"/>
              </w:rPr>
            </w:pPr>
            <w:r>
              <w:rPr>
                <w:rFonts w:hint="eastAsia"/>
                <w:szCs w:val="21"/>
              </w:rPr>
              <w:t>设计师</w:t>
            </w:r>
          </w:p>
        </w:tc>
        <w:tc>
          <w:tcPr>
            <w:tcW w:w="3309" w:type="dxa"/>
            <w:gridSpan w:val="4"/>
            <w:noWrap w:val="0"/>
            <w:vAlign w:val="center"/>
          </w:tcPr>
          <w:p w14:paraId="1AE3EE48">
            <w:pPr>
              <w:pStyle w:val="101"/>
              <w:rPr>
                <w:rFonts w:hint="eastAsia"/>
                <w:szCs w:val="21"/>
              </w:rPr>
            </w:pPr>
          </w:p>
        </w:tc>
      </w:tr>
      <w:bookmarkEnd w:id="129"/>
    </w:tbl>
    <w:p w14:paraId="6385D88A">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titlePg/>
          <w:docGrid w:type="lines" w:linePitch="326" w:charSpace="0"/>
        </w:sectPr>
      </w:pPr>
    </w:p>
    <w:p w14:paraId="4C9DFF80">
      <w:pPr>
        <w:ind w:left="480" w:firstLine="0" w:firstLineChars="0"/>
      </w:pPr>
      <w:bookmarkStart w:id="131" w:name="_Toc304460950"/>
      <w:bookmarkStart w:id="132" w:name="_Toc157840364"/>
      <w:bookmarkStart w:id="133" w:name="_Toc156694082"/>
    </w:p>
    <w:p w14:paraId="2F16E3CD">
      <w:pPr>
        <w:pStyle w:val="2"/>
        <w:rPr>
          <w:rFonts w:ascii="Calibri" w:hAnsi="Calibri"/>
        </w:rPr>
      </w:pPr>
      <w:bookmarkStart w:id="134" w:name="_Toc116145202"/>
      <w:r>
        <w:rPr>
          <w:rFonts w:ascii="Calibri" w:hAnsi="Calibri"/>
        </w:rPr>
        <w:t>附录</w:t>
      </w:r>
      <w:r>
        <w:rPr>
          <w:rFonts w:hint="eastAsia" w:ascii="Calibri" w:hAnsi="Calibri"/>
        </w:rPr>
        <w:t xml:space="preserve">B </w:t>
      </w:r>
      <w:r>
        <w:rPr>
          <w:rFonts w:ascii="Calibri" w:hAnsi="Calibri"/>
        </w:rPr>
        <w:t>需求追溯表</w:t>
      </w:r>
      <w:bookmarkEnd w:id="131"/>
      <w:bookmarkEnd w:id="132"/>
      <w:bookmarkEnd w:id="133"/>
      <w:bookmarkEnd w:id="134"/>
    </w:p>
    <w:p w14:paraId="035ED1EF">
      <w:pPr>
        <w:pStyle w:val="15"/>
        <w:rPr>
          <w:rFonts w:ascii="Calibri" w:hAnsi="Calibri"/>
        </w:rPr>
      </w:pPr>
      <w:r>
        <w:rPr>
          <w:rFonts w:hint="eastAsia" w:ascii="Calibri" w:hAnsi="Calibri"/>
        </w:rPr>
        <w:t>需求追溯表</w:t>
      </w:r>
    </w:p>
    <w:tbl>
      <w:tblPr>
        <w:tblStyle w:val="54"/>
        <w:tblpPr w:leftFromText="180" w:rightFromText="180" w:vertAnchor="text" w:tblpXSpec="center" w:tblpY="1"/>
        <w:tblOverlap w:val="never"/>
        <w:tblW w:w="15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67"/>
        <w:gridCol w:w="851"/>
        <w:gridCol w:w="567"/>
        <w:gridCol w:w="1984"/>
        <w:gridCol w:w="992"/>
        <w:gridCol w:w="602"/>
        <w:gridCol w:w="2092"/>
        <w:gridCol w:w="1134"/>
        <w:gridCol w:w="567"/>
        <w:gridCol w:w="567"/>
        <w:gridCol w:w="708"/>
        <w:gridCol w:w="567"/>
        <w:gridCol w:w="709"/>
        <w:gridCol w:w="567"/>
        <w:gridCol w:w="567"/>
      </w:tblGrid>
      <w:tr w14:paraId="61FC6CF7">
        <w:trPr>
          <w:wBefore w:w="0" w:type="dxa"/>
          <w:wAfter w:w="0" w:type="dxa"/>
          <w:tblHeader/>
        </w:trPr>
        <w:tc>
          <w:tcPr>
            <w:tcW w:w="4111" w:type="dxa"/>
            <w:gridSpan w:val="4"/>
            <w:tcBorders>
              <w:top w:val="single" w:color="auto" w:sz="4" w:space="0"/>
              <w:left w:val="single" w:color="auto" w:sz="4" w:space="0"/>
              <w:bottom w:val="single" w:color="auto" w:sz="4" w:space="0"/>
              <w:right w:val="single" w:color="auto" w:sz="4" w:space="0"/>
            </w:tcBorders>
            <w:noWrap w:val="0"/>
            <w:vAlign w:val="center"/>
          </w:tcPr>
          <w:p w14:paraId="6A8A226E">
            <w:pPr>
              <w:spacing w:line="240" w:lineRule="auto"/>
              <w:ind w:firstLine="0" w:firstLineChars="0"/>
              <w:rPr>
                <w:rFonts w:eastAsia="黑体"/>
                <w:b/>
                <w:sz w:val="15"/>
                <w:szCs w:val="15"/>
              </w:rPr>
            </w:pPr>
            <w:r>
              <w:rPr>
                <w:b/>
                <w:sz w:val="15"/>
                <w:szCs w:val="15"/>
              </w:rPr>
              <w:t>合同指标内容</w:t>
            </w:r>
          </w:p>
        </w:tc>
        <w:tc>
          <w:tcPr>
            <w:tcW w:w="3578" w:type="dxa"/>
            <w:gridSpan w:val="3"/>
            <w:tcBorders>
              <w:top w:val="single" w:color="auto" w:sz="4" w:space="0"/>
              <w:left w:val="single" w:color="auto" w:sz="4" w:space="0"/>
              <w:bottom w:val="single" w:color="auto" w:sz="4" w:space="0"/>
              <w:right w:val="single" w:color="auto" w:sz="4" w:space="0"/>
            </w:tcBorders>
            <w:noWrap w:val="0"/>
            <w:vAlign w:val="center"/>
          </w:tcPr>
          <w:p w14:paraId="415783D2">
            <w:pPr>
              <w:spacing w:line="240" w:lineRule="auto"/>
              <w:ind w:firstLine="0" w:firstLineChars="0"/>
              <w:rPr>
                <w:rFonts w:eastAsia="黑体"/>
                <w:b/>
                <w:sz w:val="15"/>
                <w:szCs w:val="15"/>
              </w:rPr>
            </w:pPr>
            <w:r>
              <w:rPr>
                <w:rFonts w:hint="eastAsia" w:eastAsia="黑体"/>
                <w:b/>
                <w:sz w:val="15"/>
                <w:szCs w:val="15"/>
              </w:rPr>
              <w:t>测试需求</w:t>
            </w:r>
          </w:p>
        </w:tc>
        <w:tc>
          <w:tcPr>
            <w:tcW w:w="4360" w:type="dxa"/>
            <w:gridSpan w:val="4"/>
            <w:tcBorders>
              <w:top w:val="single" w:color="auto" w:sz="4" w:space="0"/>
              <w:left w:val="single" w:color="auto" w:sz="4" w:space="0"/>
              <w:bottom w:val="single" w:color="auto" w:sz="4" w:space="0"/>
              <w:right w:val="single" w:color="auto" w:sz="4" w:space="0"/>
            </w:tcBorders>
            <w:noWrap w:val="0"/>
            <w:vAlign w:val="center"/>
          </w:tcPr>
          <w:p w14:paraId="2F4C013D">
            <w:pPr>
              <w:spacing w:line="240" w:lineRule="auto"/>
              <w:ind w:firstLine="0" w:firstLineChars="0"/>
              <w:rPr>
                <w:rFonts w:eastAsia="黑体"/>
                <w:b/>
                <w:sz w:val="15"/>
                <w:szCs w:val="15"/>
              </w:rPr>
            </w:pPr>
            <w:r>
              <w:rPr>
                <w:rFonts w:hint="eastAsia" w:eastAsia="黑体"/>
                <w:b/>
                <w:sz w:val="15"/>
                <w:szCs w:val="15"/>
              </w:rPr>
              <w:t>测试用例设计</w:t>
            </w:r>
          </w:p>
        </w:tc>
        <w:tc>
          <w:tcPr>
            <w:tcW w:w="2551" w:type="dxa"/>
            <w:gridSpan w:val="4"/>
            <w:tcBorders>
              <w:top w:val="single" w:color="auto" w:sz="4" w:space="0"/>
              <w:left w:val="single" w:color="auto" w:sz="4" w:space="0"/>
              <w:bottom w:val="single" w:color="auto" w:sz="4" w:space="0"/>
              <w:right w:val="single" w:color="auto" w:sz="4" w:space="0"/>
            </w:tcBorders>
            <w:noWrap w:val="0"/>
            <w:vAlign w:val="center"/>
          </w:tcPr>
          <w:p w14:paraId="52F3201D">
            <w:pPr>
              <w:spacing w:line="240" w:lineRule="auto"/>
              <w:ind w:firstLine="0" w:firstLineChars="0"/>
              <w:rPr>
                <w:rFonts w:eastAsia="黑体"/>
                <w:b/>
                <w:sz w:val="15"/>
                <w:szCs w:val="15"/>
              </w:rPr>
            </w:pPr>
            <w:r>
              <w:rPr>
                <w:rFonts w:hint="eastAsia" w:eastAsia="黑体"/>
                <w:b/>
                <w:sz w:val="15"/>
                <w:szCs w:val="15"/>
              </w:rPr>
              <w:t>测试执行和结果</w:t>
            </w:r>
          </w:p>
        </w:tc>
        <w:tc>
          <w:tcPr>
            <w:tcW w:w="567" w:type="dxa"/>
            <w:vMerge w:val="restart"/>
            <w:tcBorders>
              <w:top w:val="single" w:color="auto" w:sz="4" w:space="0"/>
              <w:left w:val="single" w:color="auto" w:sz="4" w:space="0"/>
              <w:right w:val="single" w:color="auto" w:sz="4" w:space="0"/>
            </w:tcBorders>
            <w:noWrap w:val="0"/>
            <w:vAlign w:val="center"/>
          </w:tcPr>
          <w:p w14:paraId="35E103B6">
            <w:pPr>
              <w:spacing w:line="240" w:lineRule="auto"/>
              <w:ind w:firstLine="0" w:firstLineChars="0"/>
              <w:rPr>
                <w:rFonts w:eastAsia="黑体"/>
                <w:b/>
                <w:sz w:val="15"/>
                <w:szCs w:val="15"/>
              </w:rPr>
            </w:pPr>
            <w:r>
              <w:rPr>
                <w:rFonts w:hint="eastAsia" w:eastAsia="黑体"/>
                <w:b/>
                <w:sz w:val="15"/>
                <w:szCs w:val="15"/>
              </w:rPr>
              <w:t>备注</w:t>
            </w:r>
          </w:p>
        </w:tc>
      </w:tr>
      <w:tr w14:paraId="5251437B">
        <w:trPr>
          <w:wBefore w:w="0" w:type="dxa"/>
          <w:wAfter w:w="0" w:type="dxa"/>
        </w:trPr>
        <w:tc>
          <w:tcPr>
            <w:tcW w:w="2126" w:type="dxa"/>
            <w:tcBorders>
              <w:top w:val="single" w:color="auto" w:sz="4" w:space="0"/>
              <w:left w:val="single" w:color="auto" w:sz="4" w:space="0"/>
              <w:bottom w:val="single" w:color="auto" w:sz="4" w:space="0"/>
              <w:right w:val="single" w:color="auto" w:sz="4" w:space="0"/>
            </w:tcBorders>
            <w:noWrap w:val="0"/>
            <w:vAlign w:val="center"/>
          </w:tcPr>
          <w:p w14:paraId="12C445B4">
            <w:pPr>
              <w:spacing w:line="240" w:lineRule="auto"/>
              <w:ind w:firstLine="0" w:firstLineChars="0"/>
              <w:rPr>
                <w:sz w:val="15"/>
                <w:szCs w:val="15"/>
              </w:rPr>
            </w:pPr>
            <w:r>
              <w:rPr>
                <w:sz w:val="15"/>
                <w:szCs w:val="15"/>
              </w:rPr>
              <w:t>描述</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FAF9E67">
            <w:pPr>
              <w:spacing w:line="240" w:lineRule="auto"/>
              <w:ind w:firstLine="0" w:firstLineChars="0"/>
              <w:rPr>
                <w:sz w:val="15"/>
                <w:szCs w:val="15"/>
              </w:rPr>
            </w:pPr>
            <w:r>
              <w:rPr>
                <w:sz w:val="15"/>
                <w:szCs w:val="15"/>
              </w:rPr>
              <w:t>标识</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328950B">
            <w:pPr>
              <w:spacing w:line="240" w:lineRule="auto"/>
              <w:ind w:firstLine="0" w:firstLineChars="0"/>
              <w:rPr>
                <w:sz w:val="15"/>
                <w:szCs w:val="15"/>
              </w:rPr>
            </w:pPr>
            <w:r>
              <w:rPr>
                <w:rFonts w:hint="eastAsia"/>
                <w:sz w:val="15"/>
                <w:szCs w:val="15"/>
              </w:rPr>
              <w:t>合同</w:t>
            </w:r>
            <w:r>
              <w:rPr>
                <w:sz w:val="15"/>
                <w:szCs w:val="15"/>
              </w:rPr>
              <w:t>章节号</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CDBCCE8">
            <w:pPr>
              <w:spacing w:line="240" w:lineRule="auto"/>
              <w:ind w:firstLine="0" w:firstLineChars="0"/>
              <w:rPr>
                <w:sz w:val="15"/>
                <w:szCs w:val="15"/>
              </w:rPr>
            </w:pPr>
            <w:r>
              <w:rPr>
                <w:sz w:val="15"/>
                <w:szCs w:val="15"/>
              </w:rPr>
              <w:t>版本</w:t>
            </w:r>
          </w:p>
          <w:p w14:paraId="65F13838">
            <w:pPr>
              <w:spacing w:line="240" w:lineRule="auto"/>
              <w:ind w:firstLine="0" w:firstLineChars="0"/>
              <w:rPr>
                <w:sz w:val="15"/>
                <w:szCs w:val="15"/>
              </w:rPr>
            </w:pPr>
            <w:r>
              <w:rPr>
                <w:sz w:val="15"/>
                <w:szCs w:val="15"/>
              </w:rPr>
              <w:t>状态</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49FF9F73">
            <w:pPr>
              <w:spacing w:line="240" w:lineRule="auto"/>
              <w:ind w:firstLine="0" w:firstLineChars="0"/>
              <w:rPr>
                <w:sz w:val="15"/>
                <w:szCs w:val="15"/>
              </w:rPr>
            </w:pPr>
            <w:r>
              <w:rPr>
                <w:sz w:val="15"/>
                <w:szCs w:val="15"/>
              </w:rPr>
              <w:t>描述</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AB7EE31">
            <w:pPr>
              <w:spacing w:line="240" w:lineRule="auto"/>
              <w:ind w:firstLine="0" w:firstLineChars="0"/>
              <w:rPr>
                <w:sz w:val="15"/>
                <w:szCs w:val="15"/>
              </w:rPr>
            </w:pPr>
            <w:r>
              <w:rPr>
                <w:sz w:val="15"/>
                <w:szCs w:val="15"/>
              </w:rPr>
              <w:t>标识</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054A2D6F">
            <w:pPr>
              <w:spacing w:line="240" w:lineRule="auto"/>
              <w:ind w:firstLine="0" w:firstLineChars="0"/>
              <w:rPr>
                <w:sz w:val="15"/>
                <w:szCs w:val="15"/>
              </w:rPr>
            </w:pPr>
            <w:r>
              <w:rPr>
                <w:sz w:val="15"/>
                <w:szCs w:val="15"/>
              </w:rPr>
              <w:t>版本</w:t>
            </w:r>
          </w:p>
          <w:p w14:paraId="10A02D84">
            <w:pPr>
              <w:spacing w:line="240" w:lineRule="auto"/>
              <w:ind w:firstLine="0" w:firstLineChars="0"/>
              <w:rPr>
                <w:sz w:val="15"/>
                <w:szCs w:val="15"/>
              </w:rPr>
            </w:pPr>
            <w:r>
              <w:rPr>
                <w:sz w:val="15"/>
                <w:szCs w:val="15"/>
              </w:rPr>
              <w:t>状态</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039C75C8">
            <w:pPr>
              <w:spacing w:line="240" w:lineRule="auto"/>
              <w:ind w:firstLine="0" w:firstLineChars="0"/>
              <w:rPr>
                <w:sz w:val="15"/>
                <w:szCs w:val="15"/>
              </w:rPr>
            </w:pPr>
            <w:r>
              <w:rPr>
                <w:sz w:val="15"/>
                <w:szCs w:val="15"/>
              </w:rPr>
              <w:t>名称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15934C5">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682EBB9">
            <w:pPr>
              <w:spacing w:line="240" w:lineRule="auto"/>
              <w:ind w:firstLine="0" w:firstLineChars="0"/>
              <w:rPr>
                <w:sz w:val="15"/>
                <w:szCs w:val="15"/>
              </w:rPr>
            </w:pPr>
            <w:r>
              <w:rPr>
                <w:sz w:val="15"/>
                <w:szCs w:val="15"/>
              </w:rPr>
              <w:t>测试类型</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130B7E6">
            <w:pPr>
              <w:spacing w:line="240" w:lineRule="auto"/>
              <w:ind w:firstLine="0" w:firstLineChars="0"/>
              <w:rPr>
                <w:sz w:val="15"/>
                <w:szCs w:val="15"/>
              </w:rPr>
            </w:pPr>
            <w:r>
              <w:rPr>
                <w:sz w:val="15"/>
                <w:szCs w:val="15"/>
              </w:rPr>
              <w:t>版本状态</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6CAB091B">
            <w:pPr>
              <w:spacing w:line="240" w:lineRule="auto"/>
              <w:ind w:firstLine="0" w:firstLineChars="0"/>
              <w:rPr>
                <w:sz w:val="15"/>
                <w:szCs w:val="15"/>
              </w:rPr>
            </w:pPr>
            <w:r>
              <w:rPr>
                <w:sz w:val="15"/>
                <w:szCs w:val="15"/>
              </w:rPr>
              <w:t>记录单</w:t>
            </w:r>
          </w:p>
          <w:p w14:paraId="2FBD8E6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886FF4E">
            <w:pPr>
              <w:spacing w:line="240" w:lineRule="auto"/>
              <w:ind w:firstLine="0" w:firstLineChars="0"/>
              <w:rPr>
                <w:sz w:val="15"/>
                <w:szCs w:val="15"/>
              </w:rPr>
            </w:pPr>
            <w:r>
              <w:rPr>
                <w:sz w:val="15"/>
                <w:szCs w:val="15"/>
              </w:rPr>
              <w:t>测试</w:t>
            </w:r>
          </w:p>
          <w:p w14:paraId="4FE60812">
            <w:pPr>
              <w:spacing w:line="240" w:lineRule="auto"/>
              <w:ind w:firstLine="0" w:firstLineChars="0"/>
              <w:rPr>
                <w:sz w:val="15"/>
                <w:szCs w:val="15"/>
              </w:rPr>
            </w:pPr>
            <w:r>
              <w:rPr>
                <w:sz w:val="15"/>
                <w:szCs w:val="15"/>
              </w:rPr>
              <w:t>结果</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11719460">
            <w:pPr>
              <w:spacing w:line="240" w:lineRule="auto"/>
              <w:ind w:firstLine="0" w:firstLineChars="0"/>
              <w:rPr>
                <w:sz w:val="15"/>
                <w:szCs w:val="15"/>
              </w:rPr>
            </w:pPr>
            <w:r>
              <w:rPr>
                <w:sz w:val="15"/>
                <w:szCs w:val="15"/>
              </w:rPr>
              <w:t>问题单</w:t>
            </w:r>
          </w:p>
          <w:p w14:paraId="4F7EC4C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01DEE4C">
            <w:pPr>
              <w:spacing w:line="240" w:lineRule="auto"/>
              <w:ind w:firstLine="0" w:firstLineChars="0"/>
              <w:rPr>
                <w:sz w:val="15"/>
                <w:szCs w:val="15"/>
              </w:rPr>
            </w:pPr>
            <w:r>
              <w:rPr>
                <w:sz w:val="15"/>
                <w:szCs w:val="15"/>
              </w:rPr>
              <w:t>问题</w:t>
            </w:r>
          </w:p>
          <w:p w14:paraId="54E2E800">
            <w:pPr>
              <w:spacing w:line="240" w:lineRule="auto"/>
              <w:ind w:firstLine="0" w:firstLineChars="0"/>
              <w:rPr>
                <w:sz w:val="15"/>
                <w:szCs w:val="15"/>
              </w:rPr>
            </w:pPr>
            <w:r>
              <w:rPr>
                <w:sz w:val="15"/>
                <w:szCs w:val="15"/>
              </w:rPr>
              <w:t>等级</w:t>
            </w:r>
          </w:p>
        </w:tc>
        <w:tc>
          <w:tcPr>
            <w:tcW w:w="567" w:type="dxa"/>
            <w:vMerge w:val="continue"/>
            <w:tcBorders>
              <w:left w:val="single" w:color="auto" w:sz="4" w:space="0"/>
              <w:bottom w:val="single" w:color="auto" w:sz="4" w:space="0"/>
              <w:right w:val="single" w:color="auto" w:sz="4" w:space="0"/>
            </w:tcBorders>
            <w:noWrap w:val="0"/>
            <w:vAlign w:val="center"/>
          </w:tcPr>
          <w:p w14:paraId="4F488546">
            <w:pPr>
              <w:spacing w:line="240" w:lineRule="auto"/>
              <w:ind w:firstLine="0" w:firstLineChars="0"/>
              <w:rPr>
                <w:sz w:val="15"/>
                <w:szCs w:val="15"/>
              </w:rPr>
            </w:pPr>
          </w:p>
        </w:tc>
      </w:tr>
      <w:tr w14:paraId="79A4C69C">
        <w:trPr>
          <w:wBefore w:w="0" w:type="dxa"/>
          <w:wAfter w:w="0" w:type="dxa"/>
          <w:trHeight w:val="67"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14:paraId="1FA725C6">
            <w:pPr>
              <w:pStyle w:val="183"/>
              <w:ind w:firstLine="300"/>
              <w:jc w:val="both"/>
              <w:rPr>
                <w:rFonts w:ascii="Times New Roman" w:hAnsi="Times New Roman"/>
                <w:sz w:val="15"/>
                <w:szCs w:val="15"/>
                <w:lang w:val="en-US" w:eastAsia="zh-CN"/>
              </w:rPr>
            </w:pPr>
            <w:r>
              <w:rPr>
                <w:rFonts w:hint="eastAsia"/>
                <w:sz w:val="15"/>
                <w:szCs w:val="15"/>
                <w:lang w:val="en-US" w:eastAsia="zh-CN"/>
              </w:rPr>
              <w:t>支持节点数不少于8个</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4B69F97C">
            <w:pPr>
              <w:spacing w:line="240" w:lineRule="auto"/>
              <w:ind w:firstLine="0" w:firstLineChars="0"/>
              <w:rPr>
                <w:sz w:val="15"/>
                <w:szCs w:val="15"/>
              </w:rPr>
            </w:pPr>
            <w:r>
              <w:rPr>
                <w:rFonts w:hint="eastAsia"/>
                <w:sz w:val="15"/>
                <w:szCs w:val="15"/>
              </w:rPr>
              <w:t>\</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E3D13A5">
            <w:pPr>
              <w:spacing w:line="240" w:lineRule="auto"/>
              <w:ind w:firstLine="0" w:firstLineChars="0"/>
              <w:rPr>
                <w:rFonts w:ascii="Times New Roman" w:hAnsi="Times New Roman"/>
                <w:color w:val="000000"/>
                <w:sz w:val="15"/>
                <w:szCs w:val="15"/>
              </w:rPr>
            </w:pPr>
            <w:r>
              <w:rPr>
                <w:rStyle w:val="184"/>
                <w:rFonts w:hint="default" w:ascii="Times New Roman" w:hAnsi="Times New Roman"/>
                <w:sz w:val="15"/>
                <w:szCs w:val="15"/>
              </w:rPr>
              <w:t>3.2.1（8）</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AF86718">
            <w:pPr>
              <w:ind w:firstLine="0" w:firstLineChars="0"/>
              <w:rPr>
                <w:sz w:val="15"/>
                <w:szCs w:val="15"/>
              </w:rPr>
            </w:pPr>
            <w:r>
              <w:rPr>
                <w:sz w:val="15"/>
                <w:szCs w:val="15"/>
              </w:rPr>
              <w:t>1.00</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7BD7207F">
            <w:pPr>
              <w:spacing w:line="240" w:lineRule="auto"/>
              <w:ind w:firstLine="0" w:firstLineChars="0"/>
              <w:rPr>
                <w:rFonts w:hint="eastAsia"/>
                <w:sz w:val="15"/>
                <w:szCs w:val="15"/>
              </w:rPr>
            </w:pPr>
            <w:r>
              <w:rPr>
                <w:rFonts w:hint="eastAsia"/>
                <w:sz w:val="15"/>
                <w:szCs w:val="15"/>
              </w:rPr>
              <w:t>通信节点</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1AFFEEE">
            <w:pPr>
              <w:spacing w:line="240" w:lineRule="auto"/>
              <w:ind w:firstLine="0" w:firstLineChars="0"/>
              <w:rPr>
                <w:sz w:val="15"/>
                <w:szCs w:val="15"/>
              </w:rPr>
            </w:pPr>
            <w:r>
              <w:rPr>
                <w:sz w:val="15"/>
                <w:szCs w:val="15"/>
              </w:rPr>
              <w:t>T_FUNC61</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79F10229">
            <w:pPr>
              <w:spacing w:line="240" w:lineRule="auto"/>
              <w:ind w:firstLine="0" w:firstLineChars="0"/>
              <w:rPr>
                <w:sz w:val="15"/>
                <w:szCs w:val="15"/>
              </w:rPr>
            </w:pPr>
            <w:r>
              <w:rPr>
                <w:sz w:val="15"/>
                <w:szCs w:val="15"/>
              </w:rPr>
              <w:t>1.00</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1FA5C8BA">
            <w:pPr>
              <w:spacing w:line="240" w:lineRule="auto"/>
              <w:ind w:firstLine="0" w:firstLineChars="0"/>
              <w:rPr>
                <w:sz w:val="15"/>
                <w:szCs w:val="15"/>
              </w:rPr>
            </w:pPr>
            <w:r>
              <w:rPr>
                <w:rFonts w:hint="eastAsia"/>
                <w:sz w:val="15"/>
                <w:szCs w:val="15"/>
              </w:rPr>
              <w:t>通信节点测试</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00FB7B3">
            <w:pPr>
              <w:spacing w:line="240" w:lineRule="auto"/>
              <w:ind w:firstLine="0" w:firstLineChars="0"/>
              <w:rPr>
                <w:sz w:val="15"/>
                <w:szCs w:val="15"/>
              </w:rPr>
            </w:pPr>
            <w:r>
              <w:rPr>
                <w:sz w:val="15"/>
                <w:szCs w:val="15"/>
              </w:rPr>
              <w:t>T_FUNC61_1</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9ADB6ED">
            <w:pPr>
              <w:spacing w:line="240" w:lineRule="auto"/>
              <w:ind w:firstLine="0" w:firstLineChars="0"/>
              <w:rPr>
                <w:sz w:val="15"/>
                <w:szCs w:val="15"/>
              </w:rPr>
            </w:pPr>
            <w:r>
              <w:rPr>
                <w:sz w:val="15"/>
                <w:szCs w:val="15"/>
              </w:rPr>
              <w:t>功能</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91B8390">
            <w:pPr>
              <w:spacing w:line="240" w:lineRule="auto"/>
              <w:ind w:firstLine="0" w:firstLineChars="0"/>
              <w:rPr>
                <w:sz w:val="15"/>
                <w:szCs w:val="15"/>
              </w:rPr>
            </w:pPr>
            <w:r>
              <w:rPr>
                <w:sz w:val="15"/>
                <w:szCs w:val="15"/>
              </w:rPr>
              <w:t>1.00</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06134489">
            <w:pPr>
              <w:numPr>
                <w:ilvl w:val="0"/>
                <w:numId w:val="11"/>
              </w:numPr>
              <w:spacing w:line="240" w:lineRule="auto"/>
              <w:ind w:firstLineChars="0"/>
              <w:rPr>
                <w:color w:val="000000"/>
                <w:sz w:val="15"/>
                <w:szCs w:val="15"/>
              </w:rPr>
            </w:pPr>
          </w:p>
        </w:tc>
        <w:tc>
          <w:tcPr>
            <w:tcW w:w="567" w:type="dxa"/>
            <w:tcBorders>
              <w:top w:val="single" w:color="auto" w:sz="4" w:space="0"/>
              <w:left w:val="single" w:color="auto" w:sz="4" w:space="0"/>
              <w:bottom w:val="single" w:color="auto" w:sz="4" w:space="0"/>
              <w:right w:val="single" w:color="auto" w:sz="4" w:space="0"/>
            </w:tcBorders>
            <w:noWrap w:val="0"/>
            <w:vAlign w:val="center"/>
          </w:tcPr>
          <w:p w14:paraId="2B665D04">
            <w:pPr>
              <w:spacing w:line="240" w:lineRule="auto"/>
              <w:ind w:firstLine="0" w:firstLineChars="0"/>
              <w:rPr>
                <w:color w:val="000000"/>
                <w:sz w:val="15"/>
                <w:szCs w:val="15"/>
              </w:rPr>
            </w:pPr>
            <w:r>
              <w:rPr>
                <w:color w:val="000000"/>
                <w:sz w:val="15"/>
                <w:szCs w:val="15"/>
              </w:rPr>
              <w:t>通过</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612BBDE0">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3DD680C">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6D485962">
            <w:pPr>
              <w:spacing w:line="240" w:lineRule="auto"/>
              <w:ind w:firstLine="0" w:firstLineChars="0"/>
              <w:rPr>
                <w:sz w:val="15"/>
                <w:szCs w:val="15"/>
              </w:rPr>
            </w:pPr>
            <w:r>
              <w:rPr>
                <w:rFonts w:hint="eastAsia"/>
                <w:sz w:val="15"/>
                <w:szCs w:val="15"/>
              </w:rPr>
              <w:t>/</w:t>
            </w:r>
          </w:p>
        </w:tc>
      </w:tr>
    </w:tbl>
    <w:p w14:paraId="21E36548">
      <w:pPr>
        <w:ind w:firstLine="0" w:firstLineChars="0"/>
        <w:rPr>
          <w:rFonts w:hint="eastAsia"/>
        </w:rPr>
      </w:pPr>
    </w:p>
    <w:sectPr>
      <w:pgSz w:w="16838" w:h="11906" w:orient="landscape"/>
      <w:pgMar w:top="1797" w:right="1440" w:bottom="1797" w:left="1440" w:header="851" w:footer="992" w:gutter="0"/>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2FF" w:usb1="4000045F" w:usb2="00000000" w:usb3="00000000" w:csb0="0000019F" w:csb1="00000000"/>
  </w:font>
  <w:font w:name="Courier New">
    <w:panose1 w:val="020706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4577">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17</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36CC6">
    <w:pPr>
      <w:pStyle w:val="3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9C9C">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p w14:paraId="565120E7">
    <w:pPr>
      <w:pStyle w:val="36"/>
      <w:spacing w:line="240" w:lineRule="auto"/>
      <w:ind w:firstLine="0" w:firstLineChars="0"/>
      <w:jc w:val="center"/>
    </w:pPr>
    <w:r>
      <w:rPr>
        <w:rFonts w:hint="eastAsia"/>
      </w:rPr>
      <w:t>上海航天软件测评中心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2111">
    <w:pPr>
      <w:pStyle w:val="37"/>
      <w:spacing w:line="240" w:lineRule="auto"/>
      <w:ind w:firstLine="0" w:firstLineChars="0"/>
    </w:pPr>
    <w:r>
      <w:rPr>
        <w:rFonts w:hint="eastAsia"/>
        <w:lang w:eastAsia="zh-CN"/>
      </w:rPr>
      <w:t>XX</w:t>
    </w:r>
    <w:r>
      <w:rPr>
        <w:rFonts w:hint="eastAsia"/>
      </w:rP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B23D0">
    <w:pPr>
      <w:pStyle w:val="3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B7F8">
    <w:pPr>
      <w:pStyle w:val="37"/>
      <w:pBdr>
        <w:bottom w:val="none" w:color="auto" w:sz="0" w:space="0"/>
      </w:pBdr>
      <w:tabs>
        <w:tab w:val="left" w:pos="4200"/>
        <w:tab w:val="left" w:pos="4620"/>
        <w:tab w:val="clear" w:pos="8306"/>
      </w:tabs>
      <w:ind w:firstLine="360"/>
      <w:jc w:val="left"/>
    </w:pP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20D74"/>
    <w:multiLevelType w:val="multilevel"/>
    <w:tmpl w:val="02C20D7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0A43622A"/>
    <w:multiLevelType w:val="multilevel"/>
    <w:tmpl w:val="0A43622A"/>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F533B5"/>
    <w:multiLevelType w:val="multilevel"/>
    <w:tmpl w:val="14F533B5"/>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6FF6055"/>
    <w:multiLevelType w:val="multilevel"/>
    <w:tmpl w:val="16FF6055"/>
    <w:lvl w:ilvl="0" w:tentative="0">
      <w:start w:val="1"/>
      <w:numFmt w:val="decimal"/>
      <w:pStyle w:val="85"/>
      <w:lvlText w:val="%1"/>
      <w:lvlJc w:val="left"/>
      <w:pPr>
        <w:tabs>
          <w:tab w:val="left" w:pos="425"/>
        </w:tabs>
        <w:ind w:left="425" w:hanging="425"/>
      </w:pPr>
      <w:rPr>
        <w:rFonts w:hint="eastAsia"/>
      </w:rPr>
    </w:lvl>
    <w:lvl w:ilvl="1" w:tentative="0">
      <w:start w:val="1"/>
      <w:numFmt w:val="decimal"/>
      <w:pStyle w:val="86"/>
      <w:lvlText w:val="%1.%2"/>
      <w:lvlJc w:val="left"/>
      <w:pPr>
        <w:tabs>
          <w:tab w:val="left" w:pos="567"/>
        </w:tabs>
        <w:ind w:left="567" w:hanging="567"/>
      </w:pPr>
      <w:rPr>
        <w:rFonts w:hint="eastAsia" w:ascii="宋体" w:hAnsi="宋体" w:eastAsia="宋体"/>
        <w:b/>
        <w:bCs/>
        <w:i w:val="0"/>
        <w:iCs w:val="0"/>
        <w:caps w:val="0"/>
        <w:smallCaps w:val="0"/>
        <w:strike w:val="0"/>
        <w:dstrike w:val="0"/>
        <w:outline w:val="0"/>
        <w:shadow w:val="0"/>
        <w:emboss w:val="0"/>
        <w:imprint w:val="0"/>
        <w:color w:val="auto"/>
        <w:spacing w:val="0"/>
        <w:w w:val="100"/>
        <w:kern w:val="2"/>
        <w:position w:val="0"/>
        <w:sz w:val="24"/>
        <w:u w:val="none"/>
        <w:shd w:val="clear" w:color="auto" w:fill="auto"/>
      </w:rPr>
    </w:lvl>
    <w:lvl w:ilvl="2" w:tentative="0">
      <w:start w:val="1"/>
      <w:numFmt w:val="decimal"/>
      <w:pStyle w:val="87"/>
      <w:lvlText w:val="%1.%2.%3"/>
      <w:lvlJc w:val="left"/>
      <w:pPr>
        <w:tabs>
          <w:tab w:val="left" w:pos="709"/>
        </w:tabs>
        <w:ind w:left="709" w:hanging="709"/>
      </w:pPr>
      <w:rPr>
        <w:rFonts w:hint="eastAsia"/>
      </w:rPr>
    </w:lvl>
    <w:lvl w:ilvl="3" w:tentative="0">
      <w:start w:val="1"/>
      <w:numFmt w:val="decimal"/>
      <w:pStyle w:val="95"/>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1C7609A1"/>
    <w:multiLevelType w:val="multilevel"/>
    <w:tmpl w:val="1C7609A1"/>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pStyle w:val="142"/>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F2D0C44"/>
    <w:multiLevelType w:val="multilevel"/>
    <w:tmpl w:val="2F2D0C4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39301927"/>
    <w:multiLevelType w:val="multilevel"/>
    <w:tmpl w:val="39301927"/>
    <w:lvl w:ilvl="0" w:tentative="0">
      <w:start w:val="1"/>
      <w:numFmt w:val="lowerLetter"/>
      <w:lvlText w:val="%1."/>
      <w:lvlJc w:val="left"/>
      <w:pPr>
        <w:tabs>
          <w:tab w:val="left" w:pos="840"/>
        </w:tabs>
        <w:ind w:left="84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F9578D9"/>
    <w:multiLevelType w:val="multilevel"/>
    <w:tmpl w:val="3F9578D9"/>
    <w:lvl w:ilvl="0" w:tentative="0">
      <w:start w:val="1"/>
      <w:numFmt w:val="lowerLetter"/>
      <w:lvlText w:val="%1."/>
      <w:lvlJc w:val="left"/>
      <w:pPr>
        <w:ind w:left="902" w:hanging="420"/>
      </w:pPr>
      <w:rPr>
        <w:rFonts w:hint="eastAsia"/>
      </w:rPr>
    </w:lvl>
    <w:lvl w:ilvl="1" w:tentative="0">
      <w:start w:val="1"/>
      <w:numFmt w:val="decimal"/>
      <w:lvlText w:val="%2、"/>
      <w:lvlJc w:val="left"/>
      <w:pPr>
        <w:tabs>
          <w:tab w:val="left" w:pos="1262"/>
        </w:tabs>
        <w:ind w:left="1262" w:hanging="360"/>
      </w:pPr>
      <w:rPr>
        <w:rFonts w:hint="default"/>
      </w:r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48A76996"/>
    <w:multiLevelType w:val="multilevel"/>
    <w:tmpl w:val="48A76996"/>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
    <w:nsid w:val="4FFA6412"/>
    <w:multiLevelType w:val="multilevel"/>
    <w:tmpl w:val="4FFA6412"/>
    <w:lvl w:ilvl="0" w:tentative="0">
      <w:start w:val="1"/>
      <w:numFmt w:val="decimal"/>
      <w:lvlText w:val="编号%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3"/>
  </w:num>
  <w:num w:numId="3">
    <w:abstractNumId w:val="4"/>
  </w:num>
  <w:num w:numId="4">
    <w:abstractNumId w:val="1"/>
  </w:num>
  <w:num w:numId="5">
    <w:abstractNumId w:val="5"/>
  </w:num>
  <w:num w:numId="6">
    <w:abstractNumId w:val="9"/>
  </w:num>
  <w:num w:numId="7">
    <w:abstractNumId w:val="0"/>
  </w:num>
  <w:num w:numId="8">
    <w:abstractNumId w:val="7"/>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updateFields w:val="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967"/>
    <w:rsid w:val="000017A8"/>
    <w:rsid w:val="00001C12"/>
    <w:rsid w:val="00002A66"/>
    <w:rsid w:val="00005D07"/>
    <w:rsid w:val="0001647B"/>
    <w:rsid w:val="000167E3"/>
    <w:rsid w:val="00016ED2"/>
    <w:rsid w:val="00017A05"/>
    <w:rsid w:val="00017E11"/>
    <w:rsid w:val="0002034C"/>
    <w:rsid w:val="00020914"/>
    <w:rsid w:val="00020925"/>
    <w:rsid w:val="00020D7C"/>
    <w:rsid w:val="00021C50"/>
    <w:rsid w:val="00021CE7"/>
    <w:rsid w:val="00022A7B"/>
    <w:rsid w:val="0002335E"/>
    <w:rsid w:val="00023D43"/>
    <w:rsid w:val="00024A6F"/>
    <w:rsid w:val="000253CD"/>
    <w:rsid w:val="00026325"/>
    <w:rsid w:val="00032809"/>
    <w:rsid w:val="00034108"/>
    <w:rsid w:val="000362DC"/>
    <w:rsid w:val="00037171"/>
    <w:rsid w:val="00037BDB"/>
    <w:rsid w:val="00041730"/>
    <w:rsid w:val="00045C44"/>
    <w:rsid w:val="00050D9F"/>
    <w:rsid w:val="00051A24"/>
    <w:rsid w:val="000531CD"/>
    <w:rsid w:val="00054C2B"/>
    <w:rsid w:val="000564C2"/>
    <w:rsid w:val="0005733C"/>
    <w:rsid w:val="00057A79"/>
    <w:rsid w:val="00060690"/>
    <w:rsid w:val="00060DD9"/>
    <w:rsid w:val="00061C92"/>
    <w:rsid w:val="00063A20"/>
    <w:rsid w:val="00063D22"/>
    <w:rsid w:val="00064861"/>
    <w:rsid w:val="000653BE"/>
    <w:rsid w:val="00065E48"/>
    <w:rsid w:val="00066268"/>
    <w:rsid w:val="000672BF"/>
    <w:rsid w:val="00067666"/>
    <w:rsid w:val="0007136D"/>
    <w:rsid w:val="000715C7"/>
    <w:rsid w:val="000727FD"/>
    <w:rsid w:val="00072821"/>
    <w:rsid w:val="00076AE0"/>
    <w:rsid w:val="00077C95"/>
    <w:rsid w:val="00077E53"/>
    <w:rsid w:val="00080121"/>
    <w:rsid w:val="00080C04"/>
    <w:rsid w:val="0008211E"/>
    <w:rsid w:val="00082B15"/>
    <w:rsid w:val="00082DC3"/>
    <w:rsid w:val="00082FBE"/>
    <w:rsid w:val="0008390B"/>
    <w:rsid w:val="000839D0"/>
    <w:rsid w:val="00083AB5"/>
    <w:rsid w:val="00084A71"/>
    <w:rsid w:val="00084B8A"/>
    <w:rsid w:val="00084EF3"/>
    <w:rsid w:val="0009044E"/>
    <w:rsid w:val="00091962"/>
    <w:rsid w:val="00092FE3"/>
    <w:rsid w:val="00093024"/>
    <w:rsid w:val="00097053"/>
    <w:rsid w:val="00097BE0"/>
    <w:rsid w:val="000A0202"/>
    <w:rsid w:val="000A0340"/>
    <w:rsid w:val="000A51E2"/>
    <w:rsid w:val="000A579C"/>
    <w:rsid w:val="000A6C19"/>
    <w:rsid w:val="000B159A"/>
    <w:rsid w:val="000B38A8"/>
    <w:rsid w:val="000B3B1D"/>
    <w:rsid w:val="000B4D08"/>
    <w:rsid w:val="000C2E76"/>
    <w:rsid w:val="000C5529"/>
    <w:rsid w:val="000C616C"/>
    <w:rsid w:val="000D021B"/>
    <w:rsid w:val="000D2D66"/>
    <w:rsid w:val="000D45E2"/>
    <w:rsid w:val="000D4A32"/>
    <w:rsid w:val="000D50B4"/>
    <w:rsid w:val="000D511B"/>
    <w:rsid w:val="000D55E2"/>
    <w:rsid w:val="000D5808"/>
    <w:rsid w:val="000D6054"/>
    <w:rsid w:val="000D66F7"/>
    <w:rsid w:val="000E092B"/>
    <w:rsid w:val="000E0AF1"/>
    <w:rsid w:val="000E142B"/>
    <w:rsid w:val="000E2F39"/>
    <w:rsid w:val="000E3F7C"/>
    <w:rsid w:val="000E577B"/>
    <w:rsid w:val="000E6C4B"/>
    <w:rsid w:val="000E7913"/>
    <w:rsid w:val="000F3EAD"/>
    <w:rsid w:val="000F4548"/>
    <w:rsid w:val="0010267F"/>
    <w:rsid w:val="00102DB8"/>
    <w:rsid w:val="00103F62"/>
    <w:rsid w:val="00105010"/>
    <w:rsid w:val="00110BF8"/>
    <w:rsid w:val="0011161F"/>
    <w:rsid w:val="00111918"/>
    <w:rsid w:val="00111C71"/>
    <w:rsid w:val="00114C2C"/>
    <w:rsid w:val="001156A1"/>
    <w:rsid w:val="00117D0C"/>
    <w:rsid w:val="00121062"/>
    <w:rsid w:val="00121FDC"/>
    <w:rsid w:val="0012294A"/>
    <w:rsid w:val="00124211"/>
    <w:rsid w:val="00126629"/>
    <w:rsid w:val="00127C88"/>
    <w:rsid w:val="00130D5F"/>
    <w:rsid w:val="001317C6"/>
    <w:rsid w:val="001325E4"/>
    <w:rsid w:val="00132EED"/>
    <w:rsid w:val="001342A2"/>
    <w:rsid w:val="0013549B"/>
    <w:rsid w:val="00135DDF"/>
    <w:rsid w:val="00136D20"/>
    <w:rsid w:val="00137C9A"/>
    <w:rsid w:val="00141FCE"/>
    <w:rsid w:val="0014251B"/>
    <w:rsid w:val="00142763"/>
    <w:rsid w:val="0014332E"/>
    <w:rsid w:val="001444BC"/>
    <w:rsid w:val="0014581F"/>
    <w:rsid w:val="001462BE"/>
    <w:rsid w:val="00146A97"/>
    <w:rsid w:val="00151A58"/>
    <w:rsid w:val="00151AF4"/>
    <w:rsid w:val="00152690"/>
    <w:rsid w:val="001550E7"/>
    <w:rsid w:val="00155A7C"/>
    <w:rsid w:val="001575FD"/>
    <w:rsid w:val="00160AF1"/>
    <w:rsid w:val="00160D49"/>
    <w:rsid w:val="00160E6A"/>
    <w:rsid w:val="00160FAC"/>
    <w:rsid w:val="00161464"/>
    <w:rsid w:val="00161719"/>
    <w:rsid w:val="001618AC"/>
    <w:rsid w:val="00162488"/>
    <w:rsid w:val="00162B64"/>
    <w:rsid w:val="00164122"/>
    <w:rsid w:val="00164B2C"/>
    <w:rsid w:val="00167252"/>
    <w:rsid w:val="00167A81"/>
    <w:rsid w:val="0017246B"/>
    <w:rsid w:val="00180713"/>
    <w:rsid w:val="00180FFA"/>
    <w:rsid w:val="00181E94"/>
    <w:rsid w:val="0018265D"/>
    <w:rsid w:val="0018418B"/>
    <w:rsid w:val="00184679"/>
    <w:rsid w:val="00185462"/>
    <w:rsid w:val="00185565"/>
    <w:rsid w:val="00186073"/>
    <w:rsid w:val="00186BC1"/>
    <w:rsid w:val="001918E1"/>
    <w:rsid w:val="00192C71"/>
    <w:rsid w:val="00193EDC"/>
    <w:rsid w:val="0019593C"/>
    <w:rsid w:val="00196815"/>
    <w:rsid w:val="001A0D5A"/>
    <w:rsid w:val="001A24B7"/>
    <w:rsid w:val="001A2504"/>
    <w:rsid w:val="001A2EB8"/>
    <w:rsid w:val="001A347F"/>
    <w:rsid w:val="001A3FD8"/>
    <w:rsid w:val="001A4166"/>
    <w:rsid w:val="001A5AD3"/>
    <w:rsid w:val="001A7571"/>
    <w:rsid w:val="001B0F59"/>
    <w:rsid w:val="001B1324"/>
    <w:rsid w:val="001B23E2"/>
    <w:rsid w:val="001B72B5"/>
    <w:rsid w:val="001B7D61"/>
    <w:rsid w:val="001B7E5A"/>
    <w:rsid w:val="001C1025"/>
    <w:rsid w:val="001C1BF6"/>
    <w:rsid w:val="001C29EB"/>
    <w:rsid w:val="001C2C64"/>
    <w:rsid w:val="001C463B"/>
    <w:rsid w:val="001C4776"/>
    <w:rsid w:val="001C6576"/>
    <w:rsid w:val="001D22CD"/>
    <w:rsid w:val="001D6533"/>
    <w:rsid w:val="001D7213"/>
    <w:rsid w:val="001D7D0A"/>
    <w:rsid w:val="001E015B"/>
    <w:rsid w:val="001E2ED1"/>
    <w:rsid w:val="001E47B0"/>
    <w:rsid w:val="001E592A"/>
    <w:rsid w:val="001E75D4"/>
    <w:rsid w:val="001F09B9"/>
    <w:rsid w:val="001F1D72"/>
    <w:rsid w:val="001F1F0B"/>
    <w:rsid w:val="001F2AE5"/>
    <w:rsid w:val="001F375E"/>
    <w:rsid w:val="001F3B17"/>
    <w:rsid w:val="001F4913"/>
    <w:rsid w:val="001F49FD"/>
    <w:rsid w:val="001F51C1"/>
    <w:rsid w:val="001F5B2D"/>
    <w:rsid w:val="001F5E22"/>
    <w:rsid w:val="001F62C4"/>
    <w:rsid w:val="00201C0E"/>
    <w:rsid w:val="002061B7"/>
    <w:rsid w:val="002069E8"/>
    <w:rsid w:val="0021032C"/>
    <w:rsid w:val="00210F52"/>
    <w:rsid w:val="0021226F"/>
    <w:rsid w:val="00213C68"/>
    <w:rsid w:val="00214172"/>
    <w:rsid w:val="00226A98"/>
    <w:rsid w:val="00227003"/>
    <w:rsid w:val="0023156A"/>
    <w:rsid w:val="00232009"/>
    <w:rsid w:val="00234505"/>
    <w:rsid w:val="00236AD5"/>
    <w:rsid w:val="00236DE7"/>
    <w:rsid w:val="00241EE1"/>
    <w:rsid w:val="002426F1"/>
    <w:rsid w:val="00242CDA"/>
    <w:rsid w:val="00243042"/>
    <w:rsid w:val="002471B7"/>
    <w:rsid w:val="002477FC"/>
    <w:rsid w:val="00247BE2"/>
    <w:rsid w:val="00247D99"/>
    <w:rsid w:val="00250613"/>
    <w:rsid w:val="00253445"/>
    <w:rsid w:val="00253D18"/>
    <w:rsid w:val="00254003"/>
    <w:rsid w:val="00254542"/>
    <w:rsid w:val="00256F3C"/>
    <w:rsid w:val="00257630"/>
    <w:rsid w:val="00260275"/>
    <w:rsid w:val="002604FA"/>
    <w:rsid w:val="002633C9"/>
    <w:rsid w:val="002635E7"/>
    <w:rsid w:val="00264D00"/>
    <w:rsid w:val="002661C0"/>
    <w:rsid w:val="00266F0A"/>
    <w:rsid w:val="00267311"/>
    <w:rsid w:val="00267F97"/>
    <w:rsid w:val="00270B90"/>
    <w:rsid w:val="00270FF4"/>
    <w:rsid w:val="002718C4"/>
    <w:rsid w:val="00272315"/>
    <w:rsid w:val="002738CE"/>
    <w:rsid w:val="002739A8"/>
    <w:rsid w:val="00274BF5"/>
    <w:rsid w:val="00274D7B"/>
    <w:rsid w:val="002779A5"/>
    <w:rsid w:val="002808D8"/>
    <w:rsid w:val="00280F86"/>
    <w:rsid w:val="0028247D"/>
    <w:rsid w:val="00282997"/>
    <w:rsid w:val="00283A38"/>
    <w:rsid w:val="00283FD4"/>
    <w:rsid w:val="00284295"/>
    <w:rsid w:val="00284E2E"/>
    <w:rsid w:val="00287615"/>
    <w:rsid w:val="00290475"/>
    <w:rsid w:val="00290F8B"/>
    <w:rsid w:val="002926DC"/>
    <w:rsid w:val="00293A7D"/>
    <w:rsid w:val="0029415E"/>
    <w:rsid w:val="0029440B"/>
    <w:rsid w:val="00295F8F"/>
    <w:rsid w:val="002964FB"/>
    <w:rsid w:val="00297331"/>
    <w:rsid w:val="00297725"/>
    <w:rsid w:val="00297EA7"/>
    <w:rsid w:val="002A0E62"/>
    <w:rsid w:val="002A1AA4"/>
    <w:rsid w:val="002A2EE7"/>
    <w:rsid w:val="002A3F57"/>
    <w:rsid w:val="002A3FCA"/>
    <w:rsid w:val="002A4464"/>
    <w:rsid w:val="002A7EF9"/>
    <w:rsid w:val="002B05EA"/>
    <w:rsid w:val="002B06EF"/>
    <w:rsid w:val="002B0E87"/>
    <w:rsid w:val="002B1452"/>
    <w:rsid w:val="002B237C"/>
    <w:rsid w:val="002B2C29"/>
    <w:rsid w:val="002B3B20"/>
    <w:rsid w:val="002B4578"/>
    <w:rsid w:val="002B538D"/>
    <w:rsid w:val="002B5536"/>
    <w:rsid w:val="002B5C98"/>
    <w:rsid w:val="002B7481"/>
    <w:rsid w:val="002C2D6F"/>
    <w:rsid w:val="002C613B"/>
    <w:rsid w:val="002D0DE0"/>
    <w:rsid w:val="002D0F5E"/>
    <w:rsid w:val="002D18B3"/>
    <w:rsid w:val="002D674B"/>
    <w:rsid w:val="002D6A30"/>
    <w:rsid w:val="002D6FCC"/>
    <w:rsid w:val="002E00BC"/>
    <w:rsid w:val="002E1B1C"/>
    <w:rsid w:val="002E1B96"/>
    <w:rsid w:val="002E3899"/>
    <w:rsid w:val="002E390E"/>
    <w:rsid w:val="002F0346"/>
    <w:rsid w:val="002F0AD0"/>
    <w:rsid w:val="002F2CA1"/>
    <w:rsid w:val="002F3C7D"/>
    <w:rsid w:val="002F418F"/>
    <w:rsid w:val="002F42EC"/>
    <w:rsid w:val="002F63BD"/>
    <w:rsid w:val="002F6CBF"/>
    <w:rsid w:val="00300D69"/>
    <w:rsid w:val="0030104F"/>
    <w:rsid w:val="0030134B"/>
    <w:rsid w:val="003018AB"/>
    <w:rsid w:val="003048E5"/>
    <w:rsid w:val="003059EC"/>
    <w:rsid w:val="00306620"/>
    <w:rsid w:val="003075D1"/>
    <w:rsid w:val="00307FBA"/>
    <w:rsid w:val="0031096E"/>
    <w:rsid w:val="003119E8"/>
    <w:rsid w:val="003142D6"/>
    <w:rsid w:val="0031430B"/>
    <w:rsid w:val="003146D3"/>
    <w:rsid w:val="003151E4"/>
    <w:rsid w:val="003177C1"/>
    <w:rsid w:val="003202F0"/>
    <w:rsid w:val="00321091"/>
    <w:rsid w:val="00321E19"/>
    <w:rsid w:val="00324677"/>
    <w:rsid w:val="0032543E"/>
    <w:rsid w:val="003263BB"/>
    <w:rsid w:val="00326EFE"/>
    <w:rsid w:val="00327560"/>
    <w:rsid w:val="00327FB5"/>
    <w:rsid w:val="003304FF"/>
    <w:rsid w:val="00330D9C"/>
    <w:rsid w:val="003316B9"/>
    <w:rsid w:val="00333CEC"/>
    <w:rsid w:val="003359A5"/>
    <w:rsid w:val="00335A9C"/>
    <w:rsid w:val="003369DD"/>
    <w:rsid w:val="00341571"/>
    <w:rsid w:val="0034226C"/>
    <w:rsid w:val="003423A9"/>
    <w:rsid w:val="00345508"/>
    <w:rsid w:val="00350342"/>
    <w:rsid w:val="003516E2"/>
    <w:rsid w:val="0035407E"/>
    <w:rsid w:val="003608E3"/>
    <w:rsid w:val="00360F0E"/>
    <w:rsid w:val="00361FA1"/>
    <w:rsid w:val="00362CB9"/>
    <w:rsid w:val="00363285"/>
    <w:rsid w:val="003644A4"/>
    <w:rsid w:val="00364F70"/>
    <w:rsid w:val="00365208"/>
    <w:rsid w:val="003653CB"/>
    <w:rsid w:val="003708E7"/>
    <w:rsid w:val="003710D6"/>
    <w:rsid w:val="00372E55"/>
    <w:rsid w:val="00373C02"/>
    <w:rsid w:val="00374C27"/>
    <w:rsid w:val="00375A37"/>
    <w:rsid w:val="003761B6"/>
    <w:rsid w:val="00377CE2"/>
    <w:rsid w:val="003804FB"/>
    <w:rsid w:val="003818AE"/>
    <w:rsid w:val="00382F19"/>
    <w:rsid w:val="00383BFD"/>
    <w:rsid w:val="00385C8D"/>
    <w:rsid w:val="00385CA9"/>
    <w:rsid w:val="003864BE"/>
    <w:rsid w:val="0038667A"/>
    <w:rsid w:val="00386B11"/>
    <w:rsid w:val="00387462"/>
    <w:rsid w:val="00387A3E"/>
    <w:rsid w:val="00390EC3"/>
    <w:rsid w:val="00393449"/>
    <w:rsid w:val="003960A2"/>
    <w:rsid w:val="00396247"/>
    <w:rsid w:val="00397FA8"/>
    <w:rsid w:val="003A01D2"/>
    <w:rsid w:val="003A0700"/>
    <w:rsid w:val="003A1C35"/>
    <w:rsid w:val="003A1F53"/>
    <w:rsid w:val="003A2150"/>
    <w:rsid w:val="003A300E"/>
    <w:rsid w:val="003A5F58"/>
    <w:rsid w:val="003B0CAD"/>
    <w:rsid w:val="003B13B5"/>
    <w:rsid w:val="003B25FA"/>
    <w:rsid w:val="003B43BD"/>
    <w:rsid w:val="003B53EE"/>
    <w:rsid w:val="003B5912"/>
    <w:rsid w:val="003B745B"/>
    <w:rsid w:val="003C2CFD"/>
    <w:rsid w:val="003C362D"/>
    <w:rsid w:val="003D0342"/>
    <w:rsid w:val="003D5547"/>
    <w:rsid w:val="003D59AA"/>
    <w:rsid w:val="003D6D3F"/>
    <w:rsid w:val="003D782F"/>
    <w:rsid w:val="003D7A7A"/>
    <w:rsid w:val="003D7C24"/>
    <w:rsid w:val="003E0E26"/>
    <w:rsid w:val="003E1807"/>
    <w:rsid w:val="003E32B2"/>
    <w:rsid w:val="003E5138"/>
    <w:rsid w:val="003E5E3C"/>
    <w:rsid w:val="003F04A2"/>
    <w:rsid w:val="003F0C24"/>
    <w:rsid w:val="003F1ADA"/>
    <w:rsid w:val="003F21E5"/>
    <w:rsid w:val="003F289C"/>
    <w:rsid w:val="003F3A59"/>
    <w:rsid w:val="003F749F"/>
    <w:rsid w:val="003F7569"/>
    <w:rsid w:val="004000F7"/>
    <w:rsid w:val="004001B9"/>
    <w:rsid w:val="004006AC"/>
    <w:rsid w:val="00401051"/>
    <w:rsid w:val="00401E84"/>
    <w:rsid w:val="00402082"/>
    <w:rsid w:val="00402574"/>
    <w:rsid w:val="00403CE4"/>
    <w:rsid w:val="00403F46"/>
    <w:rsid w:val="00404BD7"/>
    <w:rsid w:val="004061AD"/>
    <w:rsid w:val="004077E2"/>
    <w:rsid w:val="00407D04"/>
    <w:rsid w:val="00407DF4"/>
    <w:rsid w:val="00410A61"/>
    <w:rsid w:val="00410D12"/>
    <w:rsid w:val="0041169A"/>
    <w:rsid w:val="004134BA"/>
    <w:rsid w:val="0041388E"/>
    <w:rsid w:val="004139A6"/>
    <w:rsid w:val="00414F52"/>
    <w:rsid w:val="00417AE1"/>
    <w:rsid w:val="00421360"/>
    <w:rsid w:val="004214DA"/>
    <w:rsid w:val="00422518"/>
    <w:rsid w:val="00424411"/>
    <w:rsid w:val="004251FE"/>
    <w:rsid w:val="0042663C"/>
    <w:rsid w:val="00426C18"/>
    <w:rsid w:val="004274A6"/>
    <w:rsid w:val="00427FDF"/>
    <w:rsid w:val="0043076C"/>
    <w:rsid w:val="0043366B"/>
    <w:rsid w:val="00434DD7"/>
    <w:rsid w:val="00434E62"/>
    <w:rsid w:val="0043735C"/>
    <w:rsid w:val="00437413"/>
    <w:rsid w:val="00440006"/>
    <w:rsid w:val="00440293"/>
    <w:rsid w:val="00442358"/>
    <w:rsid w:val="0044275F"/>
    <w:rsid w:val="00442BC9"/>
    <w:rsid w:val="0044335C"/>
    <w:rsid w:val="00447BC3"/>
    <w:rsid w:val="00450415"/>
    <w:rsid w:val="00451125"/>
    <w:rsid w:val="004511F2"/>
    <w:rsid w:val="0045510D"/>
    <w:rsid w:val="004578A3"/>
    <w:rsid w:val="004604D0"/>
    <w:rsid w:val="00460602"/>
    <w:rsid w:val="00461561"/>
    <w:rsid w:val="00462128"/>
    <w:rsid w:val="00466491"/>
    <w:rsid w:val="00466804"/>
    <w:rsid w:val="004676D1"/>
    <w:rsid w:val="0047112A"/>
    <w:rsid w:val="004729E2"/>
    <w:rsid w:val="00472F86"/>
    <w:rsid w:val="00476A36"/>
    <w:rsid w:val="00476F67"/>
    <w:rsid w:val="00477931"/>
    <w:rsid w:val="0048095B"/>
    <w:rsid w:val="004859C9"/>
    <w:rsid w:val="004865FE"/>
    <w:rsid w:val="00486ACB"/>
    <w:rsid w:val="00487B53"/>
    <w:rsid w:val="00492418"/>
    <w:rsid w:val="00493862"/>
    <w:rsid w:val="00494ED0"/>
    <w:rsid w:val="00497625"/>
    <w:rsid w:val="004A118B"/>
    <w:rsid w:val="004A1F09"/>
    <w:rsid w:val="004B00E9"/>
    <w:rsid w:val="004B13B8"/>
    <w:rsid w:val="004B32D3"/>
    <w:rsid w:val="004B3870"/>
    <w:rsid w:val="004B525A"/>
    <w:rsid w:val="004B52FB"/>
    <w:rsid w:val="004B6DD2"/>
    <w:rsid w:val="004C0A56"/>
    <w:rsid w:val="004C138A"/>
    <w:rsid w:val="004C4832"/>
    <w:rsid w:val="004C4AC0"/>
    <w:rsid w:val="004C4AE3"/>
    <w:rsid w:val="004D06E4"/>
    <w:rsid w:val="004D33BC"/>
    <w:rsid w:val="004D35D5"/>
    <w:rsid w:val="004E17EC"/>
    <w:rsid w:val="004E1806"/>
    <w:rsid w:val="004E403D"/>
    <w:rsid w:val="004E435A"/>
    <w:rsid w:val="004E6D5A"/>
    <w:rsid w:val="004E7DE0"/>
    <w:rsid w:val="004F1116"/>
    <w:rsid w:val="004F2213"/>
    <w:rsid w:val="004F3D2C"/>
    <w:rsid w:val="004F4C81"/>
    <w:rsid w:val="004F4D37"/>
    <w:rsid w:val="004F6BC1"/>
    <w:rsid w:val="004F73F3"/>
    <w:rsid w:val="005002F8"/>
    <w:rsid w:val="005057A6"/>
    <w:rsid w:val="0050600F"/>
    <w:rsid w:val="005119BE"/>
    <w:rsid w:val="005123D7"/>
    <w:rsid w:val="00512B6A"/>
    <w:rsid w:val="00513466"/>
    <w:rsid w:val="00515C0B"/>
    <w:rsid w:val="00515C4B"/>
    <w:rsid w:val="00517583"/>
    <w:rsid w:val="00517B27"/>
    <w:rsid w:val="00520209"/>
    <w:rsid w:val="00520610"/>
    <w:rsid w:val="005249EB"/>
    <w:rsid w:val="005250AE"/>
    <w:rsid w:val="00525C4D"/>
    <w:rsid w:val="0052746F"/>
    <w:rsid w:val="00531BB2"/>
    <w:rsid w:val="00532C9C"/>
    <w:rsid w:val="00534751"/>
    <w:rsid w:val="00536086"/>
    <w:rsid w:val="00541E48"/>
    <w:rsid w:val="00542B4D"/>
    <w:rsid w:val="00543FD5"/>
    <w:rsid w:val="0054505D"/>
    <w:rsid w:val="005463E7"/>
    <w:rsid w:val="00550D26"/>
    <w:rsid w:val="00551DD6"/>
    <w:rsid w:val="00552135"/>
    <w:rsid w:val="005527FB"/>
    <w:rsid w:val="00552D6F"/>
    <w:rsid w:val="00553865"/>
    <w:rsid w:val="0055396F"/>
    <w:rsid w:val="005557E6"/>
    <w:rsid w:val="00557312"/>
    <w:rsid w:val="00557B0E"/>
    <w:rsid w:val="0056191B"/>
    <w:rsid w:val="00563135"/>
    <w:rsid w:val="00563566"/>
    <w:rsid w:val="00564388"/>
    <w:rsid w:val="005648AA"/>
    <w:rsid w:val="005649D4"/>
    <w:rsid w:val="0056573C"/>
    <w:rsid w:val="005664DF"/>
    <w:rsid w:val="00567B54"/>
    <w:rsid w:val="00567F9E"/>
    <w:rsid w:val="00570857"/>
    <w:rsid w:val="00571B74"/>
    <w:rsid w:val="00572E0D"/>
    <w:rsid w:val="00573A38"/>
    <w:rsid w:val="00573F6D"/>
    <w:rsid w:val="00573FAB"/>
    <w:rsid w:val="0057437F"/>
    <w:rsid w:val="00574DB3"/>
    <w:rsid w:val="00574E5C"/>
    <w:rsid w:val="00577832"/>
    <w:rsid w:val="00580B6D"/>
    <w:rsid w:val="0058159E"/>
    <w:rsid w:val="00581BD8"/>
    <w:rsid w:val="00582D4A"/>
    <w:rsid w:val="00582E4C"/>
    <w:rsid w:val="0058326D"/>
    <w:rsid w:val="00583A3D"/>
    <w:rsid w:val="00587753"/>
    <w:rsid w:val="005901B8"/>
    <w:rsid w:val="0059119D"/>
    <w:rsid w:val="00592F97"/>
    <w:rsid w:val="00594A39"/>
    <w:rsid w:val="00594B4C"/>
    <w:rsid w:val="00595145"/>
    <w:rsid w:val="005952E5"/>
    <w:rsid w:val="005A01A8"/>
    <w:rsid w:val="005A0470"/>
    <w:rsid w:val="005A0F8A"/>
    <w:rsid w:val="005A14AB"/>
    <w:rsid w:val="005A2258"/>
    <w:rsid w:val="005A38D0"/>
    <w:rsid w:val="005A3B2E"/>
    <w:rsid w:val="005A42FD"/>
    <w:rsid w:val="005A60FB"/>
    <w:rsid w:val="005A663E"/>
    <w:rsid w:val="005A6C94"/>
    <w:rsid w:val="005B3347"/>
    <w:rsid w:val="005B7948"/>
    <w:rsid w:val="005C068A"/>
    <w:rsid w:val="005C1F06"/>
    <w:rsid w:val="005C4D2A"/>
    <w:rsid w:val="005C7E0C"/>
    <w:rsid w:val="005D00A2"/>
    <w:rsid w:val="005D042E"/>
    <w:rsid w:val="005D0BEB"/>
    <w:rsid w:val="005D1067"/>
    <w:rsid w:val="005D1D1D"/>
    <w:rsid w:val="005D216D"/>
    <w:rsid w:val="005D5368"/>
    <w:rsid w:val="005D656D"/>
    <w:rsid w:val="005E2C73"/>
    <w:rsid w:val="005E3041"/>
    <w:rsid w:val="005E37B5"/>
    <w:rsid w:val="005E3B7D"/>
    <w:rsid w:val="005E5B42"/>
    <w:rsid w:val="005F2C1A"/>
    <w:rsid w:val="005F3046"/>
    <w:rsid w:val="005F4C1F"/>
    <w:rsid w:val="0060129D"/>
    <w:rsid w:val="00602628"/>
    <w:rsid w:val="006029AF"/>
    <w:rsid w:val="00603CCE"/>
    <w:rsid w:val="006048E7"/>
    <w:rsid w:val="006053CC"/>
    <w:rsid w:val="0060614D"/>
    <w:rsid w:val="006061C0"/>
    <w:rsid w:val="00606217"/>
    <w:rsid w:val="00607F5D"/>
    <w:rsid w:val="00610DC5"/>
    <w:rsid w:val="00611223"/>
    <w:rsid w:val="006119F4"/>
    <w:rsid w:val="00616602"/>
    <w:rsid w:val="00617901"/>
    <w:rsid w:val="00617D76"/>
    <w:rsid w:val="00621155"/>
    <w:rsid w:val="00621F3F"/>
    <w:rsid w:val="00624538"/>
    <w:rsid w:val="00624B4F"/>
    <w:rsid w:val="00624E61"/>
    <w:rsid w:val="006259D0"/>
    <w:rsid w:val="006269B7"/>
    <w:rsid w:val="00626CE5"/>
    <w:rsid w:val="00627A24"/>
    <w:rsid w:val="006301F3"/>
    <w:rsid w:val="00631152"/>
    <w:rsid w:val="006330F7"/>
    <w:rsid w:val="0063374A"/>
    <w:rsid w:val="006352F5"/>
    <w:rsid w:val="00637CD1"/>
    <w:rsid w:val="006427B8"/>
    <w:rsid w:val="006434ED"/>
    <w:rsid w:val="00643858"/>
    <w:rsid w:val="006453EC"/>
    <w:rsid w:val="00647AAA"/>
    <w:rsid w:val="00652117"/>
    <w:rsid w:val="00654EF4"/>
    <w:rsid w:val="00656B6D"/>
    <w:rsid w:val="00656DFB"/>
    <w:rsid w:val="00657CB0"/>
    <w:rsid w:val="006600C6"/>
    <w:rsid w:val="0066092B"/>
    <w:rsid w:val="0066410A"/>
    <w:rsid w:val="006647FC"/>
    <w:rsid w:val="006662D8"/>
    <w:rsid w:val="0066722D"/>
    <w:rsid w:val="00667273"/>
    <w:rsid w:val="0066745B"/>
    <w:rsid w:val="00670DC5"/>
    <w:rsid w:val="00671CE3"/>
    <w:rsid w:val="00672FBC"/>
    <w:rsid w:val="00673DCA"/>
    <w:rsid w:val="00674F77"/>
    <w:rsid w:val="00675D98"/>
    <w:rsid w:val="00675DE2"/>
    <w:rsid w:val="00676D16"/>
    <w:rsid w:val="00681E64"/>
    <w:rsid w:val="00682205"/>
    <w:rsid w:val="00682B2E"/>
    <w:rsid w:val="00682EBE"/>
    <w:rsid w:val="00683619"/>
    <w:rsid w:val="00683B3A"/>
    <w:rsid w:val="00683CC1"/>
    <w:rsid w:val="00683F6C"/>
    <w:rsid w:val="006848D0"/>
    <w:rsid w:val="00684E1C"/>
    <w:rsid w:val="00685BBE"/>
    <w:rsid w:val="00686E86"/>
    <w:rsid w:val="00687FED"/>
    <w:rsid w:val="00690449"/>
    <w:rsid w:val="0069080D"/>
    <w:rsid w:val="00691D04"/>
    <w:rsid w:val="00693C60"/>
    <w:rsid w:val="00694E74"/>
    <w:rsid w:val="00695020"/>
    <w:rsid w:val="00695E2E"/>
    <w:rsid w:val="00697DB9"/>
    <w:rsid w:val="006A1D48"/>
    <w:rsid w:val="006A2594"/>
    <w:rsid w:val="006A3AF3"/>
    <w:rsid w:val="006A3FF3"/>
    <w:rsid w:val="006A50C6"/>
    <w:rsid w:val="006A63D4"/>
    <w:rsid w:val="006A67ED"/>
    <w:rsid w:val="006A6B3A"/>
    <w:rsid w:val="006B01D6"/>
    <w:rsid w:val="006B04F6"/>
    <w:rsid w:val="006B1E18"/>
    <w:rsid w:val="006B1E3F"/>
    <w:rsid w:val="006B4B44"/>
    <w:rsid w:val="006B4B48"/>
    <w:rsid w:val="006B69A4"/>
    <w:rsid w:val="006C0482"/>
    <w:rsid w:val="006C07D4"/>
    <w:rsid w:val="006C0818"/>
    <w:rsid w:val="006C238D"/>
    <w:rsid w:val="006C2391"/>
    <w:rsid w:val="006C2936"/>
    <w:rsid w:val="006C2B1D"/>
    <w:rsid w:val="006C3919"/>
    <w:rsid w:val="006C4561"/>
    <w:rsid w:val="006C475B"/>
    <w:rsid w:val="006C4BBA"/>
    <w:rsid w:val="006C5630"/>
    <w:rsid w:val="006C5E12"/>
    <w:rsid w:val="006D0712"/>
    <w:rsid w:val="006D16C7"/>
    <w:rsid w:val="006D174F"/>
    <w:rsid w:val="006D1DAD"/>
    <w:rsid w:val="006D2A34"/>
    <w:rsid w:val="006D3E2F"/>
    <w:rsid w:val="006D3E7C"/>
    <w:rsid w:val="006D413D"/>
    <w:rsid w:val="006E014D"/>
    <w:rsid w:val="006E0451"/>
    <w:rsid w:val="006E073F"/>
    <w:rsid w:val="006E1311"/>
    <w:rsid w:val="006E1425"/>
    <w:rsid w:val="006E297F"/>
    <w:rsid w:val="006E31BF"/>
    <w:rsid w:val="006E722D"/>
    <w:rsid w:val="006F2F7A"/>
    <w:rsid w:val="006F3079"/>
    <w:rsid w:val="006F338A"/>
    <w:rsid w:val="006F4E5D"/>
    <w:rsid w:val="006F5CF3"/>
    <w:rsid w:val="006F7765"/>
    <w:rsid w:val="007015C5"/>
    <w:rsid w:val="00701635"/>
    <w:rsid w:val="00704190"/>
    <w:rsid w:val="0070601D"/>
    <w:rsid w:val="007061E0"/>
    <w:rsid w:val="00707328"/>
    <w:rsid w:val="00713871"/>
    <w:rsid w:val="00714A70"/>
    <w:rsid w:val="00715DF8"/>
    <w:rsid w:val="00716340"/>
    <w:rsid w:val="00720D4F"/>
    <w:rsid w:val="007226ED"/>
    <w:rsid w:val="00723C8F"/>
    <w:rsid w:val="007240DA"/>
    <w:rsid w:val="00726D31"/>
    <w:rsid w:val="007274F6"/>
    <w:rsid w:val="007277C9"/>
    <w:rsid w:val="00730F39"/>
    <w:rsid w:val="007317BA"/>
    <w:rsid w:val="00732B56"/>
    <w:rsid w:val="00734B78"/>
    <w:rsid w:val="0073694A"/>
    <w:rsid w:val="007422C4"/>
    <w:rsid w:val="00742B5E"/>
    <w:rsid w:val="00750261"/>
    <w:rsid w:val="0075090E"/>
    <w:rsid w:val="0075353E"/>
    <w:rsid w:val="00755EFC"/>
    <w:rsid w:val="00761016"/>
    <w:rsid w:val="007610DF"/>
    <w:rsid w:val="007610EB"/>
    <w:rsid w:val="007615BB"/>
    <w:rsid w:val="00762A21"/>
    <w:rsid w:val="00762DC4"/>
    <w:rsid w:val="007633EE"/>
    <w:rsid w:val="00766492"/>
    <w:rsid w:val="0077022D"/>
    <w:rsid w:val="00772A63"/>
    <w:rsid w:val="0078161F"/>
    <w:rsid w:val="00782612"/>
    <w:rsid w:val="00782827"/>
    <w:rsid w:val="0078346F"/>
    <w:rsid w:val="00784565"/>
    <w:rsid w:val="007858DF"/>
    <w:rsid w:val="00786E57"/>
    <w:rsid w:val="0078722C"/>
    <w:rsid w:val="00787384"/>
    <w:rsid w:val="00793084"/>
    <w:rsid w:val="00795707"/>
    <w:rsid w:val="0079645C"/>
    <w:rsid w:val="007965B1"/>
    <w:rsid w:val="00796B92"/>
    <w:rsid w:val="007A0D2E"/>
    <w:rsid w:val="007A1091"/>
    <w:rsid w:val="007A1F06"/>
    <w:rsid w:val="007A228E"/>
    <w:rsid w:val="007A2E51"/>
    <w:rsid w:val="007A6350"/>
    <w:rsid w:val="007A76E3"/>
    <w:rsid w:val="007B1F98"/>
    <w:rsid w:val="007B2C41"/>
    <w:rsid w:val="007B3084"/>
    <w:rsid w:val="007B37D0"/>
    <w:rsid w:val="007B3EB7"/>
    <w:rsid w:val="007B419E"/>
    <w:rsid w:val="007B491C"/>
    <w:rsid w:val="007B5B91"/>
    <w:rsid w:val="007B5D7E"/>
    <w:rsid w:val="007B6C17"/>
    <w:rsid w:val="007C4186"/>
    <w:rsid w:val="007C59B8"/>
    <w:rsid w:val="007C5D25"/>
    <w:rsid w:val="007C7021"/>
    <w:rsid w:val="007C773F"/>
    <w:rsid w:val="007D209D"/>
    <w:rsid w:val="007D6161"/>
    <w:rsid w:val="007D66F3"/>
    <w:rsid w:val="007D7136"/>
    <w:rsid w:val="007E0BAF"/>
    <w:rsid w:val="007E15F8"/>
    <w:rsid w:val="007E291D"/>
    <w:rsid w:val="007E2CF3"/>
    <w:rsid w:val="007E2D20"/>
    <w:rsid w:val="007E3F84"/>
    <w:rsid w:val="007E687E"/>
    <w:rsid w:val="007E697A"/>
    <w:rsid w:val="007E79F4"/>
    <w:rsid w:val="007F00FF"/>
    <w:rsid w:val="007F010E"/>
    <w:rsid w:val="007F05B9"/>
    <w:rsid w:val="007F07C9"/>
    <w:rsid w:val="007F0F04"/>
    <w:rsid w:val="007F3896"/>
    <w:rsid w:val="007F3969"/>
    <w:rsid w:val="007F5E35"/>
    <w:rsid w:val="007F61BB"/>
    <w:rsid w:val="007F7A58"/>
    <w:rsid w:val="008012D9"/>
    <w:rsid w:val="00801569"/>
    <w:rsid w:val="008019DA"/>
    <w:rsid w:val="00802C71"/>
    <w:rsid w:val="008043B7"/>
    <w:rsid w:val="008049D1"/>
    <w:rsid w:val="00805A6F"/>
    <w:rsid w:val="00807414"/>
    <w:rsid w:val="008078E3"/>
    <w:rsid w:val="00810041"/>
    <w:rsid w:val="00810D16"/>
    <w:rsid w:val="0081171F"/>
    <w:rsid w:val="008123AE"/>
    <w:rsid w:val="00813E09"/>
    <w:rsid w:val="008159A6"/>
    <w:rsid w:val="00815D87"/>
    <w:rsid w:val="008160BE"/>
    <w:rsid w:val="008165FF"/>
    <w:rsid w:val="00816A95"/>
    <w:rsid w:val="00817725"/>
    <w:rsid w:val="008178B1"/>
    <w:rsid w:val="00817DBB"/>
    <w:rsid w:val="0082036A"/>
    <w:rsid w:val="008214A9"/>
    <w:rsid w:val="00823E31"/>
    <w:rsid w:val="008268E4"/>
    <w:rsid w:val="00830BAB"/>
    <w:rsid w:val="00830BF0"/>
    <w:rsid w:val="00832BA1"/>
    <w:rsid w:val="00835413"/>
    <w:rsid w:val="008375D9"/>
    <w:rsid w:val="00840A7A"/>
    <w:rsid w:val="008447A7"/>
    <w:rsid w:val="008450A2"/>
    <w:rsid w:val="00845C3D"/>
    <w:rsid w:val="00845D34"/>
    <w:rsid w:val="00847396"/>
    <w:rsid w:val="00847601"/>
    <w:rsid w:val="008557BF"/>
    <w:rsid w:val="00856374"/>
    <w:rsid w:val="00861290"/>
    <w:rsid w:val="008619B8"/>
    <w:rsid w:val="0086244B"/>
    <w:rsid w:val="008629D4"/>
    <w:rsid w:val="00862BCC"/>
    <w:rsid w:val="00862D6C"/>
    <w:rsid w:val="008648F7"/>
    <w:rsid w:val="00865717"/>
    <w:rsid w:val="00866EEA"/>
    <w:rsid w:val="00870885"/>
    <w:rsid w:val="00870EA0"/>
    <w:rsid w:val="00872D84"/>
    <w:rsid w:val="00873451"/>
    <w:rsid w:val="008737A6"/>
    <w:rsid w:val="00874FB6"/>
    <w:rsid w:val="00874FB9"/>
    <w:rsid w:val="00875FB5"/>
    <w:rsid w:val="00876327"/>
    <w:rsid w:val="00876686"/>
    <w:rsid w:val="00876D83"/>
    <w:rsid w:val="0088177A"/>
    <w:rsid w:val="00882625"/>
    <w:rsid w:val="00882720"/>
    <w:rsid w:val="00882E1F"/>
    <w:rsid w:val="008858AA"/>
    <w:rsid w:val="0088669A"/>
    <w:rsid w:val="0088681A"/>
    <w:rsid w:val="008878CD"/>
    <w:rsid w:val="008928E1"/>
    <w:rsid w:val="008930EE"/>
    <w:rsid w:val="0089370D"/>
    <w:rsid w:val="00894E95"/>
    <w:rsid w:val="00895A18"/>
    <w:rsid w:val="00896D04"/>
    <w:rsid w:val="00896E1E"/>
    <w:rsid w:val="0089766C"/>
    <w:rsid w:val="00897899"/>
    <w:rsid w:val="008A1CB0"/>
    <w:rsid w:val="008A1E38"/>
    <w:rsid w:val="008A3E33"/>
    <w:rsid w:val="008A5256"/>
    <w:rsid w:val="008A6339"/>
    <w:rsid w:val="008A6FF0"/>
    <w:rsid w:val="008A7DCA"/>
    <w:rsid w:val="008B02A0"/>
    <w:rsid w:val="008B0B1E"/>
    <w:rsid w:val="008B1097"/>
    <w:rsid w:val="008B1257"/>
    <w:rsid w:val="008B21A5"/>
    <w:rsid w:val="008B27A3"/>
    <w:rsid w:val="008B2BF5"/>
    <w:rsid w:val="008B320E"/>
    <w:rsid w:val="008B720F"/>
    <w:rsid w:val="008B7346"/>
    <w:rsid w:val="008B7CC9"/>
    <w:rsid w:val="008C4088"/>
    <w:rsid w:val="008C5A77"/>
    <w:rsid w:val="008C6064"/>
    <w:rsid w:val="008C752A"/>
    <w:rsid w:val="008D0147"/>
    <w:rsid w:val="008D0DBF"/>
    <w:rsid w:val="008D0DC6"/>
    <w:rsid w:val="008D298A"/>
    <w:rsid w:val="008D4251"/>
    <w:rsid w:val="008D53EF"/>
    <w:rsid w:val="008E1B38"/>
    <w:rsid w:val="008E1EDC"/>
    <w:rsid w:val="008E23E2"/>
    <w:rsid w:val="008E3AE4"/>
    <w:rsid w:val="008E3ED6"/>
    <w:rsid w:val="008E5EF5"/>
    <w:rsid w:val="008F18A4"/>
    <w:rsid w:val="008F1E51"/>
    <w:rsid w:val="008F2B8E"/>
    <w:rsid w:val="008F6530"/>
    <w:rsid w:val="008F65E2"/>
    <w:rsid w:val="008F6C5F"/>
    <w:rsid w:val="00900360"/>
    <w:rsid w:val="0090238C"/>
    <w:rsid w:val="00902707"/>
    <w:rsid w:val="00902989"/>
    <w:rsid w:val="009034AD"/>
    <w:rsid w:val="009054B0"/>
    <w:rsid w:val="009057CB"/>
    <w:rsid w:val="009104DA"/>
    <w:rsid w:val="00910A34"/>
    <w:rsid w:val="00912E50"/>
    <w:rsid w:val="009146E9"/>
    <w:rsid w:val="009164B0"/>
    <w:rsid w:val="00916890"/>
    <w:rsid w:val="00920264"/>
    <w:rsid w:val="00921E64"/>
    <w:rsid w:val="009224E4"/>
    <w:rsid w:val="00922817"/>
    <w:rsid w:val="0092447C"/>
    <w:rsid w:val="00925290"/>
    <w:rsid w:val="0092550C"/>
    <w:rsid w:val="00925B38"/>
    <w:rsid w:val="00925B50"/>
    <w:rsid w:val="00927351"/>
    <w:rsid w:val="009316D1"/>
    <w:rsid w:val="00931C58"/>
    <w:rsid w:val="00940323"/>
    <w:rsid w:val="00940DDE"/>
    <w:rsid w:val="00941653"/>
    <w:rsid w:val="009425D3"/>
    <w:rsid w:val="009505F6"/>
    <w:rsid w:val="00955E56"/>
    <w:rsid w:val="0095691D"/>
    <w:rsid w:val="00960508"/>
    <w:rsid w:val="00961A5F"/>
    <w:rsid w:val="00961D33"/>
    <w:rsid w:val="00965635"/>
    <w:rsid w:val="009657EF"/>
    <w:rsid w:val="00971E89"/>
    <w:rsid w:val="00976FFF"/>
    <w:rsid w:val="0097787F"/>
    <w:rsid w:val="00980845"/>
    <w:rsid w:val="00982E0D"/>
    <w:rsid w:val="00984078"/>
    <w:rsid w:val="00984E26"/>
    <w:rsid w:val="0098591C"/>
    <w:rsid w:val="00985FBA"/>
    <w:rsid w:val="00986E64"/>
    <w:rsid w:val="00986FED"/>
    <w:rsid w:val="00990C99"/>
    <w:rsid w:val="009911D9"/>
    <w:rsid w:val="00993477"/>
    <w:rsid w:val="00993E10"/>
    <w:rsid w:val="009949F6"/>
    <w:rsid w:val="0099562C"/>
    <w:rsid w:val="00996247"/>
    <w:rsid w:val="009962A8"/>
    <w:rsid w:val="009A12F7"/>
    <w:rsid w:val="009A444E"/>
    <w:rsid w:val="009A467C"/>
    <w:rsid w:val="009B0B13"/>
    <w:rsid w:val="009B0E6D"/>
    <w:rsid w:val="009B0FB6"/>
    <w:rsid w:val="009B1D35"/>
    <w:rsid w:val="009B5140"/>
    <w:rsid w:val="009B6112"/>
    <w:rsid w:val="009B6188"/>
    <w:rsid w:val="009B7CBF"/>
    <w:rsid w:val="009C2B4F"/>
    <w:rsid w:val="009C328D"/>
    <w:rsid w:val="009C68C7"/>
    <w:rsid w:val="009C701A"/>
    <w:rsid w:val="009C7CF8"/>
    <w:rsid w:val="009D4C3A"/>
    <w:rsid w:val="009D4FF3"/>
    <w:rsid w:val="009D6720"/>
    <w:rsid w:val="009D69BC"/>
    <w:rsid w:val="009D70F8"/>
    <w:rsid w:val="009D7165"/>
    <w:rsid w:val="009D7D91"/>
    <w:rsid w:val="009E0A1E"/>
    <w:rsid w:val="009E11F4"/>
    <w:rsid w:val="009E2E94"/>
    <w:rsid w:val="009E37AA"/>
    <w:rsid w:val="009E42BC"/>
    <w:rsid w:val="009E6112"/>
    <w:rsid w:val="009F0C2E"/>
    <w:rsid w:val="009F186F"/>
    <w:rsid w:val="009F1E08"/>
    <w:rsid w:val="009F1E3A"/>
    <w:rsid w:val="009F31AE"/>
    <w:rsid w:val="009F39E3"/>
    <w:rsid w:val="009F3C58"/>
    <w:rsid w:val="009F4D78"/>
    <w:rsid w:val="009F7248"/>
    <w:rsid w:val="009F7A10"/>
    <w:rsid w:val="00A0035C"/>
    <w:rsid w:val="00A03E6D"/>
    <w:rsid w:val="00A0456D"/>
    <w:rsid w:val="00A04798"/>
    <w:rsid w:val="00A10E6D"/>
    <w:rsid w:val="00A115CD"/>
    <w:rsid w:val="00A117AA"/>
    <w:rsid w:val="00A12682"/>
    <w:rsid w:val="00A127A6"/>
    <w:rsid w:val="00A1282C"/>
    <w:rsid w:val="00A128EB"/>
    <w:rsid w:val="00A13B39"/>
    <w:rsid w:val="00A15D41"/>
    <w:rsid w:val="00A1781B"/>
    <w:rsid w:val="00A20B4D"/>
    <w:rsid w:val="00A2399D"/>
    <w:rsid w:val="00A241B6"/>
    <w:rsid w:val="00A25211"/>
    <w:rsid w:val="00A259DF"/>
    <w:rsid w:val="00A25CFC"/>
    <w:rsid w:val="00A26131"/>
    <w:rsid w:val="00A2698E"/>
    <w:rsid w:val="00A2704E"/>
    <w:rsid w:val="00A3018F"/>
    <w:rsid w:val="00A30AAF"/>
    <w:rsid w:val="00A30C25"/>
    <w:rsid w:val="00A315A5"/>
    <w:rsid w:val="00A32593"/>
    <w:rsid w:val="00A32B97"/>
    <w:rsid w:val="00A3328F"/>
    <w:rsid w:val="00A346BD"/>
    <w:rsid w:val="00A35C04"/>
    <w:rsid w:val="00A35DDF"/>
    <w:rsid w:val="00A36D47"/>
    <w:rsid w:val="00A41860"/>
    <w:rsid w:val="00A418F7"/>
    <w:rsid w:val="00A4322A"/>
    <w:rsid w:val="00A4343E"/>
    <w:rsid w:val="00A45AB9"/>
    <w:rsid w:val="00A45DF2"/>
    <w:rsid w:val="00A47AA2"/>
    <w:rsid w:val="00A51A98"/>
    <w:rsid w:val="00A525DA"/>
    <w:rsid w:val="00A533E5"/>
    <w:rsid w:val="00A536ED"/>
    <w:rsid w:val="00A544FD"/>
    <w:rsid w:val="00A603E3"/>
    <w:rsid w:val="00A6142B"/>
    <w:rsid w:val="00A637A9"/>
    <w:rsid w:val="00A63D4D"/>
    <w:rsid w:val="00A66171"/>
    <w:rsid w:val="00A6665B"/>
    <w:rsid w:val="00A7131C"/>
    <w:rsid w:val="00A72073"/>
    <w:rsid w:val="00A72AB1"/>
    <w:rsid w:val="00A72E0F"/>
    <w:rsid w:val="00A74598"/>
    <w:rsid w:val="00A7543E"/>
    <w:rsid w:val="00A779DC"/>
    <w:rsid w:val="00A83633"/>
    <w:rsid w:val="00A85D7F"/>
    <w:rsid w:val="00A8617B"/>
    <w:rsid w:val="00A871BB"/>
    <w:rsid w:val="00A877A4"/>
    <w:rsid w:val="00A87C02"/>
    <w:rsid w:val="00A87DD5"/>
    <w:rsid w:val="00A90D48"/>
    <w:rsid w:val="00A90FD5"/>
    <w:rsid w:val="00A91589"/>
    <w:rsid w:val="00A91D5E"/>
    <w:rsid w:val="00A91E30"/>
    <w:rsid w:val="00A9598E"/>
    <w:rsid w:val="00A9687A"/>
    <w:rsid w:val="00A96B33"/>
    <w:rsid w:val="00A96F4D"/>
    <w:rsid w:val="00AA00E2"/>
    <w:rsid w:val="00AA02E6"/>
    <w:rsid w:val="00AA14BE"/>
    <w:rsid w:val="00AA1DFD"/>
    <w:rsid w:val="00AA3DDA"/>
    <w:rsid w:val="00AA43F6"/>
    <w:rsid w:val="00AA5D92"/>
    <w:rsid w:val="00AB0CE5"/>
    <w:rsid w:val="00AB103B"/>
    <w:rsid w:val="00AB3BEC"/>
    <w:rsid w:val="00AB731E"/>
    <w:rsid w:val="00AC064C"/>
    <w:rsid w:val="00AC1033"/>
    <w:rsid w:val="00AC2420"/>
    <w:rsid w:val="00AC469D"/>
    <w:rsid w:val="00AC4C6F"/>
    <w:rsid w:val="00AC4ED1"/>
    <w:rsid w:val="00AC591C"/>
    <w:rsid w:val="00AC5A4C"/>
    <w:rsid w:val="00AC62D8"/>
    <w:rsid w:val="00AC6805"/>
    <w:rsid w:val="00AC701B"/>
    <w:rsid w:val="00AC745A"/>
    <w:rsid w:val="00AC75FB"/>
    <w:rsid w:val="00AD0BFE"/>
    <w:rsid w:val="00AD0DDE"/>
    <w:rsid w:val="00AD2C62"/>
    <w:rsid w:val="00AD3120"/>
    <w:rsid w:val="00AD34EE"/>
    <w:rsid w:val="00AD36B9"/>
    <w:rsid w:val="00AD533B"/>
    <w:rsid w:val="00AD70DC"/>
    <w:rsid w:val="00AE05B8"/>
    <w:rsid w:val="00AE1919"/>
    <w:rsid w:val="00AE1947"/>
    <w:rsid w:val="00AE280C"/>
    <w:rsid w:val="00AE411F"/>
    <w:rsid w:val="00AE4A1A"/>
    <w:rsid w:val="00AE4CC7"/>
    <w:rsid w:val="00AE4DA9"/>
    <w:rsid w:val="00AE649D"/>
    <w:rsid w:val="00AE6CF2"/>
    <w:rsid w:val="00AF196E"/>
    <w:rsid w:val="00AF1A37"/>
    <w:rsid w:val="00AF2770"/>
    <w:rsid w:val="00AF2B01"/>
    <w:rsid w:val="00AF3B5C"/>
    <w:rsid w:val="00AF4D13"/>
    <w:rsid w:val="00AF52A6"/>
    <w:rsid w:val="00AF5360"/>
    <w:rsid w:val="00AF5772"/>
    <w:rsid w:val="00AF6BF5"/>
    <w:rsid w:val="00AF6DDC"/>
    <w:rsid w:val="00AF7B1A"/>
    <w:rsid w:val="00B0532F"/>
    <w:rsid w:val="00B0594C"/>
    <w:rsid w:val="00B06017"/>
    <w:rsid w:val="00B0612A"/>
    <w:rsid w:val="00B0707A"/>
    <w:rsid w:val="00B1038B"/>
    <w:rsid w:val="00B10C8A"/>
    <w:rsid w:val="00B12721"/>
    <w:rsid w:val="00B14955"/>
    <w:rsid w:val="00B14D5F"/>
    <w:rsid w:val="00B1615C"/>
    <w:rsid w:val="00B1647B"/>
    <w:rsid w:val="00B20C59"/>
    <w:rsid w:val="00B21B51"/>
    <w:rsid w:val="00B2220B"/>
    <w:rsid w:val="00B22E7B"/>
    <w:rsid w:val="00B23FD1"/>
    <w:rsid w:val="00B2744C"/>
    <w:rsid w:val="00B32DAB"/>
    <w:rsid w:val="00B350DD"/>
    <w:rsid w:val="00B35BA2"/>
    <w:rsid w:val="00B36774"/>
    <w:rsid w:val="00B427C9"/>
    <w:rsid w:val="00B44D2A"/>
    <w:rsid w:val="00B4668A"/>
    <w:rsid w:val="00B474BA"/>
    <w:rsid w:val="00B479FF"/>
    <w:rsid w:val="00B47DCF"/>
    <w:rsid w:val="00B5066F"/>
    <w:rsid w:val="00B52A48"/>
    <w:rsid w:val="00B52F8C"/>
    <w:rsid w:val="00B53A5D"/>
    <w:rsid w:val="00B544CD"/>
    <w:rsid w:val="00B5478F"/>
    <w:rsid w:val="00B605EE"/>
    <w:rsid w:val="00B64FD8"/>
    <w:rsid w:val="00B655D3"/>
    <w:rsid w:val="00B65F00"/>
    <w:rsid w:val="00B67B65"/>
    <w:rsid w:val="00B7393D"/>
    <w:rsid w:val="00B775DF"/>
    <w:rsid w:val="00B8145C"/>
    <w:rsid w:val="00B82B19"/>
    <w:rsid w:val="00B84594"/>
    <w:rsid w:val="00B87707"/>
    <w:rsid w:val="00B90596"/>
    <w:rsid w:val="00B92756"/>
    <w:rsid w:val="00B927EE"/>
    <w:rsid w:val="00B92967"/>
    <w:rsid w:val="00B94887"/>
    <w:rsid w:val="00B96A60"/>
    <w:rsid w:val="00B96E6D"/>
    <w:rsid w:val="00B96FFB"/>
    <w:rsid w:val="00BA0554"/>
    <w:rsid w:val="00BA1823"/>
    <w:rsid w:val="00BA205D"/>
    <w:rsid w:val="00BA44C1"/>
    <w:rsid w:val="00BA5A55"/>
    <w:rsid w:val="00BA6C5C"/>
    <w:rsid w:val="00BA7FF9"/>
    <w:rsid w:val="00BB0B6F"/>
    <w:rsid w:val="00BB2442"/>
    <w:rsid w:val="00BB3159"/>
    <w:rsid w:val="00BB6E58"/>
    <w:rsid w:val="00BB6FF8"/>
    <w:rsid w:val="00BC0BC7"/>
    <w:rsid w:val="00BC1354"/>
    <w:rsid w:val="00BC318C"/>
    <w:rsid w:val="00BC3A88"/>
    <w:rsid w:val="00BC6515"/>
    <w:rsid w:val="00BD0594"/>
    <w:rsid w:val="00BD0999"/>
    <w:rsid w:val="00BD2240"/>
    <w:rsid w:val="00BE03FA"/>
    <w:rsid w:val="00BE0573"/>
    <w:rsid w:val="00BE0AFA"/>
    <w:rsid w:val="00BE1A20"/>
    <w:rsid w:val="00BE2DF1"/>
    <w:rsid w:val="00BE3A02"/>
    <w:rsid w:val="00BE545B"/>
    <w:rsid w:val="00BE75DE"/>
    <w:rsid w:val="00BF024C"/>
    <w:rsid w:val="00BF1581"/>
    <w:rsid w:val="00BF1DED"/>
    <w:rsid w:val="00BF3582"/>
    <w:rsid w:val="00BF40D7"/>
    <w:rsid w:val="00BF4323"/>
    <w:rsid w:val="00BF4D2B"/>
    <w:rsid w:val="00BF5600"/>
    <w:rsid w:val="00C01AFB"/>
    <w:rsid w:val="00C031E1"/>
    <w:rsid w:val="00C03FE2"/>
    <w:rsid w:val="00C04B1D"/>
    <w:rsid w:val="00C1024E"/>
    <w:rsid w:val="00C11AD3"/>
    <w:rsid w:val="00C11C39"/>
    <w:rsid w:val="00C129D9"/>
    <w:rsid w:val="00C13BFC"/>
    <w:rsid w:val="00C13D41"/>
    <w:rsid w:val="00C15D58"/>
    <w:rsid w:val="00C16E91"/>
    <w:rsid w:val="00C20C6F"/>
    <w:rsid w:val="00C21F4D"/>
    <w:rsid w:val="00C22AFD"/>
    <w:rsid w:val="00C25333"/>
    <w:rsid w:val="00C25BDE"/>
    <w:rsid w:val="00C271AB"/>
    <w:rsid w:val="00C2775F"/>
    <w:rsid w:val="00C30ECD"/>
    <w:rsid w:val="00C3123D"/>
    <w:rsid w:val="00C31ED4"/>
    <w:rsid w:val="00C32B38"/>
    <w:rsid w:val="00C34C99"/>
    <w:rsid w:val="00C3514F"/>
    <w:rsid w:val="00C355ED"/>
    <w:rsid w:val="00C356C0"/>
    <w:rsid w:val="00C3768F"/>
    <w:rsid w:val="00C41201"/>
    <w:rsid w:val="00C420E1"/>
    <w:rsid w:val="00C4281C"/>
    <w:rsid w:val="00C42A82"/>
    <w:rsid w:val="00C43035"/>
    <w:rsid w:val="00C43145"/>
    <w:rsid w:val="00C44360"/>
    <w:rsid w:val="00C444AD"/>
    <w:rsid w:val="00C44922"/>
    <w:rsid w:val="00C4589A"/>
    <w:rsid w:val="00C508A7"/>
    <w:rsid w:val="00C5296A"/>
    <w:rsid w:val="00C54F69"/>
    <w:rsid w:val="00C55821"/>
    <w:rsid w:val="00C60DD8"/>
    <w:rsid w:val="00C6212E"/>
    <w:rsid w:val="00C6389C"/>
    <w:rsid w:val="00C63F39"/>
    <w:rsid w:val="00C64AA5"/>
    <w:rsid w:val="00C64E1C"/>
    <w:rsid w:val="00C6516C"/>
    <w:rsid w:val="00C6633E"/>
    <w:rsid w:val="00C67833"/>
    <w:rsid w:val="00C724A0"/>
    <w:rsid w:val="00C72ECA"/>
    <w:rsid w:val="00C73037"/>
    <w:rsid w:val="00C75C6A"/>
    <w:rsid w:val="00C76AAF"/>
    <w:rsid w:val="00C80B7B"/>
    <w:rsid w:val="00C81170"/>
    <w:rsid w:val="00C84763"/>
    <w:rsid w:val="00C85D3B"/>
    <w:rsid w:val="00C86DE0"/>
    <w:rsid w:val="00C86EE4"/>
    <w:rsid w:val="00C87F08"/>
    <w:rsid w:val="00C911B2"/>
    <w:rsid w:val="00C918A6"/>
    <w:rsid w:val="00C9204A"/>
    <w:rsid w:val="00C95184"/>
    <w:rsid w:val="00C960C3"/>
    <w:rsid w:val="00C96BEB"/>
    <w:rsid w:val="00C97267"/>
    <w:rsid w:val="00C972B8"/>
    <w:rsid w:val="00CA1E57"/>
    <w:rsid w:val="00CA2C54"/>
    <w:rsid w:val="00CA3107"/>
    <w:rsid w:val="00CA36F5"/>
    <w:rsid w:val="00CA3F29"/>
    <w:rsid w:val="00CA4C28"/>
    <w:rsid w:val="00CA5D86"/>
    <w:rsid w:val="00CA70E0"/>
    <w:rsid w:val="00CA7972"/>
    <w:rsid w:val="00CB03FA"/>
    <w:rsid w:val="00CB0CD7"/>
    <w:rsid w:val="00CB11DC"/>
    <w:rsid w:val="00CB4BC9"/>
    <w:rsid w:val="00CB583B"/>
    <w:rsid w:val="00CB59AB"/>
    <w:rsid w:val="00CB5CA6"/>
    <w:rsid w:val="00CB6A6C"/>
    <w:rsid w:val="00CB7049"/>
    <w:rsid w:val="00CC09B6"/>
    <w:rsid w:val="00CC14B7"/>
    <w:rsid w:val="00CC1FA2"/>
    <w:rsid w:val="00CC4B30"/>
    <w:rsid w:val="00CC710F"/>
    <w:rsid w:val="00CC7446"/>
    <w:rsid w:val="00CD0C54"/>
    <w:rsid w:val="00CD10DD"/>
    <w:rsid w:val="00CD12F1"/>
    <w:rsid w:val="00CD4D69"/>
    <w:rsid w:val="00CD6BE9"/>
    <w:rsid w:val="00CE26E7"/>
    <w:rsid w:val="00CE2879"/>
    <w:rsid w:val="00CE4862"/>
    <w:rsid w:val="00CE706D"/>
    <w:rsid w:val="00CF0E79"/>
    <w:rsid w:val="00CF2173"/>
    <w:rsid w:val="00CF35A9"/>
    <w:rsid w:val="00CF4B22"/>
    <w:rsid w:val="00CF50CA"/>
    <w:rsid w:val="00CF55AC"/>
    <w:rsid w:val="00CF7019"/>
    <w:rsid w:val="00CF7B4E"/>
    <w:rsid w:val="00D00442"/>
    <w:rsid w:val="00D006FE"/>
    <w:rsid w:val="00D02C72"/>
    <w:rsid w:val="00D02CE3"/>
    <w:rsid w:val="00D02FF0"/>
    <w:rsid w:val="00D03876"/>
    <w:rsid w:val="00D03B6F"/>
    <w:rsid w:val="00D050AE"/>
    <w:rsid w:val="00D05660"/>
    <w:rsid w:val="00D06F0A"/>
    <w:rsid w:val="00D07EA7"/>
    <w:rsid w:val="00D119B8"/>
    <w:rsid w:val="00D12AE8"/>
    <w:rsid w:val="00D13882"/>
    <w:rsid w:val="00D1432D"/>
    <w:rsid w:val="00D1509D"/>
    <w:rsid w:val="00D150FE"/>
    <w:rsid w:val="00D15FCD"/>
    <w:rsid w:val="00D16BAD"/>
    <w:rsid w:val="00D212AA"/>
    <w:rsid w:val="00D21C5B"/>
    <w:rsid w:val="00D2209E"/>
    <w:rsid w:val="00D22C54"/>
    <w:rsid w:val="00D22D1F"/>
    <w:rsid w:val="00D231FB"/>
    <w:rsid w:val="00D2325E"/>
    <w:rsid w:val="00D256E0"/>
    <w:rsid w:val="00D258DA"/>
    <w:rsid w:val="00D267AC"/>
    <w:rsid w:val="00D31FFD"/>
    <w:rsid w:val="00D345F3"/>
    <w:rsid w:val="00D353F9"/>
    <w:rsid w:val="00D35A0C"/>
    <w:rsid w:val="00D35DE7"/>
    <w:rsid w:val="00D36B91"/>
    <w:rsid w:val="00D36BB0"/>
    <w:rsid w:val="00D36BD9"/>
    <w:rsid w:val="00D36EDA"/>
    <w:rsid w:val="00D37598"/>
    <w:rsid w:val="00D40386"/>
    <w:rsid w:val="00D41409"/>
    <w:rsid w:val="00D422D5"/>
    <w:rsid w:val="00D42EFF"/>
    <w:rsid w:val="00D4307B"/>
    <w:rsid w:val="00D43103"/>
    <w:rsid w:val="00D43283"/>
    <w:rsid w:val="00D4411F"/>
    <w:rsid w:val="00D444C1"/>
    <w:rsid w:val="00D4495E"/>
    <w:rsid w:val="00D45A76"/>
    <w:rsid w:val="00D45B0D"/>
    <w:rsid w:val="00D45CB3"/>
    <w:rsid w:val="00D45EB9"/>
    <w:rsid w:val="00D46A38"/>
    <w:rsid w:val="00D5016A"/>
    <w:rsid w:val="00D50F5B"/>
    <w:rsid w:val="00D51054"/>
    <w:rsid w:val="00D51FBD"/>
    <w:rsid w:val="00D52D61"/>
    <w:rsid w:val="00D532FE"/>
    <w:rsid w:val="00D564D3"/>
    <w:rsid w:val="00D60A16"/>
    <w:rsid w:val="00D61298"/>
    <w:rsid w:val="00D6157A"/>
    <w:rsid w:val="00D6442A"/>
    <w:rsid w:val="00D64B97"/>
    <w:rsid w:val="00D65450"/>
    <w:rsid w:val="00D662C6"/>
    <w:rsid w:val="00D66534"/>
    <w:rsid w:val="00D704BD"/>
    <w:rsid w:val="00D738E9"/>
    <w:rsid w:val="00D74C73"/>
    <w:rsid w:val="00D7653C"/>
    <w:rsid w:val="00D7680E"/>
    <w:rsid w:val="00D776FE"/>
    <w:rsid w:val="00D800E8"/>
    <w:rsid w:val="00D80510"/>
    <w:rsid w:val="00D81916"/>
    <w:rsid w:val="00D819FF"/>
    <w:rsid w:val="00D82BD3"/>
    <w:rsid w:val="00D833F2"/>
    <w:rsid w:val="00D858A3"/>
    <w:rsid w:val="00D870B9"/>
    <w:rsid w:val="00D8718C"/>
    <w:rsid w:val="00D8795C"/>
    <w:rsid w:val="00D90BF6"/>
    <w:rsid w:val="00D90F70"/>
    <w:rsid w:val="00D923B5"/>
    <w:rsid w:val="00D93A63"/>
    <w:rsid w:val="00D9581C"/>
    <w:rsid w:val="00D97722"/>
    <w:rsid w:val="00DA0D3D"/>
    <w:rsid w:val="00DA1521"/>
    <w:rsid w:val="00DA2051"/>
    <w:rsid w:val="00DA2522"/>
    <w:rsid w:val="00DA2524"/>
    <w:rsid w:val="00DA3A99"/>
    <w:rsid w:val="00DA4737"/>
    <w:rsid w:val="00DA4C0A"/>
    <w:rsid w:val="00DA51FF"/>
    <w:rsid w:val="00DA568B"/>
    <w:rsid w:val="00DA63C7"/>
    <w:rsid w:val="00DB1236"/>
    <w:rsid w:val="00DB192A"/>
    <w:rsid w:val="00DB36B3"/>
    <w:rsid w:val="00DB4773"/>
    <w:rsid w:val="00DB49F0"/>
    <w:rsid w:val="00DB5C86"/>
    <w:rsid w:val="00DB6BEE"/>
    <w:rsid w:val="00DB7737"/>
    <w:rsid w:val="00DB7DD5"/>
    <w:rsid w:val="00DC2072"/>
    <w:rsid w:val="00DC7CAC"/>
    <w:rsid w:val="00DD0216"/>
    <w:rsid w:val="00DD11B5"/>
    <w:rsid w:val="00DD1701"/>
    <w:rsid w:val="00DD33EB"/>
    <w:rsid w:val="00DD6F79"/>
    <w:rsid w:val="00DD71FD"/>
    <w:rsid w:val="00DE1083"/>
    <w:rsid w:val="00DE232D"/>
    <w:rsid w:val="00DE358B"/>
    <w:rsid w:val="00DE4D0C"/>
    <w:rsid w:val="00DE519C"/>
    <w:rsid w:val="00DE726B"/>
    <w:rsid w:val="00DE7A32"/>
    <w:rsid w:val="00DE7B10"/>
    <w:rsid w:val="00DF0756"/>
    <w:rsid w:val="00DF1F74"/>
    <w:rsid w:val="00DF3980"/>
    <w:rsid w:val="00DF52AA"/>
    <w:rsid w:val="00DF5B97"/>
    <w:rsid w:val="00E00BCF"/>
    <w:rsid w:val="00E00D5B"/>
    <w:rsid w:val="00E0309A"/>
    <w:rsid w:val="00E03159"/>
    <w:rsid w:val="00E05B0B"/>
    <w:rsid w:val="00E05E61"/>
    <w:rsid w:val="00E101FA"/>
    <w:rsid w:val="00E1037A"/>
    <w:rsid w:val="00E10760"/>
    <w:rsid w:val="00E1108D"/>
    <w:rsid w:val="00E12C83"/>
    <w:rsid w:val="00E1395A"/>
    <w:rsid w:val="00E150C9"/>
    <w:rsid w:val="00E15A46"/>
    <w:rsid w:val="00E15DE8"/>
    <w:rsid w:val="00E15F15"/>
    <w:rsid w:val="00E16442"/>
    <w:rsid w:val="00E165BD"/>
    <w:rsid w:val="00E17CAB"/>
    <w:rsid w:val="00E203C3"/>
    <w:rsid w:val="00E21D17"/>
    <w:rsid w:val="00E23968"/>
    <w:rsid w:val="00E23C6B"/>
    <w:rsid w:val="00E24123"/>
    <w:rsid w:val="00E323D6"/>
    <w:rsid w:val="00E32422"/>
    <w:rsid w:val="00E33C76"/>
    <w:rsid w:val="00E35339"/>
    <w:rsid w:val="00E36B0D"/>
    <w:rsid w:val="00E36FE3"/>
    <w:rsid w:val="00E42248"/>
    <w:rsid w:val="00E42FF2"/>
    <w:rsid w:val="00E4355B"/>
    <w:rsid w:val="00E43B69"/>
    <w:rsid w:val="00E45067"/>
    <w:rsid w:val="00E51BC6"/>
    <w:rsid w:val="00E52398"/>
    <w:rsid w:val="00E524F4"/>
    <w:rsid w:val="00E53512"/>
    <w:rsid w:val="00E53D0E"/>
    <w:rsid w:val="00E53E22"/>
    <w:rsid w:val="00E54476"/>
    <w:rsid w:val="00E54CC5"/>
    <w:rsid w:val="00E557C0"/>
    <w:rsid w:val="00E5736A"/>
    <w:rsid w:val="00E57C60"/>
    <w:rsid w:val="00E621F9"/>
    <w:rsid w:val="00E623A6"/>
    <w:rsid w:val="00E64239"/>
    <w:rsid w:val="00E649F8"/>
    <w:rsid w:val="00E65AEB"/>
    <w:rsid w:val="00E65D8E"/>
    <w:rsid w:val="00E66138"/>
    <w:rsid w:val="00E664FA"/>
    <w:rsid w:val="00E67D6B"/>
    <w:rsid w:val="00E71223"/>
    <w:rsid w:val="00E713B5"/>
    <w:rsid w:val="00E73B03"/>
    <w:rsid w:val="00E741A7"/>
    <w:rsid w:val="00E75511"/>
    <w:rsid w:val="00E776AF"/>
    <w:rsid w:val="00E801E4"/>
    <w:rsid w:val="00E805D0"/>
    <w:rsid w:val="00E822FB"/>
    <w:rsid w:val="00E83949"/>
    <w:rsid w:val="00E84EFA"/>
    <w:rsid w:val="00E86570"/>
    <w:rsid w:val="00E869DB"/>
    <w:rsid w:val="00E876DE"/>
    <w:rsid w:val="00E87CDD"/>
    <w:rsid w:val="00E87E41"/>
    <w:rsid w:val="00E87E90"/>
    <w:rsid w:val="00E90C8C"/>
    <w:rsid w:val="00E91123"/>
    <w:rsid w:val="00E9113A"/>
    <w:rsid w:val="00E9222B"/>
    <w:rsid w:val="00E94293"/>
    <w:rsid w:val="00E94805"/>
    <w:rsid w:val="00E96B65"/>
    <w:rsid w:val="00E96C95"/>
    <w:rsid w:val="00EA048B"/>
    <w:rsid w:val="00EA05F3"/>
    <w:rsid w:val="00EA0C4E"/>
    <w:rsid w:val="00EA31FF"/>
    <w:rsid w:val="00EA3E1A"/>
    <w:rsid w:val="00EA4D05"/>
    <w:rsid w:val="00EA5628"/>
    <w:rsid w:val="00EA66FD"/>
    <w:rsid w:val="00EB35E4"/>
    <w:rsid w:val="00EB35F4"/>
    <w:rsid w:val="00EB6F64"/>
    <w:rsid w:val="00EB7D02"/>
    <w:rsid w:val="00EC0346"/>
    <w:rsid w:val="00EC1E12"/>
    <w:rsid w:val="00EC3437"/>
    <w:rsid w:val="00EC4A76"/>
    <w:rsid w:val="00EC4FED"/>
    <w:rsid w:val="00EC5993"/>
    <w:rsid w:val="00EC71F7"/>
    <w:rsid w:val="00EC7A9C"/>
    <w:rsid w:val="00ED0AFA"/>
    <w:rsid w:val="00ED1612"/>
    <w:rsid w:val="00ED1C5A"/>
    <w:rsid w:val="00ED35FC"/>
    <w:rsid w:val="00ED3670"/>
    <w:rsid w:val="00ED3E2F"/>
    <w:rsid w:val="00ED46BD"/>
    <w:rsid w:val="00ED4F0B"/>
    <w:rsid w:val="00ED4F37"/>
    <w:rsid w:val="00ED5A7B"/>
    <w:rsid w:val="00ED5A94"/>
    <w:rsid w:val="00ED5E97"/>
    <w:rsid w:val="00ED60FC"/>
    <w:rsid w:val="00ED6B6A"/>
    <w:rsid w:val="00ED6E05"/>
    <w:rsid w:val="00EE381F"/>
    <w:rsid w:val="00EE3F7E"/>
    <w:rsid w:val="00EE4F40"/>
    <w:rsid w:val="00EE52C9"/>
    <w:rsid w:val="00EE64D0"/>
    <w:rsid w:val="00EE6DDC"/>
    <w:rsid w:val="00EF22E0"/>
    <w:rsid w:val="00EF30D5"/>
    <w:rsid w:val="00EF3A62"/>
    <w:rsid w:val="00EF3B2C"/>
    <w:rsid w:val="00EF491F"/>
    <w:rsid w:val="00EF5681"/>
    <w:rsid w:val="00EF5827"/>
    <w:rsid w:val="00F01E80"/>
    <w:rsid w:val="00F027F3"/>
    <w:rsid w:val="00F03531"/>
    <w:rsid w:val="00F03612"/>
    <w:rsid w:val="00F03BBF"/>
    <w:rsid w:val="00F04905"/>
    <w:rsid w:val="00F05F43"/>
    <w:rsid w:val="00F115D3"/>
    <w:rsid w:val="00F1194E"/>
    <w:rsid w:val="00F11CB5"/>
    <w:rsid w:val="00F12946"/>
    <w:rsid w:val="00F1338B"/>
    <w:rsid w:val="00F13CCA"/>
    <w:rsid w:val="00F15285"/>
    <w:rsid w:val="00F1664F"/>
    <w:rsid w:val="00F16B15"/>
    <w:rsid w:val="00F17F41"/>
    <w:rsid w:val="00F20A36"/>
    <w:rsid w:val="00F20DF3"/>
    <w:rsid w:val="00F234FC"/>
    <w:rsid w:val="00F23F3D"/>
    <w:rsid w:val="00F251D1"/>
    <w:rsid w:val="00F25AFB"/>
    <w:rsid w:val="00F25E00"/>
    <w:rsid w:val="00F25EEB"/>
    <w:rsid w:val="00F2654D"/>
    <w:rsid w:val="00F31E30"/>
    <w:rsid w:val="00F3318F"/>
    <w:rsid w:val="00F33782"/>
    <w:rsid w:val="00F3417E"/>
    <w:rsid w:val="00F34732"/>
    <w:rsid w:val="00F3648F"/>
    <w:rsid w:val="00F37CAA"/>
    <w:rsid w:val="00F40819"/>
    <w:rsid w:val="00F40CD4"/>
    <w:rsid w:val="00F41F72"/>
    <w:rsid w:val="00F43DA3"/>
    <w:rsid w:val="00F45563"/>
    <w:rsid w:val="00F45FA6"/>
    <w:rsid w:val="00F46C4F"/>
    <w:rsid w:val="00F51B57"/>
    <w:rsid w:val="00F55D8E"/>
    <w:rsid w:val="00F561D8"/>
    <w:rsid w:val="00F57AD8"/>
    <w:rsid w:val="00F57C80"/>
    <w:rsid w:val="00F61D6A"/>
    <w:rsid w:val="00F641FA"/>
    <w:rsid w:val="00F66471"/>
    <w:rsid w:val="00F66975"/>
    <w:rsid w:val="00F70670"/>
    <w:rsid w:val="00F70B4B"/>
    <w:rsid w:val="00F773B0"/>
    <w:rsid w:val="00F80D42"/>
    <w:rsid w:val="00F8113B"/>
    <w:rsid w:val="00F820FA"/>
    <w:rsid w:val="00F82DC7"/>
    <w:rsid w:val="00F830E7"/>
    <w:rsid w:val="00F84460"/>
    <w:rsid w:val="00F85EB0"/>
    <w:rsid w:val="00F86D0C"/>
    <w:rsid w:val="00F879C6"/>
    <w:rsid w:val="00F91D35"/>
    <w:rsid w:val="00F91D82"/>
    <w:rsid w:val="00F949BB"/>
    <w:rsid w:val="00F95206"/>
    <w:rsid w:val="00FA10B5"/>
    <w:rsid w:val="00FA131A"/>
    <w:rsid w:val="00FA2CB4"/>
    <w:rsid w:val="00FA3482"/>
    <w:rsid w:val="00FA43D0"/>
    <w:rsid w:val="00FA727E"/>
    <w:rsid w:val="00FB0A41"/>
    <w:rsid w:val="00FB1268"/>
    <w:rsid w:val="00FB12DC"/>
    <w:rsid w:val="00FB3A9F"/>
    <w:rsid w:val="00FC0EBE"/>
    <w:rsid w:val="00FC267F"/>
    <w:rsid w:val="00FC2CB4"/>
    <w:rsid w:val="00FC2CF4"/>
    <w:rsid w:val="00FC2DE4"/>
    <w:rsid w:val="00FC3B1E"/>
    <w:rsid w:val="00FC3B58"/>
    <w:rsid w:val="00FC583B"/>
    <w:rsid w:val="00FC5A87"/>
    <w:rsid w:val="00FC5E19"/>
    <w:rsid w:val="00FC6D4E"/>
    <w:rsid w:val="00FC6E8E"/>
    <w:rsid w:val="00FD05D8"/>
    <w:rsid w:val="00FD55DE"/>
    <w:rsid w:val="00FE0A8A"/>
    <w:rsid w:val="00FE0F0F"/>
    <w:rsid w:val="00FE21B2"/>
    <w:rsid w:val="00FE2E7D"/>
    <w:rsid w:val="00FE4F57"/>
    <w:rsid w:val="00FE5EF7"/>
    <w:rsid w:val="00FE65F7"/>
    <w:rsid w:val="00FE74BB"/>
    <w:rsid w:val="00FF08C3"/>
    <w:rsid w:val="00FF179F"/>
    <w:rsid w:val="00FF1DAE"/>
    <w:rsid w:val="00FF2188"/>
    <w:rsid w:val="00FF4A2F"/>
    <w:rsid w:val="00FF50B7"/>
    <w:rsid w:val="00FF5833"/>
    <w:rsid w:val="00FF5EB2"/>
    <w:rsid w:val="00FF78F9"/>
    <w:rsid w:val="77747894"/>
    <w:rsid w:val="EFB6D1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basedOn w:val="1"/>
    <w:next w:val="1"/>
    <w:link w:val="63"/>
    <w:qFormat/>
    <w:uiPriority w:val="0"/>
    <w:pPr>
      <w:keepNext/>
      <w:keepLines/>
      <w:numPr>
        <w:ilvl w:val="0"/>
        <w:numId w:val="1"/>
      </w:numPr>
      <w:ind w:firstLineChars="0"/>
      <w:outlineLvl w:val="0"/>
    </w:pPr>
    <w:rPr>
      <w:rFonts w:ascii="Times New Roman" w:hAnsi="Times New Roman" w:eastAsia="黑体"/>
      <w:bCs/>
      <w:kern w:val="44"/>
      <w:sz w:val="28"/>
      <w:szCs w:val="44"/>
    </w:rPr>
  </w:style>
  <w:style w:type="paragraph" w:styleId="3">
    <w:name w:val="heading 2"/>
    <w:basedOn w:val="1"/>
    <w:next w:val="1"/>
    <w:link w:val="64"/>
    <w:qFormat/>
    <w:uiPriority w:val="0"/>
    <w:pPr>
      <w:keepNext/>
      <w:keepLines/>
      <w:numPr>
        <w:ilvl w:val="1"/>
        <w:numId w:val="1"/>
      </w:numPr>
      <w:spacing w:line="415" w:lineRule="auto"/>
      <w:ind w:firstLineChars="0"/>
      <w:outlineLvl w:val="1"/>
    </w:pPr>
    <w:rPr>
      <w:rFonts w:ascii="Arial" w:hAnsi="Arial"/>
      <w:bCs/>
      <w:kern w:val="0"/>
      <w:szCs w:val="32"/>
    </w:rPr>
  </w:style>
  <w:style w:type="paragraph" w:styleId="4">
    <w:name w:val="heading 3"/>
    <w:basedOn w:val="1"/>
    <w:next w:val="1"/>
    <w:link w:val="65"/>
    <w:qFormat/>
    <w:uiPriority w:val="0"/>
    <w:pPr>
      <w:keepNext/>
      <w:keepLines/>
      <w:numPr>
        <w:ilvl w:val="2"/>
        <w:numId w:val="1"/>
      </w:numPr>
      <w:ind w:firstLineChars="0"/>
      <w:outlineLvl w:val="2"/>
    </w:pPr>
    <w:rPr>
      <w:rFonts w:ascii="Times New Roman" w:hAnsi="Times New Roman"/>
      <w:bCs/>
      <w:kern w:val="0"/>
      <w:szCs w:val="32"/>
    </w:rPr>
  </w:style>
  <w:style w:type="paragraph" w:styleId="5">
    <w:name w:val="heading 4"/>
    <w:basedOn w:val="1"/>
    <w:next w:val="1"/>
    <w:link w:val="66"/>
    <w:qFormat/>
    <w:uiPriority w:val="0"/>
    <w:pPr>
      <w:keepNext/>
      <w:keepLines/>
      <w:numPr>
        <w:ilvl w:val="3"/>
        <w:numId w:val="1"/>
      </w:numPr>
      <w:ind w:firstLineChars="0"/>
      <w:outlineLvl w:val="3"/>
    </w:pPr>
    <w:rPr>
      <w:rFonts w:ascii="Times New Roman" w:hAnsi="Times New Roman"/>
      <w:bCs/>
      <w:szCs w:val="28"/>
    </w:rPr>
  </w:style>
  <w:style w:type="paragraph" w:styleId="6">
    <w:name w:val="heading 5"/>
    <w:basedOn w:val="1"/>
    <w:next w:val="1"/>
    <w:link w:val="67"/>
    <w:qFormat/>
    <w:uiPriority w:val="0"/>
    <w:pPr>
      <w:keepNext/>
      <w:keepLines/>
      <w:numPr>
        <w:ilvl w:val="4"/>
        <w:numId w:val="1"/>
      </w:numPr>
      <w:spacing w:before="280" w:after="290" w:line="376" w:lineRule="auto"/>
      <w:ind w:firstLine="0" w:firstLineChars="0"/>
      <w:outlineLvl w:val="4"/>
    </w:pPr>
    <w:rPr>
      <w:rFonts w:ascii="Times New Roman" w:hAnsi="Times New Roman"/>
      <w:bCs/>
      <w:kern w:val="0"/>
      <w:szCs w:val="28"/>
    </w:rPr>
  </w:style>
  <w:style w:type="paragraph" w:styleId="7">
    <w:name w:val="heading 6"/>
    <w:basedOn w:val="1"/>
    <w:next w:val="1"/>
    <w:link w:val="68"/>
    <w:qFormat/>
    <w:uiPriority w:val="9"/>
    <w:pPr>
      <w:keepNext/>
      <w:keepLines/>
      <w:spacing w:before="240" w:after="64" w:line="320" w:lineRule="auto"/>
      <w:outlineLvl w:val="5"/>
    </w:pPr>
    <w:rPr>
      <w:rFonts w:ascii="Cambria" w:hAnsi="Cambria"/>
      <w:b/>
      <w:bCs/>
      <w:kern w:val="0"/>
      <w:szCs w:val="24"/>
    </w:rPr>
  </w:style>
  <w:style w:type="paragraph" w:styleId="8">
    <w:name w:val="heading 7"/>
    <w:basedOn w:val="1"/>
    <w:next w:val="1"/>
    <w:link w:val="69"/>
    <w:qFormat/>
    <w:uiPriority w:val="9"/>
    <w:pPr>
      <w:keepNext/>
      <w:keepLines/>
      <w:spacing w:before="240" w:after="64" w:line="320" w:lineRule="auto"/>
      <w:outlineLvl w:val="6"/>
    </w:pPr>
    <w:rPr>
      <w:b/>
      <w:bCs/>
      <w:kern w:val="0"/>
      <w:szCs w:val="24"/>
    </w:rPr>
  </w:style>
  <w:style w:type="paragraph" w:styleId="9">
    <w:name w:val="heading 8"/>
    <w:basedOn w:val="1"/>
    <w:next w:val="1"/>
    <w:link w:val="70"/>
    <w:qFormat/>
    <w:uiPriority w:val="9"/>
    <w:pPr>
      <w:keepNext/>
      <w:keepLines/>
      <w:spacing w:before="240" w:after="64" w:line="320" w:lineRule="auto"/>
      <w:outlineLvl w:val="7"/>
    </w:pPr>
    <w:rPr>
      <w:rFonts w:ascii="Cambria" w:hAnsi="Cambria"/>
      <w:kern w:val="0"/>
      <w:szCs w:val="24"/>
    </w:rPr>
  </w:style>
  <w:style w:type="paragraph" w:styleId="10">
    <w:name w:val="heading 9"/>
    <w:basedOn w:val="1"/>
    <w:next w:val="1"/>
    <w:link w:val="71"/>
    <w:qFormat/>
    <w:uiPriority w:val="9"/>
    <w:pPr>
      <w:keepNext/>
      <w:keepLines/>
      <w:spacing w:before="240" w:after="64" w:line="320" w:lineRule="auto"/>
      <w:outlineLvl w:val="8"/>
    </w:pPr>
    <w:rPr>
      <w:rFonts w:ascii="Cambria" w:hAnsi="Cambria"/>
      <w:kern w:val="0"/>
      <w:sz w:val="20"/>
      <w:szCs w:val="21"/>
    </w:rPr>
  </w:style>
  <w:style w:type="character" w:default="1" w:styleId="56">
    <w:name w:val="Default Paragraph Font"/>
    <w:unhideWhenUsed/>
    <w:uiPriority w:val="1"/>
  </w:style>
  <w:style w:type="table" w:default="1" w:styleId="54">
    <w:name w:val="Normal Table"/>
    <w:unhideWhenUsed/>
    <w:qFormat/>
    <w:uiPriority w:val="99"/>
    <w:tblPr>
      <w:tblStyle w:val="54"/>
      <w:tblCellMar>
        <w:top w:w="0" w:type="dxa"/>
        <w:left w:w="108" w:type="dxa"/>
        <w:bottom w:w="0" w:type="dxa"/>
        <w:right w:w="108" w:type="dxa"/>
      </w:tblCellMar>
    </w:tblPr>
  </w:style>
  <w:style w:type="paragraph" w:styleId="11">
    <w:name w:val="toc 7"/>
    <w:basedOn w:val="1"/>
    <w:next w:val="1"/>
    <w:uiPriority w:val="0"/>
    <w:pPr>
      <w:spacing w:line="240" w:lineRule="auto"/>
      <w:ind w:left="2520" w:leftChars="1200" w:firstLine="0" w:firstLineChars="0"/>
    </w:pPr>
    <w:rPr>
      <w:rFonts w:ascii="Times New Roman" w:hAnsi="Times New Roman"/>
      <w:sz w:val="21"/>
      <w:szCs w:val="24"/>
    </w:rPr>
  </w:style>
  <w:style w:type="paragraph" w:styleId="12">
    <w:name w:val="List Bullet 4"/>
    <w:basedOn w:val="1"/>
    <w:uiPriority w:val="0"/>
    <w:pPr>
      <w:spacing w:line="240" w:lineRule="auto"/>
      <w:ind w:firstLine="0" w:firstLineChars="0"/>
    </w:pPr>
    <w:rPr>
      <w:rFonts w:ascii="Times New Roman" w:hAnsi="Times New Roman"/>
      <w:sz w:val="21"/>
      <w:szCs w:val="20"/>
    </w:rPr>
  </w:style>
  <w:style w:type="paragraph" w:styleId="13">
    <w:name w:val="index 8"/>
    <w:basedOn w:val="1"/>
    <w:next w:val="1"/>
    <w:semiHidden/>
    <w:uiPriority w:val="0"/>
    <w:pPr>
      <w:spacing w:line="240" w:lineRule="auto"/>
      <w:ind w:left="1400" w:leftChars="1400" w:firstLine="0" w:firstLineChars="0"/>
    </w:pPr>
    <w:rPr>
      <w:rFonts w:ascii="Times New Roman" w:hAnsi="Times New Roman"/>
      <w:sz w:val="21"/>
      <w:szCs w:val="24"/>
    </w:rPr>
  </w:style>
  <w:style w:type="paragraph" w:styleId="14">
    <w:name w:val="Normal Indent"/>
    <w:basedOn w:val="1"/>
    <w:link w:val="72"/>
    <w:uiPriority w:val="0"/>
    <w:pPr>
      <w:ind w:firstLine="420"/>
    </w:pPr>
    <w:rPr>
      <w:rFonts w:ascii="Times New Roman" w:hAnsi="Times New Roman"/>
      <w:szCs w:val="20"/>
    </w:rPr>
  </w:style>
  <w:style w:type="paragraph" w:styleId="15">
    <w:name w:val="caption"/>
    <w:basedOn w:val="1"/>
    <w:next w:val="1"/>
    <w:link w:val="73"/>
    <w:qFormat/>
    <w:uiPriority w:val="0"/>
    <w:pPr>
      <w:spacing w:line="240" w:lineRule="auto"/>
      <w:ind w:firstLine="0" w:firstLineChars="0"/>
      <w:jc w:val="center"/>
    </w:pPr>
    <w:rPr>
      <w:rFonts w:ascii="Cambria" w:hAnsi="Cambria" w:eastAsia="黑体"/>
      <w:sz w:val="21"/>
      <w:szCs w:val="20"/>
    </w:rPr>
  </w:style>
  <w:style w:type="paragraph" w:styleId="16">
    <w:name w:val="index 5"/>
    <w:basedOn w:val="1"/>
    <w:next w:val="1"/>
    <w:semiHidden/>
    <w:uiPriority w:val="0"/>
    <w:pPr>
      <w:spacing w:line="240" w:lineRule="auto"/>
      <w:ind w:left="800" w:leftChars="800" w:firstLine="0" w:firstLineChars="0"/>
    </w:pPr>
    <w:rPr>
      <w:rFonts w:ascii="Times New Roman" w:hAnsi="Times New Roman"/>
      <w:sz w:val="21"/>
      <w:szCs w:val="24"/>
    </w:rPr>
  </w:style>
  <w:style w:type="paragraph" w:styleId="17">
    <w:name w:val="List Bullet"/>
    <w:basedOn w:val="1"/>
    <w:uiPriority w:val="0"/>
    <w:pPr>
      <w:tabs>
        <w:tab w:val="left" w:pos="360"/>
      </w:tabs>
      <w:spacing w:line="240" w:lineRule="auto"/>
      <w:ind w:left="360" w:hanging="360" w:hangingChars="200"/>
    </w:pPr>
    <w:rPr>
      <w:rFonts w:ascii="Times New Roman" w:hAnsi="Times New Roman"/>
      <w:sz w:val="21"/>
      <w:szCs w:val="20"/>
    </w:rPr>
  </w:style>
  <w:style w:type="paragraph" w:styleId="18">
    <w:name w:val="Document Map"/>
    <w:basedOn w:val="1"/>
    <w:link w:val="74"/>
    <w:semiHidden/>
    <w:uiPriority w:val="0"/>
    <w:pPr>
      <w:shd w:val="clear" w:color="auto" w:fill="000080"/>
    </w:pPr>
    <w:rPr>
      <w:rFonts w:ascii="Times New Roman" w:hAnsi="Times New Roman"/>
      <w:kern w:val="0"/>
      <w:sz w:val="20"/>
      <w:szCs w:val="24"/>
    </w:rPr>
  </w:style>
  <w:style w:type="paragraph" w:styleId="19">
    <w:name w:val="annotation text"/>
    <w:basedOn w:val="1"/>
    <w:link w:val="75"/>
    <w:semiHidden/>
    <w:uiPriority w:val="0"/>
    <w:pPr>
      <w:jc w:val="left"/>
    </w:pPr>
    <w:rPr>
      <w:rFonts w:ascii="Times New Roman" w:hAnsi="Times New Roman"/>
      <w:kern w:val="0"/>
      <w:sz w:val="28"/>
      <w:szCs w:val="24"/>
    </w:rPr>
  </w:style>
  <w:style w:type="paragraph" w:styleId="20">
    <w:name w:val="index 6"/>
    <w:basedOn w:val="1"/>
    <w:next w:val="1"/>
    <w:semiHidden/>
    <w:uiPriority w:val="0"/>
    <w:pPr>
      <w:spacing w:line="240" w:lineRule="auto"/>
      <w:ind w:left="1000" w:leftChars="1000" w:firstLine="0" w:firstLineChars="0"/>
    </w:pPr>
    <w:rPr>
      <w:rFonts w:ascii="Times New Roman" w:hAnsi="Times New Roman"/>
      <w:sz w:val="21"/>
      <w:szCs w:val="24"/>
    </w:rPr>
  </w:style>
  <w:style w:type="paragraph" w:styleId="21">
    <w:name w:val="Body Text 3"/>
    <w:basedOn w:val="1"/>
    <w:uiPriority w:val="0"/>
    <w:pPr>
      <w:spacing w:after="120" w:line="240" w:lineRule="auto"/>
      <w:ind w:firstLine="0" w:firstLineChars="0"/>
    </w:pPr>
    <w:rPr>
      <w:rFonts w:ascii="Times New Roman" w:hAnsi="Times New Roman"/>
      <w:sz w:val="16"/>
      <w:szCs w:val="16"/>
    </w:rPr>
  </w:style>
  <w:style w:type="paragraph" w:styleId="22">
    <w:name w:val="List Bullet 3"/>
    <w:basedOn w:val="1"/>
    <w:uiPriority w:val="0"/>
    <w:pPr>
      <w:tabs>
        <w:tab w:val="left" w:pos="1200"/>
      </w:tabs>
      <w:spacing w:line="240" w:lineRule="auto"/>
      <w:ind w:left="1200" w:leftChars="400" w:hanging="360" w:hangingChars="200"/>
    </w:pPr>
    <w:rPr>
      <w:rFonts w:ascii="Times New Roman" w:hAnsi="Times New Roman"/>
      <w:sz w:val="21"/>
      <w:szCs w:val="20"/>
    </w:rPr>
  </w:style>
  <w:style w:type="paragraph" w:styleId="23">
    <w:name w:val="Body Text"/>
    <w:basedOn w:val="1"/>
    <w:link w:val="76"/>
    <w:unhideWhenUsed/>
    <w:uiPriority w:val="0"/>
    <w:pPr>
      <w:spacing w:after="120"/>
    </w:pPr>
  </w:style>
  <w:style w:type="paragraph" w:styleId="24">
    <w:name w:val="Body Text Indent"/>
    <w:basedOn w:val="1"/>
    <w:link w:val="77"/>
    <w:uiPriority w:val="0"/>
    <w:pPr>
      <w:ind w:firstLine="420"/>
    </w:pPr>
    <w:rPr>
      <w:rFonts w:ascii="宋体" w:hAnsi="宋体"/>
      <w:kern w:val="0"/>
      <w:sz w:val="20"/>
      <w:szCs w:val="21"/>
    </w:rPr>
  </w:style>
  <w:style w:type="paragraph" w:styleId="25">
    <w:name w:val="List Bullet 2"/>
    <w:basedOn w:val="1"/>
    <w:uiPriority w:val="0"/>
    <w:pPr>
      <w:tabs>
        <w:tab w:val="left" w:pos="780"/>
      </w:tabs>
      <w:spacing w:line="240" w:lineRule="auto"/>
      <w:ind w:left="780" w:leftChars="200" w:hanging="360" w:hangingChars="200"/>
    </w:pPr>
    <w:rPr>
      <w:rFonts w:ascii="Times New Roman" w:hAnsi="Times New Roman"/>
      <w:sz w:val="21"/>
      <w:szCs w:val="20"/>
    </w:rPr>
  </w:style>
  <w:style w:type="paragraph" w:styleId="26">
    <w:name w:val="index 4"/>
    <w:basedOn w:val="1"/>
    <w:next w:val="1"/>
    <w:semiHidden/>
    <w:uiPriority w:val="0"/>
    <w:pPr>
      <w:spacing w:line="240" w:lineRule="auto"/>
      <w:ind w:left="600" w:leftChars="600" w:firstLine="0" w:firstLineChars="0"/>
    </w:pPr>
    <w:rPr>
      <w:rFonts w:ascii="Times New Roman" w:hAnsi="Times New Roman"/>
      <w:sz w:val="21"/>
      <w:szCs w:val="24"/>
    </w:rPr>
  </w:style>
  <w:style w:type="paragraph" w:styleId="27">
    <w:name w:val="toc 5"/>
    <w:basedOn w:val="1"/>
    <w:next w:val="1"/>
    <w:uiPriority w:val="0"/>
    <w:pPr>
      <w:spacing w:line="240" w:lineRule="auto"/>
      <w:ind w:left="1680" w:leftChars="800" w:firstLine="0" w:firstLineChars="0"/>
    </w:pPr>
    <w:rPr>
      <w:rFonts w:ascii="Times New Roman" w:hAnsi="Times New Roman"/>
      <w:sz w:val="21"/>
      <w:szCs w:val="24"/>
    </w:rPr>
  </w:style>
  <w:style w:type="paragraph" w:styleId="28">
    <w:name w:val="toc 3"/>
    <w:basedOn w:val="1"/>
    <w:next w:val="1"/>
    <w:qFormat/>
    <w:uiPriority w:val="39"/>
    <w:pPr>
      <w:tabs>
        <w:tab w:val="right" w:leader="dot" w:pos="8302"/>
      </w:tabs>
      <w:spacing w:line="240" w:lineRule="auto"/>
      <w:ind w:firstLine="1418" w:firstLineChars="675"/>
    </w:pPr>
    <w:rPr>
      <w:rFonts w:ascii="Times New Roman" w:hAnsi="Times New Roman"/>
      <w:sz w:val="21"/>
      <w:szCs w:val="24"/>
    </w:rPr>
  </w:style>
  <w:style w:type="paragraph" w:styleId="29">
    <w:name w:val="Plain Text"/>
    <w:basedOn w:val="1"/>
    <w:link w:val="78"/>
    <w:uiPriority w:val="0"/>
    <w:rPr>
      <w:rFonts w:ascii="宋体" w:hAnsi="Courier New"/>
      <w:kern w:val="0"/>
      <w:sz w:val="20"/>
      <w:szCs w:val="20"/>
    </w:rPr>
  </w:style>
  <w:style w:type="paragraph" w:styleId="30">
    <w:name w:val="List Bullet 5"/>
    <w:basedOn w:val="1"/>
    <w:uiPriority w:val="0"/>
    <w:pPr>
      <w:tabs>
        <w:tab w:val="left" w:pos="2040"/>
      </w:tabs>
      <w:spacing w:line="240" w:lineRule="auto"/>
      <w:ind w:left="2040" w:leftChars="800" w:hanging="360" w:hangingChars="200"/>
    </w:pPr>
    <w:rPr>
      <w:rFonts w:ascii="Times New Roman" w:hAnsi="Times New Roman"/>
      <w:sz w:val="21"/>
      <w:szCs w:val="20"/>
    </w:rPr>
  </w:style>
  <w:style w:type="paragraph" w:styleId="31">
    <w:name w:val="toc 8"/>
    <w:basedOn w:val="1"/>
    <w:next w:val="1"/>
    <w:uiPriority w:val="0"/>
    <w:pPr>
      <w:spacing w:line="240" w:lineRule="auto"/>
      <w:ind w:left="2940" w:leftChars="1400" w:firstLine="0" w:firstLineChars="0"/>
    </w:pPr>
    <w:rPr>
      <w:rFonts w:ascii="Times New Roman" w:hAnsi="Times New Roman"/>
      <w:sz w:val="21"/>
      <w:szCs w:val="24"/>
    </w:rPr>
  </w:style>
  <w:style w:type="paragraph" w:styleId="32">
    <w:name w:val="index 3"/>
    <w:basedOn w:val="1"/>
    <w:next w:val="1"/>
    <w:semiHidden/>
    <w:uiPriority w:val="0"/>
    <w:pPr>
      <w:spacing w:line="240" w:lineRule="auto"/>
      <w:ind w:left="400" w:leftChars="400" w:firstLine="0" w:firstLineChars="0"/>
    </w:pPr>
    <w:rPr>
      <w:rFonts w:ascii="Times New Roman" w:hAnsi="Times New Roman"/>
      <w:sz w:val="21"/>
      <w:szCs w:val="24"/>
    </w:rPr>
  </w:style>
  <w:style w:type="paragraph" w:styleId="33">
    <w:name w:val="Date"/>
    <w:basedOn w:val="1"/>
    <w:next w:val="1"/>
    <w:uiPriority w:val="0"/>
    <w:pPr>
      <w:spacing w:line="240" w:lineRule="auto"/>
      <w:ind w:left="100" w:leftChars="2500" w:firstLine="0" w:firstLineChars="0"/>
    </w:pPr>
    <w:rPr>
      <w:rFonts w:ascii="宋体" w:hAnsi="宋体"/>
      <w:sz w:val="28"/>
      <w:szCs w:val="24"/>
    </w:rPr>
  </w:style>
  <w:style w:type="paragraph" w:styleId="34">
    <w:name w:val="Body Text Indent 2"/>
    <w:basedOn w:val="1"/>
    <w:uiPriority w:val="0"/>
    <w:pPr>
      <w:spacing w:after="120" w:line="480" w:lineRule="auto"/>
      <w:ind w:left="420" w:leftChars="200" w:firstLine="0" w:firstLineChars="0"/>
    </w:pPr>
    <w:rPr>
      <w:rFonts w:ascii="Times New Roman" w:hAnsi="Times New Roman"/>
      <w:sz w:val="21"/>
      <w:szCs w:val="20"/>
    </w:rPr>
  </w:style>
  <w:style w:type="paragraph" w:styleId="35">
    <w:name w:val="Balloon Text"/>
    <w:basedOn w:val="1"/>
    <w:link w:val="79"/>
    <w:semiHidden/>
    <w:uiPriority w:val="0"/>
    <w:rPr>
      <w:rFonts w:ascii="Times New Roman" w:hAnsi="Times New Roman"/>
      <w:kern w:val="0"/>
      <w:sz w:val="18"/>
      <w:szCs w:val="18"/>
    </w:rPr>
  </w:style>
  <w:style w:type="paragraph" w:styleId="36">
    <w:name w:val="footer"/>
    <w:basedOn w:val="1"/>
    <w:link w:val="80"/>
    <w:uiPriority w:val="0"/>
    <w:pPr>
      <w:tabs>
        <w:tab w:val="center" w:pos="4153"/>
        <w:tab w:val="right" w:pos="8306"/>
      </w:tabs>
      <w:snapToGrid w:val="0"/>
      <w:jc w:val="left"/>
    </w:pPr>
    <w:rPr>
      <w:rFonts w:ascii="Times New Roman" w:hAnsi="Times New Roman"/>
      <w:kern w:val="0"/>
      <w:sz w:val="18"/>
      <w:szCs w:val="18"/>
    </w:rPr>
  </w:style>
  <w:style w:type="paragraph" w:styleId="37">
    <w:name w:val="header"/>
    <w:basedOn w:val="1"/>
    <w:link w:val="81"/>
    <w:unhideWhenUsed/>
    <w:uiPriority w:val="0"/>
    <w:pPr>
      <w:pBdr>
        <w:bottom w:val="single" w:color="auto" w:sz="6"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line="240" w:lineRule="auto"/>
    </w:pPr>
    <w:rPr>
      <w:rFonts w:ascii="Times New Roman" w:hAnsi="Times New Roman"/>
      <w:sz w:val="21"/>
      <w:szCs w:val="21"/>
    </w:rPr>
  </w:style>
  <w:style w:type="paragraph" w:styleId="39">
    <w:name w:val="toc 4"/>
    <w:basedOn w:val="1"/>
    <w:next w:val="1"/>
    <w:uiPriority w:val="0"/>
    <w:pPr>
      <w:spacing w:line="240" w:lineRule="auto"/>
      <w:ind w:left="1260" w:leftChars="600" w:firstLine="0" w:firstLineChars="0"/>
    </w:pPr>
    <w:rPr>
      <w:rFonts w:ascii="Times New Roman" w:hAnsi="Times New Roman"/>
      <w:sz w:val="21"/>
      <w:szCs w:val="24"/>
    </w:rPr>
  </w:style>
  <w:style w:type="paragraph" w:styleId="40">
    <w:name w:val="index heading"/>
    <w:basedOn w:val="1"/>
    <w:next w:val="41"/>
    <w:semiHidden/>
    <w:uiPriority w:val="0"/>
    <w:pPr>
      <w:spacing w:line="240" w:lineRule="auto"/>
      <w:ind w:firstLine="0" w:firstLineChars="0"/>
    </w:pPr>
    <w:rPr>
      <w:rFonts w:ascii="Times New Roman" w:hAnsi="Times New Roman"/>
      <w:sz w:val="21"/>
      <w:szCs w:val="24"/>
    </w:rPr>
  </w:style>
  <w:style w:type="paragraph" w:styleId="41">
    <w:name w:val="index 1"/>
    <w:basedOn w:val="1"/>
    <w:next w:val="1"/>
    <w:semiHidden/>
    <w:uiPriority w:val="0"/>
    <w:pPr>
      <w:spacing w:line="240" w:lineRule="auto"/>
      <w:ind w:firstLine="0" w:firstLineChars="0"/>
    </w:pPr>
    <w:rPr>
      <w:rFonts w:ascii="Times New Roman" w:hAnsi="Times New Roman"/>
      <w:sz w:val="21"/>
      <w:szCs w:val="24"/>
    </w:rPr>
  </w:style>
  <w:style w:type="paragraph" w:styleId="42">
    <w:name w:val="toc 6"/>
    <w:basedOn w:val="1"/>
    <w:next w:val="1"/>
    <w:uiPriority w:val="0"/>
    <w:pPr>
      <w:spacing w:line="240" w:lineRule="auto"/>
      <w:ind w:left="2100" w:leftChars="1000" w:firstLine="0" w:firstLineChars="0"/>
    </w:pPr>
    <w:rPr>
      <w:rFonts w:ascii="Times New Roman" w:hAnsi="Times New Roman"/>
      <w:sz w:val="21"/>
      <w:szCs w:val="24"/>
    </w:rPr>
  </w:style>
  <w:style w:type="paragraph" w:styleId="43">
    <w:name w:val="Body Text Indent 3"/>
    <w:basedOn w:val="1"/>
    <w:uiPriority w:val="0"/>
    <w:pPr>
      <w:spacing w:after="120" w:line="240" w:lineRule="auto"/>
      <w:ind w:left="420" w:leftChars="200" w:firstLine="0" w:firstLineChars="0"/>
    </w:pPr>
    <w:rPr>
      <w:rFonts w:ascii="Times New Roman" w:hAnsi="Times New Roman"/>
      <w:sz w:val="16"/>
      <w:szCs w:val="16"/>
    </w:rPr>
  </w:style>
  <w:style w:type="paragraph" w:styleId="44">
    <w:name w:val="index 7"/>
    <w:basedOn w:val="1"/>
    <w:next w:val="1"/>
    <w:semiHidden/>
    <w:uiPriority w:val="0"/>
    <w:pPr>
      <w:spacing w:line="240" w:lineRule="auto"/>
      <w:ind w:left="1200" w:leftChars="1200" w:firstLine="0" w:firstLineChars="0"/>
    </w:pPr>
    <w:rPr>
      <w:rFonts w:ascii="Times New Roman" w:hAnsi="Times New Roman"/>
      <w:sz w:val="21"/>
      <w:szCs w:val="24"/>
    </w:rPr>
  </w:style>
  <w:style w:type="paragraph" w:styleId="45">
    <w:name w:val="index 9"/>
    <w:basedOn w:val="1"/>
    <w:next w:val="1"/>
    <w:semiHidden/>
    <w:uiPriority w:val="0"/>
    <w:pPr>
      <w:spacing w:line="240" w:lineRule="auto"/>
      <w:ind w:left="1600" w:leftChars="1600" w:firstLine="0" w:firstLineChars="0"/>
    </w:pPr>
    <w:rPr>
      <w:rFonts w:ascii="Times New Roman" w:hAnsi="Times New Roman"/>
      <w:sz w:val="21"/>
      <w:szCs w:val="24"/>
    </w:rPr>
  </w:style>
  <w:style w:type="paragraph" w:styleId="46">
    <w:name w:val="toc 2"/>
    <w:basedOn w:val="1"/>
    <w:next w:val="1"/>
    <w:qFormat/>
    <w:uiPriority w:val="39"/>
    <w:pPr>
      <w:tabs>
        <w:tab w:val="right" w:leader="dot" w:pos="8296"/>
      </w:tabs>
      <w:spacing w:line="240" w:lineRule="auto"/>
      <w:ind w:left="480" w:leftChars="200" w:firstLine="420"/>
    </w:pPr>
    <w:rPr>
      <w:rFonts w:ascii="Times New Roman" w:hAnsi="Times New Roman"/>
      <w:sz w:val="21"/>
      <w:szCs w:val="21"/>
    </w:rPr>
  </w:style>
  <w:style w:type="paragraph" w:styleId="47">
    <w:name w:val="toc 9"/>
    <w:basedOn w:val="1"/>
    <w:next w:val="1"/>
    <w:uiPriority w:val="0"/>
    <w:pPr>
      <w:spacing w:line="240" w:lineRule="auto"/>
      <w:ind w:left="3360" w:leftChars="1600" w:firstLine="0" w:firstLineChars="0"/>
    </w:pPr>
    <w:rPr>
      <w:rFonts w:ascii="Times New Roman" w:hAnsi="Times New Roman"/>
      <w:sz w:val="21"/>
      <w:szCs w:val="24"/>
    </w:rPr>
  </w:style>
  <w:style w:type="paragraph" w:styleId="4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szCs w:val="24"/>
    </w:rPr>
  </w:style>
  <w:style w:type="paragraph" w:styleId="49">
    <w:name w:val="Normal (Web)"/>
    <w:basedOn w:val="1"/>
    <w:uiPriority w:val="0"/>
    <w:pPr>
      <w:widowControl/>
      <w:spacing w:before="100" w:beforeAutospacing="1" w:after="100" w:afterAutospacing="1" w:line="240" w:lineRule="auto"/>
      <w:ind w:firstLine="0" w:firstLineChars="0"/>
      <w:jc w:val="left"/>
    </w:pPr>
    <w:rPr>
      <w:rFonts w:ascii="宋体" w:hAnsi="宋体"/>
      <w:kern w:val="0"/>
      <w:szCs w:val="24"/>
    </w:rPr>
  </w:style>
  <w:style w:type="paragraph" w:styleId="50">
    <w:name w:val="index 2"/>
    <w:basedOn w:val="1"/>
    <w:next w:val="1"/>
    <w:semiHidden/>
    <w:uiPriority w:val="0"/>
    <w:pPr>
      <w:spacing w:line="240" w:lineRule="auto"/>
      <w:ind w:left="200" w:leftChars="200" w:firstLine="0" w:firstLineChars="0"/>
    </w:pPr>
    <w:rPr>
      <w:rFonts w:ascii="Times New Roman" w:hAnsi="Times New Roman"/>
      <w:sz w:val="21"/>
      <w:szCs w:val="24"/>
    </w:rPr>
  </w:style>
  <w:style w:type="paragraph" w:styleId="51">
    <w:name w:val="Title"/>
    <w:basedOn w:val="1"/>
    <w:link w:val="82"/>
    <w:qFormat/>
    <w:uiPriority w:val="0"/>
    <w:pPr>
      <w:jc w:val="left"/>
      <w:outlineLvl w:val="0"/>
    </w:pPr>
    <w:rPr>
      <w:rFonts w:ascii="Arial" w:hAnsi="Arial"/>
      <w:b/>
      <w:bCs/>
      <w:kern w:val="0"/>
      <w:sz w:val="28"/>
      <w:szCs w:val="32"/>
    </w:rPr>
  </w:style>
  <w:style w:type="paragraph" w:styleId="52">
    <w:name w:val="annotation subject"/>
    <w:basedOn w:val="19"/>
    <w:next w:val="19"/>
    <w:link w:val="83"/>
    <w:semiHidden/>
    <w:uiPriority w:val="0"/>
    <w:rPr>
      <w:b/>
      <w:bCs/>
    </w:rPr>
  </w:style>
  <w:style w:type="paragraph" w:styleId="53">
    <w:name w:val="Body Text First Indent 2"/>
    <w:basedOn w:val="24"/>
    <w:uiPriority w:val="0"/>
    <w:pPr>
      <w:spacing w:after="120" w:line="240" w:lineRule="auto"/>
      <w:ind w:left="420" w:leftChars="200" w:firstLine="210"/>
    </w:pPr>
    <w:rPr>
      <w:rFonts w:ascii="Times New Roman" w:hAnsi="Times New Roman"/>
      <w:sz w:val="21"/>
      <w:szCs w:val="24"/>
    </w:rPr>
  </w:style>
  <w:style w:type="table" w:styleId="55">
    <w:name w:val="Table Grid"/>
    <w:basedOn w:val="54"/>
    <w:uiPriority w:val="59"/>
    <w:pPr>
      <w:widowControl w:val="0"/>
      <w:jc w:val="both"/>
    </w:pPr>
    <w:rPr>
      <w:rFonts w:ascii="Times New Roman" w:hAnsi="Times New Roman"/>
    </w:rPr>
    <w:tblPr>
      <w:tblStyle w:val="5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7">
    <w:name w:val="Strong"/>
    <w:qFormat/>
    <w:uiPriority w:val="0"/>
    <w:rPr>
      <w:b/>
      <w:bCs/>
    </w:rPr>
  </w:style>
  <w:style w:type="character" w:styleId="58">
    <w:name w:val="page number"/>
    <w:basedOn w:val="56"/>
    <w:uiPriority w:val="0"/>
  </w:style>
  <w:style w:type="character" w:styleId="59">
    <w:name w:val="FollowedHyperlink"/>
    <w:uiPriority w:val="0"/>
    <w:rPr>
      <w:color w:val="800080"/>
      <w:u w:val="single"/>
    </w:rPr>
  </w:style>
  <w:style w:type="character" w:styleId="60">
    <w:name w:val="Emphasis"/>
    <w:qFormat/>
    <w:uiPriority w:val="0"/>
    <w:rPr>
      <w:i/>
      <w:iCs/>
    </w:rPr>
  </w:style>
  <w:style w:type="character" w:styleId="61">
    <w:name w:val="Hyperlink"/>
    <w:uiPriority w:val="99"/>
    <w:rPr>
      <w:color w:val="0000FF"/>
      <w:u w:val="single"/>
    </w:rPr>
  </w:style>
  <w:style w:type="character" w:styleId="62">
    <w:name w:val="annotation reference"/>
    <w:semiHidden/>
    <w:uiPriority w:val="0"/>
    <w:rPr>
      <w:sz w:val="21"/>
      <w:szCs w:val="21"/>
    </w:rPr>
  </w:style>
  <w:style w:type="character" w:customStyle="1" w:styleId="63">
    <w:name w:val="标题 1 Char"/>
    <w:aliases w:val="H1 Char2,章节 Char2,x标题 1 Char"/>
    <w:link w:val="2"/>
    <w:uiPriority w:val="0"/>
    <w:rPr>
      <w:rFonts w:ascii="Times New Roman" w:hAnsi="Times New Roman" w:eastAsia="黑体"/>
      <w:bCs/>
      <w:kern w:val="44"/>
      <w:sz w:val="28"/>
      <w:szCs w:val="44"/>
    </w:rPr>
  </w:style>
  <w:style w:type="character" w:customStyle="1" w:styleId="64">
    <w:name w:val="标题 2 Char"/>
    <w:aliases w:val="第一层条 Char2,x标题 2 Char"/>
    <w:link w:val="3"/>
    <w:uiPriority w:val="0"/>
    <w:rPr>
      <w:rFonts w:ascii="Arial" w:hAnsi="Arial"/>
      <w:bCs/>
      <w:sz w:val="24"/>
      <w:szCs w:val="32"/>
    </w:rPr>
  </w:style>
  <w:style w:type="character" w:customStyle="1" w:styleId="65">
    <w:name w:val="标题 3 Char"/>
    <w:aliases w:val="第二层条 Char2,x标题 3 Char"/>
    <w:link w:val="4"/>
    <w:uiPriority w:val="0"/>
    <w:rPr>
      <w:rFonts w:ascii="Times New Roman" w:hAnsi="Times New Roman"/>
      <w:bCs/>
      <w:sz w:val="24"/>
      <w:szCs w:val="32"/>
    </w:rPr>
  </w:style>
  <w:style w:type="character" w:customStyle="1" w:styleId="66">
    <w:name w:val="标题 4 Char"/>
    <w:aliases w:val="Char Char2,第三层条 Char2,x标题 4 Char"/>
    <w:link w:val="5"/>
    <w:uiPriority w:val="0"/>
    <w:rPr>
      <w:rFonts w:ascii="Times New Roman" w:hAnsi="Times New Roman"/>
      <w:bCs/>
      <w:kern w:val="2"/>
      <w:sz w:val="24"/>
      <w:szCs w:val="28"/>
    </w:rPr>
  </w:style>
  <w:style w:type="character" w:customStyle="1" w:styleId="67">
    <w:name w:val="标题 5 Char"/>
    <w:link w:val="6"/>
    <w:uiPriority w:val="0"/>
    <w:rPr>
      <w:rFonts w:ascii="Times New Roman" w:hAnsi="Times New Roman" w:eastAsia="宋体" w:cs="Times New Roman"/>
      <w:bCs/>
      <w:sz w:val="24"/>
      <w:szCs w:val="28"/>
    </w:rPr>
  </w:style>
  <w:style w:type="character" w:customStyle="1" w:styleId="68">
    <w:name w:val="标题 6 Char"/>
    <w:link w:val="7"/>
    <w:semiHidden/>
    <w:uiPriority w:val="9"/>
    <w:rPr>
      <w:rFonts w:ascii="Cambria" w:hAnsi="Cambria" w:eastAsia="宋体" w:cs="Times New Roman"/>
      <w:b/>
      <w:bCs/>
      <w:sz w:val="24"/>
      <w:szCs w:val="24"/>
    </w:rPr>
  </w:style>
  <w:style w:type="character" w:customStyle="1" w:styleId="69">
    <w:name w:val="标题 7 Char"/>
    <w:link w:val="8"/>
    <w:semiHidden/>
    <w:uiPriority w:val="9"/>
    <w:rPr>
      <w:b/>
      <w:bCs/>
      <w:sz w:val="24"/>
      <w:szCs w:val="24"/>
    </w:rPr>
  </w:style>
  <w:style w:type="character" w:customStyle="1" w:styleId="70">
    <w:name w:val="标题 8 Char"/>
    <w:link w:val="9"/>
    <w:semiHidden/>
    <w:uiPriority w:val="9"/>
    <w:rPr>
      <w:rFonts w:ascii="Cambria" w:hAnsi="Cambria" w:eastAsia="宋体" w:cs="Times New Roman"/>
      <w:sz w:val="24"/>
      <w:szCs w:val="24"/>
    </w:rPr>
  </w:style>
  <w:style w:type="character" w:customStyle="1" w:styleId="71">
    <w:name w:val="标题 9 Char"/>
    <w:link w:val="10"/>
    <w:semiHidden/>
    <w:uiPriority w:val="9"/>
    <w:rPr>
      <w:rFonts w:ascii="Cambria" w:hAnsi="Cambria" w:eastAsia="宋体" w:cs="Times New Roman"/>
      <w:szCs w:val="21"/>
    </w:rPr>
  </w:style>
  <w:style w:type="character" w:customStyle="1" w:styleId="72">
    <w:name w:val="正文缩进 Char1"/>
    <w:aliases w:val="表正文 Char,正文非缩进 Char,正文（首行缩进两字） Char Char1,正文缩进 Char Char1,正文1 Char,ALT+Z Char,正文缩进 Char Char Char,正文（首行缩进两字） Char1,段1 Char,特点 Char,Normal Indent Char Char Char Char Char,首行缩进 Char,正文（首行缩进两字） Char Char Char Char1,正文（首行缩进两字） Char Char Char1"/>
    <w:link w:val="14"/>
    <w:uiPriority w:val="0"/>
    <w:rPr>
      <w:rFonts w:ascii="Times New Roman" w:hAnsi="Times New Roman"/>
      <w:kern w:val="2"/>
      <w:sz w:val="24"/>
    </w:rPr>
  </w:style>
  <w:style w:type="character" w:customStyle="1" w:styleId="73">
    <w:name w:val="题注 Char1"/>
    <w:aliases w:val="题注 Char1 Char Char1,题注 Char Char Char Char1,Char Char Char1 Char Char Char1,题注 Char1 Char Char Char Char1,题注 Char Char Char Char Char Char1,Char Char Char Char Char Char1,题注 Char2 Char Char Char Char Char1,图注 Char1,图1 Char,钱_题注 Char1"/>
    <w:link w:val="15"/>
    <w:locked/>
    <w:uiPriority w:val="0"/>
    <w:rPr>
      <w:rFonts w:ascii="Cambria" w:hAnsi="Cambria" w:eastAsia="黑体"/>
      <w:kern w:val="2"/>
      <w:sz w:val="21"/>
    </w:rPr>
  </w:style>
  <w:style w:type="character" w:customStyle="1" w:styleId="74">
    <w:name w:val="文档结构图 Char"/>
    <w:link w:val="18"/>
    <w:semiHidden/>
    <w:uiPriority w:val="0"/>
    <w:rPr>
      <w:rFonts w:ascii="Times New Roman" w:hAnsi="Times New Roman" w:eastAsia="宋体" w:cs="Times New Roman"/>
      <w:szCs w:val="24"/>
      <w:shd w:val="clear" w:color="auto" w:fill="000080"/>
    </w:rPr>
  </w:style>
  <w:style w:type="character" w:customStyle="1" w:styleId="75">
    <w:name w:val="批注文字 Char"/>
    <w:link w:val="19"/>
    <w:semiHidden/>
    <w:uiPriority w:val="0"/>
    <w:rPr>
      <w:rFonts w:ascii="Times New Roman" w:hAnsi="Times New Roman" w:eastAsia="宋体" w:cs="Times New Roman"/>
      <w:sz w:val="28"/>
      <w:szCs w:val="24"/>
    </w:rPr>
  </w:style>
  <w:style w:type="character" w:customStyle="1" w:styleId="76">
    <w:name w:val="正文文本 Char"/>
    <w:basedOn w:val="56"/>
    <w:link w:val="23"/>
    <w:semiHidden/>
    <w:uiPriority w:val="0"/>
  </w:style>
  <w:style w:type="character" w:customStyle="1" w:styleId="77">
    <w:name w:val="正文文本缩进 Char"/>
    <w:link w:val="24"/>
    <w:uiPriority w:val="0"/>
    <w:rPr>
      <w:rFonts w:ascii="宋体" w:hAnsi="宋体" w:eastAsia="宋体" w:cs="Times New Roman"/>
      <w:szCs w:val="21"/>
    </w:rPr>
  </w:style>
  <w:style w:type="character" w:customStyle="1" w:styleId="78">
    <w:name w:val="纯文本 Char"/>
    <w:aliases w:val="普通文字 Char Char,普通文字 Char Char Char Char Char Char Char Char Char Char Char Char Char Char Char Char Char Char Char Char Char Char Char,普通文字 Char Char Char Char Char,普通文字 Char Char Char Char Char Char Char Char Char Char,普通文字 Char1"/>
    <w:link w:val="29"/>
    <w:uiPriority w:val="0"/>
    <w:rPr>
      <w:rFonts w:ascii="宋体" w:hAnsi="Courier New" w:eastAsia="宋体" w:cs="Times New Roman"/>
      <w:szCs w:val="20"/>
    </w:rPr>
  </w:style>
  <w:style w:type="character" w:customStyle="1" w:styleId="79">
    <w:name w:val="批注框文本 Char"/>
    <w:link w:val="35"/>
    <w:semiHidden/>
    <w:uiPriority w:val="0"/>
    <w:rPr>
      <w:rFonts w:ascii="Times New Roman" w:hAnsi="Times New Roman" w:eastAsia="宋体" w:cs="Times New Roman"/>
      <w:sz w:val="18"/>
      <w:szCs w:val="18"/>
    </w:rPr>
  </w:style>
  <w:style w:type="character" w:customStyle="1" w:styleId="80">
    <w:name w:val="页脚 Char"/>
    <w:aliases w:val="GF报告页脚 Char"/>
    <w:link w:val="36"/>
    <w:uiPriority w:val="0"/>
    <w:rPr>
      <w:rFonts w:ascii="Times New Roman" w:hAnsi="Times New Roman" w:eastAsia="宋体" w:cs="Times New Roman"/>
      <w:sz w:val="18"/>
      <w:szCs w:val="18"/>
    </w:rPr>
  </w:style>
  <w:style w:type="character" w:customStyle="1" w:styleId="81">
    <w:name w:val="页眉 Char"/>
    <w:link w:val="37"/>
    <w:uiPriority w:val="0"/>
    <w:rPr>
      <w:sz w:val="18"/>
      <w:szCs w:val="18"/>
    </w:rPr>
  </w:style>
  <w:style w:type="character" w:customStyle="1" w:styleId="82">
    <w:name w:val="标题 Char"/>
    <w:link w:val="51"/>
    <w:uiPriority w:val="0"/>
    <w:rPr>
      <w:rFonts w:ascii="Arial" w:hAnsi="Arial" w:eastAsia="宋体" w:cs="Arial"/>
      <w:b/>
      <w:bCs/>
      <w:sz w:val="28"/>
      <w:szCs w:val="32"/>
    </w:rPr>
  </w:style>
  <w:style w:type="character" w:customStyle="1" w:styleId="83">
    <w:name w:val="批注主题 Char"/>
    <w:link w:val="52"/>
    <w:semiHidden/>
    <w:uiPriority w:val="0"/>
    <w:rPr>
      <w:rFonts w:ascii="Times New Roman" w:hAnsi="Times New Roman" w:eastAsia="宋体" w:cs="Times New Roman"/>
      <w:b/>
      <w:bCs/>
      <w:sz w:val="28"/>
      <w:szCs w:val="24"/>
    </w:rPr>
  </w:style>
  <w:style w:type="paragraph" w:customStyle="1" w:styleId="84">
    <w:name w:val="样式 四号 加粗 居中"/>
    <w:basedOn w:val="23"/>
    <w:next w:val="23"/>
    <w:uiPriority w:val="0"/>
    <w:pPr>
      <w:spacing w:after="0"/>
      <w:jc w:val="center"/>
    </w:pPr>
    <w:rPr>
      <w:rFonts w:ascii="Times New Roman" w:hAnsi="Times New Roman" w:cs="宋体"/>
      <w:b/>
      <w:bCs/>
      <w:sz w:val="28"/>
      <w:szCs w:val="20"/>
    </w:rPr>
  </w:style>
  <w:style w:type="paragraph" w:customStyle="1" w:styleId="85">
    <w:name w:val="样式1"/>
    <w:basedOn w:val="51"/>
    <w:uiPriority w:val="0"/>
    <w:pPr>
      <w:numPr>
        <w:ilvl w:val="0"/>
        <w:numId w:val="2"/>
      </w:numPr>
    </w:pPr>
    <w:rPr>
      <w:rFonts w:ascii="黑体" w:eastAsia="黑体"/>
      <w:szCs w:val="28"/>
    </w:rPr>
  </w:style>
  <w:style w:type="paragraph" w:customStyle="1" w:styleId="86">
    <w:name w:val="样式2"/>
    <w:basedOn w:val="3"/>
    <w:uiPriority w:val="0"/>
    <w:pPr>
      <w:numPr>
        <w:numId w:val="2"/>
      </w:numPr>
      <w:tabs>
        <w:tab w:val="left" w:pos="567"/>
      </w:tabs>
      <w:spacing w:line="360" w:lineRule="auto"/>
    </w:pPr>
    <w:rPr>
      <w:b/>
    </w:rPr>
  </w:style>
  <w:style w:type="paragraph" w:customStyle="1" w:styleId="87">
    <w:name w:val="样式3"/>
    <w:basedOn w:val="4"/>
    <w:uiPriority w:val="0"/>
    <w:pPr>
      <w:numPr>
        <w:numId w:val="2"/>
      </w:numPr>
      <w:tabs>
        <w:tab w:val="left" w:pos="709"/>
      </w:tabs>
      <w:spacing w:line="360" w:lineRule="auto"/>
      <w:jc w:val="left"/>
    </w:pPr>
    <w:rPr>
      <w:b/>
    </w:rPr>
  </w:style>
  <w:style w:type="paragraph" w:customStyle="1" w:styleId="88">
    <w:name w:val="样式 样式2 + 宋体 加粗"/>
    <w:basedOn w:val="86"/>
    <w:uiPriority w:val="0"/>
    <w:rPr>
      <w:rFonts w:ascii="宋体" w:hAnsi="宋体"/>
    </w:rPr>
  </w:style>
  <w:style w:type="paragraph" w:customStyle="1" w:styleId="89">
    <w:name w:val="标题3"/>
    <w:basedOn w:val="3"/>
    <w:uiPriority w:val="0"/>
    <w:pPr>
      <w:numPr>
        <w:ilvl w:val="0"/>
        <w:numId w:val="0"/>
      </w:numPr>
      <w:tabs>
        <w:tab w:val="left" w:pos="576"/>
      </w:tabs>
      <w:spacing w:before="0" w:after="0" w:line="360" w:lineRule="auto"/>
      <w:ind w:left="576"/>
    </w:pPr>
    <w:rPr>
      <w:rFonts w:ascii="宋体" w:hAnsi="宋体"/>
    </w:rPr>
  </w:style>
  <w:style w:type="paragraph" w:customStyle="1" w:styleId="90">
    <w:name w:val="正文表标题"/>
    <w:next w:val="1"/>
    <w:uiPriority w:val="0"/>
    <w:pPr>
      <w:tabs>
        <w:tab w:val="left" w:pos="425"/>
      </w:tabs>
      <w:snapToGrid w:val="0"/>
      <w:spacing w:line="360" w:lineRule="auto"/>
      <w:ind w:left="425" w:hanging="425"/>
      <w:jc w:val="center"/>
    </w:pPr>
    <w:rPr>
      <w:rFonts w:ascii="Times New Roman" w:hAnsi="Times New Roman"/>
      <w:kern w:val="2"/>
      <w:sz w:val="24"/>
      <w:szCs w:val="24"/>
      <w:lang w:val="en-US" w:eastAsia="zh-CN" w:bidi="ar-SA"/>
    </w:rPr>
  </w:style>
  <w:style w:type="paragraph" w:customStyle="1" w:styleId="91">
    <w:name w:val="附录章标题"/>
    <w:next w:val="1"/>
    <w:uiPriority w:val="0"/>
    <w:pPr>
      <w:wordWrap w:val="0"/>
      <w:overflowPunct w:val="0"/>
      <w:autoSpaceDE w:val="0"/>
      <w:snapToGrid w:val="0"/>
      <w:spacing w:beforeLines="50" w:afterLines="50" w:line="360" w:lineRule="auto"/>
      <w:jc w:val="both"/>
      <w:textAlignment w:val="baseline"/>
      <w:outlineLvl w:val="0"/>
    </w:pPr>
    <w:rPr>
      <w:rFonts w:ascii="黑体" w:hAnsi="Times New Roman" w:eastAsia="黑体"/>
      <w:kern w:val="21"/>
      <w:sz w:val="24"/>
      <w:lang w:val="en-US" w:eastAsia="zh-CN" w:bidi="ar-SA"/>
    </w:rPr>
  </w:style>
  <w:style w:type="paragraph" w:customStyle="1" w:styleId="92">
    <w:name w:val="样式 标题 3 + 段前: 0.5 行 段后: 0.5 行 行距: 1.5 倍行距"/>
    <w:basedOn w:val="4"/>
    <w:uiPriority w:val="0"/>
    <w:pPr>
      <w:numPr>
        <w:ilvl w:val="0"/>
        <w:numId w:val="0"/>
      </w:numPr>
      <w:tabs>
        <w:tab w:val="left" w:pos="709"/>
      </w:tabs>
      <w:spacing w:beforeLines="50" w:afterLines="50" w:line="360" w:lineRule="auto"/>
      <w:ind w:left="709" w:hanging="709"/>
    </w:pPr>
    <w:rPr>
      <w:rFonts w:cs="宋体"/>
      <w:b/>
      <w:szCs w:val="24"/>
    </w:rPr>
  </w:style>
  <w:style w:type="paragraph" w:customStyle="1" w:styleId="93">
    <w:name w:val="zw"/>
    <w:basedOn w:val="1"/>
    <w:uiPriority w:val="0"/>
    <w:pPr>
      <w:spacing w:line="440" w:lineRule="exact"/>
      <w:ind w:firstLine="425"/>
    </w:pPr>
    <w:rPr>
      <w:rFonts w:ascii="Times New Roman" w:hAnsi="Times New Roman"/>
      <w:szCs w:val="20"/>
      <w:lang/>
    </w:rPr>
  </w:style>
  <w:style w:type="paragraph" w:customStyle="1" w:styleId="94">
    <w:name w:val="样式4"/>
    <w:basedOn w:val="5"/>
    <w:uiPriority w:val="0"/>
    <w:pPr>
      <w:jc w:val="left"/>
    </w:pPr>
    <w:rPr>
      <w:b/>
    </w:rPr>
  </w:style>
  <w:style w:type="paragraph" w:customStyle="1" w:styleId="95">
    <w:name w:val="样式5"/>
    <w:basedOn w:val="87"/>
    <w:uiPriority w:val="0"/>
    <w:pPr>
      <w:numPr>
        <w:ilvl w:val="3"/>
      </w:numPr>
    </w:pPr>
    <w:rPr>
      <w:szCs w:val="24"/>
    </w:rPr>
  </w:style>
  <w:style w:type="paragraph" w:customStyle="1" w:styleId="96">
    <w:name w:val="五号居中"/>
    <w:next w:val="23"/>
    <w:uiPriority w:val="0"/>
    <w:pPr>
      <w:jc w:val="center"/>
    </w:pPr>
    <w:rPr>
      <w:rFonts w:ascii="Times New Roman" w:hAnsi="Times New Roman" w:cs="宋体"/>
      <w:kern w:val="2"/>
      <w:sz w:val="21"/>
      <w:lang w:val="en-US" w:eastAsia="zh-CN" w:bidi="ar-SA"/>
    </w:rPr>
  </w:style>
  <w:style w:type="paragraph" w:customStyle="1" w:styleId="97">
    <w:name w:val="RC1"/>
    <w:basedOn w:val="1"/>
    <w:link w:val="98"/>
    <w:qFormat/>
    <w:uiPriority w:val="0"/>
    <w:pPr>
      <w:ind w:firstLine="0" w:firstLineChars="0"/>
    </w:pPr>
    <w:rPr>
      <w:rFonts w:ascii="Times New Roman" w:hAnsi="Times New Roman"/>
      <w:kern w:val="0"/>
      <w:szCs w:val="24"/>
    </w:rPr>
  </w:style>
  <w:style w:type="character" w:customStyle="1" w:styleId="98">
    <w:name w:val="RC1 Char"/>
    <w:link w:val="97"/>
    <w:uiPriority w:val="0"/>
    <w:rPr>
      <w:rFonts w:ascii="Times New Roman" w:hAnsi="Times New Roman" w:eastAsia="宋体" w:cs="Times New Roman"/>
      <w:sz w:val="24"/>
      <w:szCs w:val="24"/>
    </w:rPr>
  </w:style>
  <w:style w:type="paragraph" w:customStyle="1" w:styleId="99">
    <w:name w:val="RC2"/>
    <w:basedOn w:val="1"/>
    <w:link w:val="100"/>
    <w:qFormat/>
    <w:uiPriority w:val="0"/>
    <w:pPr>
      <w:ind w:firstLine="482"/>
    </w:pPr>
    <w:rPr>
      <w:rFonts w:ascii="宋体" w:hAnsi="宋体"/>
      <w:b/>
      <w:i/>
      <w:color w:val="548DD4"/>
      <w:kern w:val="0"/>
      <w:szCs w:val="24"/>
    </w:rPr>
  </w:style>
  <w:style w:type="character" w:customStyle="1" w:styleId="100">
    <w:name w:val="RC2 Char"/>
    <w:link w:val="99"/>
    <w:uiPriority w:val="0"/>
    <w:rPr>
      <w:rFonts w:ascii="宋体" w:hAnsi="宋体" w:eastAsia="宋体" w:cs="Times New Roman"/>
      <w:b/>
      <w:i/>
      <w:color w:val="548DD4"/>
      <w:sz w:val="24"/>
      <w:szCs w:val="24"/>
    </w:rPr>
  </w:style>
  <w:style w:type="paragraph" w:customStyle="1" w:styleId="101">
    <w:name w:val="RCTABLE"/>
    <w:basedOn w:val="1"/>
    <w:link w:val="102"/>
    <w:qFormat/>
    <w:uiPriority w:val="0"/>
    <w:pPr>
      <w:spacing w:line="240" w:lineRule="auto"/>
      <w:ind w:firstLine="0" w:firstLineChars="0"/>
    </w:pPr>
    <w:rPr>
      <w:sz w:val="21"/>
    </w:rPr>
  </w:style>
  <w:style w:type="character" w:customStyle="1" w:styleId="102">
    <w:name w:val="RCTABLE Char"/>
    <w:basedOn w:val="56"/>
    <w:link w:val="101"/>
    <w:uiPriority w:val="0"/>
  </w:style>
  <w:style w:type="paragraph" w:styleId="103">
    <w:name w:val="List Paragraph"/>
    <w:basedOn w:val="1"/>
    <w:qFormat/>
    <w:uiPriority w:val="34"/>
    <w:pPr>
      <w:ind w:firstLine="420"/>
    </w:pPr>
  </w:style>
  <w:style w:type="paragraph" w:styleId="104">
    <w:name w:val=""/>
    <w:basedOn w:val="2"/>
    <w:next w:val="1"/>
    <w:qFormat/>
    <w:uiPriority w:val="39"/>
    <w:pPr>
      <w:widowControl/>
      <w:numPr>
        <w:ilvl w:val="0"/>
        <w:numId w:val="0"/>
      </w:numPr>
      <w:spacing w:before="480" w:after="0" w:line="276" w:lineRule="auto"/>
      <w:jc w:val="left"/>
      <w:outlineLvl w:val="9"/>
    </w:pPr>
    <w:rPr>
      <w:rFonts w:ascii="Cambria" w:hAnsi="Cambria" w:eastAsia="宋体"/>
      <w:b/>
      <w:color w:val="365F91"/>
      <w:kern w:val="0"/>
      <w:szCs w:val="28"/>
    </w:rPr>
  </w:style>
  <w:style w:type="paragraph" w:customStyle="1" w:styleId="105">
    <w:name w:val="正文(删除)"/>
    <w:basedOn w:val="1"/>
    <w:link w:val="106"/>
    <w:qFormat/>
    <w:uiPriority w:val="0"/>
    <w:pPr>
      <w:ind w:firstLine="482"/>
    </w:pPr>
    <w:rPr>
      <w:b/>
      <w:color w:val="E36C0A"/>
      <w:kern w:val="0"/>
      <w:szCs w:val="20"/>
    </w:rPr>
  </w:style>
  <w:style w:type="character" w:customStyle="1" w:styleId="106">
    <w:name w:val="正文(删除) Char"/>
    <w:link w:val="105"/>
    <w:uiPriority w:val="0"/>
    <w:rPr>
      <w:b/>
      <w:color w:val="E36C0A"/>
      <w:sz w:val="24"/>
    </w:rPr>
  </w:style>
  <w:style w:type="character" w:styleId="107">
    <w:name w:val=""/>
    <w:qFormat/>
    <w:uiPriority w:val="19"/>
    <w:rPr>
      <w:i/>
      <w:iCs/>
      <w:color w:val="808080"/>
    </w:rPr>
  </w:style>
  <w:style w:type="paragraph" w:styleId="108">
    <w:name w:val="No Spacing"/>
    <w:qFormat/>
    <w:uiPriority w:val="1"/>
    <w:pPr>
      <w:widowControl w:val="0"/>
      <w:ind w:firstLine="200" w:firstLineChars="200"/>
      <w:jc w:val="both"/>
    </w:pPr>
    <w:rPr>
      <w:kern w:val="2"/>
      <w:sz w:val="24"/>
      <w:szCs w:val="22"/>
      <w:lang w:val="en-US" w:eastAsia="zh-CN" w:bidi="ar-SA"/>
    </w:rPr>
  </w:style>
  <w:style w:type="paragraph" w:customStyle="1" w:styleId="109">
    <w:name w:val="RC表头"/>
    <w:basedOn w:val="101"/>
    <w:link w:val="110"/>
    <w:uiPriority w:val="0"/>
    <w:pPr>
      <w:spacing w:line="360" w:lineRule="auto"/>
    </w:pPr>
    <w:rPr>
      <w:rFonts w:ascii="黑体" w:eastAsia="黑体"/>
      <w:kern w:val="0"/>
      <w:sz w:val="20"/>
      <w:szCs w:val="20"/>
    </w:rPr>
  </w:style>
  <w:style w:type="character" w:customStyle="1" w:styleId="110">
    <w:name w:val="RC表头 Char"/>
    <w:link w:val="109"/>
    <w:uiPriority w:val="0"/>
    <w:rPr>
      <w:rFonts w:ascii="黑体" w:eastAsia="黑体"/>
    </w:rPr>
  </w:style>
  <w:style w:type="character" w:customStyle="1" w:styleId="111">
    <w:name w:val="H1 Char1"/>
    <w:aliases w:val="章节 Char1,x标题 1 Char Char1"/>
    <w:uiPriority w:val="0"/>
    <w:rPr>
      <w:rFonts w:ascii="Times New Roman" w:hAnsi="Times New Roman" w:eastAsia="黑体" w:cs="Times New Roman"/>
      <w:bCs/>
      <w:kern w:val="44"/>
      <w:sz w:val="28"/>
      <w:szCs w:val="44"/>
    </w:rPr>
  </w:style>
  <w:style w:type="character" w:customStyle="1" w:styleId="112">
    <w:name w:val="第一层条 Char1"/>
    <w:aliases w:val="x标题 2 Char Char1"/>
    <w:uiPriority w:val="0"/>
    <w:rPr>
      <w:rFonts w:ascii="Arial" w:hAnsi="Arial" w:eastAsia="宋体" w:cs="Times New Roman"/>
      <w:bCs/>
      <w:sz w:val="24"/>
      <w:szCs w:val="32"/>
    </w:rPr>
  </w:style>
  <w:style w:type="character" w:customStyle="1" w:styleId="113">
    <w:name w:val="第二层条 Char1"/>
    <w:aliases w:val="x标题 3 Char Char1"/>
    <w:uiPriority w:val="0"/>
    <w:rPr>
      <w:rFonts w:ascii="Times New Roman" w:hAnsi="Times New Roman" w:eastAsia="宋体" w:cs="Times New Roman"/>
      <w:bCs/>
      <w:sz w:val="24"/>
      <w:szCs w:val="32"/>
    </w:rPr>
  </w:style>
  <w:style w:type="character" w:customStyle="1" w:styleId="114">
    <w:name w:val="Char Char1"/>
    <w:aliases w:val="第三层条 Char1,x标题 4 Char Char1"/>
    <w:uiPriority w:val="0"/>
    <w:rPr>
      <w:rFonts w:ascii="Times New Roman" w:hAnsi="Times New Roman" w:eastAsia="宋体" w:cs="Times New Roman"/>
      <w:bCs/>
      <w:sz w:val="24"/>
      <w:szCs w:val="28"/>
    </w:rPr>
  </w:style>
  <w:style w:type="character" w:customStyle="1" w:styleId="115">
    <w:name w:val="Char Char19"/>
    <w:uiPriority w:val="0"/>
    <w:rPr>
      <w:rFonts w:ascii="Times New Roman" w:hAnsi="Times New Roman" w:eastAsia="宋体" w:cs="Times New Roman"/>
      <w:bCs/>
      <w:sz w:val="24"/>
      <w:szCs w:val="28"/>
    </w:rPr>
  </w:style>
  <w:style w:type="character" w:customStyle="1" w:styleId="116">
    <w:name w:val="GF报告页脚 Char Char1"/>
    <w:uiPriority w:val="0"/>
    <w:rPr>
      <w:rFonts w:ascii="Times New Roman" w:hAnsi="Times New Roman" w:eastAsia="宋体" w:cs="Times New Roman"/>
      <w:sz w:val="18"/>
      <w:szCs w:val="18"/>
    </w:rPr>
  </w:style>
  <w:style w:type="paragraph" w:customStyle="1" w:styleId="117">
    <w:name w:val="样式 样式 宋体 小四 首行缩进:  0.75 厘米 + 首行缩进:  0.95 厘米 段前: 6 磅"/>
    <w:basedOn w:val="1"/>
    <w:uiPriority w:val="0"/>
    <w:pPr>
      <w:adjustRightInd w:val="0"/>
      <w:snapToGrid w:val="0"/>
      <w:spacing w:before="100" w:beforeAutospacing="1"/>
      <w:ind w:firstLine="480" w:firstLineChars="0"/>
    </w:pPr>
    <w:rPr>
      <w:rFonts w:ascii="宋体" w:hAnsi="宋体" w:cs="宋体"/>
      <w:bCs/>
      <w:szCs w:val="24"/>
    </w:rPr>
  </w:style>
  <w:style w:type="paragraph" w:customStyle="1" w:styleId="118">
    <w:name w:val="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19">
    <w:name w:val="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character" w:customStyle="1" w:styleId="120">
    <w:name w:val="正文文本 Char2"/>
    <w:semiHidden/>
    <w:uiPriority w:val="0"/>
    <w:rPr>
      <w:rFonts w:ascii="Calibri" w:hAnsi="Calibri" w:eastAsia="宋体" w:cs="Times New Roman"/>
      <w:sz w:val="24"/>
    </w:rPr>
  </w:style>
  <w:style w:type="character" w:customStyle="1" w:styleId="121">
    <w:name w:val="纯文本 Char1"/>
    <w:aliases w:val="普通文字 Char Char1,普通文字 Char Char Char Char Char Char Char Char Char Char Char Char Char Char Char Char Char Char Char Char Char Char Char1,普通文字 Char Char Char Char Char1,普通文字 Char Char Char Char Char Char Char Char Char Char1,普通文字 Char2"/>
    <w:uiPriority w:val="0"/>
    <w:rPr>
      <w:rFonts w:ascii="宋体" w:hAnsi="Courier New" w:eastAsia="宋体" w:cs="Times New Roman"/>
      <w:szCs w:val="20"/>
    </w:rPr>
  </w:style>
  <w:style w:type="paragraph" w:customStyle="1" w:styleId="122">
    <w:name w:val="Char1"/>
    <w:basedOn w:val="1"/>
    <w:uiPriority w:val="0"/>
    <w:pPr>
      <w:tabs>
        <w:tab w:val="left" w:pos="360"/>
      </w:tabs>
      <w:ind w:firstLine="420"/>
    </w:pPr>
    <w:rPr>
      <w:rFonts w:ascii="宋体" w:hAnsi="宋体"/>
      <w:sz w:val="21"/>
      <w:szCs w:val="21"/>
    </w:rPr>
  </w:style>
  <w:style w:type="paragraph" w:customStyle="1" w:styleId="123">
    <w:name w:val="样式４"/>
    <w:basedOn w:val="5"/>
    <w:uiPriority w:val="0"/>
    <w:pPr>
      <w:numPr>
        <w:ilvl w:val="0"/>
        <w:numId w:val="0"/>
      </w:numPr>
      <w:shd w:val="pct15" w:color="FFFFFF" w:fill="auto"/>
      <w:spacing w:before="0" w:after="0" w:line="240" w:lineRule="auto"/>
      <w:jc w:val="left"/>
    </w:pPr>
    <w:rPr>
      <w:sz w:val="21"/>
      <w:szCs w:val="21"/>
    </w:rPr>
  </w:style>
  <w:style w:type="paragraph" w:customStyle="1" w:styleId="124">
    <w:name w:val="Char Char Char Char Char Char Char Char1 Char Char Char Char Char Char Char 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25">
    <w:name w:val="提示文字"/>
    <w:basedOn w:val="23"/>
    <w:next w:val="23"/>
    <w:uiPriority w:val="0"/>
    <w:pPr>
      <w:spacing w:after="0"/>
      <w:ind w:firstLine="480" w:firstLineChars="0"/>
      <w:jc w:val="left"/>
    </w:pPr>
    <w:rPr>
      <w:rFonts w:ascii="Times New Roman" w:hAnsi="Times New Roman"/>
      <w:color w:val="808080"/>
      <w:szCs w:val="24"/>
    </w:rPr>
  </w:style>
  <w:style w:type="paragraph" w:customStyle="1" w:styleId="126">
    <w:name w:val="样式6"/>
    <w:basedOn w:val="88"/>
    <w:uiPriority w:val="0"/>
    <w:pPr>
      <w:numPr>
        <w:ilvl w:val="0"/>
        <w:numId w:val="0"/>
      </w:numPr>
      <w:tabs>
        <w:tab w:val="left" w:pos="0"/>
      </w:tabs>
    </w:pPr>
    <w:rPr>
      <w:b w:val="0"/>
    </w:rPr>
  </w:style>
  <w:style w:type="paragraph" w:customStyle="1" w:styleId="127">
    <w:name w:val="样式 4号"/>
    <w:uiPriority w:val="0"/>
    <w:pPr>
      <w:ind w:firstLine="200" w:firstLineChars="200"/>
    </w:pPr>
    <w:rPr>
      <w:rFonts w:ascii="Times New Roman" w:hAnsi="Times New Roman"/>
      <w:kern w:val="2"/>
      <w:sz w:val="28"/>
      <w:szCs w:val="24"/>
      <w:lang w:val="en-US" w:eastAsia="zh-CN" w:bidi="ar-SA"/>
    </w:rPr>
  </w:style>
  <w:style w:type="paragraph" w:customStyle="1" w:styleId="128">
    <w:name w:val="正文格式"/>
    <w:basedOn w:val="1"/>
    <w:link w:val="129"/>
    <w:uiPriority w:val="0"/>
    <w:pPr>
      <w:widowControl/>
      <w:adjustRightInd w:val="0"/>
      <w:spacing w:line="480" w:lineRule="atLeast"/>
      <w:ind w:firstLine="482" w:firstLineChars="0"/>
      <w:textAlignment w:val="baseline"/>
    </w:pPr>
    <w:rPr>
      <w:kern w:val="0"/>
      <w:szCs w:val="20"/>
    </w:rPr>
  </w:style>
  <w:style w:type="character" w:customStyle="1" w:styleId="129">
    <w:name w:val="正文格式 Char"/>
    <w:link w:val="128"/>
    <w:uiPriority w:val="0"/>
    <w:rPr>
      <w:rFonts w:eastAsia="宋体"/>
      <w:sz w:val="24"/>
      <w:lang w:val="en-US" w:eastAsia="zh-CN" w:bidi="ar-SA"/>
    </w:rPr>
  </w:style>
  <w:style w:type="paragraph" w:customStyle="1" w:styleId="130">
    <w:name w:val="样式 标题 3 + 左侧:  0 厘米"/>
    <w:basedOn w:val="4"/>
    <w:uiPriority w:val="0"/>
    <w:pPr>
      <w:numPr>
        <w:ilvl w:val="0"/>
        <w:numId w:val="0"/>
      </w:numPr>
      <w:spacing w:beforeLines="50" w:after="0" w:line="240" w:lineRule="auto"/>
    </w:pPr>
    <w:rPr>
      <w:rFonts w:eastAsia="Times New Roman" w:cs="宋体"/>
      <w:b/>
      <w:sz w:val="21"/>
      <w:szCs w:val="20"/>
    </w:rPr>
  </w:style>
  <w:style w:type="character" w:customStyle="1" w:styleId="131">
    <w:name w:val="样式 标题 3 + 五号 非加粗 Char"/>
    <w:link w:val="132"/>
    <w:uiPriority w:val="0"/>
    <w:rPr>
      <w:rFonts w:eastAsia="宋体"/>
      <w:kern w:val="44"/>
      <w:szCs w:val="44"/>
      <w:lang w:bidi="ar-SA"/>
    </w:rPr>
  </w:style>
  <w:style w:type="paragraph" w:customStyle="1" w:styleId="132">
    <w:name w:val="样式 标题 3 + 五号 非加粗"/>
    <w:basedOn w:val="2"/>
    <w:next w:val="1"/>
    <w:link w:val="131"/>
    <w:uiPriority w:val="0"/>
    <w:pPr>
      <w:numPr>
        <w:ilvl w:val="0"/>
        <w:numId w:val="0"/>
      </w:numPr>
      <w:spacing w:before="50" w:after="0" w:line="578" w:lineRule="auto"/>
    </w:pPr>
    <w:rPr>
      <w:rFonts w:ascii="Calibri" w:hAnsi="Calibri" w:eastAsia="宋体"/>
      <w:bCs w:val="0"/>
      <w:sz w:val="20"/>
    </w:rPr>
  </w:style>
  <w:style w:type="paragraph" w:customStyle="1" w:styleId="133">
    <w:name w:val="样式 样式 标题 2 + 两端对齐 + Times New Roman1"/>
    <w:basedOn w:val="1"/>
    <w:uiPriority w:val="0"/>
    <w:pPr>
      <w:spacing w:line="240" w:lineRule="auto"/>
      <w:ind w:firstLine="0" w:firstLineChars="0"/>
      <w:outlineLvl w:val="1"/>
    </w:pPr>
    <w:rPr>
      <w:rFonts w:hint="eastAsia" w:ascii="Times New Roman" w:hAnsi="Times New Roman" w:cs="宋体"/>
      <w:spacing w:val="10"/>
      <w:sz w:val="28"/>
      <w:szCs w:val="28"/>
    </w:rPr>
  </w:style>
  <w:style w:type="paragraph" w:customStyle="1" w:styleId="134">
    <w:name w:val="样式 样式 样式 标题 2 + 两端对齐 + Times New Roman1 +"/>
    <w:basedOn w:val="133"/>
    <w:uiPriority w:val="0"/>
    <w:rPr>
      <w:rFonts w:hint="default" w:cs="Times New Roman"/>
    </w:rPr>
  </w:style>
  <w:style w:type="paragraph" w:customStyle="1" w:styleId="135">
    <w:name w:val="样式 标题 2 + 段前: 0.5 行 段后: 0.5 行"/>
    <w:basedOn w:val="3"/>
    <w:uiPriority w:val="0"/>
    <w:pPr>
      <w:numPr>
        <w:ilvl w:val="0"/>
        <w:numId w:val="0"/>
      </w:numPr>
      <w:spacing w:beforeLines="50" w:afterLines="50" w:line="240" w:lineRule="auto"/>
    </w:pPr>
    <w:rPr>
      <w:rFonts w:ascii="Times New Roman" w:hAnsi="Times New Roman" w:cs="宋体"/>
      <w:b/>
      <w:bCs w:val="0"/>
      <w:sz w:val="21"/>
      <w:szCs w:val="24"/>
    </w:rPr>
  </w:style>
  <w:style w:type="paragraph" w:customStyle="1" w:styleId="136">
    <w:name w:val="样式 标题 3 + (符号) 宋体 段前: 0.5 行 段后: 0.5 行"/>
    <w:basedOn w:val="4"/>
    <w:uiPriority w:val="0"/>
    <w:pPr>
      <w:numPr>
        <w:ilvl w:val="0"/>
        <w:numId w:val="0"/>
      </w:numPr>
      <w:spacing w:beforeLines="50" w:afterLines="50" w:line="240" w:lineRule="auto"/>
    </w:pPr>
    <w:rPr>
      <w:rFonts w:cs="宋体"/>
      <w:sz w:val="21"/>
      <w:szCs w:val="24"/>
    </w:rPr>
  </w:style>
  <w:style w:type="paragraph" w:customStyle="1" w:styleId="137">
    <w:name w:val="样式 标题 1H1 + 小四 段前: 0.5 行 段后: 0.5 行 行距: 1.5 倍行距"/>
    <w:basedOn w:val="2"/>
    <w:uiPriority w:val="0"/>
    <w:pPr>
      <w:numPr>
        <w:ilvl w:val="0"/>
        <w:numId w:val="0"/>
      </w:numPr>
      <w:spacing w:beforeLines="50" w:afterLines="50" w:line="240" w:lineRule="auto"/>
    </w:pPr>
    <w:rPr>
      <w:rFonts w:eastAsia="宋体" w:cs="宋体"/>
      <w:kern w:val="21"/>
      <w:sz w:val="21"/>
      <w:szCs w:val="24"/>
    </w:rPr>
  </w:style>
  <w:style w:type="paragraph" w:customStyle="1" w:styleId="138">
    <w:name w:val="样式 标题 2 + 五号 非加粗 左 行距: 1.5 倍行距"/>
    <w:basedOn w:val="3"/>
    <w:uiPriority w:val="0"/>
    <w:pPr>
      <w:numPr>
        <w:ilvl w:val="0"/>
        <w:numId w:val="0"/>
      </w:numPr>
      <w:spacing w:beforeLines="50" w:afterLines="50" w:line="240" w:lineRule="auto"/>
    </w:pPr>
    <w:rPr>
      <w:rFonts w:ascii="Times New Roman" w:hAnsi="Times New Roman" w:cs="宋体"/>
      <w:b/>
      <w:sz w:val="21"/>
      <w:szCs w:val="24"/>
    </w:rPr>
  </w:style>
  <w:style w:type="paragraph" w:customStyle="1" w:styleId="139">
    <w:name w:val="样式 标题 3 + 宋体 小四"/>
    <w:basedOn w:val="4"/>
    <w:uiPriority w:val="0"/>
    <w:pPr>
      <w:numPr>
        <w:ilvl w:val="0"/>
        <w:numId w:val="0"/>
      </w:numPr>
      <w:spacing w:before="0" w:after="0" w:line="240" w:lineRule="auto"/>
    </w:pPr>
    <w:rPr>
      <w:rFonts w:ascii="宋体" w:hAnsi="宋体"/>
      <w:b/>
      <w:sz w:val="21"/>
    </w:rPr>
  </w:style>
  <w:style w:type="paragraph" w:customStyle="1" w:styleId="140">
    <w:name w:val="样式 标题 1 + Times New Roman 小四 加粗 自动设置 非阴影"/>
    <w:basedOn w:val="2"/>
    <w:uiPriority w:val="0"/>
    <w:pPr>
      <w:keepNext w:val="0"/>
      <w:keepLines w:val="0"/>
      <w:numPr>
        <w:ilvl w:val="0"/>
        <w:numId w:val="0"/>
      </w:numPr>
      <w:autoSpaceDE w:val="0"/>
      <w:autoSpaceDN w:val="0"/>
      <w:adjustRightInd w:val="0"/>
      <w:spacing w:before="0" w:after="0" w:line="240" w:lineRule="auto"/>
      <w:jc w:val="left"/>
    </w:pPr>
    <w:rPr>
      <w:rFonts w:eastAsia="宋体"/>
      <w:b/>
      <w:sz w:val="21"/>
      <w:szCs w:val="24"/>
      <w:lang w:val="zh-CN"/>
    </w:rPr>
  </w:style>
  <w:style w:type="character" w:customStyle="1" w:styleId="141">
    <w:name w:val="正文文本 Char1"/>
    <w:uiPriority w:val="0"/>
    <w:rPr>
      <w:rFonts w:eastAsia="宋体"/>
      <w:kern w:val="2"/>
      <w:sz w:val="24"/>
      <w:szCs w:val="24"/>
      <w:lang w:val="en-US" w:eastAsia="zh-CN" w:bidi="ar-SA"/>
    </w:rPr>
  </w:style>
  <w:style w:type="paragraph" w:customStyle="1" w:styleId="142">
    <w:name w:val="样式 标题 3 + 左侧:  0 厘米 首行缩进:  0 厘米"/>
    <w:basedOn w:val="4"/>
    <w:uiPriority w:val="0"/>
    <w:pPr>
      <w:numPr>
        <w:numId w:val="3"/>
      </w:numPr>
      <w:tabs>
        <w:tab w:val="left" w:pos="1260"/>
      </w:tabs>
      <w:spacing w:before="0" w:after="0" w:line="240" w:lineRule="auto"/>
    </w:pPr>
    <w:rPr>
      <w:rFonts w:cs="宋体"/>
      <w:szCs w:val="20"/>
    </w:rPr>
  </w:style>
  <w:style w:type="paragraph" w:customStyle="1" w:styleId="143">
    <w:name w:val="缺省文本"/>
    <w:basedOn w:val="1"/>
    <w:uiPriority w:val="0"/>
    <w:pPr>
      <w:autoSpaceDE w:val="0"/>
      <w:autoSpaceDN w:val="0"/>
      <w:adjustRightInd w:val="0"/>
      <w:spacing w:line="240" w:lineRule="auto"/>
      <w:ind w:firstLine="0" w:firstLineChars="0"/>
      <w:jc w:val="left"/>
    </w:pPr>
    <w:rPr>
      <w:rFonts w:ascii="Times New Roman" w:hAnsi="Times New Roman"/>
      <w:kern w:val="0"/>
      <w:szCs w:val="21"/>
    </w:rPr>
  </w:style>
  <w:style w:type="paragraph" w:customStyle="1" w:styleId="144">
    <w:name w:val="样式 标题 1 + 小三 行距: 1.5 倍行距"/>
    <w:basedOn w:val="2"/>
    <w:uiPriority w:val="0"/>
    <w:pPr>
      <w:numPr>
        <w:ilvl w:val="0"/>
        <w:numId w:val="0"/>
      </w:numPr>
      <w:spacing w:before="0" w:after="0" w:line="240" w:lineRule="auto"/>
      <w:ind w:left="-630" w:leftChars="-300" w:right="-645" w:rightChars="-307" w:firstLine="2" w:firstLineChars="1"/>
      <w:jc w:val="center"/>
    </w:pPr>
    <w:rPr>
      <w:rFonts w:ascii="黑体" w:hAnsi="宋体"/>
      <w:sz w:val="24"/>
      <w:szCs w:val="24"/>
    </w:rPr>
  </w:style>
  <w:style w:type="paragraph" w:customStyle="1" w:styleId="145">
    <w:name w:val="样式 标题 2 + 两端对齐"/>
    <w:basedOn w:val="3"/>
    <w:uiPriority w:val="0"/>
    <w:pPr>
      <w:keepLines w:val="0"/>
      <w:numPr>
        <w:ilvl w:val="0"/>
        <w:numId w:val="0"/>
      </w:numPr>
      <w:spacing w:before="0" w:after="0" w:line="240" w:lineRule="auto"/>
    </w:pPr>
    <w:rPr>
      <w:rFonts w:ascii="宋体" w:hAnsi="宋体" w:cs="宋体"/>
      <w:bCs w:val="0"/>
      <w:spacing w:val="10"/>
      <w:sz w:val="28"/>
      <w:szCs w:val="28"/>
    </w:rPr>
  </w:style>
  <w:style w:type="character" w:customStyle="1" w:styleId="146">
    <w:name w:val="样式 标题 2 + 两端对齐 Char"/>
    <w:uiPriority w:val="0"/>
    <w:rPr>
      <w:rFonts w:ascii="宋体" w:hAnsi="宋体" w:eastAsia="宋体" w:cs="宋体"/>
      <w:spacing w:val="10"/>
      <w:kern w:val="2"/>
      <w:sz w:val="28"/>
      <w:szCs w:val="28"/>
      <w:lang w:val="en-US" w:eastAsia="zh-CN" w:bidi="ar-SA"/>
    </w:rPr>
  </w:style>
  <w:style w:type="character" w:customStyle="1" w:styleId="147">
    <w:name w:val="ttsigdiff1"/>
    <w:uiPriority w:val="0"/>
    <w:rPr>
      <w:color w:val="FF0000"/>
    </w:rPr>
  </w:style>
  <w:style w:type="paragraph" w:customStyle="1" w:styleId="148">
    <w:name w:val="table"/>
    <w:basedOn w:val="1"/>
    <w:uiPriority w:val="0"/>
    <w:pPr>
      <w:spacing w:after="240" w:line="240" w:lineRule="auto"/>
      <w:ind w:firstLine="0" w:firstLineChars="0"/>
      <w:jc w:val="center"/>
    </w:pPr>
    <w:rPr>
      <w:rFonts w:ascii="Times New Roman" w:hAnsi="Times New Roman"/>
      <w:b/>
      <w:kern w:val="0"/>
      <w:szCs w:val="20"/>
      <w:lang/>
    </w:rPr>
  </w:style>
  <w:style w:type="paragraph" w:customStyle="1" w:styleId="149">
    <w:name w:val="标题 4－"/>
    <w:basedOn w:val="51"/>
    <w:uiPriority w:val="0"/>
    <w:pPr>
      <w:tabs>
        <w:tab w:val="left" w:pos="2100"/>
      </w:tabs>
      <w:spacing w:before="240" w:after="60" w:line="240" w:lineRule="auto"/>
      <w:ind w:firstLine="0" w:firstLineChars="0"/>
      <w:jc w:val="center"/>
    </w:pPr>
    <w:rPr>
      <w:b w:val="0"/>
    </w:rPr>
  </w:style>
  <w:style w:type="paragraph" w:customStyle="1" w:styleId="150">
    <w:name w:val="font5"/>
    <w:basedOn w:val="1"/>
    <w:uiPriority w:val="0"/>
    <w:pPr>
      <w:widowControl/>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151">
    <w:name w:val="xl23"/>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2">
    <w:name w:val="xl24"/>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color w:val="0000FF"/>
      <w:kern w:val="0"/>
      <w:szCs w:val="24"/>
      <w:u w:val="single"/>
    </w:rPr>
  </w:style>
  <w:style w:type="paragraph" w:customStyle="1" w:styleId="153">
    <w:name w:val="xl25"/>
    <w:basedOn w:val="1"/>
    <w:uiPriority w:val="0"/>
    <w:pPr>
      <w:widowControl/>
      <w:pBdr>
        <w:top w:val="single" w:color="000000" w:sz="8" w:space="0"/>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4">
    <w:name w:val="xl26"/>
    <w:basedOn w:val="1"/>
    <w:uiPriority w:val="0"/>
    <w:pPr>
      <w:widowControl/>
      <w:pBdr>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5">
    <w:name w:val="xl27"/>
    <w:basedOn w:val="1"/>
    <w:uiPriority w:val="0"/>
    <w:pPr>
      <w:widowControl/>
      <w:pBdr>
        <w:left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6">
    <w:name w:val="xl28"/>
    <w:basedOn w:val="1"/>
    <w:uiPriority w:val="0"/>
    <w:pPr>
      <w:widowControl/>
      <w:pBdr>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7">
    <w:name w:val="xl29"/>
    <w:basedOn w:val="1"/>
    <w:uiPriority w:val="0"/>
    <w:pPr>
      <w:widowControl/>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8">
    <w:name w:val="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59">
    <w:name w:val="样式 宋体 小四 行距: 1.5 倍行距"/>
    <w:basedOn w:val="1"/>
    <w:uiPriority w:val="0"/>
    <w:rPr>
      <w:rFonts w:ascii="宋体" w:hAnsi="宋体" w:cs="宋体"/>
      <w:spacing w:val="2"/>
      <w:kern w:val="0"/>
      <w:szCs w:val="20"/>
    </w:rPr>
  </w:style>
  <w:style w:type="character" w:customStyle="1" w:styleId="160">
    <w:name w:val="GF报告页脚 Char Char"/>
    <w:uiPriority w:val="0"/>
    <w:rPr>
      <w:kern w:val="2"/>
      <w:sz w:val="18"/>
      <w:szCs w:val="18"/>
    </w:rPr>
  </w:style>
  <w:style w:type="character" w:customStyle="1" w:styleId="161">
    <w:name w:val="H1 Char"/>
    <w:aliases w:val="章节 Char,x标题 1 Char Char"/>
    <w:uiPriority w:val="0"/>
    <w:rPr>
      <w:b/>
      <w:bCs/>
      <w:kern w:val="44"/>
      <w:sz w:val="44"/>
      <w:szCs w:val="44"/>
    </w:rPr>
  </w:style>
  <w:style w:type="character" w:customStyle="1" w:styleId="162">
    <w:name w:val="第一层条 Char"/>
    <w:aliases w:val="x标题 2 Char Char"/>
    <w:uiPriority w:val="0"/>
    <w:rPr>
      <w:rFonts w:ascii="Arial" w:hAnsi="Arial" w:eastAsia="黑体"/>
      <w:b/>
      <w:bCs/>
      <w:kern w:val="2"/>
      <w:sz w:val="32"/>
      <w:szCs w:val="32"/>
    </w:rPr>
  </w:style>
  <w:style w:type="character" w:customStyle="1" w:styleId="163">
    <w:name w:val="第二层条 Char"/>
    <w:aliases w:val="x标题 3 Char Char"/>
    <w:uiPriority w:val="0"/>
    <w:rPr>
      <w:b/>
      <w:bCs/>
      <w:kern w:val="2"/>
      <w:sz w:val="32"/>
      <w:szCs w:val="32"/>
    </w:rPr>
  </w:style>
  <w:style w:type="character" w:customStyle="1" w:styleId="164">
    <w:name w:val="Char Char"/>
    <w:aliases w:val="第三层条 Char,x标题 4 Char Char"/>
    <w:uiPriority w:val="0"/>
    <w:rPr>
      <w:rFonts w:ascii="Arial" w:hAnsi="Arial" w:eastAsia="黑体"/>
      <w:b/>
      <w:bCs/>
      <w:kern w:val="2"/>
      <w:sz w:val="28"/>
      <w:szCs w:val="28"/>
    </w:rPr>
  </w:style>
  <w:style w:type="character" w:customStyle="1" w:styleId="165">
    <w:name w:val="Char Char17"/>
    <w:uiPriority w:val="0"/>
    <w:rPr>
      <w:b/>
      <w:bCs/>
      <w:kern w:val="2"/>
      <w:sz w:val="28"/>
      <w:szCs w:val="28"/>
    </w:rPr>
  </w:style>
  <w:style w:type="character" w:customStyle="1" w:styleId="166">
    <w:name w:val="Char Char12"/>
    <w:uiPriority w:val="0"/>
    <w:rPr>
      <w:rFonts w:ascii="Arial" w:hAnsi="Arial" w:cs="Arial"/>
      <w:b/>
      <w:bCs/>
      <w:kern w:val="2"/>
      <w:sz w:val="32"/>
      <w:szCs w:val="32"/>
    </w:rPr>
  </w:style>
  <w:style w:type="paragraph" w:customStyle="1" w:styleId="167">
    <w:name w:val="big"/>
    <w:basedOn w:val="1"/>
    <w:uiPriority w:val="0"/>
    <w:pPr>
      <w:widowControl/>
      <w:spacing w:before="100" w:beforeAutospacing="1" w:after="100" w:afterAutospacing="1" w:line="240" w:lineRule="auto"/>
      <w:ind w:firstLine="0" w:firstLineChars="0"/>
      <w:jc w:val="left"/>
    </w:pPr>
    <w:rPr>
      <w:rFonts w:ascii="Arial" w:hAnsi="Arial" w:cs="Arial"/>
      <w:b/>
      <w:bCs/>
      <w:color w:val="FFFFFF"/>
      <w:kern w:val="0"/>
      <w:sz w:val="39"/>
      <w:szCs w:val="39"/>
    </w:rPr>
  </w:style>
  <w:style w:type="paragraph" w:customStyle="1" w:styleId="168">
    <w:name w:val="txt"/>
    <w:basedOn w:val="1"/>
    <w:uiPriority w:val="0"/>
    <w:pPr>
      <w:widowControl/>
      <w:spacing w:before="100" w:beforeAutospacing="1" w:after="100" w:afterAutospacing="1" w:line="240" w:lineRule="auto"/>
      <w:ind w:firstLine="0" w:firstLineChars="0"/>
      <w:jc w:val="left"/>
    </w:pPr>
    <w:rPr>
      <w:rFonts w:ascii="Arial" w:hAnsi="Arial" w:cs="Arial"/>
      <w:b/>
      <w:bCs/>
      <w:kern w:val="0"/>
      <w:sz w:val="18"/>
      <w:szCs w:val="18"/>
    </w:rPr>
  </w:style>
  <w:style w:type="paragraph" w:customStyle="1" w:styleId="169">
    <w:name w:val="menu"/>
    <w:basedOn w:val="1"/>
    <w:uiPriority w:val="0"/>
    <w:pPr>
      <w:widowControl/>
      <w:spacing w:before="100" w:beforeAutospacing="1" w:after="100" w:afterAutospacing="1" w:line="240" w:lineRule="auto"/>
      <w:ind w:firstLine="0" w:firstLineChars="0"/>
      <w:jc w:val="left"/>
    </w:pPr>
    <w:rPr>
      <w:rFonts w:ascii="Arial" w:hAnsi="Arial" w:cs="Arial"/>
      <w:kern w:val="0"/>
      <w:sz w:val="18"/>
      <w:szCs w:val="18"/>
    </w:rPr>
  </w:style>
  <w:style w:type="character" w:customStyle="1" w:styleId="170">
    <w:name w:val="标题 3 Char1"/>
    <w:locked/>
    <w:uiPriority w:val="0"/>
    <w:rPr>
      <w:rFonts w:hint="default" w:ascii="Times New Roman" w:hAnsi="Times New Roman" w:cs="Times New Roman"/>
      <w:bCs/>
      <w:kern w:val="2"/>
      <w:sz w:val="24"/>
      <w:szCs w:val="32"/>
    </w:rPr>
  </w:style>
  <w:style w:type="paragraph" w:customStyle="1" w:styleId="171">
    <w:name w:val="msolistparagraph"/>
    <w:basedOn w:val="1"/>
    <w:uiPriority w:val="0"/>
    <w:pPr>
      <w:spacing w:line="240" w:lineRule="auto"/>
      <w:ind w:firstLine="420"/>
    </w:pPr>
    <w:rPr>
      <w:rFonts w:ascii="Times New Roman" w:hAnsi="Times New Roman"/>
      <w:sz w:val="21"/>
    </w:rPr>
  </w:style>
  <w:style w:type="paragraph" w:customStyle="1" w:styleId="172">
    <w:name w:val="msotocheading"/>
    <w:basedOn w:val="2"/>
    <w:next w:val="1"/>
    <w:uiPriority w:val="0"/>
    <w:pPr>
      <w:widowControl/>
      <w:numPr>
        <w:ilvl w:val="0"/>
        <w:numId w:val="0"/>
      </w:numPr>
      <w:spacing w:before="480" w:after="0" w:line="276" w:lineRule="auto"/>
      <w:jc w:val="left"/>
      <w:outlineLvl w:val="9"/>
    </w:pPr>
    <w:rPr>
      <w:rFonts w:ascii="Cambria" w:hAnsi="Cambria" w:eastAsia="宋体"/>
      <w:b/>
      <w:color w:val="365F91"/>
      <w:kern w:val="0"/>
      <w:szCs w:val="28"/>
    </w:rPr>
  </w:style>
  <w:style w:type="character" w:customStyle="1" w:styleId="173">
    <w:name w:val="标准 Char"/>
    <w:link w:val="174"/>
    <w:locked/>
    <w:uiPriority w:val="0"/>
    <w:rPr>
      <w:kern w:val="2"/>
      <w:sz w:val="24"/>
    </w:rPr>
  </w:style>
  <w:style w:type="paragraph" w:customStyle="1" w:styleId="174">
    <w:name w:val="标准"/>
    <w:basedOn w:val="1"/>
    <w:link w:val="173"/>
    <w:uiPriority w:val="0"/>
    <w:rPr>
      <w:szCs w:val="20"/>
    </w:rPr>
  </w:style>
  <w:style w:type="character" w:customStyle="1" w:styleId="175">
    <w:name w:val="16C正文 Char"/>
    <w:link w:val="176"/>
    <w:locked/>
    <w:uiPriority w:val="0"/>
    <w:rPr>
      <w:bCs/>
      <w:kern w:val="2"/>
      <w:sz w:val="24"/>
      <w:szCs w:val="24"/>
    </w:rPr>
  </w:style>
  <w:style w:type="paragraph" w:customStyle="1" w:styleId="176">
    <w:name w:val="16C正文"/>
    <w:basedOn w:val="1"/>
    <w:link w:val="175"/>
    <w:qFormat/>
    <w:uiPriority w:val="0"/>
    <w:pPr>
      <w:ind w:firstLine="480"/>
    </w:pPr>
    <w:rPr>
      <w:bCs/>
      <w:szCs w:val="24"/>
    </w:rPr>
  </w:style>
  <w:style w:type="character" w:customStyle="1" w:styleId="177">
    <w:name w:val="Char Char14"/>
    <w:uiPriority w:val="0"/>
    <w:rPr>
      <w:rFonts w:hint="default" w:ascii="Times New Roman" w:hAnsi="Times New Roman" w:cs="Times New Roman"/>
      <w:bCs/>
      <w:kern w:val="2"/>
      <w:sz w:val="24"/>
      <w:szCs w:val="32"/>
    </w:rPr>
  </w:style>
  <w:style w:type="character" w:customStyle="1" w:styleId="178">
    <w:name w:val="题注 Char"/>
    <w:aliases w:val="图注 Char,钱_题注 Char,题注 Char1 Char Char,题注 Char Char Char Char,Char Char Char1 Char Char Char,题注 Char1 Char Char Char Char,题注 Char Char Char Char Char Char,Char Char Char Char Char Char,题注 Char2 Char Char Char Char Char"/>
    <w:locked/>
    <w:uiPriority w:val="0"/>
    <w:rPr>
      <w:rFonts w:hint="default" w:ascii="Arial" w:hAnsi="Arial" w:eastAsia="黑体" w:cs="Arial"/>
      <w:kern w:val="2"/>
      <w:lang w:bidi="ar-SA"/>
    </w:rPr>
  </w:style>
  <w:style w:type="paragraph" w:customStyle="1" w:styleId="179">
    <w:name w:val="样式7"/>
    <w:basedOn w:val="37"/>
    <w:link w:val="180"/>
    <w:qFormat/>
    <w:uiPriority w:val="0"/>
    <w:pPr>
      <w:pBdr>
        <w:bottom w:val="none" w:color="auto" w:sz="0" w:space="0"/>
      </w:pBdr>
      <w:spacing w:line="240" w:lineRule="auto"/>
      <w:ind w:firstLine="0" w:firstLineChars="0"/>
    </w:pPr>
    <w:rPr>
      <w:kern w:val="2"/>
    </w:rPr>
  </w:style>
  <w:style w:type="character" w:customStyle="1" w:styleId="180">
    <w:name w:val="样式7 Char"/>
    <w:link w:val="179"/>
    <w:uiPriority w:val="0"/>
    <w:rPr>
      <w:kern w:val="2"/>
      <w:sz w:val="18"/>
      <w:szCs w:val="18"/>
    </w:rPr>
  </w:style>
  <w:style w:type="paragraph" w:customStyle="1" w:styleId="181">
    <w:name w:val="077-图表名"/>
    <w:basedOn w:val="1"/>
    <w:qFormat/>
    <w:uiPriority w:val="0"/>
    <w:pPr>
      <w:adjustRightInd w:val="0"/>
      <w:snapToGrid w:val="0"/>
      <w:jc w:val="center"/>
    </w:pPr>
    <w:rPr>
      <w:rFonts w:ascii="黑体" w:hAnsi="Times New Roman" w:eastAsia="黑体"/>
      <w:szCs w:val="24"/>
    </w:rPr>
  </w:style>
  <w:style w:type="character" w:customStyle="1" w:styleId="182">
    <w:name w:val="图表文字 Char"/>
    <w:link w:val="183"/>
    <w:qFormat/>
    <w:uiPriority w:val="0"/>
    <w:rPr>
      <w:szCs w:val="21"/>
      <w:lang w:bidi="ar-DZ"/>
    </w:rPr>
  </w:style>
  <w:style w:type="paragraph" w:customStyle="1" w:styleId="183">
    <w:name w:val="图表文字"/>
    <w:basedOn w:val="1"/>
    <w:link w:val="182"/>
    <w:qFormat/>
    <w:uiPriority w:val="0"/>
    <w:pPr>
      <w:widowControl/>
      <w:spacing w:line="240" w:lineRule="auto"/>
      <w:ind w:firstLine="0" w:firstLineChars="0"/>
      <w:jc w:val="left"/>
    </w:pPr>
    <w:rPr>
      <w:kern w:val="0"/>
      <w:sz w:val="20"/>
      <w:szCs w:val="21"/>
      <w:lang w:bidi="ar-DZ"/>
    </w:rPr>
  </w:style>
  <w:style w:type="character" w:customStyle="1" w:styleId="184">
    <w:name w:val="fontstyle01"/>
    <w:qFormat/>
    <w:uiPriority w:val="0"/>
    <w:rPr>
      <w:rFonts w:hint="eastAsia" w:ascii="宋体" w:hAnsi="宋体" w:eastAsia="宋体"/>
      <w:color w:val="000000"/>
      <w:sz w:val="24"/>
      <w:szCs w:val="24"/>
    </w:rPr>
  </w:style>
  <w:style w:type="paragraph" w:customStyle="1" w:styleId="185">
    <w:name w:val="！表名"/>
    <w:basedOn w:val="15"/>
    <w:next w:val="1"/>
    <w:uiPriority w:val="0"/>
    <w:pPr>
      <w:adjustRightInd w:val="0"/>
      <w:snapToGrid w:val="0"/>
      <w:spacing w:before="100" w:beforeAutospacing="1" w:line="300" w:lineRule="auto"/>
      <w:ind w:left="357"/>
      <w:textAlignment w:val="baseline"/>
    </w:pPr>
    <w:rPr>
      <w:rFonts w:ascii="Times New Roman" w:hAnsi="宋体" w:eastAsia="宋体" w:cs="Arial"/>
      <w:lang w:val="en-US" w:eastAsia="zh-CN"/>
    </w:rPr>
  </w:style>
  <w:style w:type="paragraph" w:customStyle="1" w:styleId="186">
    <w:name w:val="Default"/>
    <w:uiPriority w:val="0"/>
    <w:pPr>
      <w:widowControl w:val="0"/>
      <w:autoSpaceDE w:val="0"/>
      <w:autoSpaceDN w:val="0"/>
      <w:adjustRightInd w:val="0"/>
    </w:pPr>
    <w:rPr>
      <w:rFonts w:ascii="宋体" w:hAnsi="Times New Roman" w:cs="宋体"/>
      <w:color w:val="000000"/>
      <w:sz w:val="24"/>
      <w:szCs w:val="24"/>
      <w:lang w:val="en-US" w:eastAsia="zh-CN"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theme/theme1.xml" Type="http://schemas.openxmlformats.org/officeDocument/2006/relationships/theme"/><Relationship Id="rId12" Target="embeddings/oleObject1.bin" Type="http://schemas.openxmlformats.org/officeDocument/2006/relationships/oleObject"/><Relationship Id="rId13" Target="media/image1.emf" Type="http://schemas.openxmlformats.org/officeDocument/2006/relationships/image"/><Relationship Id="rId14" Target="../customXml/item1.xml" Type="http://schemas.openxmlformats.org/officeDocument/2006/relationships/customXml"/><Relationship Id="rId15" Target="numbering.xml" Type="http://schemas.openxmlformats.org/officeDocument/2006/relationships/numbering"/><Relationship Id="rId16" Target="fontTable.xml" Type="http://schemas.openxmlformats.org/officeDocument/2006/relationships/fontTable"/><Relationship Id="rId2" Target="settings.xml" Type="http://schemas.openxmlformats.org/officeDocument/2006/relationships/settings"/><Relationship Id="rId3" Target="footnotes.xml" Type="http://schemas.openxmlformats.org/officeDocument/2006/relationships/footnotes"/><Relationship Id="rId4" Target="endnotes.xml" Type="http://schemas.openxmlformats.org/officeDocument/2006/relationships/endnotes"/><Relationship Id="rId5" Target="header1.xml" Type="http://schemas.openxmlformats.org/officeDocument/2006/relationships/header"/><Relationship Id="rId6" Target="header2.xml" Type="http://schemas.openxmlformats.org/officeDocument/2006/relationships/header"/><Relationship Id="rId7" Target="header3.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_rels/settings.xml.rels><?xml version="1.0" encoding="UTF-8" standalone="yes"?><Relationships xmlns="http://schemas.openxmlformats.org/package/2006/relationships"><Relationship Id="rId1" Target="/Users/chuang.yan/Library/Containers/com.kingsoft.wpsoffice.mac/Data/D:/ADK16C&#27494;&#22120;&#31995;&#32479;&#20316;&#25112;&#36719;&#20214;/&#27979;&#35797;&#25991;&#26723;&#65288;20150204&#38498;&#23457;&#65289;/&#38468;&#20214;F%20-%20&#36719;&#20214;&#27979;&#35797;&#25253;&#21578;&#65288;1.2&#29256;&#65289;.dotx" TargetMode="External" Type="http://schemas.openxmlformats.org/officeDocument/2006/relationships/attachedTemplate"/></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附件F - 软件测试报告（1.2版）.dotx</Template>
  <Company>HT804</Company>
  <Pages>19</Pages>
  <Words>1425</Words>
  <Characters>8127</Characters>
  <Lines>67</Lines>
  <Paragraphs>19</Paragraphs>
  <TotalTime>0</TotalTime>
  <ScaleCrop>false</ScaleCrop>
  <LinksUpToDate>false</LinksUpToDate>
  <CharactersWithSpaces>9533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2021-08-12T02:11:00Z</dcterms:created>
  <dc:creator>James</dc:creator>
  <cp:lastModifiedBy>WPS_1655436701</cp:lastModifiedBy>
  <cp:lastPrinted>2021-09-15T23:08:00Z</cp:lastPrinted>
  <dcterms:modified xsi:type="dcterms:W3CDTF">2025-12-17T17:25:04Z</dcterms:modified>
  <cp:revision>122</cp:revision>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75D4DF70B0AC4F3EF076426949D4394E_43</vt:lpwstr>
  </property>
</Properties>
</file>