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.xml" ContentType="application/vnd.openxmlformats-officedocument.wordprocessingml.footer+xml"/>
  <Override PartName="/word/header3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3F732" w14:textId="77777777" w:rsidR="000E635F" w:rsidRDefault="00537C86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  <w:r>
        <w:rPr>
          <w:rFonts w:ascii="微软雅黑" w:eastAsia="微软雅黑" w:hAnsi="微软雅黑" w:cs="等线" w:hint="eastAsia"/>
          <w:b/>
          <w:bCs/>
          <w:noProof/>
          <w:kern w:val="2"/>
          <w:sz w:val="13"/>
          <w:szCs w:val="13"/>
        </w:rPr>
        <w:drawing>
          <wp:anchor distT="0" distB="0" distL="114300" distR="114300" simplePos="0" relativeHeight="251701248" behindDoc="1" locked="0" layoutInCell="1" allowOverlap="1" wp14:anchorId="4887E3C7" wp14:editId="203A2070">
            <wp:simplePos x="0" y="0"/>
            <wp:positionH relativeFrom="column">
              <wp:posOffset>-450850</wp:posOffset>
            </wp:positionH>
            <wp:positionV relativeFrom="paragraph">
              <wp:posOffset>-672465</wp:posOffset>
            </wp:positionV>
            <wp:extent cx="7564755" cy="10700385"/>
            <wp:effectExtent l="0" t="0" r="17145" b="5715"/>
            <wp:wrapNone/>
            <wp:docPr id="16" name="图片 16" descr="RDseq报告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RDseq报告封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4755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EF196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5406D8B7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25B4BA6D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2160A830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142102F2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517AB8A8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6C0AEE74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7A6AC7C8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6D7F365E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4455B7F3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277EAC3C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41A25429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0B8384FC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4F917417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1A1F6735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41C70F5B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0CA4EB41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2DE1E43F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4DFE113D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26E82E86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344D8A98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1DCAC0BD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0650CC22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64B3F40A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66A60C9B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0B3E8282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782173CA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3663FFEC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355DDE2C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6D2104DD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26C48C0C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5D3D6247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16F0274B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1620387F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6D242837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1F27BC25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52699C26" w14:textId="77777777" w:rsidR="000E635F" w:rsidRDefault="000E635F">
      <w:pPr>
        <w:ind w:right="45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38984D4C" w14:textId="77777777" w:rsidR="000E635F" w:rsidRDefault="000E635F">
      <w:pPr>
        <w:ind w:right="45"/>
        <w:jc w:val="center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45DA413D" w14:textId="77777777" w:rsidR="000E635F" w:rsidRDefault="000E635F">
      <w:pPr>
        <w:ind w:right="45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610598D3" w14:textId="77777777" w:rsidR="000E635F" w:rsidRDefault="000E635F">
      <w:pPr>
        <w:ind w:right="45"/>
        <w:jc w:val="right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tbl>
      <w:tblPr>
        <w:tblStyle w:val="ac"/>
        <w:tblpPr w:vertAnchor="page" w:horzAnchor="page" w:tblpX="9210" w:tblpY="1415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0"/>
      </w:tblGrid>
      <w:tr w:rsidR="000E635F" w14:paraId="4DB0410B" w14:textId="77777777">
        <w:trPr>
          <w:trHeight w:val="274"/>
        </w:trPr>
        <w:tc>
          <w:tcPr>
            <w:tcW w:w="1720" w:type="dxa"/>
          </w:tcPr>
          <w:p w14:paraId="2EC4C46C" w14:textId="77777777" w:rsidR="000E635F" w:rsidRDefault="00537C86">
            <w:pPr>
              <w:ind w:right="45"/>
              <w:jc w:val="center"/>
              <w:rPr>
                <w:rFonts w:ascii="微软雅黑" w:eastAsia="微软雅黑" w:hAnsi="微软雅黑" w:cs="等线"/>
                <w:b/>
                <w:bCs/>
                <w:kern w:val="2"/>
                <w:sz w:val="20"/>
                <w:szCs w:val="20"/>
              </w:rPr>
            </w:pPr>
            <w:proofErr w:type="gramStart"/>
            <w:r>
              <w:rPr>
                <w:rFonts w:ascii="Times New Roman" w:eastAsia="黑体" w:hAnsi="Times New Roman" w:hint="eastAsia"/>
                <w:b/>
                <w:bCs/>
                <w:szCs w:val="24"/>
              </w:rPr>
              <w:t>扫码查询</w:t>
            </w:r>
            <w:proofErr w:type="gramEnd"/>
            <w:r>
              <w:rPr>
                <w:rFonts w:ascii="Times New Roman" w:eastAsia="黑体" w:hAnsi="Times New Roman" w:hint="eastAsia"/>
                <w:b/>
                <w:bCs/>
                <w:szCs w:val="24"/>
              </w:rPr>
              <w:t>真伪</w:t>
            </w:r>
          </w:p>
        </w:tc>
      </w:tr>
      <w:tr w:rsidR="000E635F" w14:paraId="370C73FF" w14:textId="77777777">
        <w:trPr>
          <w:trHeight w:val="1232"/>
        </w:trPr>
        <w:tc>
          <w:tcPr>
            <w:tcW w:w="1720" w:type="dxa"/>
          </w:tcPr>
          <w:p w14:paraId="7DBC2CB7" w14:textId="77777777" w:rsidR="000E635F" w:rsidRDefault="000E635F">
            <w:pPr>
              <w:spacing w:line="200" w:lineRule="atLeast"/>
              <w:jc w:val="center"/>
              <w:rPr>
                <w:rFonts w:ascii="黑体" w:eastAsia="黑体" w:hAnsi="黑体" w:cs="等线"/>
                <w:kern w:val="2"/>
              </w:rPr>
            </w:pPr>
          </w:p>
        </w:tc>
      </w:tr>
      <w:tr w:rsidR="000E635F" w14:paraId="48FB2682" w14:textId="77777777">
        <w:trPr>
          <w:trHeight w:val="90"/>
        </w:trPr>
        <w:tc>
          <w:tcPr>
            <w:tcW w:w="1720" w:type="dxa"/>
          </w:tcPr>
          <w:p w14:paraId="73CADFDD" w14:textId="77777777" w:rsidR="000E635F" w:rsidRDefault="00537C86">
            <w:pPr>
              <w:spacing w:line="200" w:lineRule="atLeast"/>
              <w:jc w:val="center"/>
              <w:rPr>
                <w:rFonts w:ascii="黑体" w:eastAsia="黑体" w:hAnsi="黑体" w:cs="等线"/>
                <w:kern w:val="2"/>
              </w:rPr>
            </w:pPr>
            <w:r>
              <w:rPr>
                <w:rFonts w:ascii="Times New Roman" w:eastAsia="黑体" w:hAnsi="Times New Roman" w:hint="eastAsia"/>
                <w:b/>
                <w:bCs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b/>
                <w:bCs/>
                <w:szCs w:val="24"/>
              </w:rPr>
              <w:t>样本编号</w:t>
            </w:r>
            <w:r>
              <w:rPr>
                <w:rFonts w:ascii="Times New Roman" w:eastAsia="黑体" w:hAnsi="Times New Roman" w:hint="eastAsia"/>
                <w:b/>
                <w:bCs/>
                <w:szCs w:val="24"/>
              </w:rPr>
              <w:t>}}</w:t>
            </w:r>
          </w:p>
        </w:tc>
      </w:tr>
    </w:tbl>
    <w:p w14:paraId="66012191" w14:textId="77777777" w:rsidR="000E635F" w:rsidRDefault="000E635F">
      <w:pPr>
        <w:ind w:right="45"/>
        <w:rPr>
          <w:rFonts w:ascii="微软雅黑" w:eastAsia="微软雅黑" w:hAnsi="微软雅黑" w:cs="等线"/>
          <w:b/>
          <w:bCs/>
          <w:kern w:val="2"/>
          <w:sz w:val="13"/>
          <w:szCs w:val="13"/>
        </w:rPr>
      </w:pPr>
    </w:p>
    <w:p w14:paraId="5471976F" w14:textId="77777777" w:rsidR="000E635F" w:rsidRDefault="000E635F">
      <w:pPr>
        <w:ind w:right="45"/>
        <w:jc w:val="right"/>
        <w:rPr>
          <w:rFonts w:ascii="微软雅黑" w:eastAsia="微软雅黑" w:hAnsi="微软雅黑" w:cs="等线"/>
          <w:b/>
          <w:bCs/>
          <w:kern w:val="2"/>
          <w:sz w:val="18"/>
          <w:szCs w:val="18"/>
        </w:rPr>
      </w:pPr>
    </w:p>
    <w:p w14:paraId="24CB5C69" w14:textId="77777777" w:rsidR="000E635F" w:rsidRDefault="000E635F">
      <w:pPr>
        <w:spacing w:before="120"/>
        <w:ind w:right="45"/>
        <w:jc w:val="center"/>
        <w:rPr>
          <w:rFonts w:ascii="微软雅黑" w:eastAsia="微软雅黑" w:hAnsi="微软雅黑" w:cs="等线"/>
          <w:b/>
          <w:bCs/>
          <w:kern w:val="2"/>
          <w:sz w:val="40"/>
          <w:szCs w:val="40"/>
        </w:rPr>
        <w:sectPr w:rsidR="000E635F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/>
          <w:pgMar w:top="720" w:right="720" w:bottom="720" w:left="720" w:header="851" w:footer="992" w:gutter="0"/>
          <w:cols w:space="425"/>
          <w:titlePg/>
          <w:docGrid w:type="lines" w:linePitch="312"/>
        </w:sectPr>
      </w:pPr>
    </w:p>
    <w:p w14:paraId="28A4EEE1" w14:textId="77777777" w:rsidR="000E635F" w:rsidRDefault="000E635F"/>
    <w:tbl>
      <w:tblPr>
        <w:tblStyle w:val="ac"/>
        <w:tblW w:w="9924" w:type="dxa"/>
        <w:tblInd w:w="-1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ook w:val="04A0" w:firstRow="1" w:lastRow="0" w:firstColumn="1" w:lastColumn="0" w:noHBand="0" w:noVBand="1"/>
      </w:tblPr>
      <w:tblGrid>
        <w:gridCol w:w="1393"/>
        <w:gridCol w:w="567"/>
        <w:gridCol w:w="1038"/>
        <w:gridCol w:w="240"/>
        <w:gridCol w:w="1560"/>
        <w:gridCol w:w="258"/>
        <w:gridCol w:w="1443"/>
        <w:gridCol w:w="1360"/>
        <w:gridCol w:w="130"/>
        <w:gridCol w:w="91"/>
        <w:gridCol w:w="1798"/>
        <w:gridCol w:w="46"/>
      </w:tblGrid>
      <w:tr w:rsidR="000E635F" w14:paraId="20BAAD9E" w14:textId="77777777">
        <w:trPr>
          <w:gridAfter w:val="1"/>
          <w:wAfter w:w="46" w:type="dxa"/>
          <w:trHeight w:val="510"/>
        </w:trPr>
        <w:tc>
          <w:tcPr>
            <w:tcW w:w="9878" w:type="dxa"/>
            <w:gridSpan w:val="11"/>
            <w:tcBorders>
              <w:bottom w:val="single" w:sz="24" w:space="0" w:color="FFD966" w:themeColor="accent4" w:themeTint="99"/>
            </w:tcBorders>
            <w:shd w:val="clear" w:color="auto" w:fill="1F4E79" w:themeFill="accent5" w:themeFillShade="80"/>
            <w:vAlign w:val="center"/>
          </w:tcPr>
          <w:p w14:paraId="5A6CF332" w14:textId="77777777" w:rsidR="000E635F" w:rsidRDefault="00537C86">
            <w:pPr>
              <w:jc w:val="center"/>
              <w:rPr>
                <w:rFonts w:ascii="黑体" w:eastAsia="黑体" w:hAnsi="黑体"/>
                <w:b/>
                <w:bCs/>
                <w:color w:val="000000" w:themeColor="text1"/>
              </w:rPr>
            </w:pP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>患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>者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>信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>息</w:t>
            </w:r>
          </w:p>
        </w:tc>
      </w:tr>
      <w:tr w:rsidR="000E635F" w14:paraId="7A134F6F" w14:textId="77777777">
        <w:trPr>
          <w:gridAfter w:val="1"/>
          <w:wAfter w:w="46" w:type="dxa"/>
          <w:trHeight w:val="454"/>
        </w:trPr>
        <w:tc>
          <w:tcPr>
            <w:tcW w:w="1393" w:type="dxa"/>
            <w:tcBorders>
              <w:top w:val="single" w:sz="24" w:space="0" w:color="FFD966" w:themeColor="accent4" w:themeTint="99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34A341D1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姓</w:t>
            </w:r>
            <w:r>
              <w:rPr>
                <w:rFonts w:ascii="Times New Roman" w:eastAsia="黑体" w:hAnsi="Times New Roman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szCs w:val="24"/>
              </w:rPr>
              <w:t xml:space="preserve">   </w:t>
            </w:r>
            <w:r>
              <w:rPr>
                <w:rFonts w:ascii="Times New Roman" w:eastAsia="黑体" w:hAnsi="Times New Roman" w:hint="eastAsia"/>
                <w:szCs w:val="24"/>
              </w:rPr>
              <w:t>名：</w:t>
            </w:r>
          </w:p>
        </w:tc>
        <w:tc>
          <w:tcPr>
            <w:tcW w:w="1845" w:type="dxa"/>
            <w:gridSpan w:val="3"/>
            <w:tcBorders>
              <w:top w:val="single" w:sz="24" w:space="0" w:color="FFD966" w:themeColor="accent4" w:themeTint="99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7620CA56" w14:textId="77777777" w:rsidR="000E635F" w:rsidRDefault="00537C86">
            <w:pPr>
              <w:rPr>
                <w:rFonts w:ascii="黑体" w:eastAsia="黑体" w:hAnsi="黑体"/>
                <w:szCs w:val="24"/>
              </w:rPr>
            </w:pPr>
            <w:r>
              <w:rPr>
                <w:rFonts w:ascii="黑体" w:eastAsia="黑体" w:hAnsi="黑体" w:hint="eastAsia"/>
                <w:bCs/>
              </w:rPr>
              <w:t>{{</w:t>
            </w:r>
            <w:r>
              <w:rPr>
                <w:rFonts w:ascii="黑体" w:eastAsia="黑体" w:hAnsi="黑体" w:hint="eastAsia"/>
                <w:bCs/>
              </w:rPr>
              <w:t>姓名</w:t>
            </w:r>
            <w:r>
              <w:rPr>
                <w:rFonts w:ascii="黑体" w:eastAsia="黑体" w:hAnsi="黑体" w:hint="eastAsia"/>
                <w:bCs/>
              </w:rPr>
              <w:t>}}</w:t>
            </w:r>
          </w:p>
        </w:tc>
        <w:tc>
          <w:tcPr>
            <w:tcW w:w="1560" w:type="dxa"/>
            <w:tcBorders>
              <w:top w:val="single" w:sz="24" w:space="0" w:color="FFD966" w:themeColor="accent4" w:themeTint="99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62FF3628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性</w:t>
            </w:r>
            <w:r>
              <w:rPr>
                <w:rFonts w:ascii="Times New Roman" w:eastAsia="黑体" w:hAnsi="Times New Roman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szCs w:val="24"/>
              </w:rPr>
              <w:t xml:space="preserve">   </w:t>
            </w:r>
            <w:r>
              <w:rPr>
                <w:rFonts w:ascii="Times New Roman" w:eastAsia="黑体" w:hAnsi="Times New Roman" w:hint="eastAsia"/>
                <w:szCs w:val="24"/>
              </w:rPr>
              <w:t>别：</w:t>
            </w:r>
          </w:p>
        </w:tc>
        <w:tc>
          <w:tcPr>
            <w:tcW w:w="1701" w:type="dxa"/>
            <w:gridSpan w:val="2"/>
            <w:tcBorders>
              <w:top w:val="single" w:sz="24" w:space="0" w:color="FFD966" w:themeColor="accent4" w:themeTint="99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73CD928A" w14:textId="77777777" w:rsidR="000E635F" w:rsidRDefault="00537C86">
            <w:pPr>
              <w:jc w:val="both"/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szCs w:val="24"/>
              </w:rPr>
              <w:t>性别</w:t>
            </w:r>
            <w:r>
              <w:rPr>
                <w:rFonts w:ascii="Times New Roman" w:eastAsia="黑体" w:hAnsi="Times New Roman" w:hint="eastAsia"/>
                <w:szCs w:val="24"/>
              </w:rPr>
              <w:t>}}</w:t>
            </w:r>
          </w:p>
        </w:tc>
        <w:tc>
          <w:tcPr>
            <w:tcW w:w="1581" w:type="dxa"/>
            <w:gridSpan w:val="3"/>
            <w:tcBorders>
              <w:top w:val="single" w:sz="24" w:space="0" w:color="FFD966" w:themeColor="accent4" w:themeTint="99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307BBB8F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年</w:t>
            </w:r>
            <w:r>
              <w:rPr>
                <w:rFonts w:ascii="Times New Roman" w:eastAsia="黑体" w:hAnsi="Times New Roman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szCs w:val="24"/>
              </w:rPr>
              <w:t xml:space="preserve">   </w:t>
            </w:r>
            <w:r>
              <w:rPr>
                <w:rFonts w:ascii="Times New Roman" w:eastAsia="黑体" w:hAnsi="Times New Roman" w:hint="eastAsia"/>
                <w:szCs w:val="24"/>
              </w:rPr>
              <w:t>龄：</w:t>
            </w:r>
          </w:p>
        </w:tc>
        <w:tc>
          <w:tcPr>
            <w:tcW w:w="1798" w:type="dxa"/>
            <w:tcBorders>
              <w:top w:val="single" w:sz="24" w:space="0" w:color="FFD966" w:themeColor="accent4" w:themeTint="99"/>
              <w:left w:val="nil"/>
              <w:bottom w:val="single" w:sz="4" w:space="0" w:color="DEEAF6" w:themeColor="accent5" w:themeTint="33"/>
              <w:right w:val="nil"/>
            </w:tcBorders>
            <w:vAlign w:val="center"/>
          </w:tcPr>
          <w:p w14:paraId="15D72781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szCs w:val="24"/>
              </w:rPr>
              <w:t>年龄</w:t>
            </w:r>
            <w:r>
              <w:rPr>
                <w:rFonts w:ascii="Times New Roman" w:eastAsia="黑体" w:hAnsi="Times New Roman" w:hint="eastAsia"/>
                <w:szCs w:val="24"/>
              </w:rPr>
              <w:t>}}</w:t>
            </w:r>
          </w:p>
        </w:tc>
      </w:tr>
      <w:tr w:rsidR="000E635F" w14:paraId="0810B2BF" w14:textId="77777777">
        <w:trPr>
          <w:gridAfter w:val="1"/>
          <w:wAfter w:w="46" w:type="dxa"/>
          <w:trHeight w:val="454"/>
        </w:trPr>
        <w:tc>
          <w:tcPr>
            <w:tcW w:w="1393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51DB51C8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送检单位：</w:t>
            </w:r>
          </w:p>
        </w:tc>
        <w:tc>
          <w:tcPr>
            <w:tcW w:w="3405" w:type="dxa"/>
            <w:gridSpan w:val="4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65DD3441" w14:textId="77777777" w:rsidR="000E635F" w:rsidRDefault="00537C86">
            <w:pPr>
              <w:jc w:val="both"/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szCs w:val="24"/>
              </w:rPr>
              <w:t>送检单位</w:t>
            </w:r>
            <w:r>
              <w:rPr>
                <w:rFonts w:ascii="Times New Roman" w:eastAsia="黑体" w:hAnsi="Times New Roman" w:hint="eastAsia"/>
                <w:szCs w:val="24"/>
              </w:rPr>
              <w:t>}}</w:t>
            </w:r>
          </w:p>
        </w:tc>
        <w:tc>
          <w:tcPr>
            <w:tcW w:w="1701" w:type="dxa"/>
            <w:gridSpan w:val="2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722A9034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送检科室：</w:t>
            </w:r>
          </w:p>
        </w:tc>
        <w:tc>
          <w:tcPr>
            <w:tcW w:w="3379" w:type="dxa"/>
            <w:gridSpan w:val="4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65EB1EFD" w14:textId="77777777" w:rsidR="000E635F" w:rsidRDefault="00537C86">
            <w:pPr>
              <w:jc w:val="both"/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szCs w:val="24"/>
              </w:rPr>
              <w:t>科室</w:t>
            </w:r>
            <w:r>
              <w:rPr>
                <w:rFonts w:ascii="Times New Roman" w:eastAsia="黑体" w:hAnsi="Times New Roman" w:hint="eastAsia"/>
                <w:szCs w:val="24"/>
              </w:rPr>
              <w:t>}}</w:t>
            </w:r>
          </w:p>
        </w:tc>
      </w:tr>
      <w:tr w:rsidR="000E635F" w14:paraId="782424AE" w14:textId="77777777">
        <w:trPr>
          <w:gridAfter w:val="1"/>
          <w:wAfter w:w="46" w:type="dxa"/>
          <w:trHeight w:val="454"/>
        </w:trPr>
        <w:tc>
          <w:tcPr>
            <w:tcW w:w="1960" w:type="dxa"/>
            <w:gridSpan w:val="2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03A5ECE8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临</w:t>
            </w:r>
            <w:r>
              <w:rPr>
                <w:rFonts w:ascii="Times New Roman" w:eastAsia="黑体" w:hAnsi="Times New Roman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szCs w:val="24"/>
              </w:rPr>
              <w:t>床</w:t>
            </w:r>
            <w:r>
              <w:rPr>
                <w:rFonts w:ascii="Times New Roman" w:eastAsia="黑体" w:hAnsi="Times New Roman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szCs w:val="24"/>
              </w:rPr>
              <w:t>诊</w:t>
            </w:r>
            <w:r>
              <w:rPr>
                <w:rFonts w:ascii="Times New Roman" w:eastAsia="黑体" w:hAnsi="Times New Roman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szCs w:val="24"/>
              </w:rPr>
              <w:t>断：</w:t>
            </w:r>
          </w:p>
        </w:tc>
        <w:tc>
          <w:tcPr>
            <w:tcW w:w="7918" w:type="dxa"/>
            <w:gridSpan w:val="9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0F7E3782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szCs w:val="24"/>
              </w:rPr>
              <w:t>临床诊断</w:t>
            </w:r>
            <w:r>
              <w:rPr>
                <w:rFonts w:ascii="Times New Roman" w:eastAsia="黑体" w:hAnsi="Times New Roman" w:hint="eastAsia"/>
                <w:szCs w:val="24"/>
              </w:rPr>
              <w:t>}}</w:t>
            </w:r>
          </w:p>
        </w:tc>
      </w:tr>
      <w:tr w:rsidR="000E635F" w14:paraId="61DC8E66" w14:textId="77777777">
        <w:trPr>
          <w:gridAfter w:val="1"/>
          <w:wAfter w:w="46" w:type="dxa"/>
          <w:trHeight w:val="454"/>
        </w:trPr>
        <w:tc>
          <w:tcPr>
            <w:tcW w:w="1960" w:type="dxa"/>
            <w:gridSpan w:val="2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1DA018BB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抗感染用药史：</w:t>
            </w:r>
          </w:p>
        </w:tc>
        <w:tc>
          <w:tcPr>
            <w:tcW w:w="7918" w:type="dxa"/>
            <w:gridSpan w:val="9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21E1789B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szCs w:val="24"/>
              </w:rPr>
              <w:t>抗感染用药史</w:t>
            </w:r>
            <w:r>
              <w:rPr>
                <w:rFonts w:ascii="Times New Roman" w:eastAsia="黑体" w:hAnsi="Times New Roman" w:hint="eastAsia"/>
                <w:szCs w:val="24"/>
              </w:rPr>
              <w:t>}}</w:t>
            </w:r>
          </w:p>
        </w:tc>
      </w:tr>
      <w:tr w:rsidR="000E635F" w14:paraId="33F3E7D8" w14:textId="77777777">
        <w:trPr>
          <w:gridAfter w:val="1"/>
          <w:wAfter w:w="46" w:type="dxa"/>
          <w:trHeight w:val="454"/>
        </w:trPr>
        <w:tc>
          <w:tcPr>
            <w:tcW w:w="1960" w:type="dxa"/>
            <w:gridSpan w:val="2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654FD2D1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重点关注病原：</w:t>
            </w:r>
          </w:p>
        </w:tc>
        <w:tc>
          <w:tcPr>
            <w:tcW w:w="7918" w:type="dxa"/>
            <w:gridSpan w:val="9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42578E1E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szCs w:val="24"/>
              </w:rPr>
              <w:t>重点关注病原菌</w:t>
            </w:r>
            <w:r>
              <w:rPr>
                <w:rFonts w:ascii="Times New Roman" w:eastAsia="黑体" w:hAnsi="Times New Roman" w:hint="eastAsia"/>
                <w:szCs w:val="24"/>
              </w:rPr>
              <w:t>}}</w:t>
            </w:r>
          </w:p>
        </w:tc>
      </w:tr>
      <w:tr w:rsidR="000E635F" w14:paraId="66517A53" w14:textId="77777777">
        <w:trPr>
          <w:trHeight w:val="510"/>
        </w:trPr>
        <w:tc>
          <w:tcPr>
            <w:tcW w:w="9924" w:type="dxa"/>
            <w:gridSpan w:val="12"/>
            <w:tcBorders>
              <w:bottom w:val="single" w:sz="24" w:space="0" w:color="FFD966" w:themeColor="accent4" w:themeTint="99"/>
            </w:tcBorders>
            <w:shd w:val="clear" w:color="auto" w:fill="1F4E79" w:themeFill="accent5" w:themeFillShade="80"/>
            <w:vAlign w:val="center"/>
          </w:tcPr>
          <w:p w14:paraId="2F12263B" w14:textId="77777777" w:rsidR="000E635F" w:rsidRDefault="00537C86">
            <w:pPr>
              <w:jc w:val="center"/>
              <w:rPr>
                <w:rFonts w:ascii="黑体" w:eastAsia="黑体" w:hAnsi="黑体"/>
                <w:b/>
                <w:bCs/>
                <w:color w:val="000000" w:themeColor="text1"/>
              </w:rPr>
            </w:pP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>临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>床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>信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>息</w:t>
            </w:r>
          </w:p>
        </w:tc>
      </w:tr>
      <w:tr w:rsidR="000E635F" w14:paraId="0D7CF0FD" w14:textId="77777777">
        <w:trPr>
          <w:trHeight w:val="454"/>
        </w:trPr>
        <w:tc>
          <w:tcPr>
            <w:tcW w:w="2998" w:type="dxa"/>
            <w:gridSpan w:val="3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5ECEBAA3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白细胞计数</w:t>
            </w:r>
            <w:r>
              <w:rPr>
                <w:rFonts w:ascii="Times New Roman" w:eastAsia="黑体" w:hAnsi="Times New Roman" w:hint="eastAsia"/>
                <w:szCs w:val="24"/>
              </w:rPr>
              <w:t>(</w:t>
            </w:r>
            <w:r>
              <w:rPr>
                <w:rFonts w:ascii="Times New Roman" w:eastAsia="黑体" w:hAnsi="Times New Roman"/>
                <w:szCs w:val="24"/>
              </w:rPr>
              <w:t>WBC / ×10</w:t>
            </w:r>
            <w:r>
              <w:rPr>
                <w:rFonts w:ascii="Times New Roman" w:eastAsia="黑体" w:hAnsi="Times New Roman"/>
                <w:szCs w:val="24"/>
                <w:vertAlign w:val="superscript"/>
              </w:rPr>
              <w:t>9</w:t>
            </w:r>
            <w:r>
              <w:rPr>
                <w:rFonts w:ascii="Times New Roman" w:eastAsia="黑体" w:hAnsi="Times New Roman"/>
                <w:szCs w:val="24"/>
              </w:rPr>
              <w:t>/L)</w:t>
            </w:r>
            <w:r>
              <w:rPr>
                <w:rFonts w:ascii="Times New Roman" w:eastAsia="黑体" w:hAnsi="Times New Roman" w:hint="eastAsia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3BDADC0D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szCs w:val="24"/>
              </w:rPr>
              <w:t>白细胞</w:t>
            </w:r>
            <w:r>
              <w:rPr>
                <w:rFonts w:ascii="Times New Roman" w:eastAsia="黑体" w:hAnsi="Times New Roman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5638BA95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降钙素原</w:t>
            </w:r>
            <w:r>
              <w:rPr>
                <w:rFonts w:ascii="Times New Roman" w:eastAsia="黑体" w:hAnsi="Times New Roman"/>
                <w:szCs w:val="24"/>
              </w:rPr>
              <w:t>(</w:t>
            </w:r>
            <w:r>
              <w:rPr>
                <w:rFonts w:ascii="Times New Roman" w:eastAsia="黑体" w:hAnsi="Times New Roman" w:hint="eastAsia"/>
                <w:szCs w:val="24"/>
              </w:rPr>
              <w:t>PCT</w:t>
            </w:r>
            <w:r>
              <w:rPr>
                <w:rFonts w:ascii="Times New Roman" w:eastAsia="黑体" w:hAnsi="Times New Roman"/>
                <w:szCs w:val="24"/>
              </w:rPr>
              <w:t xml:space="preserve"> / ng/mL)</w:t>
            </w:r>
            <w:r>
              <w:rPr>
                <w:rFonts w:ascii="Times New Roman" w:eastAsia="黑体" w:hAnsi="Times New Roman" w:hint="eastAsia"/>
                <w:szCs w:val="24"/>
              </w:rPr>
              <w:t>：</w:t>
            </w:r>
          </w:p>
        </w:tc>
        <w:tc>
          <w:tcPr>
            <w:tcW w:w="2065" w:type="dxa"/>
            <w:gridSpan w:val="4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595ADA7E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/>
                <w:szCs w:val="24"/>
              </w:rPr>
              <w:t>{{</w:t>
            </w:r>
            <w:r>
              <w:rPr>
                <w:rFonts w:ascii="Times New Roman" w:eastAsia="黑体" w:hAnsi="Times New Roman"/>
                <w:szCs w:val="24"/>
              </w:rPr>
              <w:t>降钙素原</w:t>
            </w:r>
            <w:r>
              <w:rPr>
                <w:rFonts w:ascii="Times New Roman" w:eastAsia="黑体" w:hAnsi="Times New Roman"/>
                <w:szCs w:val="24"/>
              </w:rPr>
              <w:t>}}</w:t>
            </w:r>
          </w:p>
        </w:tc>
      </w:tr>
      <w:tr w:rsidR="000E635F" w14:paraId="3032FE25" w14:textId="77777777">
        <w:trPr>
          <w:trHeight w:val="454"/>
        </w:trPr>
        <w:tc>
          <w:tcPr>
            <w:tcW w:w="2998" w:type="dxa"/>
            <w:gridSpan w:val="3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0D35CBE4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C</w:t>
            </w:r>
            <w:r>
              <w:rPr>
                <w:rFonts w:ascii="Times New Roman" w:eastAsia="黑体" w:hAnsi="Times New Roman" w:hint="eastAsia"/>
                <w:szCs w:val="24"/>
              </w:rPr>
              <w:t>反应蛋白</w:t>
            </w:r>
            <w:r>
              <w:rPr>
                <w:rFonts w:ascii="Times New Roman" w:eastAsia="黑体" w:hAnsi="Times New Roman" w:hint="eastAsia"/>
                <w:szCs w:val="24"/>
              </w:rPr>
              <w:t>(</w:t>
            </w:r>
            <w:r>
              <w:rPr>
                <w:rFonts w:ascii="Times New Roman" w:eastAsia="黑体" w:hAnsi="Times New Roman"/>
                <w:szCs w:val="24"/>
              </w:rPr>
              <w:t>CRP / mg/L)</w:t>
            </w:r>
            <w:r>
              <w:rPr>
                <w:rFonts w:ascii="Times New Roman" w:eastAsia="黑体" w:hAnsi="Times New Roman" w:hint="eastAsia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63DBA339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szCs w:val="24"/>
              </w:rPr>
              <w:t>反应蛋白</w:t>
            </w:r>
            <w:r>
              <w:rPr>
                <w:rFonts w:ascii="Times New Roman" w:eastAsia="黑体" w:hAnsi="Times New Roman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7C11A0CA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中性粒细胞比率</w:t>
            </w:r>
            <w:r>
              <w:rPr>
                <w:rFonts w:ascii="Times New Roman" w:eastAsia="黑体" w:hAnsi="Times New Roman" w:hint="eastAsia"/>
                <w:szCs w:val="24"/>
              </w:rPr>
              <w:t>(</w:t>
            </w:r>
            <w:r>
              <w:rPr>
                <w:rFonts w:ascii="Times New Roman" w:eastAsia="黑体" w:hAnsi="Times New Roman"/>
                <w:szCs w:val="24"/>
              </w:rPr>
              <w:t>%)</w:t>
            </w:r>
            <w:r>
              <w:rPr>
                <w:rFonts w:ascii="Times New Roman" w:eastAsia="黑体" w:hAnsi="Times New Roman" w:hint="eastAsia"/>
                <w:szCs w:val="24"/>
              </w:rPr>
              <w:t>：</w:t>
            </w:r>
          </w:p>
        </w:tc>
        <w:tc>
          <w:tcPr>
            <w:tcW w:w="2065" w:type="dxa"/>
            <w:gridSpan w:val="4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4B52527A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szCs w:val="24"/>
              </w:rPr>
              <w:t>中性粒细胞</w:t>
            </w:r>
            <w:r>
              <w:rPr>
                <w:rFonts w:ascii="Times New Roman" w:eastAsia="黑体" w:hAnsi="Times New Roman"/>
                <w:szCs w:val="24"/>
              </w:rPr>
              <w:t>}}</w:t>
            </w:r>
          </w:p>
        </w:tc>
      </w:tr>
      <w:tr w:rsidR="000E635F" w14:paraId="2EAB6C82" w14:textId="77777777">
        <w:trPr>
          <w:trHeight w:val="454"/>
        </w:trPr>
        <w:tc>
          <w:tcPr>
            <w:tcW w:w="2998" w:type="dxa"/>
            <w:gridSpan w:val="3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2F4C9388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淋巴细胞比率</w:t>
            </w:r>
            <w:r>
              <w:rPr>
                <w:rFonts w:ascii="Times New Roman" w:eastAsia="黑体" w:hAnsi="Times New Roman" w:hint="eastAsia"/>
                <w:szCs w:val="24"/>
              </w:rPr>
              <w:t>(</w:t>
            </w:r>
            <w:r>
              <w:rPr>
                <w:rFonts w:ascii="Times New Roman" w:eastAsia="黑体" w:hAnsi="Times New Roman"/>
                <w:szCs w:val="24"/>
              </w:rPr>
              <w:t>%)</w:t>
            </w:r>
            <w:r>
              <w:rPr>
                <w:rFonts w:ascii="Times New Roman" w:eastAsia="黑体" w:hAnsi="Times New Roman" w:hint="eastAsia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27C483D4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szCs w:val="24"/>
              </w:rPr>
              <w:t>淋巴细胞</w:t>
            </w:r>
            <w:r>
              <w:rPr>
                <w:rFonts w:ascii="Times New Roman" w:eastAsia="黑体" w:hAnsi="Times New Roman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39021111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培养鉴定结果：</w:t>
            </w:r>
          </w:p>
        </w:tc>
        <w:tc>
          <w:tcPr>
            <w:tcW w:w="2065" w:type="dxa"/>
            <w:gridSpan w:val="4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1F5583BB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szCs w:val="24"/>
              </w:rPr>
              <w:t>培养结果</w:t>
            </w:r>
            <w:r>
              <w:rPr>
                <w:rFonts w:ascii="Times New Roman" w:eastAsia="黑体" w:hAnsi="Times New Roman"/>
                <w:szCs w:val="24"/>
              </w:rPr>
              <w:t xml:space="preserve">}} </w:t>
            </w:r>
          </w:p>
        </w:tc>
      </w:tr>
      <w:tr w:rsidR="000E635F" w14:paraId="09305151" w14:textId="77777777">
        <w:trPr>
          <w:gridAfter w:val="1"/>
          <w:wAfter w:w="46" w:type="dxa"/>
          <w:trHeight w:val="510"/>
        </w:trPr>
        <w:tc>
          <w:tcPr>
            <w:tcW w:w="9878" w:type="dxa"/>
            <w:gridSpan w:val="11"/>
            <w:tcBorders>
              <w:bottom w:val="single" w:sz="24" w:space="0" w:color="FFD966" w:themeColor="accent4" w:themeTint="99"/>
            </w:tcBorders>
            <w:shd w:val="clear" w:color="auto" w:fill="1F4E79" w:themeFill="accent5" w:themeFillShade="80"/>
            <w:vAlign w:val="center"/>
          </w:tcPr>
          <w:p w14:paraId="016E8D53" w14:textId="77777777" w:rsidR="000E635F" w:rsidRDefault="00537C86">
            <w:pPr>
              <w:jc w:val="center"/>
              <w:rPr>
                <w:rFonts w:ascii="黑体" w:eastAsia="黑体" w:hAnsi="黑体"/>
                <w:b/>
                <w:bCs/>
                <w:color w:val="000000" w:themeColor="text1"/>
              </w:rPr>
            </w:pP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>样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>本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>信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>息</w:t>
            </w:r>
          </w:p>
        </w:tc>
      </w:tr>
      <w:tr w:rsidR="000E635F" w14:paraId="3F8AE21D" w14:textId="77777777">
        <w:trPr>
          <w:gridAfter w:val="1"/>
          <w:wAfter w:w="46" w:type="dxa"/>
          <w:trHeight w:val="454"/>
        </w:trPr>
        <w:tc>
          <w:tcPr>
            <w:tcW w:w="1393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1DAC51B1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样本类型：</w:t>
            </w:r>
          </w:p>
        </w:tc>
        <w:tc>
          <w:tcPr>
            <w:tcW w:w="3405" w:type="dxa"/>
            <w:gridSpan w:val="4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76C6BA4B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szCs w:val="24"/>
              </w:rPr>
              <w:t>样本类型</w:t>
            </w:r>
            <w:r>
              <w:rPr>
                <w:rFonts w:ascii="Times New Roman" w:eastAsia="黑体" w:hAnsi="Times New Roman"/>
                <w:szCs w:val="24"/>
              </w:rPr>
              <w:t xml:space="preserve">}} </w:t>
            </w:r>
          </w:p>
        </w:tc>
        <w:tc>
          <w:tcPr>
            <w:tcW w:w="1701" w:type="dxa"/>
            <w:gridSpan w:val="2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40E5C047" w14:textId="77777777" w:rsidR="000E635F" w:rsidRDefault="00537C86">
            <w:pPr>
              <w:jc w:val="center"/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样本编号：</w:t>
            </w:r>
          </w:p>
        </w:tc>
        <w:tc>
          <w:tcPr>
            <w:tcW w:w="3379" w:type="dxa"/>
            <w:gridSpan w:val="4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490E2AC0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szCs w:val="24"/>
              </w:rPr>
              <w:t>样本编号</w:t>
            </w:r>
            <w:r>
              <w:rPr>
                <w:rFonts w:ascii="Times New Roman" w:eastAsia="黑体" w:hAnsi="Times New Roman" w:hint="eastAsia"/>
                <w:szCs w:val="24"/>
              </w:rPr>
              <w:t>}}</w:t>
            </w:r>
          </w:p>
        </w:tc>
      </w:tr>
      <w:tr w:rsidR="000E635F" w14:paraId="55078624" w14:textId="77777777">
        <w:trPr>
          <w:gridAfter w:val="1"/>
          <w:wAfter w:w="46" w:type="dxa"/>
          <w:trHeight w:val="454"/>
        </w:trPr>
        <w:tc>
          <w:tcPr>
            <w:tcW w:w="1393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4E114E9F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样本颜色：</w:t>
            </w:r>
          </w:p>
        </w:tc>
        <w:tc>
          <w:tcPr>
            <w:tcW w:w="3405" w:type="dxa"/>
            <w:gridSpan w:val="4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09020CAC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szCs w:val="24"/>
              </w:rPr>
              <w:t>样本颜色</w:t>
            </w:r>
            <w:r>
              <w:rPr>
                <w:rFonts w:ascii="Times New Roman" w:eastAsia="黑体" w:hAnsi="Times New Roman"/>
                <w:szCs w:val="24"/>
              </w:rPr>
              <w:t xml:space="preserve">}} </w:t>
            </w:r>
          </w:p>
        </w:tc>
        <w:tc>
          <w:tcPr>
            <w:tcW w:w="1701" w:type="dxa"/>
            <w:gridSpan w:val="2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2EACCCF8" w14:textId="77777777" w:rsidR="000E635F" w:rsidRDefault="00537C86">
            <w:pPr>
              <w:jc w:val="center"/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样本性状：</w:t>
            </w:r>
          </w:p>
        </w:tc>
        <w:tc>
          <w:tcPr>
            <w:tcW w:w="3379" w:type="dxa"/>
            <w:gridSpan w:val="4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36401F8F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szCs w:val="24"/>
              </w:rPr>
              <w:t>样本性状</w:t>
            </w:r>
            <w:r>
              <w:rPr>
                <w:rFonts w:ascii="Times New Roman" w:eastAsia="黑体" w:hAnsi="Times New Roman"/>
                <w:szCs w:val="24"/>
              </w:rPr>
              <w:t xml:space="preserve">}} </w:t>
            </w:r>
          </w:p>
        </w:tc>
      </w:tr>
      <w:tr w:rsidR="000E635F" w14:paraId="73C354F9" w14:textId="77777777">
        <w:trPr>
          <w:gridAfter w:val="1"/>
          <w:wAfter w:w="46" w:type="dxa"/>
          <w:trHeight w:val="454"/>
        </w:trPr>
        <w:tc>
          <w:tcPr>
            <w:tcW w:w="1393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1CB20113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其</w:t>
            </w:r>
            <w:r>
              <w:rPr>
                <w:rFonts w:ascii="Times New Roman" w:eastAsia="黑体" w:hAnsi="Times New Roman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szCs w:val="24"/>
              </w:rPr>
              <w:t xml:space="preserve">   </w:t>
            </w:r>
            <w:r>
              <w:rPr>
                <w:rFonts w:ascii="Times New Roman" w:eastAsia="黑体" w:hAnsi="Times New Roman" w:hint="eastAsia"/>
                <w:szCs w:val="24"/>
              </w:rPr>
              <w:t>他：</w:t>
            </w:r>
          </w:p>
        </w:tc>
        <w:tc>
          <w:tcPr>
            <w:tcW w:w="8485" w:type="dxa"/>
            <w:gridSpan w:val="10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73E00240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szCs w:val="24"/>
              </w:rPr>
              <w:t>样本接收</w:t>
            </w:r>
            <w:r>
              <w:rPr>
                <w:rFonts w:ascii="Times New Roman" w:eastAsia="黑体" w:hAnsi="Times New Roman"/>
                <w:szCs w:val="24"/>
              </w:rPr>
              <w:t xml:space="preserve">}} </w:t>
            </w:r>
          </w:p>
        </w:tc>
      </w:tr>
      <w:tr w:rsidR="000E635F" w14:paraId="73892A85" w14:textId="77777777">
        <w:trPr>
          <w:gridAfter w:val="1"/>
          <w:wAfter w:w="46" w:type="dxa"/>
          <w:trHeight w:val="454"/>
        </w:trPr>
        <w:tc>
          <w:tcPr>
            <w:tcW w:w="1393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279FBAE3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采样日期：</w:t>
            </w:r>
          </w:p>
        </w:tc>
        <w:tc>
          <w:tcPr>
            <w:tcW w:w="1845" w:type="dxa"/>
            <w:gridSpan w:val="3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35D155A1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szCs w:val="24"/>
              </w:rPr>
              <w:t>采样日期</w:t>
            </w:r>
            <w:r>
              <w:rPr>
                <w:rFonts w:ascii="Times New Roman" w:eastAsia="黑体" w:hAnsi="Times New Roman" w:hint="eastAsia"/>
                <w:szCs w:val="24"/>
              </w:rPr>
              <w:t>}}</w:t>
            </w:r>
          </w:p>
        </w:tc>
        <w:tc>
          <w:tcPr>
            <w:tcW w:w="1560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3ACEE00C" w14:textId="77777777" w:rsidR="000E635F" w:rsidRDefault="00537C86">
            <w:pPr>
              <w:jc w:val="center"/>
              <w:rPr>
                <w:rFonts w:ascii="Times New Roman" w:eastAsia="黑体" w:hAnsi="Times New Roman"/>
                <w:szCs w:val="24"/>
              </w:rPr>
            </w:pPr>
            <w:proofErr w:type="gramStart"/>
            <w:r>
              <w:rPr>
                <w:rFonts w:ascii="Times New Roman" w:eastAsia="黑体" w:hAnsi="Times New Roman" w:hint="eastAsia"/>
                <w:szCs w:val="24"/>
              </w:rPr>
              <w:t>收样日期</w:t>
            </w:r>
            <w:proofErr w:type="gramEnd"/>
            <w:r>
              <w:rPr>
                <w:rFonts w:ascii="Times New Roman" w:eastAsia="黑体" w:hAnsi="Times New Roman" w:hint="eastAsia"/>
                <w:szCs w:val="24"/>
              </w:rPr>
              <w:t>：</w:t>
            </w:r>
          </w:p>
        </w:tc>
        <w:tc>
          <w:tcPr>
            <w:tcW w:w="1701" w:type="dxa"/>
            <w:gridSpan w:val="2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2D760F0B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{{</w:t>
            </w:r>
            <w:proofErr w:type="gramStart"/>
            <w:r>
              <w:rPr>
                <w:rFonts w:ascii="Times New Roman" w:eastAsia="黑体" w:hAnsi="Times New Roman" w:hint="eastAsia"/>
                <w:szCs w:val="24"/>
              </w:rPr>
              <w:t>收样日期</w:t>
            </w:r>
            <w:proofErr w:type="gramEnd"/>
            <w:r>
              <w:rPr>
                <w:rFonts w:ascii="Times New Roman" w:eastAsia="黑体" w:hAnsi="Times New Roman" w:hint="eastAsia"/>
                <w:szCs w:val="24"/>
              </w:rPr>
              <w:t>}}</w:t>
            </w:r>
          </w:p>
        </w:tc>
        <w:tc>
          <w:tcPr>
            <w:tcW w:w="1490" w:type="dxa"/>
            <w:gridSpan w:val="2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252BD4F1" w14:textId="77777777" w:rsidR="000E635F" w:rsidRDefault="00537C86">
            <w:pPr>
              <w:jc w:val="center"/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报告日期：</w:t>
            </w:r>
          </w:p>
        </w:tc>
        <w:tc>
          <w:tcPr>
            <w:tcW w:w="1889" w:type="dxa"/>
            <w:gridSpan w:val="2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vAlign w:val="center"/>
          </w:tcPr>
          <w:p w14:paraId="1D94E104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szCs w:val="24"/>
              </w:rPr>
              <w:t>报告日期</w:t>
            </w:r>
            <w:r>
              <w:rPr>
                <w:rFonts w:ascii="Times New Roman" w:eastAsia="黑体" w:hAnsi="Times New Roman" w:hint="eastAsia"/>
                <w:szCs w:val="24"/>
              </w:rPr>
              <w:t>}}</w:t>
            </w:r>
          </w:p>
        </w:tc>
      </w:tr>
    </w:tbl>
    <w:p w14:paraId="703128E0" w14:textId="77777777" w:rsidR="000E635F" w:rsidRDefault="000E635F"/>
    <w:p w14:paraId="28F9FD42" w14:textId="77777777" w:rsidR="000E635F" w:rsidRDefault="000E635F"/>
    <w:tbl>
      <w:tblPr>
        <w:tblStyle w:val="ac"/>
        <w:tblW w:w="0" w:type="auto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ook w:val="04A0" w:firstRow="1" w:lastRow="0" w:firstColumn="1" w:lastColumn="0" w:noHBand="0" w:noVBand="1"/>
      </w:tblPr>
      <w:tblGrid>
        <w:gridCol w:w="2395"/>
        <w:gridCol w:w="7481"/>
      </w:tblGrid>
      <w:tr w:rsidR="000E635F" w14:paraId="4C8B6B47" w14:textId="77777777">
        <w:trPr>
          <w:trHeight w:val="510"/>
        </w:trPr>
        <w:tc>
          <w:tcPr>
            <w:tcW w:w="9876" w:type="dxa"/>
            <w:gridSpan w:val="2"/>
            <w:tcBorders>
              <w:left w:val="single" w:sz="12" w:space="0" w:color="F2F2F2" w:themeColor="background1" w:themeShade="F2"/>
              <w:bottom w:val="single" w:sz="24" w:space="0" w:color="FFD966" w:themeColor="accent4" w:themeTint="99"/>
              <w:right w:val="single" w:sz="12" w:space="0" w:color="F2F2F2" w:themeColor="background1" w:themeShade="F2"/>
            </w:tcBorders>
            <w:shd w:val="clear" w:color="auto" w:fill="1F4E79" w:themeFill="accent5" w:themeFillShade="80"/>
            <w:vAlign w:val="center"/>
          </w:tcPr>
          <w:p w14:paraId="19758566" w14:textId="77777777" w:rsidR="000E635F" w:rsidRDefault="00537C86">
            <w:pPr>
              <w:jc w:val="center"/>
              <w:rPr>
                <w:rFonts w:ascii="黑体" w:eastAsia="黑体" w:hAnsi="黑体"/>
                <w:b/>
                <w:bCs/>
                <w:color w:val="000000" w:themeColor="text1"/>
              </w:rPr>
            </w:pP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>检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>测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>结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>果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>综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color w:val="FFFFFF" w:themeColor="background1"/>
              </w:rPr>
              <w:t>述</w:t>
            </w:r>
          </w:p>
        </w:tc>
      </w:tr>
      <w:tr w:rsidR="000E635F" w14:paraId="0DE85FC2" w14:textId="77777777">
        <w:trPr>
          <w:trHeight w:val="454"/>
        </w:trPr>
        <w:tc>
          <w:tcPr>
            <w:tcW w:w="2395" w:type="dxa"/>
            <w:tcBorders>
              <w:top w:val="single" w:sz="24" w:space="0" w:color="FFD966" w:themeColor="accent4" w:themeTint="99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1B9F58BD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分枝杆菌：</w:t>
            </w:r>
          </w:p>
        </w:tc>
        <w:tc>
          <w:tcPr>
            <w:tcW w:w="7481" w:type="dxa"/>
            <w:tcBorders>
              <w:top w:val="single" w:sz="24" w:space="0" w:color="FFD966" w:themeColor="accent4" w:themeTint="99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4B1C0B3F" w14:textId="77777777" w:rsidR="000E635F" w:rsidRDefault="00537C86">
            <w:pPr>
              <w:rPr>
                <w:rFonts w:ascii="Times New Roman" w:eastAsia="黑体" w:hAnsi="Times New Roman"/>
                <w:color w:val="FF0000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未检出疑似病原体</w:t>
            </w:r>
          </w:p>
        </w:tc>
      </w:tr>
      <w:tr w:rsidR="000E635F" w14:paraId="5B4217D8" w14:textId="77777777">
        <w:trPr>
          <w:trHeight w:val="454"/>
        </w:trPr>
        <w:tc>
          <w:tcPr>
            <w:tcW w:w="2395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26AE5039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细</w:t>
            </w:r>
            <w:r>
              <w:rPr>
                <w:rFonts w:ascii="Times New Roman" w:eastAsia="黑体" w:hAnsi="Times New Roman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szCs w:val="24"/>
              </w:rPr>
              <w:t xml:space="preserve">   </w:t>
            </w:r>
            <w:r>
              <w:rPr>
                <w:rFonts w:ascii="Times New Roman" w:eastAsia="黑体" w:hAnsi="Times New Roman" w:hint="eastAsia"/>
                <w:szCs w:val="24"/>
              </w:rPr>
              <w:t>菌：</w:t>
            </w:r>
          </w:p>
        </w:tc>
        <w:tc>
          <w:tcPr>
            <w:tcW w:w="7481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08485DC6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未检出疑似病原体</w:t>
            </w:r>
          </w:p>
        </w:tc>
      </w:tr>
      <w:tr w:rsidR="000E635F" w14:paraId="22E008D2" w14:textId="77777777">
        <w:trPr>
          <w:trHeight w:val="454"/>
        </w:trPr>
        <w:tc>
          <w:tcPr>
            <w:tcW w:w="2395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1199AC0A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真</w:t>
            </w:r>
            <w:r>
              <w:rPr>
                <w:rFonts w:ascii="Times New Roman" w:eastAsia="黑体" w:hAnsi="Times New Roman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szCs w:val="24"/>
              </w:rPr>
              <w:t xml:space="preserve">   </w:t>
            </w:r>
            <w:r>
              <w:rPr>
                <w:rFonts w:ascii="Times New Roman" w:eastAsia="黑体" w:hAnsi="Times New Roman" w:hint="eastAsia"/>
                <w:szCs w:val="24"/>
              </w:rPr>
              <w:t>菌：</w:t>
            </w:r>
          </w:p>
        </w:tc>
        <w:tc>
          <w:tcPr>
            <w:tcW w:w="7481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4F69A4B1" w14:textId="77777777" w:rsidR="000E635F" w:rsidRDefault="00537C86">
            <w:pPr>
              <w:rPr>
                <w:rFonts w:ascii="Times New Roman" w:eastAsia="黑体" w:hAnsi="Times New Roman"/>
                <w:color w:val="FF0000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未检出疑似病原体</w:t>
            </w:r>
          </w:p>
        </w:tc>
      </w:tr>
      <w:tr w:rsidR="000E635F" w14:paraId="733B9844" w14:textId="77777777">
        <w:trPr>
          <w:trHeight w:val="454"/>
        </w:trPr>
        <w:tc>
          <w:tcPr>
            <w:tcW w:w="2395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07BF370F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病</w:t>
            </w:r>
            <w:r>
              <w:rPr>
                <w:rFonts w:ascii="Times New Roman" w:eastAsia="黑体" w:hAnsi="Times New Roman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szCs w:val="24"/>
              </w:rPr>
              <w:t xml:space="preserve">   </w:t>
            </w:r>
            <w:r>
              <w:rPr>
                <w:rFonts w:ascii="Times New Roman" w:eastAsia="黑体" w:hAnsi="Times New Roman" w:hint="eastAsia"/>
                <w:szCs w:val="24"/>
              </w:rPr>
              <w:t>毒：</w:t>
            </w:r>
          </w:p>
        </w:tc>
        <w:tc>
          <w:tcPr>
            <w:tcW w:w="7481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4DAFFAF6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未检出疑似病原体</w:t>
            </w:r>
          </w:p>
        </w:tc>
      </w:tr>
      <w:tr w:rsidR="000E635F" w14:paraId="43252A43" w14:textId="77777777">
        <w:trPr>
          <w:trHeight w:val="454"/>
        </w:trPr>
        <w:tc>
          <w:tcPr>
            <w:tcW w:w="2395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504D4DEE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非典型病原体：</w:t>
            </w:r>
          </w:p>
        </w:tc>
        <w:tc>
          <w:tcPr>
            <w:tcW w:w="7481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40B38C96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未检出疑似病原体</w:t>
            </w:r>
          </w:p>
        </w:tc>
      </w:tr>
      <w:tr w:rsidR="000E635F" w14:paraId="7A9334D5" w14:textId="77777777">
        <w:trPr>
          <w:trHeight w:val="454"/>
        </w:trPr>
        <w:tc>
          <w:tcPr>
            <w:tcW w:w="2395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03D32908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寄</w:t>
            </w:r>
            <w:r>
              <w:rPr>
                <w:rFonts w:ascii="Times New Roman" w:eastAsia="黑体" w:hAnsi="Times New Roman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szCs w:val="24"/>
              </w:rPr>
              <w:t>生</w:t>
            </w:r>
            <w:r>
              <w:rPr>
                <w:rFonts w:ascii="Times New Roman" w:eastAsia="黑体" w:hAnsi="Times New Roman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szCs w:val="24"/>
              </w:rPr>
              <w:t>虫：</w:t>
            </w:r>
          </w:p>
        </w:tc>
        <w:tc>
          <w:tcPr>
            <w:tcW w:w="7481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56D9BF78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未检出疑似病原体</w:t>
            </w:r>
          </w:p>
        </w:tc>
      </w:tr>
      <w:tr w:rsidR="000E635F" w14:paraId="5857C3DA" w14:textId="77777777">
        <w:trPr>
          <w:trHeight w:val="454"/>
        </w:trPr>
        <w:tc>
          <w:tcPr>
            <w:tcW w:w="2395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7C5ED233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耐药基因：</w:t>
            </w:r>
          </w:p>
        </w:tc>
        <w:tc>
          <w:tcPr>
            <w:tcW w:w="7481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5CB2F46C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未检出耐药基因</w:t>
            </w:r>
          </w:p>
        </w:tc>
      </w:tr>
      <w:tr w:rsidR="000E635F" w14:paraId="0462B29E" w14:textId="77777777">
        <w:trPr>
          <w:trHeight w:val="454"/>
        </w:trPr>
        <w:tc>
          <w:tcPr>
            <w:tcW w:w="2395" w:type="dxa"/>
            <w:tcBorders>
              <w:top w:val="single" w:sz="4" w:space="0" w:color="1F4E79" w:themeColor="accent5" w:themeShade="80"/>
              <w:left w:val="nil"/>
              <w:bottom w:val="single" w:sz="12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3A015C43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分枝杆菌耐药基因：</w:t>
            </w:r>
          </w:p>
        </w:tc>
        <w:tc>
          <w:tcPr>
            <w:tcW w:w="7481" w:type="dxa"/>
            <w:tcBorders>
              <w:top w:val="single" w:sz="4" w:space="0" w:color="1F4E79" w:themeColor="accent5" w:themeShade="80"/>
              <w:left w:val="nil"/>
              <w:bottom w:val="single" w:sz="12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613D368D" w14:textId="77777777" w:rsidR="000E635F" w:rsidRDefault="00537C86">
            <w:pPr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未检出分枝杆菌耐药基因</w:t>
            </w:r>
          </w:p>
        </w:tc>
      </w:tr>
    </w:tbl>
    <w:p w14:paraId="596B0062" w14:textId="77777777" w:rsidR="000E635F" w:rsidRDefault="00537C86">
      <w:pPr>
        <w:rPr>
          <w:rFonts w:ascii="仿宋" w:eastAsia="仿宋" w:hAnsi="仿宋"/>
          <w:b/>
          <w:bCs/>
          <w:sz w:val="21"/>
          <w:szCs w:val="21"/>
        </w:rPr>
      </w:pPr>
      <w:r>
        <w:rPr>
          <w:rFonts w:ascii="仿宋" w:eastAsia="仿宋" w:hAnsi="仿宋" w:hint="eastAsia"/>
          <w:b/>
          <w:bCs/>
          <w:sz w:val="21"/>
          <w:szCs w:val="21"/>
        </w:rPr>
        <w:t>对送检样本进行检测的检测结果汇总如上，建议临床</w:t>
      </w:r>
      <w:proofErr w:type="gramStart"/>
      <w:r>
        <w:rPr>
          <w:rFonts w:ascii="仿宋" w:eastAsia="仿宋" w:hAnsi="仿宋" w:hint="eastAsia"/>
          <w:b/>
          <w:bCs/>
          <w:sz w:val="21"/>
          <w:szCs w:val="21"/>
        </w:rPr>
        <w:t>参考此</w:t>
      </w:r>
      <w:proofErr w:type="gramEnd"/>
      <w:r>
        <w:rPr>
          <w:rFonts w:ascii="仿宋" w:eastAsia="仿宋" w:hAnsi="仿宋" w:hint="eastAsia"/>
          <w:b/>
          <w:bCs/>
          <w:sz w:val="21"/>
          <w:szCs w:val="21"/>
        </w:rPr>
        <w:t>检测结果，结合患者症状和其他辅助检测手段，进一步确认患者的感染情况。</w:t>
      </w:r>
    </w:p>
    <w:p w14:paraId="78FA9726" w14:textId="77777777" w:rsidR="000E635F" w:rsidRDefault="000E635F">
      <w:pPr>
        <w:rPr>
          <w:sz w:val="28"/>
          <w:szCs w:val="28"/>
        </w:rPr>
        <w:sectPr w:rsidR="000E635F">
          <w:headerReference w:type="even" r:id="rId14"/>
          <w:headerReference w:type="default" r:id="rId15"/>
          <w:footerReference w:type="default" r:id="rId16"/>
          <w:headerReference w:type="first" r:id="rId17"/>
          <w:pgSz w:w="11906" w:h="16838"/>
          <w:pgMar w:top="709" w:right="849" w:bottom="1213" w:left="1134" w:header="1247" w:footer="680" w:gutter="0"/>
          <w:pgNumType w:start="1"/>
          <w:cols w:space="425"/>
          <w:docGrid w:type="lines" w:linePitch="312"/>
        </w:sectPr>
      </w:pPr>
    </w:p>
    <w:p w14:paraId="40858E0E" w14:textId="77777777" w:rsidR="000E635F" w:rsidRDefault="000E635F">
      <w:pPr>
        <w:rPr>
          <w:rFonts w:ascii="仿宋" w:eastAsia="仿宋" w:hAnsi="仿宋"/>
          <w:sz w:val="18"/>
          <w:szCs w:val="1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7"/>
        <w:gridCol w:w="3544"/>
        <w:gridCol w:w="1134"/>
        <w:gridCol w:w="1269"/>
        <w:gridCol w:w="1405"/>
      </w:tblGrid>
      <w:tr w:rsidR="000E635F" w14:paraId="5E2567C8" w14:textId="77777777">
        <w:trPr>
          <w:trHeight w:val="454"/>
        </w:trPr>
        <w:tc>
          <w:tcPr>
            <w:tcW w:w="9889" w:type="dxa"/>
            <w:gridSpan w:val="5"/>
            <w:tcBorders>
              <w:bottom w:val="single" w:sz="24" w:space="0" w:color="FFD966" w:themeColor="accent4" w:themeTint="99"/>
            </w:tcBorders>
            <w:shd w:val="clear" w:color="auto" w:fill="1F4E79" w:themeFill="accent5" w:themeFillShade="80"/>
            <w:vAlign w:val="center"/>
          </w:tcPr>
          <w:p w14:paraId="5EA795A9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分枝杆菌筛查结果</w:t>
            </w:r>
          </w:p>
        </w:tc>
      </w:tr>
      <w:tr w:rsidR="000E635F" w14:paraId="14D877C8" w14:textId="77777777">
        <w:trPr>
          <w:trHeight w:val="454"/>
        </w:trPr>
        <w:tc>
          <w:tcPr>
            <w:tcW w:w="2537" w:type="dxa"/>
            <w:tcBorders>
              <w:top w:val="single" w:sz="24" w:space="0" w:color="FFD966" w:themeColor="accent4" w:themeTint="99"/>
              <w:bottom w:val="single" w:sz="4" w:space="0" w:color="1F4E79" w:themeColor="accent5" w:themeShade="80"/>
            </w:tcBorders>
            <w:shd w:val="clear" w:color="auto" w:fill="auto"/>
            <w:vAlign w:val="center"/>
          </w:tcPr>
          <w:p w14:paraId="5C0B595E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sz="24" w:space="0" w:color="FFD966" w:themeColor="accent4" w:themeTint="99"/>
              <w:bottom w:val="single" w:sz="4" w:space="0" w:color="1F4E79" w:themeColor="accent5" w:themeShade="80"/>
            </w:tcBorders>
            <w:shd w:val="clear" w:color="auto" w:fill="auto"/>
            <w:vAlign w:val="center"/>
          </w:tcPr>
          <w:p w14:paraId="3A7052B3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sz="24" w:space="0" w:color="FFD966" w:themeColor="accent4" w:themeTint="99"/>
              <w:bottom w:val="single" w:sz="4" w:space="0" w:color="1F4E79" w:themeColor="accent5" w:themeShade="80"/>
            </w:tcBorders>
            <w:shd w:val="clear" w:color="auto" w:fill="auto"/>
            <w:vAlign w:val="center"/>
          </w:tcPr>
          <w:p w14:paraId="022177EB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sz="24" w:space="0" w:color="FFD966" w:themeColor="accent4" w:themeTint="99"/>
              <w:bottom w:val="single" w:sz="4" w:space="0" w:color="1F4E79" w:themeColor="accent5" w:themeShade="80"/>
            </w:tcBorders>
            <w:shd w:val="clear" w:color="auto" w:fill="auto"/>
            <w:vAlign w:val="center"/>
          </w:tcPr>
          <w:p w14:paraId="59023282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丰度（</w:t>
            </w:r>
            <w:r>
              <w:rPr>
                <w:rFonts w:ascii="Times New Roman" w:eastAsia="黑体" w:hAnsi="Times New Roman"/>
                <w:b/>
                <w:bCs/>
              </w:rPr>
              <w:t>%</w:t>
            </w:r>
            <w:r>
              <w:rPr>
                <w:rFonts w:ascii="Times New Roman" w:eastAsia="黑体" w:hAnsi="Times New Roman"/>
                <w:b/>
                <w:bCs/>
              </w:rPr>
              <w:t>）</w:t>
            </w:r>
          </w:p>
        </w:tc>
        <w:tc>
          <w:tcPr>
            <w:tcW w:w="1405" w:type="dxa"/>
            <w:tcBorders>
              <w:top w:val="single" w:sz="24" w:space="0" w:color="FFD966" w:themeColor="accent4" w:themeTint="99"/>
              <w:bottom w:val="single" w:sz="4" w:space="0" w:color="1F4E79" w:themeColor="accent5" w:themeShade="80"/>
            </w:tcBorders>
            <w:shd w:val="clear" w:color="auto" w:fill="auto"/>
            <w:vAlign w:val="center"/>
          </w:tcPr>
          <w:p w14:paraId="445891A6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备</w:t>
            </w:r>
            <w:r>
              <w:rPr>
                <w:rFonts w:ascii="Times New Roman" w:eastAsia="黑体" w:hAnsi="Times New Roman" w:hint="eastAsia"/>
                <w:b/>
                <w:bCs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</w:rPr>
              <w:t>注</w:t>
            </w:r>
          </w:p>
        </w:tc>
      </w:tr>
      <w:tr w:rsidR="000E635F" w14:paraId="468EADA7" w14:textId="77777777">
        <w:trPr>
          <w:trHeight w:val="454"/>
        </w:trPr>
        <w:tc>
          <w:tcPr>
            <w:tcW w:w="9889" w:type="dxa"/>
            <w:gridSpan w:val="5"/>
            <w:tcBorders>
              <w:top w:val="single" w:sz="4" w:space="0" w:color="1F4E79" w:themeColor="accent5" w:themeShade="80"/>
              <w:bottom w:val="single" w:sz="4" w:space="0" w:color="1F4E79" w:themeColor="accent5" w:themeShade="80"/>
            </w:tcBorders>
            <w:shd w:val="clear" w:color="auto" w:fill="auto"/>
            <w:vAlign w:val="center"/>
          </w:tcPr>
          <w:p w14:paraId="4F77EB67" w14:textId="77777777" w:rsidR="000E635F" w:rsidRDefault="00537C86">
            <w:pPr>
              <w:jc w:val="center"/>
              <w:rPr>
                <w:rFonts w:ascii="黑体" w:eastAsia="黑体" w:hAnsi="黑体" w:cs="黑体"/>
                <w:color w:val="FF0000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 xml:space="preserve">{%tr for a in </w:t>
            </w:r>
            <w:r>
              <w:rPr>
                <w:rFonts w:ascii="黑体" w:eastAsia="黑体" w:hAnsi="黑体" w:cs="黑体" w:hint="eastAsia"/>
                <w:lang w:bidi="ar"/>
              </w:rPr>
              <w:t>表</w:t>
            </w:r>
            <w:r>
              <w:rPr>
                <w:rFonts w:ascii="黑体" w:eastAsia="黑体" w:hAnsi="黑体" w:cs="黑体" w:hint="eastAsia"/>
                <w:lang w:bidi="ar"/>
              </w:rPr>
              <w:t>1</w:t>
            </w:r>
            <w:r>
              <w:rPr>
                <w:rFonts w:ascii="黑体" w:eastAsia="黑体" w:hAnsi="黑体" w:cs="黑体" w:hint="eastAsia"/>
                <w:lang w:bidi="ar"/>
              </w:rPr>
              <w:t>信息</w:t>
            </w:r>
            <w:r>
              <w:rPr>
                <w:rFonts w:ascii="黑体" w:eastAsia="黑体" w:hAnsi="黑体" w:cs="黑体" w:hint="eastAsia"/>
                <w:lang w:bidi="ar"/>
              </w:rPr>
              <w:t xml:space="preserve"> %}</w:t>
            </w:r>
          </w:p>
        </w:tc>
      </w:tr>
      <w:tr w:rsidR="000E635F" w14:paraId="189721D1" w14:textId="77777777">
        <w:trPr>
          <w:trHeight w:val="454"/>
        </w:trPr>
        <w:tc>
          <w:tcPr>
            <w:tcW w:w="2537" w:type="dxa"/>
            <w:tcBorders>
              <w:top w:val="single" w:sz="4" w:space="0" w:color="1F4E79" w:themeColor="accent5" w:themeShade="80"/>
              <w:bottom w:val="single" w:sz="4" w:space="0" w:color="1F4E79" w:themeColor="accent5" w:themeShade="80"/>
            </w:tcBorders>
            <w:shd w:val="clear" w:color="auto" w:fill="auto"/>
            <w:vAlign w:val="center"/>
          </w:tcPr>
          <w:p w14:paraId="6AA8B456" w14:textId="77777777" w:rsidR="000E635F" w:rsidRDefault="00537C86">
            <w:pPr>
              <w:spacing w:line="360" w:lineRule="auto"/>
              <w:jc w:val="center"/>
              <w:rPr>
                <w:rFonts w:ascii="黑体" w:eastAsia="黑体" w:hAnsi="黑体" w:cs="黑体"/>
                <w:color w:val="FF0000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中文名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3544" w:type="dxa"/>
            <w:tcBorders>
              <w:top w:val="single" w:sz="4" w:space="0" w:color="1F4E79" w:themeColor="accent5" w:themeShade="80"/>
              <w:bottom w:val="single" w:sz="4" w:space="0" w:color="1F4E79" w:themeColor="accent5" w:themeShade="80"/>
            </w:tcBorders>
            <w:shd w:val="clear" w:color="auto" w:fill="auto"/>
            <w:vAlign w:val="center"/>
          </w:tcPr>
          <w:p w14:paraId="651B2AD2" w14:textId="77777777" w:rsidR="000E635F" w:rsidRDefault="00537C86">
            <w:pPr>
              <w:jc w:val="center"/>
              <w:rPr>
                <w:rFonts w:ascii="黑体" w:eastAsia="黑体" w:hAnsi="黑体" w:cs="黑体"/>
                <w:i/>
                <w:color w:val="FF0000"/>
              </w:rPr>
            </w:pP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微生物</w:t>
            </w: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}}</w:t>
            </w:r>
          </w:p>
        </w:tc>
        <w:tc>
          <w:tcPr>
            <w:tcW w:w="1134" w:type="dxa"/>
            <w:tcBorders>
              <w:top w:val="single" w:sz="4" w:space="0" w:color="1F4E79" w:themeColor="accent5" w:themeShade="80"/>
              <w:bottom w:val="single" w:sz="4" w:space="0" w:color="1F4E79" w:themeColor="accent5" w:themeShade="80"/>
            </w:tcBorders>
            <w:shd w:val="clear" w:color="auto" w:fill="auto"/>
            <w:vAlign w:val="center"/>
          </w:tcPr>
          <w:p w14:paraId="5E46A37D" w14:textId="77777777" w:rsidR="000E635F" w:rsidRDefault="00537C86">
            <w:pPr>
              <w:jc w:val="center"/>
              <w:rPr>
                <w:rFonts w:ascii="黑体" w:eastAsia="黑体" w:hAnsi="黑体" w:cs="黑体"/>
                <w:color w:val="FF0000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序列数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269" w:type="dxa"/>
            <w:tcBorders>
              <w:top w:val="single" w:sz="4" w:space="0" w:color="1F4E79" w:themeColor="accent5" w:themeShade="80"/>
              <w:bottom w:val="single" w:sz="4" w:space="0" w:color="1F4E79" w:themeColor="accent5" w:themeShade="80"/>
            </w:tcBorders>
            <w:shd w:val="clear" w:color="auto" w:fill="auto"/>
            <w:vAlign w:val="center"/>
          </w:tcPr>
          <w:p w14:paraId="56FACD26" w14:textId="77777777" w:rsidR="000E635F" w:rsidRDefault="00537C86">
            <w:pPr>
              <w:jc w:val="center"/>
              <w:rPr>
                <w:rFonts w:ascii="黑体" w:eastAsia="黑体" w:hAnsi="黑体" w:cs="黑体"/>
                <w:color w:val="FF0000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相对丰度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405" w:type="dxa"/>
            <w:tcBorders>
              <w:top w:val="single" w:sz="4" w:space="0" w:color="1F4E79" w:themeColor="accent5" w:themeShade="80"/>
              <w:bottom w:val="single" w:sz="4" w:space="0" w:color="1F4E79" w:themeColor="accent5" w:themeShade="80"/>
            </w:tcBorders>
            <w:shd w:val="clear" w:color="auto" w:fill="auto"/>
            <w:vAlign w:val="center"/>
          </w:tcPr>
          <w:p w14:paraId="6E9D035E" w14:textId="77777777" w:rsidR="000E635F" w:rsidRDefault="00537C86">
            <w:pPr>
              <w:jc w:val="center"/>
              <w:rPr>
                <w:rFonts w:ascii="黑体" w:eastAsia="黑体" w:hAnsi="黑体" w:cs="黑体"/>
                <w:color w:val="FF0000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备注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</w:tr>
      <w:tr w:rsidR="000E635F" w14:paraId="02CFC740" w14:textId="77777777">
        <w:trPr>
          <w:trHeight w:val="454"/>
        </w:trPr>
        <w:tc>
          <w:tcPr>
            <w:tcW w:w="9889" w:type="dxa"/>
            <w:gridSpan w:val="5"/>
            <w:tcBorders>
              <w:top w:val="single" w:sz="4" w:space="0" w:color="1F4E79" w:themeColor="accent5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78F8FB5B" w14:textId="77777777" w:rsidR="000E635F" w:rsidRDefault="00537C86">
            <w:pPr>
              <w:jc w:val="center"/>
              <w:rPr>
                <w:rFonts w:ascii="黑体" w:eastAsia="黑体" w:hAnsi="黑体" w:cs="黑体"/>
                <w:color w:val="FF0000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 xml:space="preserve">{%tr </w:t>
            </w:r>
            <w:proofErr w:type="spellStart"/>
            <w:r>
              <w:rPr>
                <w:rFonts w:ascii="黑体" w:eastAsia="黑体" w:hAnsi="黑体" w:cs="黑体" w:hint="eastAsia"/>
                <w:lang w:bidi="ar"/>
              </w:rPr>
              <w:t>endfor</w:t>
            </w:r>
            <w:proofErr w:type="spellEnd"/>
            <w:r>
              <w:rPr>
                <w:rFonts w:ascii="黑体" w:eastAsia="黑体" w:hAnsi="黑体" w:cs="黑体" w:hint="eastAsia"/>
                <w:lang w:bidi="ar"/>
              </w:rPr>
              <w:t xml:space="preserve"> %}</w:t>
            </w:r>
          </w:p>
        </w:tc>
      </w:tr>
    </w:tbl>
    <w:p w14:paraId="781B9905" w14:textId="77777777" w:rsidR="000E635F" w:rsidRDefault="000E635F"/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7"/>
        <w:gridCol w:w="3544"/>
        <w:gridCol w:w="1134"/>
        <w:gridCol w:w="1256"/>
        <w:gridCol w:w="1418"/>
      </w:tblGrid>
      <w:tr w:rsidR="000E635F" w14:paraId="4CE7B82E" w14:textId="77777777">
        <w:trPr>
          <w:trHeight w:val="454"/>
        </w:trPr>
        <w:tc>
          <w:tcPr>
            <w:tcW w:w="9889" w:type="dxa"/>
            <w:gridSpan w:val="5"/>
            <w:tcBorders>
              <w:bottom w:val="single" w:sz="24" w:space="0" w:color="FFD966" w:themeColor="accent4" w:themeTint="99"/>
            </w:tcBorders>
            <w:shd w:val="clear" w:color="auto" w:fill="1F4E79" w:themeFill="accent5" w:themeFillShade="80"/>
            <w:vAlign w:val="center"/>
          </w:tcPr>
          <w:p w14:paraId="55CA4C8E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 w:val="24"/>
                <w:szCs w:val="24"/>
              </w:rPr>
              <w:t>细菌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筛查结果</w:t>
            </w:r>
          </w:p>
        </w:tc>
      </w:tr>
      <w:tr w:rsidR="000E635F" w14:paraId="199DDD5C" w14:textId="77777777">
        <w:trPr>
          <w:trHeight w:val="454"/>
        </w:trPr>
        <w:tc>
          <w:tcPr>
            <w:tcW w:w="2537" w:type="dxa"/>
            <w:tcBorders>
              <w:top w:val="single" w:sz="24" w:space="0" w:color="FFD966" w:themeColor="accent4" w:themeTint="99"/>
              <w:bottom w:val="single" w:sz="4" w:space="0" w:color="auto"/>
            </w:tcBorders>
            <w:shd w:val="clear" w:color="auto" w:fill="auto"/>
            <w:vAlign w:val="center"/>
          </w:tcPr>
          <w:p w14:paraId="70919952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sz="24" w:space="0" w:color="FFD966" w:themeColor="accent4" w:themeTint="99"/>
              <w:bottom w:val="single" w:sz="4" w:space="0" w:color="auto"/>
            </w:tcBorders>
            <w:shd w:val="clear" w:color="auto" w:fill="auto"/>
            <w:vAlign w:val="center"/>
          </w:tcPr>
          <w:p w14:paraId="1CB3CC1D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sz="24" w:space="0" w:color="FFD966" w:themeColor="accent4" w:themeTint="99"/>
              <w:bottom w:val="single" w:sz="4" w:space="0" w:color="auto"/>
            </w:tcBorders>
            <w:shd w:val="clear" w:color="auto" w:fill="auto"/>
            <w:vAlign w:val="center"/>
          </w:tcPr>
          <w:p w14:paraId="38AA289C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序列数</w:t>
            </w:r>
          </w:p>
        </w:tc>
        <w:tc>
          <w:tcPr>
            <w:tcW w:w="1256" w:type="dxa"/>
            <w:tcBorders>
              <w:top w:val="single" w:sz="24" w:space="0" w:color="FFD966" w:themeColor="accent4" w:themeTint="99"/>
              <w:bottom w:val="single" w:sz="4" w:space="0" w:color="auto"/>
            </w:tcBorders>
            <w:shd w:val="clear" w:color="auto" w:fill="auto"/>
            <w:vAlign w:val="center"/>
          </w:tcPr>
          <w:p w14:paraId="72E4CBB9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丰度（</w:t>
            </w:r>
            <w:r>
              <w:rPr>
                <w:rFonts w:ascii="Times New Roman" w:eastAsia="黑体" w:hAnsi="Times New Roman"/>
                <w:b/>
                <w:bCs/>
              </w:rPr>
              <w:t>%</w:t>
            </w:r>
            <w:r>
              <w:rPr>
                <w:rFonts w:ascii="Times New Roman" w:eastAsia="黑体" w:hAnsi="Times New Roman"/>
                <w:b/>
                <w:bCs/>
              </w:rPr>
              <w:t>）</w:t>
            </w:r>
          </w:p>
        </w:tc>
        <w:tc>
          <w:tcPr>
            <w:tcW w:w="1418" w:type="dxa"/>
            <w:tcBorders>
              <w:top w:val="single" w:sz="24" w:space="0" w:color="FFD966" w:themeColor="accent4" w:themeTint="99"/>
              <w:bottom w:val="single" w:sz="4" w:space="0" w:color="auto"/>
            </w:tcBorders>
            <w:shd w:val="clear" w:color="auto" w:fill="auto"/>
            <w:vAlign w:val="center"/>
          </w:tcPr>
          <w:p w14:paraId="4E687D5B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备</w:t>
            </w:r>
            <w:r>
              <w:rPr>
                <w:rFonts w:ascii="Times New Roman" w:eastAsia="黑体" w:hAnsi="Times New Roman" w:hint="eastAsia"/>
                <w:b/>
                <w:bCs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</w:rPr>
              <w:t>注</w:t>
            </w:r>
          </w:p>
        </w:tc>
      </w:tr>
      <w:tr w:rsidR="000E635F" w14:paraId="6EC7B4EC" w14:textId="77777777">
        <w:trPr>
          <w:trHeight w:val="454"/>
        </w:trPr>
        <w:tc>
          <w:tcPr>
            <w:tcW w:w="9889" w:type="dxa"/>
            <w:gridSpan w:val="5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5841C8F8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 xml:space="preserve">{%tr for a in </w:t>
            </w:r>
            <w:r>
              <w:rPr>
                <w:rFonts w:ascii="黑体" w:eastAsia="黑体" w:hAnsi="黑体" w:cs="黑体" w:hint="eastAsia"/>
                <w:lang w:bidi="ar"/>
              </w:rPr>
              <w:t>表</w:t>
            </w:r>
            <w:r>
              <w:rPr>
                <w:rFonts w:ascii="黑体" w:eastAsia="黑体" w:hAnsi="黑体" w:cs="黑体" w:hint="eastAsia"/>
                <w:lang w:bidi="ar"/>
              </w:rPr>
              <w:t>2</w:t>
            </w:r>
            <w:r>
              <w:rPr>
                <w:rFonts w:ascii="黑体" w:eastAsia="黑体" w:hAnsi="黑体" w:cs="黑体" w:hint="eastAsia"/>
                <w:lang w:bidi="ar"/>
              </w:rPr>
              <w:t>信息</w:t>
            </w:r>
            <w:r>
              <w:rPr>
                <w:rFonts w:ascii="黑体" w:eastAsia="黑体" w:hAnsi="黑体" w:cs="黑体" w:hint="eastAsia"/>
                <w:lang w:bidi="ar"/>
              </w:rPr>
              <w:t xml:space="preserve"> %}</w:t>
            </w:r>
          </w:p>
        </w:tc>
      </w:tr>
      <w:tr w:rsidR="000E635F" w14:paraId="427DD3CD" w14:textId="77777777">
        <w:trPr>
          <w:trHeight w:val="454"/>
        </w:trPr>
        <w:tc>
          <w:tcPr>
            <w:tcW w:w="2537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7E74B1F9" w14:textId="77777777" w:rsidR="000E635F" w:rsidRDefault="00537C86">
            <w:pPr>
              <w:spacing w:line="360" w:lineRule="auto"/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中文名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3544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5DDCA18E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微生物</w:t>
            </w: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}}</w:t>
            </w:r>
          </w:p>
        </w:tc>
        <w:tc>
          <w:tcPr>
            <w:tcW w:w="1134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742EA76A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序列数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256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3CD97DC0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相对丰度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418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7EBA0C7B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备注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</w:tr>
      <w:tr w:rsidR="000E635F" w14:paraId="7A8068D5" w14:textId="77777777">
        <w:trPr>
          <w:trHeight w:val="454"/>
        </w:trPr>
        <w:tc>
          <w:tcPr>
            <w:tcW w:w="9889" w:type="dxa"/>
            <w:gridSpan w:val="5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703348E5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 xml:space="preserve">{%tr </w:t>
            </w:r>
            <w:proofErr w:type="spellStart"/>
            <w:r>
              <w:rPr>
                <w:rFonts w:ascii="黑体" w:eastAsia="黑体" w:hAnsi="黑体" w:cs="黑体" w:hint="eastAsia"/>
                <w:lang w:bidi="ar"/>
              </w:rPr>
              <w:t>endfor</w:t>
            </w:r>
            <w:proofErr w:type="spellEnd"/>
            <w:r>
              <w:rPr>
                <w:rFonts w:ascii="黑体" w:eastAsia="黑体" w:hAnsi="黑体" w:cs="黑体" w:hint="eastAsia"/>
                <w:lang w:bidi="ar"/>
              </w:rPr>
              <w:t xml:space="preserve"> %}</w:t>
            </w:r>
          </w:p>
        </w:tc>
      </w:tr>
    </w:tbl>
    <w:p w14:paraId="2B42A619" w14:textId="77777777" w:rsidR="000E635F" w:rsidRDefault="000E635F"/>
    <w:tbl>
      <w:tblPr>
        <w:tblStyle w:val="ac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537"/>
        <w:gridCol w:w="3544"/>
        <w:gridCol w:w="1134"/>
        <w:gridCol w:w="1269"/>
        <w:gridCol w:w="1405"/>
      </w:tblGrid>
      <w:tr w:rsidR="000E635F" w14:paraId="6773F969" w14:textId="77777777">
        <w:trPr>
          <w:trHeight w:val="454"/>
        </w:trPr>
        <w:tc>
          <w:tcPr>
            <w:tcW w:w="9889" w:type="dxa"/>
            <w:gridSpan w:val="5"/>
            <w:tcBorders>
              <w:top w:val="nil"/>
              <w:left w:val="nil"/>
              <w:bottom w:val="single" w:sz="24" w:space="0" w:color="FFD966" w:themeColor="accent4" w:themeTint="99"/>
              <w:right w:val="nil"/>
            </w:tcBorders>
            <w:shd w:val="clear" w:color="auto" w:fill="1F4E79" w:themeFill="accent5" w:themeFillShade="80"/>
            <w:vAlign w:val="center"/>
          </w:tcPr>
          <w:p w14:paraId="36EAC428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 w:val="24"/>
                <w:szCs w:val="24"/>
              </w:rPr>
              <w:t>真菌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筛查结果</w:t>
            </w:r>
          </w:p>
        </w:tc>
      </w:tr>
      <w:tr w:rsidR="000E635F" w14:paraId="0E0E8673" w14:textId="77777777">
        <w:trPr>
          <w:trHeight w:val="454"/>
        </w:trPr>
        <w:tc>
          <w:tcPr>
            <w:tcW w:w="2537" w:type="dxa"/>
            <w:tcBorders>
              <w:top w:val="single" w:sz="24" w:space="0" w:color="FFD966" w:themeColor="accent4" w:themeTint="99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67342AE7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sz="24" w:space="0" w:color="FFD966" w:themeColor="accent4" w:themeTint="99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575EC020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sz="24" w:space="0" w:color="FFD966" w:themeColor="accent4" w:themeTint="99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68FD6E27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sz="24" w:space="0" w:color="FFD966" w:themeColor="accent4" w:themeTint="99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5D77C8E6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丰度（</w:t>
            </w:r>
            <w:r>
              <w:rPr>
                <w:rFonts w:ascii="Times New Roman" w:eastAsia="黑体" w:hAnsi="Times New Roman"/>
                <w:b/>
                <w:bCs/>
              </w:rPr>
              <w:t>%</w:t>
            </w:r>
            <w:r>
              <w:rPr>
                <w:rFonts w:ascii="Times New Roman" w:eastAsia="黑体" w:hAnsi="Times New Roman"/>
                <w:b/>
                <w:bCs/>
              </w:rPr>
              <w:t>）</w:t>
            </w:r>
          </w:p>
        </w:tc>
        <w:tc>
          <w:tcPr>
            <w:tcW w:w="1405" w:type="dxa"/>
            <w:tcBorders>
              <w:top w:val="single" w:sz="24" w:space="0" w:color="FFD966" w:themeColor="accent4" w:themeTint="99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57630DA0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备</w:t>
            </w:r>
            <w:r>
              <w:rPr>
                <w:rFonts w:ascii="Times New Roman" w:eastAsia="黑体" w:hAnsi="Times New Roman" w:hint="eastAsia"/>
                <w:b/>
                <w:bCs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</w:rPr>
              <w:t>注</w:t>
            </w:r>
          </w:p>
        </w:tc>
      </w:tr>
      <w:tr w:rsidR="000E635F" w14:paraId="22AE9952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54"/>
        </w:trPr>
        <w:tc>
          <w:tcPr>
            <w:tcW w:w="9889" w:type="dxa"/>
            <w:gridSpan w:val="5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5E489CA7" w14:textId="77777777" w:rsidR="000E635F" w:rsidRDefault="00537C86">
            <w:pPr>
              <w:jc w:val="center"/>
              <w:rPr>
                <w:rFonts w:ascii="黑体" w:eastAsia="黑体" w:hAnsi="黑体" w:cs="黑体"/>
                <w:color w:val="FF0000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 xml:space="preserve">{%tr for a in </w:t>
            </w:r>
            <w:r>
              <w:rPr>
                <w:rFonts w:ascii="黑体" w:eastAsia="黑体" w:hAnsi="黑体" w:cs="黑体" w:hint="eastAsia"/>
                <w:lang w:bidi="ar"/>
              </w:rPr>
              <w:t>表</w:t>
            </w:r>
            <w:r>
              <w:rPr>
                <w:rFonts w:ascii="黑体" w:eastAsia="黑体" w:hAnsi="黑体" w:cs="黑体" w:hint="eastAsia"/>
                <w:lang w:bidi="ar"/>
              </w:rPr>
              <w:t>3</w:t>
            </w:r>
            <w:r>
              <w:rPr>
                <w:rFonts w:ascii="黑体" w:eastAsia="黑体" w:hAnsi="黑体" w:cs="黑体" w:hint="eastAsia"/>
                <w:lang w:bidi="ar"/>
              </w:rPr>
              <w:t>信息</w:t>
            </w:r>
            <w:r>
              <w:rPr>
                <w:rFonts w:ascii="黑体" w:eastAsia="黑体" w:hAnsi="黑体" w:cs="黑体" w:hint="eastAsia"/>
                <w:lang w:bidi="ar"/>
              </w:rPr>
              <w:t xml:space="preserve"> %}</w:t>
            </w:r>
          </w:p>
        </w:tc>
      </w:tr>
      <w:tr w:rsidR="000E635F" w14:paraId="1DB8051E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54"/>
        </w:trPr>
        <w:tc>
          <w:tcPr>
            <w:tcW w:w="2537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1F3CB2C9" w14:textId="77777777" w:rsidR="000E635F" w:rsidRDefault="00537C86">
            <w:pPr>
              <w:spacing w:line="360" w:lineRule="auto"/>
              <w:jc w:val="center"/>
              <w:rPr>
                <w:rFonts w:ascii="黑体" w:eastAsia="黑体" w:hAnsi="黑体" w:cs="黑体"/>
                <w:color w:val="FF0000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中文名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3544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76A3943F" w14:textId="77777777" w:rsidR="000E635F" w:rsidRDefault="00537C86">
            <w:pPr>
              <w:jc w:val="center"/>
              <w:rPr>
                <w:rFonts w:ascii="黑体" w:eastAsia="黑体" w:hAnsi="黑体" w:cs="黑体"/>
                <w:i/>
                <w:iCs/>
                <w:color w:val="FF0000"/>
              </w:rPr>
            </w:pP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微生物</w:t>
            </w: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}}</w:t>
            </w:r>
          </w:p>
        </w:tc>
        <w:tc>
          <w:tcPr>
            <w:tcW w:w="1134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7C7B1CCF" w14:textId="77777777" w:rsidR="000E635F" w:rsidRDefault="00537C86">
            <w:pPr>
              <w:jc w:val="center"/>
              <w:rPr>
                <w:rFonts w:ascii="黑体" w:eastAsia="黑体" w:hAnsi="黑体" w:cs="黑体"/>
                <w:color w:val="FF0000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序列数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269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1A0D2F02" w14:textId="77777777" w:rsidR="000E635F" w:rsidRDefault="00537C86">
            <w:pPr>
              <w:jc w:val="center"/>
              <w:rPr>
                <w:rFonts w:ascii="黑体" w:eastAsia="黑体" w:hAnsi="黑体" w:cs="黑体"/>
                <w:color w:val="FF0000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相对丰度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405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06D1124F" w14:textId="77777777" w:rsidR="000E635F" w:rsidRDefault="00537C86">
            <w:pPr>
              <w:jc w:val="center"/>
              <w:rPr>
                <w:rFonts w:ascii="黑体" w:eastAsia="黑体" w:hAnsi="黑体" w:cs="黑体"/>
                <w:color w:val="FF0000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备注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</w:tr>
      <w:tr w:rsidR="000E635F" w14:paraId="6B8B792E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54"/>
        </w:trPr>
        <w:tc>
          <w:tcPr>
            <w:tcW w:w="9889" w:type="dxa"/>
            <w:gridSpan w:val="5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37A90E04" w14:textId="77777777" w:rsidR="000E635F" w:rsidRDefault="00537C86">
            <w:pPr>
              <w:jc w:val="center"/>
              <w:rPr>
                <w:rFonts w:ascii="黑体" w:eastAsia="黑体" w:hAnsi="黑体" w:cs="黑体"/>
                <w:color w:val="FF0000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 xml:space="preserve">{%tr </w:t>
            </w:r>
            <w:proofErr w:type="spellStart"/>
            <w:r>
              <w:rPr>
                <w:rFonts w:ascii="黑体" w:eastAsia="黑体" w:hAnsi="黑体" w:cs="黑体" w:hint="eastAsia"/>
                <w:lang w:bidi="ar"/>
              </w:rPr>
              <w:t>endfor</w:t>
            </w:r>
            <w:proofErr w:type="spellEnd"/>
            <w:r>
              <w:rPr>
                <w:rFonts w:ascii="黑体" w:eastAsia="黑体" w:hAnsi="黑体" w:cs="黑体" w:hint="eastAsia"/>
                <w:lang w:bidi="ar"/>
              </w:rPr>
              <w:t xml:space="preserve"> %}</w:t>
            </w:r>
          </w:p>
        </w:tc>
      </w:tr>
    </w:tbl>
    <w:p w14:paraId="60B4CFB9" w14:textId="77777777" w:rsidR="000E635F" w:rsidRDefault="000E635F"/>
    <w:tbl>
      <w:tblPr>
        <w:tblStyle w:val="ac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537"/>
        <w:gridCol w:w="3544"/>
        <w:gridCol w:w="1134"/>
        <w:gridCol w:w="1281"/>
        <w:gridCol w:w="1393"/>
      </w:tblGrid>
      <w:tr w:rsidR="000E635F" w14:paraId="5AE60657" w14:textId="77777777">
        <w:trPr>
          <w:trHeight w:val="454"/>
        </w:trPr>
        <w:tc>
          <w:tcPr>
            <w:tcW w:w="9889" w:type="dxa"/>
            <w:gridSpan w:val="5"/>
            <w:tcBorders>
              <w:top w:val="nil"/>
              <w:left w:val="nil"/>
              <w:bottom w:val="single" w:sz="24" w:space="0" w:color="FFD966" w:themeColor="accent4" w:themeTint="99"/>
              <w:right w:val="nil"/>
            </w:tcBorders>
            <w:shd w:val="clear" w:color="auto" w:fill="1F4E79" w:themeFill="accent5" w:themeFillShade="80"/>
            <w:vAlign w:val="center"/>
          </w:tcPr>
          <w:p w14:paraId="1391C959" w14:textId="77777777" w:rsidR="000E635F" w:rsidRDefault="00537C86">
            <w:pPr>
              <w:jc w:val="center"/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 w:val="24"/>
                <w:szCs w:val="24"/>
              </w:rPr>
              <w:t>病毒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筛查结果</w:t>
            </w:r>
          </w:p>
        </w:tc>
      </w:tr>
      <w:tr w:rsidR="000E635F" w14:paraId="37FB42E6" w14:textId="77777777">
        <w:trPr>
          <w:trHeight w:val="454"/>
        </w:trPr>
        <w:tc>
          <w:tcPr>
            <w:tcW w:w="2537" w:type="dxa"/>
            <w:tcBorders>
              <w:top w:val="single" w:sz="24" w:space="0" w:color="FFD966" w:themeColor="accent4" w:themeTint="99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58E1B7C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sz="24" w:space="0" w:color="FFD966" w:themeColor="accent4" w:themeTint="99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7C142C1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sz="24" w:space="0" w:color="FFD966" w:themeColor="accent4" w:themeTint="99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C2AD6BB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序列数</w:t>
            </w:r>
          </w:p>
        </w:tc>
        <w:tc>
          <w:tcPr>
            <w:tcW w:w="1281" w:type="dxa"/>
            <w:tcBorders>
              <w:top w:val="single" w:sz="24" w:space="0" w:color="FFD966" w:themeColor="accent4" w:themeTint="99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27C9E13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丰度（</w:t>
            </w:r>
            <w:r>
              <w:rPr>
                <w:rFonts w:ascii="Times New Roman" w:eastAsia="黑体" w:hAnsi="Times New Roman"/>
                <w:b/>
                <w:bCs/>
              </w:rPr>
              <w:t>%</w:t>
            </w:r>
            <w:r>
              <w:rPr>
                <w:rFonts w:ascii="Times New Roman" w:eastAsia="黑体" w:hAnsi="Times New Roman"/>
                <w:b/>
                <w:bCs/>
              </w:rPr>
              <w:t>）</w:t>
            </w:r>
          </w:p>
        </w:tc>
        <w:tc>
          <w:tcPr>
            <w:tcW w:w="1393" w:type="dxa"/>
            <w:tcBorders>
              <w:top w:val="single" w:sz="24" w:space="0" w:color="FFD966" w:themeColor="accent4" w:themeTint="99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1C90616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备</w:t>
            </w:r>
            <w:r>
              <w:rPr>
                <w:rFonts w:ascii="Times New Roman" w:eastAsia="黑体" w:hAnsi="Times New Roman" w:hint="eastAsia"/>
                <w:b/>
                <w:bCs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</w:rPr>
              <w:t>注</w:t>
            </w:r>
          </w:p>
        </w:tc>
      </w:tr>
      <w:tr w:rsidR="000E635F" w14:paraId="31CF24D3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54"/>
        </w:trPr>
        <w:tc>
          <w:tcPr>
            <w:tcW w:w="9889" w:type="dxa"/>
            <w:gridSpan w:val="5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3D424147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 xml:space="preserve">{%tr for a in </w:t>
            </w:r>
            <w:r>
              <w:rPr>
                <w:rFonts w:ascii="黑体" w:eastAsia="黑体" w:hAnsi="黑体" w:cs="黑体" w:hint="eastAsia"/>
                <w:lang w:bidi="ar"/>
              </w:rPr>
              <w:t>表</w:t>
            </w:r>
            <w:r>
              <w:rPr>
                <w:rFonts w:ascii="黑体" w:eastAsia="黑体" w:hAnsi="黑体" w:cs="黑体" w:hint="eastAsia"/>
                <w:lang w:bidi="ar"/>
              </w:rPr>
              <w:t>4</w:t>
            </w:r>
            <w:r>
              <w:rPr>
                <w:rFonts w:ascii="黑体" w:eastAsia="黑体" w:hAnsi="黑体" w:cs="黑体" w:hint="eastAsia"/>
                <w:lang w:bidi="ar"/>
              </w:rPr>
              <w:t>信息</w:t>
            </w:r>
            <w:r>
              <w:rPr>
                <w:rFonts w:ascii="黑体" w:eastAsia="黑体" w:hAnsi="黑体" w:cs="黑体" w:hint="eastAsia"/>
                <w:lang w:bidi="ar"/>
              </w:rPr>
              <w:t xml:space="preserve"> %}</w:t>
            </w:r>
          </w:p>
        </w:tc>
      </w:tr>
      <w:tr w:rsidR="000E635F" w14:paraId="1173112B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54"/>
        </w:trPr>
        <w:tc>
          <w:tcPr>
            <w:tcW w:w="2537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72C478EF" w14:textId="77777777" w:rsidR="000E635F" w:rsidRDefault="00537C86">
            <w:pPr>
              <w:spacing w:line="360" w:lineRule="auto"/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中文名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3544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76605132" w14:textId="77777777" w:rsidR="000E635F" w:rsidRDefault="00537C86">
            <w:pPr>
              <w:jc w:val="center"/>
              <w:rPr>
                <w:rFonts w:ascii="黑体" w:eastAsia="黑体" w:hAnsi="黑体" w:cs="黑体"/>
                <w:i/>
                <w:iCs/>
                <w:lang w:bidi="ar"/>
              </w:rPr>
            </w:pP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微生物</w:t>
            </w: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}}</w:t>
            </w:r>
          </w:p>
        </w:tc>
        <w:tc>
          <w:tcPr>
            <w:tcW w:w="1134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6817EC6A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序列数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281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78D58515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相对丰度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393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325F6A05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备注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</w:tr>
      <w:tr w:rsidR="000E635F" w14:paraId="20766317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54"/>
        </w:trPr>
        <w:tc>
          <w:tcPr>
            <w:tcW w:w="9889" w:type="dxa"/>
            <w:gridSpan w:val="5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06665FD0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 xml:space="preserve">{%tr </w:t>
            </w:r>
            <w:proofErr w:type="spellStart"/>
            <w:r>
              <w:rPr>
                <w:rFonts w:ascii="黑体" w:eastAsia="黑体" w:hAnsi="黑体" w:cs="黑体" w:hint="eastAsia"/>
                <w:lang w:bidi="ar"/>
              </w:rPr>
              <w:t>endfor</w:t>
            </w:r>
            <w:proofErr w:type="spellEnd"/>
            <w:r>
              <w:rPr>
                <w:rFonts w:ascii="黑体" w:eastAsia="黑体" w:hAnsi="黑体" w:cs="黑体" w:hint="eastAsia"/>
                <w:lang w:bidi="ar"/>
              </w:rPr>
              <w:t xml:space="preserve"> %}</w:t>
            </w:r>
          </w:p>
        </w:tc>
      </w:tr>
    </w:tbl>
    <w:p w14:paraId="78C4297E" w14:textId="77777777" w:rsidR="000E635F" w:rsidRDefault="000E635F"/>
    <w:tbl>
      <w:tblPr>
        <w:tblStyle w:val="ac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537"/>
        <w:gridCol w:w="3544"/>
        <w:gridCol w:w="1134"/>
        <w:gridCol w:w="1281"/>
        <w:gridCol w:w="1393"/>
      </w:tblGrid>
      <w:tr w:rsidR="000E635F" w14:paraId="697F58B5" w14:textId="77777777">
        <w:trPr>
          <w:trHeight w:val="454"/>
        </w:trPr>
        <w:tc>
          <w:tcPr>
            <w:tcW w:w="9889" w:type="dxa"/>
            <w:gridSpan w:val="5"/>
            <w:tcBorders>
              <w:top w:val="nil"/>
              <w:left w:val="nil"/>
              <w:bottom w:val="single" w:sz="24" w:space="0" w:color="FFD966" w:themeColor="accent4" w:themeTint="99"/>
              <w:right w:val="nil"/>
            </w:tcBorders>
            <w:shd w:val="clear" w:color="auto" w:fill="1F4E79" w:themeFill="accent5" w:themeFillShade="80"/>
            <w:vAlign w:val="center"/>
          </w:tcPr>
          <w:p w14:paraId="1878B333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 w:val="24"/>
                <w:szCs w:val="24"/>
              </w:rPr>
              <w:t>非典型病原体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筛查结果</w:t>
            </w:r>
          </w:p>
        </w:tc>
      </w:tr>
      <w:tr w:rsidR="000E635F" w14:paraId="3B2A125F" w14:textId="77777777">
        <w:trPr>
          <w:trHeight w:val="454"/>
        </w:trPr>
        <w:tc>
          <w:tcPr>
            <w:tcW w:w="2537" w:type="dxa"/>
            <w:tcBorders>
              <w:top w:val="single" w:sz="24" w:space="0" w:color="FFD966" w:themeColor="accent4" w:themeTint="99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57B05E6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</w:rPr>
            </w:pPr>
            <w:r>
              <w:rPr>
                <w:rFonts w:ascii="Times New Roman" w:eastAsia="黑体" w:hAnsi="Times New Roman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sz="24" w:space="0" w:color="FFD966" w:themeColor="accent4" w:themeTint="99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B9E22D7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</w:rPr>
            </w:pPr>
            <w:r>
              <w:rPr>
                <w:rFonts w:ascii="Times New Roman" w:eastAsia="黑体" w:hAnsi="Times New Roman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sz="24" w:space="0" w:color="FFD966" w:themeColor="accent4" w:themeTint="99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CAB8D97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</w:rPr>
            </w:pPr>
            <w:r>
              <w:rPr>
                <w:rFonts w:ascii="Times New Roman" w:eastAsia="黑体" w:hAnsi="Times New Roman"/>
                <w:b/>
                <w:bCs/>
              </w:rPr>
              <w:t>序列数</w:t>
            </w:r>
          </w:p>
        </w:tc>
        <w:tc>
          <w:tcPr>
            <w:tcW w:w="1281" w:type="dxa"/>
            <w:tcBorders>
              <w:top w:val="single" w:sz="24" w:space="0" w:color="FFD966" w:themeColor="accent4" w:themeTint="99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C639A85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</w:rPr>
            </w:pPr>
            <w:r>
              <w:rPr>
                <w:rFonts w:ascii="Times New Roman" w:eastAsia="黑体" w:hAnsi="Times New Roman"/>
                <w:b/>
                <w:bCs/>
              </w:rPr>
              <w:t>丰度（</w:t>
            </w:r>
            <w:r>
              <w:rPr>
                <w:rFonts w:ascii="Times New Roman" w:eastAsia="黑体" w:hAnsi="Times New Roman"/>
                <w:b/>
                <w:bCs/>
              </w:rPr>
              <w:t>%</w:t>
            </w:r>
            <w:r>
              <w:rPr>
                <w:rFonts w:ascii="Times New Roman" w:eastAsia="黑体" w:hAnsi="Times New Roman"/>
                <w:b/>
                <w:bCs/>
              </w:rPr>
              <w:t>）</w:t>
            </w:r>
          </w:p>
        </w:tc>
        <w:tc>
          <w:tcPr>
            <w:tcW w:w="1393" w:type="dxa"/>
            <w:tcBorders>
              <w:top w:val="single" w:sz="24" w:space="0" w:color="FFD966" w:themeColor="accent4" w:themeTint="99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42BB0CB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</w:rPr>
            </w:pPr>
            <w:r>
              <w:rPr>
                <w:rFonts w:ascii="Times New Roman" w:eastAsia="黑体" w:hAnsi="Times New Roman"/>
                <w:b/>
                <w:bCs/>
              </w:rPr>
              <w:t>备</w:t>
            </w:r>
            <w:r>
              <w:rPr>
                <w:rFonts w:ascii="Times New Roman" w:eastAsia="黑体" w:hAnsi="Times New Roman" w:hint="eastAsia"/>
                <w:b/>
                <w:bCs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</w:rPr>
              <w:t>注</w:t>
            </w:r>
          </w:p>
        </w:tc>
      </w:tr>
      <w:tr w:rsidR="000E635F" w14:paraId="672BF509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54"/>
        </w:trPr>
        <w:tc>
          <w:tcPr>
            <w:tcW w:w="9889" w:type="dxa"/>
            <w:gridSpan w:val="5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580F89F2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lastRenderedPageBreak/>
              <w:t xml:space="preserve">{%tr for a in </w:t>
            </w:r>
            <w:r>
              <w:rPr>
                <w:rFonts w:ascii="黑体" w:eastAsia="黑体" w:hAnsi="黑体" w:cs="黑体" w:hint="eastAsia"/>
                <w:lang w:bidi="ar"/>
              </w:rPr>
              <w:t>表</w:t>
            </w:r>
            <w:r>
              <w:rPr>
                <w:rFonts w:ascii="黑体" w:eastAsia="黑体" w:hAnsi="黑体" w:cs="黑体" w:hint="eastAsia"/>
                <w:lang w:bidi="ar"/>
              </w:rPr>
              <w:t>5</w:t>
            </w:r>
            <w:r>
              <w:rPr>
                <w:rFonts w:ascii="黑体" w:eastAsia="黑体" w:hAnsi="黑体" w:cs="黑体" w:hint="eastAsia"/>
                <w:lang w:bidi="ar"/>
              </w:rPr>
              <w:t>信息</w:t>
            </w:r>
            <w:r>
              <w:rPr>
                <w:rFonts w:ascii="黑体" w:eastAsia="黑体" w:hAnsi="黑体" w:cs="黑体" w:hint="eastAsia"/>
                <w:lang w:bidi="ar"/>
              </w:rPr>
              <w:t xml:space="preserve"> %}</w:t>
            </w:r>
          </w:p>
        </w:tc>
      </w:tr>
      <w:tr w:rsidR="000E635F" w14:paraId="516522C8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54"/>
        </w:trPr>
        <w:tc>
          <w:tcPr>
            <w:tcW w:w="2537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1C64383B" w14:textId="77777777" w:rsidR="000E635F" w:rsidRDefault="00537C86">
            <w:pPr>
              <w:spacing w:line="360" w:lineRule="auto"/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中文名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3544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4BCE00BB" w14:textId="77777777" w:rsidR="000E635F" w:rsidRDefault="00537C86">
            <w:pPr>
              <w:jc w:val="center"/>
              <w:rPr>
                <w:rFonts w:ascii="黑体" w:eastAsia="黑体" w:hAnsi="黑体" w:cs="黑体"/>
                <w:color w:val="000000"/>
              </w:rPr>
            </w:pP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微生物</w:t>
            </w: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}}</w:t>
            </w:r>
          </w:p>
        </w:tc>
        <w:tc>
          <w:tcPr>
            <w:tcW w:w="1134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38FEE2D8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序列数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281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25515B4D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相对丰度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393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3D2862DA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备注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</w:tr>
      <w:tr w:rsidR="000E635F" w14:paraId="449B3E79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54"/>
        </w:trPr>
        <w:tc>
          <w:tcPr>
            <w:tcW w:w="9889" w:type="dxa"/>
            <w:gridSpan w:val="5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2FF4277A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 xml:space="preserve">{%tr </w:t>
            </w:r>
            <w:proofErr w:type="spellStart"/>
            <w:r>
              <w:rPr>
                <w:rFonts w:ascii="黑体" w:eastAsia="黑体" w:hAnsi="黑体" w:cs="黑体" w:hint="eastAsia"/>
                <w:lang w:bidi="ar"/>
              </w:rPr>
              <w:t>endfor</w:t>
            </w:r>
            <w:proofErr w:type="spellEnd"/>
            <w:r>
              <w:rPr>
                <w:rFonts w:ascii="黑体" w:eastAsia="黑体" w:hAnsi="黑体" w:cs="黑体" w:hint="eastAsia"/>
                <w:lang w:bidi="ar"/>
              </w:rPr>
              <w:t xml:space="preserve"> %}</w:t>
            </w:r>
          </w:p>
        </w:tc>
      </w:tr>
    </w:tbl>
    <w:p w14:paraId="12B888EB" w14:textId="77777777" w:rsidR="000E635F" w:rsidRDefault="000E635F"/>
    <w:tbl>
      <w:tblPr>
        <w:tblStyle w:val="ac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537"/>
        <w:gridCol w:w="3544"/>
        <w:gridCol w:w="1134"/>
        <w:gridCol w:w="1269"/>
        <w:gridCol w:w="1405"/>
      </w:tblGrid>
      <w:tr w:rsidR="000E635F" w14:paraId="7FDB5DA8" w14:textId="77777777">
        <w:trPr>
          <w:trHeight w:val="454"/>
        </w:trPr>
        <w:tc>
          <w:tcPr>
            <w:tcW w:w="9889" w:type="dxa"/>
            <w:gridSpan w:val="5"/>
            <w:tcBorders>
              <w:top w:val="nil"/>
              <w:left w:val="nil"/>
              <w:bottom w:val="single" w:sz="24" w:space="0" w:color="FFD966" w:themeColor="accent4" w:themeTint="99"/>
              <w:right w:val="nil"/>
            </w:tcBorders>
            <w:shd w:val="clear" w:color="auto" w:fill="1F4E79" w:themeFill="accent5" w:themeFillShade="80"/>
            <w:vAlign w:val="center"/>
          </w:tcPr>
          <w:p w14:paraId="4C69547F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 w:val="24"/>
                <w:szCs w:val="24"/>
              </w:rPr>
              <w:t>寄生虫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筛查结果</w:t>
            </w:r>
          </w:p>
        </w:tc>
      </w:tr>
      <w:tr w:rsidR="000E635F" w14:paraId="469EA3E3" w14:textId="77777777">
        <w:trPr>
          <w:trHeight w:val="454"/>
        </w:trPr>
        <w:tc>
          <w:tcPr>
            <w:tcW w:w="2537" w:type="dxa"/>
            <w:tcBorders>
              <w:top w:val="single" w:sz="24" w:space="0" w:color="FFD966" w:themeColor="accent4" w:themeTint="99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DA4E7DA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</w:rPr>
            </w:pPr>
            <w:r>
              <w:rPr>
                <w:rFonts w:ascii="Times New Roman" w:eastAsia="黑体" w:hAnsi="Times New Roman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sz="24" w:space="0" w:color="FFD966" w:themeColor="accent4" w:themeTint="99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A5F465F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</w:rPr>
            </w:pPr>
            <w:r>
              <w:rPr>
                <w:rFonts w:ascii="Times New Roman" w:eastAsia="黑体" w:hAnsi="Times New Roman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sz="24" w:space="0" w:color="FFD966" w:themeColor="accent4" w:themeTint="99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41BA2D9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</w:rPr>
            </w:pPr>
            <w:r>
              <w:rPr>
                <w:rFonts w:ascii="Times New Roman" w:eastAsia="黑体" w:hAnsi="Times New Roman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sz="24" w:space="0" w:color="FFD966" w:themeColor="accent4" w:themeTint="99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3432DBC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</w:rPr>
            </w:pPr>
            <w:r>
              <w:rPr>
                <w:rFonts w:ascii="Times New Roman" w:eastAsia="黑体" w:hAnsi="Times New Roman"/>
                <w:b/>
                <w:bCs/>
              </w:rPr>
              <w:t>丰度（</w:t>
            </w:r>
            <w:r>
              <w:rPr>
                <w:rFonts w:ascii="Times New Roman" w:eastAsia="黑体" w:hAnsi="Times New Roman"/>
                <w:b/>
                <w:bCs/>
              </w:rPr>
              <w:t>%</w:t>
            </w:r>
            <w:r>
              <w:rPr>
                <w:rFonts w:ascii="Times New Roman" w:eastAsia="黑体" w:hAnsi="Times New Roman"/>
                <w:b/>
                <w:bCs/>
              </w:rPr>
              <w:t>）</w:t>
            </w:r>
          </w:p>
        </w:tc>
        <w:tc>
          <w:tcPr>
            <w:tcW w:w="1405" w:type="dxa"/>
            <w:tcBorders>
              <w:top w:val="single" w:sz="24" w:space="0" w:color="FFD966" w:themeColor="accent4" w:themeTint="99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33E430A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</w:rPr>
            </w:pPr>
            <w:r>
              <w:rPr>
                <w:rFonts w:ascii="Times New Roman" w:eastAsia="黑体" w:hAnsi="Times New Roman"/>
                <w:b/>
                <w:bCs/>
              </w:rPr>
              <w:t>备</w:t>
            </w:r>
            <w:r>
              <w:rPr>
                <w:rFonts w:ascii="Times New Roman" w:eastAsia="黑体" w:hAnsi="Times New Roman" w:hint="eastAsia"/>
                <w:b/>
                <w:bCs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</w:rPr>
              <w:t>注</w:t>
            </w:r>
          </w:p>
        </w:tc>
      </w:tr>
      <w:tr w:rsidR="000E635F" w14:paraId="1D3A6B8C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54"/>
        </w:trPr>
        <w:tc>
          <w:tcPr>
            <w:tcW w:w="9889" w:type="dxa"/>
            <w:gridSpan w:val="5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4F02105C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 xml:space="preserve">{%tr for a in </w:t>
            </w:r>
            <w:r>
              <w:rPr>
                <w:rFonts w:ascii="黑体" w:eastAsia="黑体" w:hAnsi="黑体" w:cs="黑体" w:hint="eastAsia"/>
                <w:lang w:bidi="ar"/>
              </w:rPr>
              <w:t>表</w:t>
            </w:r>
            <w:r>
              <w:rPr>
                <w:rFonts w:ascii="黑体" w:eastAsia="黑体" w:hAnsi="黑体" w:cs="黑体" w:hint="eastAsia"/>
                <w:lang w:bidi="ar"/>
              </w:rPr>
              <w:t>6</w:t>
            </w:r>
            <w:r>
              <w:rPr>
                <w:rFonts w:ascii="黑体" w:eastAsia="黑体" w:hAnsi="黑体" w:cs="黑体" w:hint="eastAsia"/>
                <w:lang w:bidi="ar"/>
              </w:rPr>
              <w:t>信息</w:t>
            </w:r>
            <w:r>
              <w:rPr>
                <w:rFonts w:ascii="黑体" w:eastAsia="黑体" w:hAnsi="黑体" w:cs="黑体" w:hint="eastAsia"/>
                <w:lang w:bidi="ar"/>
              </w:rPr>
              <w:t xml:space="preserve"> %}</w:t>
            </w:r>
          </w:p>
        </w:tc>
      </w:tr>
      <w:tr w:rsidR="000E635F" w14:paraId="44A469E1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54"/>
        </w:trPr>
        <w:tc>
          <w:tcPr>
            <w:tcW w:w="2537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653C9055" w14:textId="77777777" w:rsidR="000E635F" w:rsidRDefault="00537C86">
            <w:pPr>
              <w:spacing w:line="360" w:lineRule="auto"/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中文名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3544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5F79E8BD" w14:textId="77777777" w:rsidR="000E635F" w:rsidRDefault="00537C86">
            <w:pPr>
              <w:jc w:val="center"/>
              <w:rPr>
                <w:rFonts w:ascii="黑体" w:eastAsia="黑体" w:hAnsi="黑体" w:cs="黑体"/>
                <w:color w:val="000000"/>
              </w:rPr>
            </w:pP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微生物</w:t>
            </w: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}}</w:t>
            </w:r>
          </w:p>
        </w:tc>
        <w:tc>
          <w:tcPr>
            <w:tcW w:w="1134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62E28F06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序列数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269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2895B664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相对丰度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405" w:type="dxa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1282F2AC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备注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</w:tr>
      <w:tr w:rsidR="000E635F" w14:paraId="02F85464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54"/>
        </w:trPr>
        <w:tc>
          <w:tcPr>
            <w:tcW w:w="9889" w:type="dxa"/>
            <w:gridSpan w:val="5"/>
            <w:tcBorders>
              <w:top w:val="single" w:sz="4" w:space="0" w:color="1F3864" w:themeColor="accent1" w:themeShade="80"/>
              <w:bottom w:val="single" w:sz="4" w:space="0" w:color="1F3864" w:themeColor="accent1" w:themeShade="80"/>
            </w:tcBorders>
            <w:shd w:val="clear" w:color="auto" w:fill="auto"/>
            <w:vAlign w:val="center"/>
          </w:tcPr>
          <w:p w14:paraId="727EBBD2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 xml:space="preserve">{%tr </w:t>
            </w:r>
            <w:proofErr w:type="spellStart"/>
            <w:r>
              <w:rPr>
                <w:rFonts w:ascii="黑体" w:eastAsia="黑体" w:hAnsi="黑体" w:cs="黑体" w:hint="eastAsia"/>
                <w:lang w:bidi="ar"/>
              </w:rPr>
              <w:t>endfor</w:t>
            </w:r>
            <w:proofErr w:type="spellEnd"/>
            <w:r>
              <w:rPr>
                <w:rFonts w:ascii="黑体" w:eastAsia="黑体" w:hAnsi="黑体" w:cs="黑体" w:hint="eastAsia"/>
                <w:lang w:bidi="ar"/>
              </w:rPr>
              <w:t xml:space="preserve"> %}</w:t>
            </w:r>
          </w:p>
        </w:tc>
      </w:tr>
    </w:tbl>
    <w:p w14:paraId="0BCA1F6D" w14:textId="77777777" w:rsidR="000E635F" w:rsidRDefault="000E635F"/>
    <w:p w14:paraId="64245AAF" w14:textId="77777777" w:rsidR="000E635F" w:rsidRDefault="00537C86">
      <w:pPr>
        <w:spacing w:line="300" w:lineRule="exact"/>
        <w:rPr>
          <w:rFonts w:ascii="仿宋" w:eastAsia="仿宋" w:hAnsi="仿宋" w:cs="微软雅黑"/>
          <w:sz w:val="18"/>
          <w:szCs w:val="20"/>
        </w:rPr>
      </w:pPr>
      <w:r>
        <w:rPr>
          <w:rFonts w:ascii="仿宋" w:eastAsia="仿宋" w:hAnsi="仿宋" w:cs="宋体" w:hint="eastAsia"/>
          <w:sz w:val="18"/>
          <w:szCs w:val="18"/>
        </w:rPr>
        <w:t>注：</w:t>
      </w:r>
      <w:r>
        <w:rPr>
          <w:rFonts w:ascii="仿宋" w:eastAsia="仿宋" w:hAnsi="仿宋" w:cs="宋体" w:hint="eastAsia"/>
          <w:sz w:val="18"/>
          <w:szCs w:val="18"/>
        </w:rPr>
        <w:t>1</w:t>
      </w:r>
      <w:r>
        <w:rPr>
          <w:rFonts w:ascii="仿宋" w:eastAsia="仿宋" w:hAnsi="仿宋" w:cs="宋体" w:hint="eastAsia"/>
          <w:sz w:val="18"/>
          <w:szCs w:val="18"/>
        </w:rPr>
        <w:t>）</w:t>
      </w:r>
      <w:r>
        <w:rPr>
          <w:rFonts w:ascii="仿宋" w:eastAsia="仿宋" w:hAnsi="仿宋" w:cs="微软雅黑" w:hint="eastAsia"/>
          <w:sz w:val="18"/>
          <w:szCs w:val="20"/>
        </w:rPr>
        <w:t>序列数：通过高通量测序和生物信息学分析，可以唯一比对到某微生物属或种的特异性序列数目；</w:t>
      </w:r>
    </w:p>
    <w:p w14:paraId="61B7E459" w14:textId="77777777" w:rsidR="000E635F" w:rsidRDefault="00537C86">
      <w:pPr>
        <w:widowControl/>
        <w:spacing w:line="300" w:lineRule="exact"/>
        <w:ind w:firstLineChars="200" w:firstLine="360"/>
        <w:rPr>
          <w:rFonts w:ascii="仿宋" w:eastAsia="仿宋" w:hAnsi="仿宋" w:cs="等线"/>
          <w:b/>
          <w:bCs/>
          <w:sz w:val="18"/>
          <w:szCs w:val="18"/>
        </w:rPr>
      </w:pPr>
      <w:r>
        <w:rPr>
          <w:rFonts w:ascii="仿宋" w:eastAsia="仿宋" w:hAnsi="仿宋" w:cs="微软雅黑" w:hint="eastAsia"/>
          <w:sz w:val="18"/>
        </w:rPr>
        <w:t>2</w:t>
      </w:r>
      <w:r>
        <w:rPr>
          <w:rFonts w:ascii="仿宋" w:eastAsia="仿宋" w:hAnsi="仿宋" w:cs="微软雅黑" w:hint="eastAsia"/>
          <w:sz w:val="18"/>
        </w:rPr>
        <w:t>）相对丰度：某微生物属或种在整个标本中检测到的微生物中所占的比重，丰度越高表示其所占的比例越高；</w:t>
      </w:r>
    </w:p>
    <w:p w14:paraId="66C013C1" w14:textId="77777777" w:rsidR="000E635F" w:rsidRDefault="00537C86">
      <w:pPr>
        <w:spacing w:line="300" w:lineRule="exact"/>
        <w:ind w:firstLineChars="200" w:firstLine="360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cs="宋体" w:hint="eastAsia"/>
          <w:sz w:val="18"/>
          <w:szCs w:val="18"/>
        </w:rPr>
        <w:t>3</w:t>
      </w:r>
      <w:r>
        <w:rPr>
          <w:rFonts w:ascii="仿宋" w:eastAsia="仿宋" w:hAnsi="仿宋" w:cs="宋体" w:hint="eastAsia"/>
          <w:sz w:val="18"/>
          <w:szCs w:val="18"/>
        </w:rPr>
        <w:t>）</w:t>
      </w:r>
      <w:r>
        <w:rPr>
          <w:rFonts w:ascii="仿宋" w:eastAsia="仿宋" w:hAnsi="仿宋" w:hint="eastAsia"/>
          <w:sz w:val="18"/>
          <w:szCs w:val="18"/>
        </w:rPr>
        <w:t>本报告仅对本次送检样本负责；</w:t>
      </w:r>
    </w:p>
    <w:p w14:paraId="71C2C2C1" w14:textId="77777777" w:rsidR="000E635F" w:rsidRDefault="00537C86">
      <w:pPr>
        <w:ind w:firstLineChars="200" w:firstLine="360"/>
      </w:pPr>
      <w:r>
        <w:rPr>
          <w:rFonts w:ascii="仿宋" w:eastAsia="仿宋" w:hAnsi="仿宋" w:hint="eastAsia"/>
          <w:sz w:val="18"/>
          <w:szCs w:val="18"/>
        </w:rPr>
        <w:t>4</w:t>
      </w:r>
      <w:r>
        <w:rPr>
          <w:rFonts w:ascii="仿宋" w:eastAsia="仿宋" w:hAnsi="仿宋" w:hint="eastAsia"/>
          <w:sz w:val="18"/>
          <w:szCs w:val="18"/>
        </w:rPr>
        <w:t>）</w:t>
      </w:r>
      <w:r>
        <w:rPr>
          <w:rFonts w:ascii="仿宋" w:eastAsia="仿宋" w:hAnsi="仿宋" w:cs="等线" w:hint="eastAsia"/>
          <w:kern w:val="2"/>
          <w:sz w:val="18"/>
          <w:szCs w:val="18"/>
        </w:rPr>
        <w:t>检测结果仅供参考，建议结合患者症状和其它临床检测进一步确认感染情况。</w:t>
      </w:r>
    </w:p>
    <w:p w14:paraId="57B658AD" w14:textId="77777777" w:rsidR="000E635F" w:rsidRDefault="00537C86">
      <w:pPr>
        <w:widowControl/>
      </w:pPr>
      <w:r>
        <w:br w:type="page"/>
      </w:r>
    </w:p>
    <w:p w14:paraId="0974DAB7" w14:textId="77777777" w:rsidR="000E635F" w:rsidRDefault="000E635F"/>
    <w:tbl>
      <w:tblPr>
        <w:tblStyle w:val="ac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261"/>
        <w:gridCol w:w="141"/>
        <w:gridCol w:w="3969"/>
        <w:gridCol w:w="2518"/>
      </w:tblGrid>
      <w:tr w:rsidR="000E635F" w14:paraId="4374E82B" w14:textId="77777777">
        <w:trPr>
          <w:trHeight w:val="454"/>
        </w:trPr>
        <w:tc>
          <w:tcPr>
            <w:tcW w:w="9889" w:type="dxa"/>
            <w:gridSpan w:val="4"/>
            <w:tcBorders>
              <w:top w:val="nil"/>
              <w:left w:val="nil"/>
              <w:bottom w:val="single" w:sz="24" w:space="0" w:color="FFD966" w:themeColor="accent4" w:themeTint="99"/>
              <w:right w:val="nil"/>
            </w:tcBorders>
            <w:shd w:val="clear" w:color="auto" w:fill="1F4E79" w:themeFill="accent5" w:themeFillShade="80"/>
            <w:vAlign w:val="center"/>
          </w:tcPr>
          <w:p w14:paraId="62F7473D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 w:val="24"/>
                <w:szCs w:val="24"/>
              </w:rPr>
              <w:t>常见抗生素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耐药基因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 w:val="24"/>
                <w:szCs w:val="24"/>
              </w:rPr>
              <w:t>检测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结果</w:t>
            </w:r>
          </w:p>
        </w:tc>
      </w:tr>
      <w:tr w:rsidR="000E635F" w14:paraId="14EC4113" w14:textId="77777777">
        <w:trPr>
          <w:trHeight w:val="454"/>
        </w:trPr>
        <w:tc>
          <w:tcPr>
            <w:tcW w:w="3402" w:type="dxa"/>
            <w:gridSpan w:val="2"/>
            <w:tcBorders>
              <w:top w:val="single" w:sz="24" w:space="0" w:color="FFD966" w:themeColor="accent4" w:themeTint="99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76FBA0DF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000000" w:themeColor="text1"/>
              </w:rPr>
              <w:t>耐药基因</w:t>
            </w:r>
          </w:p>
        </w:tc>
        <w:tc>
          <w:tcPr>
            <w:tcW w:w="3969" w:type="dxa"/>
            <w:tcBorders>
              <w:top w:val="single" w:sz="24" w:space="0" w:color="FFD966" w:themeColor="accent4" w:themeTint="99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2E577064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000000" w:themeColor="text1"/>
              </w:rPr>
              <w:t>潜在耐药药物</w:t>
            </w:r>
          </w:p>
        </w:tc>
        <w:tc>
          <w:tcPr>
            <w:tcW w:w="2518" w:type="dxa"/>
            <w:tcBorders>
              <w:top w:val="single" w:sz="24" w:space="0" w:color="FFD966" w:themeColor="accent4" w:themeTint="99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6B7F7D06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000000" w:themeColor="text1"/>
              </w:rPr>
              <w:t>序列数</w:t>
            </w:r>
          </w:p>
        </w:tc>
      </w:tr>
      <w:tr w:rsidR="000E635F" w14:paraId="178F39B5" w14:textId="77777777">
        <w:trPr>
          <w:trHeight w:val="454"/>
        </w:trPr>
        <w:tc>
          <w:tcPr>
            <w:tcW w:w="9889" w:type="dxa"/>
            <w:gridSpan w:val="4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46892CF9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 xml:space="preserve">{%tr for a in </w:t>
            </w:r>
            <w:r>
              <w:rPr>
                <w:rFonts w:ascii="黑体" w:eastAsia="黑体" w:hAnsi="黑体" w:cs="黑体" w:hint="eastAsia"/>
                <w:lang w:bidi="ar"/>
              </w:rPr>
              <w:t>表</w:t>
            </w:r>
            <w:r>
              <w:rPr>
                <w:rFonts w:ascii="黑体" w:eastAsia="黑体" w:hAnsi="黑体" w:cs="黑体" w:hint="eastAsia"/>
                <w:lang w:bidi="ar"/>
              </w:rPr>
              <w:t>7</w:t>
            </w:r>
            <w:r>
              <w:rPr>
                <w:rFonts w:ascii="黑体" w:eastAsia="黑体" w:hAnsi="黑体" w:cs="黑体" w:hint="eastAsia"/>
                <w:lang w:bidi="ar"/>
              </w:rPr>
              <w:t>信息</w:t>
            </w:r>
            <w:r>
              <w:rPr>
                <w:rFonts w:ascii="黑体" w:eastAsia="黑体" w:hAnsi="黑体" w:cs="黑体" w:hint="eastAsia"/>
                <w:lang w:bidi="ar"/>
              </w:rPr>
              <w:t xml:space="preserve"> %}</w:t>
            </w:r>
          </w:p>
        </w:tc>
      </w:tr>
      <w:tr w:rsidR="000E635F" w14:paraId="38D50B51" w14:textId="77777777">
        <w:trPr>
          <w:trHeight w:val="454"/>
        </w:trPr>
        <w:tc>
          <w:tcPr>
            <w:tcW w:w="3261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6CA581C9" w14:textId="77777777" w:rsidR="000E635F" w:rsidRDefault="00537C86">
            <w:pPr>
              <w:spacing w:line="360" w:lineRule="auto"/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基因</w:t>
            </w: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}}</w:t>
            </w:r>
          </w:p>
        </w:tc>
        <w:tc>
          <w:tcPr>
            <w:tcW w:w="4110" w:type="dxa"/>
            <w:gridSpan w:val="2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2470DC3B" w14:textId="77777777" w:rsidR="000E635F" w:rsidRDefault="00537C86">
            <w:pPr>
              <w:jc w:val="center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药物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2518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18BD7F9B" w14:textId="77777777" w:rsidR="000E635F" w:rsidRDefault="00537C86">
            <w:pPr>
              <w:jc w:val="center"/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  <w:lang w:bidi="ar"/>
              </w:rPr>
              <w:t>{{a.</w:t>
            </w:r>
            <w:r>
              <w:rPr>
                <w:rFonts w:ascii="Times New Roman" w:eastAsia="黑体" w:hAnsi="Times New Roman"/>
                <w:lang w:bidi="ar"/>
              </w:rPr>
              <w:t>序列数</w:t>
            </w:r>
            <w:r>
              <w:rPr>
                <w:rFonts w:ascii="Times New Roman" w:eastAsia="黑体" w:hAnsi="Times New Roman"/>
                <w:lang w:bidi="ar"/>
              </w:rPr>
              <w:t>}}</w:t>
            </w:r>
          </w:p>
        </w:tc>
      </w:tr>
      <w:tr w:rsidR="000E635F" w14:paraId="4365EDAC" w14:textId="77777777">
        <w:trPr>
          <w:trHeight w:val="454"/>
        </w:trPr>
        <w:tc>
          <w:tcPr>
            <w:tcW w:w="9889" w:type="dxa"/>
            <w:gridSpan w:val="4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601FEA21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 xml:space="preserve">{%tr </w:t>
            </w:r>
            <w:proofErr w:type="spellStart"/>
            <w:r>
              <w:rPr>
                <w:rFonts w:ascii="黑体" w:eastAsia="黑体" w:hAnsi="黑体" w:cs="黑体" w:hint="eastAsia"/>
                <w:lang w:bidi="ar"/>
              </w:rPr>
              <w:t>endfor</w:t>
            </w:r>
            <w:proofErr w:type="spellEnd"/>
            <w:r>
              <w:rPr>
                <w:rFonts w:ascii="黑体" w:eastAsia="黑体" w:hAnsi="黑体" w:cs="黑体" w:hint="eastAsia"/>
                <w:lang w:bidi="ar"/>
              </w:rPr>
              <w:t xml:space="preserve"> %}</w:t>
            </w:r>
          </w:p>
        </w:tc>
      </w:tr>
    </w:tbl>
    <w:p w14:paraId="385BB8BA" w14:textId="77777777" w:rsidR="000E635F" w:rsidRDefault="000E635F">
      <w:pPr>
        <w:spacing w:line="300" w:lineRule="exact"/>
        <w:rPr>
          <w:rFonts w:ascii="仿宋" w:eastAsia="仿宋" w:hAnsi="仿宋" w:cs="宋体"/>
          <w:sz w:val="18"/>
          <w:szCs w:val="18"/>
        </w:rPr>
      </w:pPr>
    </w:p>
    <w:tbl>
      <w:tblPr>
        <w:tblStyle w:val="ac"/>
        <w:tblpPr w:leftFromText="180" w:rightFromText="180" w:vertAnchor="text" w:horzAnchor="margin" w:tblpXSpec="center" w:tblpY="211"/>
        <w:tblW w:w="9923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42"/>
        <w:gridCol w:w="1134"/>
        <w:gridCol w:w="1559"/>
        <w:gridCol w:w="1559"/>
        <w:gridCol w:w="1985"/>
        <w:gridCol w:w="1280"/>
        <w:gridCol w:w="1418"/>
      </w:tblGrid>
      <w:tr w:rsidR="000E635F" w14:paraId="3F6506EB" w14:textId="77777777">
        <w:trPr>
          <w:trHeight w:hRule="exact" w:val="510"/>
        </w:trPr>
        <w:tc>
          <w:tcPr>
            <w:tcW w:w="9923" w:type="dxa"/>
            <w:gridSpan w:val="8"/>
            <w:tcBorders>
              <w:top w:val="single" w:sz="4" w:space="0" w:color="FFD966" w:themeColor="accent4" w:themeTint="99"/>
              <w:bottom w:val="single" w:sz="24" w:space="0" w:color="FFD966" w:themeColor="accent4" w:themeTint="99"/>
            </w:tcBorders>
            <w:shd w:val="clear" w:color="auto" w:fill="1F4E79" w:themeFill="accent5" w:themeFillShade="80"/>
            <w:vAlign w:val="center"/>
          </w:tcPr>
          <w:p w14:paraId="31CA77DC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 w:val="24"/>
                <w:szCs w:val="24"/>
              </w:rPr>
              <w:t>结核分枝杆菌耐药基因检测结果</w:t>
            </w:r>
          </w:p>
        </w:tc>
      </w:tr>
      <w:tr w:rsidR="000E635F" w14:paraId="3D1AFD92" w14:textId="77777777" w:rsidTr="000F07B4">
        <w:trPr>
          <w:trHeight w:hRule="exact" w:val="510"/>
        </w:trPr>
        <w:tc>
          <w:tcPr>
            <w:tcW w:w="846" w:type="dxa"/>
            <w:tcBorders>
              <w:top w:val="single" w:sz="24" w:space="0" w:color="FFD966" w:themeColor="accent4" w:themeTint="99"/>
              <w:bottom w:val="single" w:sz="4" w:space="0" w:color="1F4E79"/>
            </w:tcBorders>
            <w:shd w:val="clear" w:color="auto" w:fill="auto"/>
            <w:vAlign w:val="center"/>
          </w:tcPr>
          <w:p w14:paraId="21C7309A" w14:textId="7261B00F" w:rsidR="000E635F" w:rsidRDefault="00537C86">
            <w:pPr>
              <w:jc w:val="center"/>
              <w:rPr>
                <w:rFonts w:ascii="Times New Roman" w:eastAsia="黑体" w:hAnsi="Times New Roman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</w:rPr>
              <w:t>序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</w:rPr>
              <w:t>号</w:t>
            </w:r>
          </w:p>
        </w:tc>
        <w:tc>
          <w:tcPr>
            <w:tcW w:w="1276" w:type="dxa"/>
            <w:gridSpan w:val="2"/>
            <w:tcBorders>
              <w:top w:val="single" w:sz="24" w:space="0" w:color="FFD966" w:themeColor="accent4" w:themeTint="99"/>
              <w:bottom w:val="single" w:sz="4" w:space="0" w:color="1F4E79"/>
            </w:tcBorders>
            <w:shd w:val="clear" w:color="auto" w:fill="auto"/>
            <w:vAlign w:val="center"/>
          </w:tcPr>
          <w:p w14:paraId="71A04581" w14:textId="77777777" w:rsidR="000E635F" w:rsidRDefault="00537C86">
            <w:pPr>
              <w:jc w:val="center"/>
              <w:rPr>
                <w:rFonts w:ascii="Times New Roman" w:eastAsia="黑体" w:hAnsi="Times New Roman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</w:rPr>
              <w:t>突变基因</w:t>
            </w:r>
          </w:p>
        </w:tc>
        <w:tc>
          <w:tcPr>
            <w:tcW w:w="1559" w:type="dxa"/>
            <w:tcBorders>
              <w:top w:val="single" w:sz="24" w:space="0" w:color="FFD966" w:themeColor="accent4" w:themeTint="99"/>
              <w:bottom w:val="single" w:sz="4" w:space="0" w:color="1F4E79"/>
            </w:tcBorders>
            <w:shd w:val="clear" w:color="auto" w:fill="auto"/>
            <w:vAlign w:val="center"/>
          </w:tcPr>
          <w:p w14:paraId="2C976398" w14:textId="77777777" w:rsidR="000E635F" w:rsidRDefault="00537C86">
            <w:pPr>
              <w:jc w:val="center"/>
              <w:rPr>
                <w:rFonts w:ascii="Times New Roman" w:eastAsia="黑体" w:hAnsi="Times New Roman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</w:rPr>
              <w:t>潜在耐药药物</w:t>
            </w:r>
          </w:p>
        </w:tc>
        <w:tc>
          <w:tcPr>
            <w:tcW w:w="1559" w:type="dxa"/>
            <w:tcBorders>
              <w:top w:val="single" w:sz="24" w:space="0" w:color="FFD966" w:themeColor="accent4" w:themeTint="99"/>
              <w:bottom w:val="single" w:sz="4" w:space="0" w:color="1F4E79"/>
            </w:tcBorders>
            <w:shd w:val="clear" w:color="auto" w:fill="auto"/>
            <w:vAlign w:val="center"/>
          </w:tcPr>
          <w:p w14:paraId="46D49044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lang w:bidi="ar"/>
              </w:rPr>
              <w:t>核酸突变结果</w:t>
            </w:r>
          </w:p>
        </w:tc>
        <w:tc>
          <w:tcPr>
            <w:tcW w:w="1985" w:type="dxa"/>
            <w:tcBorders>
              <w:top w:val="single" w:sz="24" w:space="0" w:color="FFD966" w:themeColor="accent4" w:themeTint="99"/>
              <w:bottom w:val="single" w:sz="4" w:space="0" w:color="1F4E79"/>
            </w:tcBorders>
            <w:shd w:val="clear" w:color="auto" w:fill="auto"/>
            <w:vAlign w:val="center"/>
          </w:tcPr>
          <w:p w14:paraId="63AF5692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lang w:bidi="ar"/>
              </w:rPr>
              <w:t>密码子突变结果</w:t>
            </w:r>
          </w:p>
        </w:tc>
        <w:tc>
          <w:tcPr>
            <w:tcW w:w="1280" w:type="dxa"/>
            <w:tcBorders>
              <w:top w:val="single" w:sz="24" w:space="0" w:color="FFD966" w:themeColor="accent4" w:themeTint="99"/>
              <w:bottom w:val="single" w:sz="4" w:space="0" w:color="1F4E79"/>
            </w:tcBorders>
            <w:vAlign w:val="center"/>
          </w:tcPr>
          <w:p w14:paraId="5898FF05" w14:textId="400D1913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kern w:val="2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</w:rPr>
              <w:t>突</w:t>
            </w:r>
            <w:r>
              <w:rPr>
                <w:rFonts w:ascii="Times New Roman" w:eastAsia="黑体" w:hAnsi="Times New Roman"/>
                <w:b/>
                <w:bCs/>
                <w:kern w:val="2"/>
              </w:rPr>
              <w:t>变</w:t>
            </w:r>
            <w:r>
              <w:rPr>
                <w:rFonts w:ascii="Times New Roman" w:eastAsia="黑体" w:hAnsi="Times New Roman"/>
                <w:b/>
                <w:bCs/>
                <w:kern w:val="2"/>
              </w:rPr>
              <w:t>率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</w:rPr>
              <w:t>(</w:t>
            </w:r>
            <w:r>
              <w:rPr>
                <w:rFonts w:ascii="Times New Roman" w:eastAsia="黑体" w:hAnsi="Times New Roman"/>
                <w:b/>
                <w:bCs/>
                <w:kern w:val="2"/>
              </w:rPr>
              <w:t>%)</w:t>
            </w:r>
          </w:p>
        </w:tc>
        <w:tc>
          <w:tcPr>
            <w:tcW w:w="1418" w:type="dxa"/>
            <w:tcBorders>
              <w:top w:val="single" w:sz="24" w:space="0" w:color="FFD966" w:themeColor="accent4" w:themeTint="99"/>
              <w:bottom w:val="single" w:sz="4" w:space="0" w:color="1F4E79"/>
            </w:tcBorders>
            <w:shd w:val="clear" w:color="auto" w:fill="auto"/>
            <w:vAlign w:val="center"/>
          </w:tcPr>
          <w:p w14:paraId="007C56CF" w14:textId="77777777" w:rsidR="000E635F" w:rsidRDefault="00537C86">
            <w:pPr>
              <w:jc w:val="center"/>
              <w:rPr>
                <w:rFonts w:ascii="Times New Roman" w:eastAsia="黑体" w:hAnsi="Times New Roman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kern w:val="2"/>
              </w:rPr>
              <w:t>耐药置信度</w:t>
            </w:r>
          </w:p>
        </w:tc>
      </w:tr>
      <w:tr w:rsidR="000E635F" w14:paraId="457F0D1C" w14:textId="77777777">
        <w:trPr>
          <w:trHeight w:hRule="exact" w:val="510"/>
        </w:trPr>
        <w:tc>
          <w:tcPr>
            <w:tcW w:w="9923" w:type="dxa"/>
            <w:gridSpan w:val="8"/>
          </w:tcPr>
          <w:p w14:paraId="4F7E909F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 xml:space="preserve">{%tr for a in </w:t>
            </w:r>
            <w:r>
              <w:rPr>
                <w:rFonts w:ascii="黑体" w:eastAsia="黑体" w:hAnsi="黑体" w:cs="黑体" w:hint="eastAsia"/>
                <w:lang w:bidi="ar"/>
              </w:rPr>
              <w:t>表</w:t>
            </w:r>
            <w:r>
              <w:rPr>
                <w:rFonts w:ascii="黑体" w:eastAsia="黑体" w:hAnsi="黑体" w:cs="黑体" w:hint="eastAsia"/>
                <w:lang w:bidi="ar"/>
              </w:rPr>
              <w:t>8</w:t>
            </w:r>
            <w:r>
              <w:rPr>
                <w:rFonts w:ascii="黑体" w:eastAsia="黑体" w:hAnsi="黑体" w:cs="黑体" w:hint="eastAsia"/>
                <w:lang w:bidi="ar"/>
              </w:rPr>
              <w:t>信息</w:t>
            </w:r>
            <w:r>
              <w:rPr>
                <w:rFonts w:ascii="黑体" w:eastAsia="黑体" w:hAnsi="黑体" w:cs="黑体" w:hint="eastAsia"/>
                <w:lang w:bidi="ar"/>
              </w:rPr>
              <w:t xml:space="preserve"> %}</w:t>
            </w:r>
          </w:p>
        </w:tc>
      </w:tr>
      <w:tr w:rsidR="000E635F" w14:paraId="4C8A026D" w14:textId="77777777" w:rsidTr="000F07B4">
        <w:trPr>
          <w:trHeight w:hRule="exact" w:val="1095"/>
        </w:trPr>
        <w:tc>
          <w:tcPr>
            <w:tcW w:w="988" w:type="dxa"/>
            <w:gridSpan w:val="2"/>
            <w:tcBorders>
              <w:top w:val="single" w:sz="4" w:space="0" w:color="1F4E79"/>
              <w:bottom w:val="single" w:sz="4" w:space="0" w:color="1F4E79"/>
            </w:tcBorders>
            <w:shd w:val="clear" w:color="auto" w:fill="auto"/>
            <w:vAlign w:val="center"/>
          </w:tcPr>
          <w:p w14:paraId="3626D3D9" w14:textId="77777777" w:rsidR="000E635F" w:rsidRDefault="00537C86">
            <w:pPr>
              <w:spacing w:line="360" w:lineRule="auto"/>
              <w:jc w:val="center"/>
              <w:rPr>
                <w:rFonts w:ascii="黑体" w:eastAsia="黑体" w:hAnsi="黑体" w:cs="黑体"/>
                <w:i/>
                <w:iCs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序号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134" w:type="dxa"/>
            <w:tcBorders>
              <w:top w:val="single" w:sz="4" w:space="0" w:color="1F4E79"/>
              <w:bottom w:val="single" w:sz="4" w:space="0" w:color="1F4E79"/>
            </w:tcBorders>
            <w:shd w:val="clear" w:color="auto" w:fill="auto"/>
            <w:vAlign w:val="center"/>
          </w:tcPr>
          <w:p w14:paraId="0A99FC29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基因</w:t>
            </w: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}}</w:t>
            </w:r>
          </w:p>
        </w:tc>
        <w:tc>
          <w:tcPr>
            <w:tcW w:w="1559" w:type="dxa"/>
            <w:tcBorders>
              <w:top w:val="single" w:sz="4" w:space="0" w:color="1F4E79"/>
              <w:bottom w:val="single" w:sz="4" w:space="0" w:color="1F4E79"/>
            </w:tcBorders>
            <w:shd w:val="clear" w:color="auto" w:fill="auto"/>
            <w:vAlign w:val="center"/>
          </w:tcPr>
          <w:p w14:paraId="506B5994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药品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559" w:type="dxa"/>
            <w:tcBorders>
              <w:top w:val="single" w:sz="4" w:space="0" w:color="1F4E79"/>
              <w:bottom w:val="single" w:sz="4" w:space="0" w:color="1F4E79"/>
            </w:tcBorders>
            <w:shd w:val="clear" w:color="auto" w:fill="auto"/>
            <w:vAlign w:val="center"/>
          </w:tcPr>
          <w:p w14:paraId="415874CF" w14:textId="77777777" w:rsidR="000E635F" w:rsidRDefault="00537C86">
            <w:pPr>
              <w:jc w:val="center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突变描述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985" w:type="dxa"/>
            <w:tcBorders>
              <w:top w:val="single" w:sz="4" w:space="0" w:color="1F4E79"/>
              <w:bottom w:val="single" w:sz="4" w:space="0" w:color="1F4E79"/>
            </w:tcBorders>
            <w:shd w:val="clear" w:color="auto" w:fill="auto"/>
            <w:vAlign w:val="center"/>
          </w:tcPr>
          <w:p w14:paraId="7985EE34" w14:textId="77777777" w:rsidR="000E635F" w:rsidRDefault="00537C86">
            <w:pPr>
              <w:jc w:val="center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氨基酸突变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280" w:type="dxa"/>
            <w:tcBorders>
              <w:top w:val="single" w:sz="4" w:space="0" w:color="1F4E79"/>
              <w:bottom w:val="single" w:sz="4" w:space="0" w:color="1F4E79"/>
            </w:tcBorders>
            <w:vAlign w:val="center"/>
          </w:tcPr>
          <w:p w14:paraId="22104C42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突变率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418" w:type="dxa"/>
            <w:tcBorders>
              <w:top w:val="single" w:sz="4" w:space="0" w:color="1F4E79"/>
              <w:bottom w:val="single" w:sz="4" w:space="0" w:color="1F4E79"/>
            </w:tcBorders>
            <w:shd w:val="clear" w:color="auto" w:fill="auto"/>
            <w:vAlign w:val="center"/>
          </w:tcPr>
          <w:p w14:paraId="664A541E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置信度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</w:tr>
      <w:tr w:rsidR="000E635F" w14:paraId="44677546" w14:textId="77777777">
        <w:trPr>
          <w:trHeight w:hRule="exact" w:val="510"/>
        </w:trPr>
        <w:tc>
          <w:tcPr>
            <w:tcW w:w="9923" w:type="dxa"/>
            <w:gridSpan w:val="8"/>
            <w:tcBorders>
              <w:bottom w:val="single" w:sz="4" w:space="0" w:color="1F4E79"/>
            </w:tcBorders>
          </w:tcPr>
          <w:p w14:paraId="658BEF47" w14:textId="77777777" w:rsidR="000E635F" w:rsidRDefault="00537C86">
            <w:pPr>
              <w:jc w:val="center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 xml:space="preserve">{%tr </w:t>
            </w:r>
            <w:proofErr w:type="spellStart"/>
            <w:r>
              <w:rPr>
                <w:rFonts w:ascii="黑体" w:eastAsia="黑体" w:hAnsi="黑体" w:cs="黑体" w:hint="eastAsia"/>
                <w:lang w:bidi="ar"/>
              </w:rPr>
              <w:t>endfor</w:t>
            </w:r>
            <w:proofErr w:type="spellEnd"/>
            <w:r>
              <w:rPr>
                <w:rFonts w:ascii="黑体" w:eastAsia="黑体" w:hAnsi="黑体" w:cs="黑体" w:hint="eastAsia"/>
                <w:lang w:bidi="ar"/>
              </w:rPr>
              <w:t xml:space="preserve"> %}</w:t>
            </w:r>
          </w:p>
        </w:tc>
      </w:tr>
    </w:tbl>
    <w:p w14:paraId="500AC948" w14:textId="77777777" w:rsidR="000E635F" w:rsidRDefault="000E635F">
      <w:pPr>
        <w:spacing w:line="300" w:lineRule="exact"/>
        <w:rPr>
          <w:rFonts w:ascii="仿宋" w:eastAsia="仿宋" w:hAnsi="仿宋" w:cs="宋体"/>
          <w:sz w:val="18"/>
          <w:szCs w:val="18"/>
        </w:rPr>
      </w:pPr>
    </w:p>
    <w:tbl>
      <w:tblPr>
        <w:tblStyle w:val="ac"/>
        <w:tblpPr w:leftFromText="180" w:rightFromText="180" w:vertAnchor="text" w:horzAnchor="margin" w:tblpXSpec="center" w:tblpY="211"/>
        <w:tblW w:w="10069" w:type="dxa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1275"/>
        <w:gridCol w:w="1143"/>
        <w:gridCol w:w="417"/>
        <w:gridCol w:w="1143"/>
        <w:gridCol w:w="416"/>
        <w:gridCol w:w="1984"/>
        <w:gridCol w:w="1285"/>
        <w:gridCol w:w="1418"/>
      </w:tblGrid>
      <w:tr w:rsidR="000E635F" w14:paraId="3D7B91EB" w14:textId="77777777">
        <w:trPr>
          <w:trHeight w:hRule="exact" w:val="510"/>
        </w:trPr>
        <w:tc>
          <w:tcPr>
            <w:tcW w:w="10069" w:type="dxa"/>
            <w:gridSpan w:val="9"/>
            <w:tcBorders>
              <w:bottom w:val="single" w:sz="24" w:space="0" w:color="FFD966" w:themeColor="accent4" w:themeTint="99"/>
            </w:tcBorders>
            <w:shd w:val="clear" w:color="auto" w:fill="1F4E79" w:themeFill="accent5" w:themeFillShade="80"/>
            <w:vAlign w:val="center"/>
          </w:tcPr>
          <w:p w14:paraId="48D8BA9A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 w:val="24"/>
                <w:szCs w:val="24"/>
              </w:rPr>
              <w:t>非结核分枝杆菌耐药基因检测结果</w:t>
            </w:r>
          </w:p>
        </w:tc>
      </w:tr>
      <w:tr w:rsidR="000E635F" w14:paraId="1839F510" w14:textId="77777777" w:rsidTr="000F07B4">
        <w:trPr>
          <w:trHeight w:hRule="exact" w:val="510"/>
        </w:trPr>
        <w:tc>
          <w:tcPr>
            <w:tcW w:w="988" w:type="dxa"/>
            <w:tcBorders>
              <w:top w:val="single" w:sz="24" w:space="0" w:color="FFD966" w:themeColor="accent4" w:themeTint="99"/>
              <w:bottom w:val="single" w:sz="4" w:space="0" w:color="1F4E79"/>
            </w:tcBorders>
            <w:shd w:val="clear" w:color="auto" w:fill="auto"/>
            <w:vAlign w:val="center"/>
          </w:tcPr>
          <w:p w14:paraId="4899B465" w14:textId="17AAD188" w:rsidR="000E635F" w:rsidRDefault="00537C86">
            <w:pPr>
              <w:jc w:val="center"/>
              <w:rPr>
                <w:rFonts w:ascii="Times New Roman" w:eastAsia="黑体" w:hAnsi="Times New Roman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</w:rPr>
              <w:t>序</w:t>
            </w:r>
            <w:r>
              <w:rPr>
                <w:rFonts w:ascii="Times New Roman" w:eastAsia="黑体" w:hAnsi="Times New Roman"/>
                <w:b/>
                <w:bCs/>
                <w:kern w:val="2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</w:rPr>
              <w:t>号</w:t>
            </w:r>
          </w:p>
        </w:tc>
        <w:tc>
          <w:tcPr>
            <w:tcW w:w="1275" w:type="dxa"/>
            <w:tcBorders>
              <w:top w:val="single" w:sz="24" w:space="0" w:color="FFD966" w:themeColor="accent4" w:themeTint="99"/>
              <w:bottom w:val="single" w:sz="4" w:space="0" w:color="1F4E79"/>
            </w:tcBorders>
            <w:shd w:val="clear" w:color="auto" w:fill="auto"/>
            <w:vAlign w:val="center"/>
          </w:tcPr>
          <w:p w14:paraId="4BAA603B" w14:textId="77777777" w:rsidR="000E635F" w:rsidRDefault="00537C86">
            <w:pPr>
              <w:jc w:val="center"/>
              <w:rPr>
                <w:rFonts w:ascii="Times New Roman" w:eastAsia="黑体" w:hAnsi="Times New Roman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</w:rPr>
              <w:t>突变基因</w:t>
            </w:r>
          </w:p>
        </w:tc>
        <w:tc>
          <w:tcPr>
            <w:tcW w:w="1560" w:type="dxa"/>
            <w:gridSpan w:val="2"/>
            <w:tcBorders>
              <w:top w:val="single" w:sz="24" w:space="0" w:color="FFD966" w:themeColor="accent4" w:themeTint="99"/>
              <w:bottom w:val="single" w:sz="4" w:space="0" w:color="1F4E79"/>
            </w:tcBorders>
            <w:shd w:val="clear" w:color="auto" w:fill="auto"/>
            <w:vAlign w:val="center"/>
          </w:tcPr>
          <w:p w14:paraId="623A9398" w14:textId="77777777" w:rsidR="000E635F" w:rsidRDefault="00537C86">
            <w:pPr>
              <w:jc w:val="center"/>
              <w:rPr>
                <w:rFonts w:ascii="Times New Roman" w:eastAsia="黑体" w:hAnsi="Times New Roman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</w:rPr>
              <w:t>潜在耐药药物</w:t>
            </w:r>
          </w:p>
        </w:tc>
        <w:tc>
          <w:tcPr>
            <w:tcW w:w="1559" w:type="dxa"/>
            <w:gridSpan w:val="2"/>
            <w:tcBorders>
              <w:top w:val="single" w:sz="24" w:space="0" w:color="FFD966" w:themeColor="accent4" w:themeTint="99"/>
              <w:bottom w:val="single" w:sz="4" w:space="0" w:color="1F4E79"/>
            </w:tcBorders>
            <w:shd w:val="clear" w:color="auto" w:fill="auto"/>
            <w:vAlign w:val="center"/>
          </w:tcPr>
          <w:p w14:paraId="7C3D1817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lang w:bidi="ar"/>
              </w:rPr>
              <w:t>核酸突变结果</w:t>
            </w:r>
          </w:p>
        </w:tc>
        <w:tc>
          <w:tcPr>
            <w:tcW w:w="1984" w:type="dxa"/>
            <w:tcBorders>
              <w:top w:val="single" w:sz="24" w:space="0" w:color="FFD966" w:themeColor="accent4" w:themeTint="99"/>
              <w:bottom w:val="single" w:sz="4" w:space="0" w:color="1F4E79"/>
            </w:tcBorders>
            <w:shd w:val="clear" w:color="auto" w:fill="auto"/>
            <w:vAlign w:val="center"/>
          </w:tcPr>
          <w:p w14:paraId="4ED21D72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lang w:bidi="ar"/>
              </w:rPr>
              <w:t>密码子突变结果</w:t>
            </w:r>
          </w:p>
        </w:tc>
        <w:tc>
          <w:tcPr>
            <w:tcW w:w="1285" w:type="dxa"/>
            <w:tcBorders>
              <w:top w:val="single" w:sz="24" w:space="0" w:color="FFD966" w:themeColor="accent4" w:themeTint="99"/>
              <w:bottom w:val="single" w:sz="4" w:space="0" w:color="1F4E79"/>
            </w:tcBorders>
            <w:vAlign w:val="center"/>
          </w:tcPr>
          <w:p w14:paraId="6DC07840" w14:textId="5DC4FB33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kern w:val="2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</w:rPr>
              <w:t>突</w:t>
            </w:r>
            <w:r>
              <w:rPr>
                <w:rFonts w:ascii="Times New Roman" w:eastAsia="黑体" w:hAnsi="Times New Roman"/>
                <w:b/>
                <w:bCs/>
                <w:kern w:val="2"/>
              </w:rPr>
              <w:t>变</w:t>
            </w:r>
            <w:r>
              <w:rPr>
                <w:rFonts w:ascii="Times New Roman" w:eastAsia="黑体" w:hAnsi="Times New Roman"/>
                <w:b/>
                <w:bCs/>
                <w:kern w:val="2"/>
              </w:rPr>
              <w:t>率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</w:rPr>
              <w:t>(</w:t>
            </w:r>
            <w:r>
              <w:rPr>
                <w:rFonts w:ascii="Times New Roman" w:eastAsia="黑体" w:hAnsi="Times New Roman"/>
                <w:b/>
                <w:bCs/>
                <w:kern w:val="2"/>
              </w:rPr>
              <w:t>%)</w:t>
            </w:r>
          </w:p>
        </w:tc>
        <w:tc>
          <w:tcPr>
            <w:tcW w:w="1418" w:type="dxa"/>
            <w:tcBorders>
              <w:top w:val="single" w:sz="24" w:space="0" w:color="FFD966" w:themeColor="accent4" w:themeTint="99"/>
              <w:bottom w:val="single" w:sz="4" w:space="0" w:color="1F4E79"/>
            </w:tcBorders>
            <w:shd w:val="clear" w:color="auto" w:fill="auto"/>
            <w:vAlign w:val="center"/>
          </w:tcPr>
          <w:p w14:paraId="0BD2274A" w14:textId="77777777" w:rsidR="000E635F" w:rsidRDefault="00537C86">
            <w:pPr>
              <w:jc w:val="center"/>
              <w:rPr>
                <w:rFonts w:ascii="Times New Roman" w:eastAsia="黑体" w:hAnsi="Times New Roman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kern w:val="2"/>
              </w:rPr>
              <w:t>耐药置信度</w:t>
            </w:r>
          </w:p>
        </w:tc>
      </w:tr>
      <w:tr w:rsidR="000E635F" w14:paraId="4805768C" w14:textId="77777777">
        <w:trPr>
          <w:trHeight w:hRule="exact" w:val="510"/>
        </w:trPr>
        <w:tc>
          <w:tcPr>
            <w:tcW w:w="10069" w:type="dxa"/>
            <w:gridSpan w:val="9"/>
          </w:tcPr>
          <w:p w14:paraId="027B1C9D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 xml:space="preserve">{%tr for a in </w:t>
            </w:r>
            <w:r>
              <w:rPr>
                <w:rFonts w:ascii="黑体" w:eastAsia="黑体" w:hAnsi="黑体" w:cs="黑体" w:hint="eastAsia"/>
                <w:lang w:bidi="ar"/>
              </w:rPr>
              <w:t>表</w:t>
            </w:r>
            <w:r>
              <w:rPr>
                <w:rFonts w:ascii="黑体" w:eastAsia="黑体" w:hAnsi="黑体" w:cs="黑体" w:hint="eastAsia"/>
                <w:lang w:bidi="ar"/>
              </w:rPr>
              <w:t>9</w:t>
            </w:r>
            <w:r>
              <w:rPr>
                <w:rFonts w:ascii="黑体" w:eastAsia="黑体" w:hAnsi="黑体" w:cs="黑体" w:hint="eastAsia"/>
                <w:lang w:bidi="ar"/>
              </w:rPr>
              <w:t>信息</w:t>
            </w:r>
            <w:r>
              <w:rPr>
                <w:rFonts w:ascii="黑体" w:eastAsia="黑体" w:hAnsi="黑体" w:cs="黑体" w:hint="eastAsia"/>
                <w:lang w:bidi="ar"/>
              </w:rPr>
              <w:t xml:space="preserve"> %}</w:t>
            </w:r>
          </w:p>
        </w:tc>
      </w:tr>
      <w:tr w:rsidR="000E635F" w14:paraId="400A0CB5" w14:textId="77777777" w:rsidTr="000F07B4">
        <w:trPr>
          <w:trHeight w:hRule="exact" w:val="1095"/>
        </w:trPr>
        <w:tc>
          <w:tcPr>
            <w:tcW w:w="988" w:type="dxa"/>
            <w:tcBorders>
              <w:top w:val="single" w:sz="4" w:space="0" w:color="1F4E79"/>
              <w:bottom w:val="single" w:sz="4" w:space="0" w:color="1F4E79"/>
            </w:tcBorders>
            <w:shd w:val="clear" w:color="auto" w:fill="auto"/>
            <w:vAlign w:val="center"/>
          </w:tcPr>
          <w:p w14:paraId="14A1A597" w14:textId="77777777" w:rsidR="000E635F" w:rsidRDefault="00537C86">
            <w:pPr>
              <w:spacing w:line="360" w:lineRule="auto"/>
              <w:jc w:val="center"/>
              <w:rPr>
                <w:rFonts w:ascii="黑体" w:eastAsia="黑体" w:hAnsi="黑体" w:cs="黑体"/>
                <w:i/>
                <w:iCs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序号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275" w:type="dxa"/>
            <w:tcBorders>
              <w:top w:val="single" w:sz="4" w:space="0" w:color="1F4E79"/>
              <w:bottom w:val="single" w:sz="4" w:space="0" w:color="1F4E79"/>
            </w:tcBorders>
            <w:shd w:val="clear" w:color="auto" w:fill="auto"/>
            <w:vAlign w:val="center"/>
          </w:tcPr>
          <w:p w14:paraId="185A5C56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基因</w:t>
            </w: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}}</w:t>
            </w:r>
          </w:p>
        </w:tc>
        <w:tc>
          <w:tcPr>
            <w:tcW w:w="1143" w:type="dxa"/>
            <w:tcBorders>
              <w:top w:val="single" w:sz="4" w:space="0" w:color="1F4E79"/>
              <w:bottom w:val="single" w:sz="4" w:space="0" w:color="1F4E79"/>
            </w:tcBorders>
            <w:shd w:val="clear" w:color="auto" w:fill="auto"/>
            <w:vAlign w:val="center"/>
          </w:tcPr>
          <w:p w14:paraId="5D9517D9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药品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560" w:type="dxa"/>
            <w:gridSpan w:val="2"/>
            <w:tcBorders>
              <w:top w:val="single" w:sz="4" w:space="0" w:color="1F4E79"/>
              <w:bottom w:val="single" w:sz="4" w:space="0" w:color="1F4E79"/>
            </w:tcBorders>
            <w:shd w:val="clear" w:color="auto" w:fill="auto"/>
            <w:vAlign w:val="center"/>
          </w:tcPr>
          <w:p w14:paraId="3BC0BA0C" w14:textId="77777777" w:rsidR="000E635F" w:rsidRDefault="00537C86">
            <w:pPr>
              <w:jc w:val="center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突变描述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2400" w:type="dxa"/>
            <w:gridSpan w:val="2"/>
            <w:tcBorders>
              <w:top w:val="single" w:sz="4" w:space="0" w:color="1F4E79"/>
              <w:bottom w:val="single" w:sz="4" w:space="0" w:color="1F4E79"/>
            </w:tcBorders>
            <w:shd w:val="clear" w:color="auto" w:fill="auto"/>
            <w:vAlign w:val="center"/>
          </w:tcPr>
          <w:p w14:paraId="6BAE2C82" w14:textId="77777777" w:rsidR="000E635F" w:rsidRDefault="00537C86">
            <w:pPr>
              <w:jc w:val="center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氨基酸突变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285" w:type="dxa"/>
            <w:tcBorders>
              <w:top w:val="single" w:sz="4" w:space="0" w:color="1F4E79"/>
              <w:bottom w:val="single" w:sz="4" w:space="0" w:color="1F4E79"/>
            </w:tcBorders>
            <w:vAlign w:val="center"/>
          </w:tcPr>
          <w:p w14:paraId="13EE6261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突变率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418" w:type="dxa"/>
            <w:tcBorders>
              <w:top w:val="single" w:sz="4" w:space="0" w:color="1F4E79"/>
              <w:bottom w:val="single" w:sz="4" w:space="0" w:color="1F4E79"/>
            </w:tcBorders>
            <w:shd w:val="clear" w:color="auto" w:fill="auto"/>
            <w:vAlign w:val="center"/>
          </w:tcPr>
          <w:p w14:paraId="3B40CD20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置信度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</w:tr>
      <w:tr w:rsidR="000E635F" w14:paraId="0CDD4B39" w14:textId="77777777">
        <w:trPr>
          <w:trHeight w:hRule="exact" w:val="510"/>
        </w:trPr>
        <w:tc>
          <w:tcPr>
            <w:tcW w:w="10069" w:type="dxa"/>
            <w:gridSpan w:val="9"/>
            <w:tcBorders>
              <w:bottom w:val="single" w:sz="4" w:space="0" w:color="1F4E79"/>
            </w:tcBorders>
          </w:tcPr>
          <w:p w14:paraId="5C964B8D" w14:textId="77777777" w:rsidR="000E635F" w:rsidRDefault="00537C86">
            <w:pPr>
              <w:jc w:val="center"/>
              <w:rPr>
                <w:rFonts w:ascii="黑体" w:eastAsia="黑体" w:hAnsi="黑体" w:cs="黑体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 xml:space="preserve">{%tr </w:t>
            </w:r>
            <w:proofErr w:type="spellStart"/>
            <w:r>
              <w:rPr>
                <w:rFonts w:ascii="黑体" w:eastAsia="黑体" w:hAnsi="黑体" w:cs="黑体" w:hint="eastAsia"/>
                <w:lang w:bidi="ar"/>
              </w:rPr>
              <w:t>endfor</w:t>
            </w:r>
            <w:proofErr w:type="spellEnd"/>
            <w:r>
              <w:rPr>
                <w:rFonts w:ascii="黑体" w:eastAsia="黑体" w:hAnsi="黑体" w:cs="黑体" w:hint="eastAsia"/>
                <w:lang w:bidi="ar"/>
              </w:rPr>
              <w:t xml:space="preserve"> %}</w:t>
            </w:r>
          </w:p>
        </w:tc>
      </w:tr>
    </w:tbl>
    <w:p w14:paraId="0A51AC67" w14:textId="77777777" w:rsidR="000E635F" w:rsidRDefault="00537C86">
      <w:pPr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/>
          <w:sz w:val="18"/>
          <w:szCs w:val="18"/>
        </w:rPr>
        <w:t>检测结果说明：</w:t>
      </w:r>
    </w:p>
    <w:p w14:paraId="7A4F9C58" w14:textId="77777777" w:rsidR="000E635F" w:rsidRDefault="00537C86">
      <w:pPr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 w:hint="eastAsia"/>
          <w:sz w:val="18"/>
          <w:szCs w:val="18"/>
        </w:rPr>
        <w:t xml:space="preserve">1. </w:t>
      </w:r>
      <w:r>
        <w:rPr>
          <w:rFonts w:ascii="Times New Roman" w:eastAsia="仿宋" w:hAnsi="Times New Roman" w:hint="eastAsia"/>
          <w:sz w:val="18"/>
          <w:szCs w:val="18"/>
        </w:rPr>
        <w:t>核酸突变结果：检出基因中碱基的突变情况；</w:t>
      </w:r>
    </w:p>
    <w:p w14:paraId="5B2DCD42" w14:textId="77777777" w:rsidR="000E635F" w:rsidRDefault="00537C86">
      <w:pPr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 w:hint="eastAsia"/>
          <w:sz w:val="18"/>
          <w:szCs w:val="18"/>
        </w:rPr>
        <w:t xml:space="preserve">2. </w:t>
      </w:r>
      <w:r>
        <w:rPr>
          <w:rFonts w:ascii="Times New Roman" w:eastAsia="仿宋" w:hAnsi="Times New Roman" w:hint="eastAsia"/>
          <w:sz w:val="18"/>
          <w:szCs w:val="18"/>
        </w:rPr>
        <w:t>密码子突变结果：碱基突变导致的氨基酸突变情况；</w:t>
      </w:r>
    </w:p>
    <w:p w14:paraId="07284F65" w14:textId="77777777" w:rsidR="000E635F" w:rsidRDefault="00537C86">
      <w:pPr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 w:hint="eastAsia"/>
          <w:sz w:val="18"/>
          <w:szCs w:val="18"/>
        </w:rPr>
        <w:t xml:space="preserve">3. </w:t>
      </w:r>
      <w:r>
        <w:rPr>
          <w:rFonts w:ascii="Times New Roman" w:eastAsia="仿宋" w:hAnsi="Times New Roman" w:hint="eastAsia"/>
          <w:sz w:val="18"/>
          <w:szCs w:val="18"/>
        </w:rPr>
        <w:t>突变率：该位点突变序列占全部检测序列的频率。</w:t>
      </w:r>
    </w:p>
    <w:p w14:paraId="307A972E" w14:textId="77777777" w:rsidR="000E635F" w:rsidRDefault="00537C86">
      <w:pPr>
        <w:jc w:val="both"/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 w:hint="eastAsia"/>
          <w:sz w:val="18"/>
          <w:szCs w:val="18"/>
        </w:rPr>
        <w:t>4</w:t>
      </w:r>
      <w:r>
        <w:rPr>
          <w:rFonts w:ascii="Times New Roman" w:eastAsia="仿宋" w:hAnsi="Times New Roman"/>
          <w:sz w:val="18"/>
          <w:szCs w:val="18"/>
        </w:rPr>
        <w:t xml:space="preserve">. </w:t>
      </w:r>
      <w:r>
        <w:rPr>
          <w:rFonts w:ascii="Times New Roman" w:eastAsia="仿宋" w:hAnsi="Times New Roman" w:hint="eastAsia"/>
          <w:sz w:val="18"/>
          <w:szCs w:val="18"/>
        </w:rPr>
        <w:t>耐药置信度：基因突变与表型耐药水</w:t>
      </w:r>
      <w:proofErr w:type="gramStart"/>
      <w:r>
        <w:rPr>
          <w:rFonts w:ascii="Times New Roman" w:eastAsia="仿宋" w:hAnsi="Times New Roman" w:hint="eastAsia"/>
          <w:sz w:val="18"/>
          <w:szCs w:val="18"/>
        </w:rPr>
        <w:t>平相关</w:t>
      </w:r>
      <w:proofErr w:type="gramEnd"/>
      <w:r>
        <w:rPr>
          <w:rFonts w:ascii="Times New Roman" w:eastAsia="仿宋" w:hAnsi="Times New Roman" w:hint="eastAsia"/>
          <w:sz w:val="18"/>
          <w:szCs w:val="18"/>
        </w:rPr>
        <w:t>的置信度分级，该分级标准参考了包括《世界卫生组织</w:t>
      </w:r>
      <w:r>
        <w:rPr>
          <w:rFonts w:ascii="Times New Roman" w:eastAsia="仿宋" w:hAnsi="Times New Roman" w:hint="eastAsia"/>
          <w:sz w:val="18"/>
          <w:szCs w:val="18"/>
        </w:rPr>
        <w:t>2018</w:t>
      </w:r>
      <w:r>
        <w:rPr>
          <w:rFonts w:ascii="Times New Roman" w:eastAsia="仿宋" w:hAnsi="Times New Roman" w:hint="eastAsia"/>
          <w:sz w:val="18"/>
          <w:szCs w:val="18"/>
        </w:rPr>
        <w:t>发布：高通量测序技术用于结核分枝杆菌耐药基因检测技术指导》、《结核分枝杆菌耐药性检测专家共识》、高影响因子论文以及结核分枝杆菌耐药基因数据库（</w:t>
      </w:r>
      <w:proofErr w:type="spellStart"/>
      <w:r>
        <w:rPr>
          <w:rFonts w:ascii="Times New Roman" w:eastAsia="仿宋" w:hAnsi="Times New Roman" w:hint="eastAsia"/>
          <w:sz w:val="18"/>
          <w:szCs w:val="18"/>
        </w:rPr>
        <w:t>TBDReaMDB</w:t>
      </w:r>
      <w:proofErr w:type="spellEnd"/>
      <w:r>
        <w:rPr>
          <w:rFonts w:ascii="Times New Roman" w:eastAsia="仿宋" w:hAnsi="Times New Roman" w:hint="eastAsia"/>
          <w:sz w:val="18"/>
          <w:szCs w:val="18"/>
        </w:rPr>
        <w:t>、</w:t>
      </w:r>
      <w:r>
        <w:rPr>
          <w:rFonts w:ascii="Times New Roman" w:eastAsia="仿宋" w:hAnsi="Times New Roman" w:hint="eastAsia"/>
          <w:sz w:val="18"/>
          <w:szCs w:val="18"/>
        </w:rPr>
        <w:t>MUBII-TB-DB</w:t>
      </w:r>
      <w:r>
        <w:rPr>
          <w:rFonts w:ascii="Times New Roman" w:eastAsia="仿宋" w:hAnsi="Times New Roman" w:hint="eastAsia"/>
          <w:sz w:val="18"/>
          <w:szCs w:val="18"/>
        </w:rPr>
        <w:t>、</w:t>
      </w:r>
      <w:r>
        <w:rPr>
          <w:rFonts w:ascii="Times New Roman" w:eastAsia="仿宋" w:hAnsi="Times New Roman"/>
          <w:sz w:val="18"/>
          <w:szCs w:val="18"/>
        </w:rPr>
        <w:t xml:space="preserve"> RESEQTB.ORG</w:t>
      </w:r>
      <w:r>
        <w:rPr>
          <w:rFonts w:ascii="Times New Roman" w:eastAsia="仿宋" w:hAnsi="Times New Roman" w:hint="eastAsia"/>
          <w:sz w:val="18"/>
          <w:szCs w:val="18"/>
        </w:rPr>
        <w:t>、</w:t>
      </w:r>
      <w:proofErr w:type="gramStart"/>
      <w:r>
        <w:rPr>
          <w:rFonts w:ascii="Times New Roman" w:eastAsia="仿宋" w:hAnsi="Times New Roman" w:hint="eastAsia"/>
          <w:sz w:val="18"/>
          <w:szCs w:val="18"/>
        </w:rPr>
        <w:t>圣庭思可</w:t>
      </w:r>
      <w:proofErr w:type="gramEnd"/>
      <w:r>
        <w:rPr>
          <w:rFonts w:ascii="Times New Roman" w:eastAsia="仿宋" w:hAnsi="Times New Roman" w:hint="eastAsia"/>
          <w:sz w:val="18"/>
          <w:szCs w:val="18"/>
        </w:rPr>
        <w:t>愈</w:t>
      </w:r>
      <w:r>
        <w:rPr>
          <w:rFonts w:ascii="Times New Roman" w:eastAsia="仿宋" w:hAnsi="Times New Roman" w:hint="eastAsia"/>
          <w:sz w:val="18"/>
          <w:szCs w:val="18"/>
        </w:rPr>
        <w:t>MTB-</w:t>
      </w:r>
      <w:proofErr w:type="spellStart"/>
      <w:r>
        <w:rPr>
          <w:rFonts w:ascii="Times New Roman" w:eastAsia="仿宋" w:hAnsi="Times New Roman" w:hint="eastAsia"/>
          <w:sz w:val="18"/>
          <w:szCs w:val="18"/>
        </w:rPr>
        <w:t>kbase</w:t>
      </w:r>
      <w:proofErr w:type="spellEnd"/>
      <w:r>
        <w:rPr>
          <w:rFonts w:ascii="Times New Roman" w:eastAsia="仿宋" w:hAnsi="Times New Roman" w:hint="eastAsia"/>
          <w:sz w:val="18"/>
          <w:szCs w:val="18"/>
        </w:rPr>
        <w:t>等）。</w:t>
      </w:r>
    </w:p>
    <w:p w14:paraId="6A06901B" w14:textId="77777777" w:rsidR="000E635F" w:rsidRDefault="00537C86">
      <w:pPr>
        <w:ind w:firstLineChars="100" w:firstLine="180"/>
        <w:jc w:val="both"/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 w:hint="eastAsia"/>
          <w:sz w:val="18"/>
          <w:szCs w:val="18"/>
        </w:rPr>
        <w:t>“高”：</w:t>
      </w:r>
      <w:r>
        <w:rPr>
          <w:rFonts w:ascii="Times New Roman" w:eastAsia="仿宋" w:hAnsi="Times New Roman" w:hint="eastAsia"/>
          <w:sz w:val="18"/>
          <w:szCs w:val="18"/>
        </w:rPr>
        <w:t>High</w:t>
      </w:r>
      <w:r>
        <w:rPr>
          <w:rFonts w:ascii="Times New Roman" w:eastAsia="仿宋" w:hAnsi="Times New Roman" w:hint="eastAsia"/>
          <w:sz w:val="18"/>
          <w:szCs w:val="18"/>
        </w:rPr>
        <w:t>，基因突变与表型耐药高度关联，有充分证据表明该突变会产生耐药性或与耐药性密切相关；</w:t>
      </w:r>
    </w:p>
    <w:p w14:paraId="18D35831" w14:textId="77777777" w:rsidR="000E635F" w:rsidRDefault="00537C86">
      <w:pPr>
        <w:ind w:firstLineChars="100" w:firstLine="180"/>
        <w:jc w:val="both"/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 w:hint="eastAsia"/>
          <w:sz w:val="18"/>
          <w:szCs w:val="18"/>
        </w:rPr>
        <w:t>“中”：</w:t>
      </w:r>
      <w:r>
        <w:rPr>
          <w:rFonts w:ascii="Times New Roman" w:eastAsia="仿宋" w:hAnsi="Times New Roman"/>
          <w:sz w:val="18"/>
          <w:szCs w:val="18"/>
        </w:rPr>
        <w:t>Moderate</w:t>
      </w:r>
      <w:r>
        <w:rPr>
          <w:rFonts w:ascii="Times New Roman" w:eastAsia="仿宋" w:hAnsi="Times New Roman" w:hint="eastAsia"/>
          <w:sz w:val="18"/>
          <w:szCs w:val="18"/>
        </w:rPr>
        <w:t>，基因突变与表型耐药中度关联，有较大规模研究证</w:t>
      </w:r>
      <w:r>
        <w:rPr>
          <w:rFonts w:ascii="Times New Roman" w:eastAsia="仿宋" w:hAnsi="Times New Roman" w:hint="eastAsia"/>
          <w:sz w:val="18"/>
          <w:szCs w:val="18"/>
        </w:rPr>
        <w:t>据表明突变与耐药相关，但需要更多的数据以更好地证明突变与耐药密切相关；</w:t>
      </w:r>
    </w:p>
    <w:p w14:paraId="7EEB175B" w14:textId="77777777" w:rsidR="000E635F" w:rsidRDefault="00537C86">
      <w:pPr>
        <w:ind w:firstLineChars="100" w:firstLine="180"/>
        <w:jc w:val="both"/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 w:hint="eastAsia"/>
          <w:sz w:val="18"/>
          <w:szCs w:val="18"/>
        </w:rPr>
        <w:t>“低”：</w:t>
      </w:r>
      <w:r>
        <w:rPr>
          <w:rFonts w:ascii="Times New Roman" w:eastAsia="仿宋" w:hAnsi="Times New Roman"/>
          <w:sz w:val="18"/>
          <w:szCs w:val="18"/>
        </w:rPr>
        <w:t>Minimal</w:t>
      </w:r>
      <w:r>
        <w:rPr>
          <w:rFonts w:ascii="Times New Roman" w:eastAsia="仿宋" w:hAnsi="Times New Roman" w:hint="eastAsia"/>
          <w:sz w:val="18"/>
          <w:szCs w:val="18"/>
        </w:rPr>
        <w:t>，基因突变与表型耐药低度关联，有小规模研究证据表明突变与耐药相关，但仍需要大规模研究数据证明；</w:t>
      </w:r>
    </w:p>
    <w:p w14:paraId="44756578" w14:textId="76653478" w:rsidR="000E635F" w:rsidRDefault="00537C86" w:rsidP="000F07B4">
      <w:pPr>
        <w:ind w:firstLineChars="100" w:firstLine="180"/>
        <w:jc w:val="both"/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 w:hint="eastAsia"/>
          <w:sz w:val="18"/>
          <w:szCs w:val="18"/>
        </w:rPr>
        <w:t>“</w:t>
      </w:r>
      <w:r>
        <w:rPr>
          <w:rFonts w:ascii="Times New Roman" w:eastAsia="仿宋" w:hAnsi="Times New Roman"/>
          <w:sz w:val="18"/>
          <w:szCs w:val="18"/>
        </w:rPr>
        <w:t>-</w:t>
      </w:r>
      <w:r>
        <w:rPr>
          <w:rFonts w:ascii="Times New Roman" w:eastAsia="仿宋" w:hAnsi="Times New Roman" w:hint="eastAsia"/>
          <w:sz w:val="18"/>
          <w:szCs w:val="18"/>
        </w:rPr>
        <w:t>”：</w:t>
      </w:r>
      <w:r>
        <w:rPr>
          <w:rFonts w:ascii="Times New Roman" w:eastAsia="仿宋" w:hAnsi="Times New Roman"/>
          <w:sz w:val="18"/>
          <w:szCs w:val="18"/>
        </w:rPr>
        <w:t>Indeterminate</w:t>
      </w:r>
      <w:r>
        <w:rPr>
          <w:rFonts w:ascii="Times New Roman" w:eastAsia="仿宋" w:hAnsi="Times New Roman" w:hint="eastAsia"/>
          <w:sz w:val="18"/>
          <w:szCs w:val="18"/>
        </w:rPr>
        <w:t>，目前缺乏相关临床研究支持文献，但该基因突变被结核耐药基因公共数据库收录，并且该突变对基因功能有显著影响。</w:t>
      </w:r>
    </w:p>
    <w:p w14:paraId="66C27A11" w14:textId="77777777" w:rsidR="000E635F" w:rsidRDefault="000E635F">
      <w:pPr>
        <w:rPr>
          <w:rFonts w:ascii="仿宋" w:eastAsia="仿宋" w:hAnsi="仿宋" w:cs="等线"/>
          <w:kern w:val="2"/>
          <w:sz w:val="18"/>
          <w:szCs w:val="18"/>
        </w:rPr>
        <w:sectPr w:rsidR="000E635F">
          <w:headerReference w:type="even" r:id="rId18"/>
          <w:headerReference w:type="default" r:id="rId19"/>
          <w:headerReference w:type="first" r:id="rId20"/>
          <w:pgSz w:w="11906" w:h="16838"/>
          <w:pgMar w:top="709" w:right="849" w:bottom="1213" w:left="1134" w:header="1247" w:footer="680" w:gutter="0"/>
          <w:cols w:space="425"/>
          <w:docGrid w:type="lines" w:linePitch="312"/>
        </w:sectPr>
      </w:pPr>
    </w:p>
    <w:p w14:paraId="4DD1D756" w14:textId="77777777" w:rsidR="000E635F" w:rsidRDefault="000E635F">
      <w:pPr>
        <w:ind w:right="45"/>
        <w:rPr>
          <w:rFonts w:ascii="Times New Roman" w:eastAsia="黑体" w:hAnsi="Times New Roman"/>
          <w:b/>
        </w:rPr>
      </w:pPr>
    </w:p>
    <w:p w14:paraId="063ECD12" w14:textId="77777777" w:rsidR="000E635F" w:rsidRDefault="00537C86">
      <w:pPr>
        <w:ind w:right="45"/>
        <w:rPr>
          <w:rFonts w:ascii="Times New Roman" w:eastAsia="黑体" w:hAnsi="Times New Roman"/>
          <w:b/>
          <w:bCs/>
          <w:color w:val="8EAADB" w:themeColor="accent1" w:themeTint="99"/>
          <w:sz w:val="28"/>
          <w:szCs w:val="28"/>
        </w:rPr>
      </w:pPr>
      <w:r>
        <w:rPr>
          <w:rFonts w:ascii="Times New Roman" w:eastAsia="黑体" w:hAnsi="Times New Roman"/>
          <w:b/>
        </w:rPr>
        <w:t>{{</w:t>
      </w:r>
      <w:r>
        <w:rPr>
          <w:rFonts w:ascii="Times New Roman" w:eastAsia="黑体" w:hAnsi="Times New Roman"/>
          <w:b/>
        </w:rPr>
        <w:t>注释</w:t>
      </w:r>
      <w:r>
        <w:rPr>
          <w:rFonts w:ascii="Times New Roman" w:eastAsia="黑体" w:hAnsi="Times New Roman"/>
          <w:b/>
        </w:rPr>
        <w:t>}}</w:t>
      </w:r>
    </w:p>
    <w:p w14:paraId="324DE250" w14:textId="77777777" w:rsidR="000E635F" w:rsidRDefault="000E635F">
      <w:pPr>
        <w:ind w:right="45"/>
        <w:rPr>
          <w:rFonts w:ascii="Times New Roman" w:eastAsia="黑体" w:hAnsi="Times New Roman"/>
          <w:b/>
        </w:rPr>
      </w:pPr>
    </w:p>
    <w:p w14:paraId="70EFE86F" w14:textId="77777777" w:rsidR="000E635F" w:rsidRDefault="000E635F">
      <w:pPr>
        <w:ind w:right="45"/>
        <w:rPr>
          <w:rFonts w:ascii="Times New Roman" w:eastAsia="黑体" w:hAnsi="Times New Roman"/>
          <w:b/>
        </w:rPr>
        <w:sectPr w:rsidR="000E635F">
          <w:headerReference w:type="even" r:id="rId21"/>
          <w:headerReference w:type="default" r:id="rId22"/>
          <w:headerReference w:type="first" r:id="rId23"/>
          <w:pgSz w:w="11906" w:h="16838"/>
          <w:pgMar w:top="709" w:right="849" w:bottom="1213" w:left="1134" w:header="1247" w:footer="680" w:gutter="0"/>
          <w:cols w:space="425"/>
          <w:docGrid w:type="lines" w:linePitch="312"/>
        </w:sectPr>
      </w:pPr>
    </w:p>
    <w:p w14:paraId="3EB4CE34" w14:textId="77777777" w:rsidR="000E635F" w:rsidRDefault="000E635F">
      <w:pPr>
        <w:ind w:right="45"/>
        <w:rPr>
          <w:rFonts w:ascii="Times New Roman" w:eastAsia="黑体" w:hAnsi="Times New Roman"/>
          <w:b/>
        </w:rPr>
      </w:pPr>
    </w:p>
    <w:p w14:paraId="39577FAD" w14:textId="77777777" w:rsidR="000E635F" w:rsidRDefault="00537C86">
      <w:pPr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黑体" w:hAnsi="Times New Roman"/>
          <w:b/>
          <w:bCs/>
          <w:noProof/>
          <w:color w:val="13A8B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70FB25AD" wp14:editId="6DE15881">
            <wp:simplePos x="0" y="0"/>
            <wp:positionH relativeFrom="column">
              <wp:posOffset>-2540</wp:posOffset>
            </wp:positionH>
            <wp:positionV relativeFrom="paragraph">
              <wp:posOffset>75565</wp:posOffset>
            </wp:positionV>
            <wp:extent cx="255905" cy="255905"/>
            <wp:effectExtent l="0" t="0" r="0" b="0"/>
            <wp:wrapSquare wrapText="bothSides"/>
            <wp:docPr id="30" name="图形 30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形 30" descr="目标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/>
          <w:b/>
          <w:bCs/>
          <w:sz w:val="28"/>
          <w:szCs w:val="28"/>
        </w:rPr>
        <w:t>一线药物耐药基因突变检测结果（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结核分枝杆菌复合群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M</w:t>
      </w:r>
      <w:r>
        <w:rPr>
          <w:rFonts w:ascii="Times New Roman" w:eastAsia="黑体" w:hAnsi="Times New Roman"/>
          <w:b/>
          <w:bCs/>
          <w:sz w:val="28"/>
          <w:szCs w:val="28"/>
        </w:rPr>
        <w:t>TB</w:t>
      </w:r>
      <w:r>
        <w:rPr>
          <w:rFonts w:ascii="Times New Roman" w:eastAsia="黑体" w:hAnsi="Times New Roman"/>
          <w:b/>
          <w:bCs/>
          <w:sz w:val="28"/>
          <w:szCs w:val="28"/>
        </w:rPr>
        <w:t>）</w:t>
      </w:r>
    </w:p>
    <w:tbl>
      <w:tblPr>
        <w:tblStyle w:val="ac"/>
        <w:tblW w:w="10130" w:type="dxa"/>
        <w:jc w:val="center"/>
        <w:tblLayout w:type="fixed"/>
        <w:tblLook w:val="04A0" w:firstRow="1" w:lastRow="0" w:firstColumn="1" w:lastColumn="0" w:noHBand="0" w:noVBand="1"/>
      </w:tblPr>
      <w:tblGrid>
        <w:gridCol w:w="5066"/>
        <w:gridCol w:w="5064"/>
      </w:tblGrid>
      <w:tr w:rsidR="000E635F" w14:paraId="129266B7" w14:textId="77777777">
        <w:trPr>
          <w:trHeight w:val="454"/>
          <w:jc w:val="center"/>
        </w:trPr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 w14:paraId="6CC9E111" w14:textId="77777777" w:rsidR="000E635F" w:rsidRDefault="00537C86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color w:val="FFFFFF" w:themeColor="background1"/>
                <w:kern w:val="2"/>
              </w:rPr>
            </w:pPr>
            <w:bookmarkStart w:id="0" w:name="_Hlk69230092"/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未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6" w:themeFill="accent4" w:themeFillTint="99"/>
            <w:vAlign w:val="center"/>
          </w:tcPr>
          <w:p w14:paraId="17CC457C" w14:textId="77777777" w:rsidR="000E635F" w:rsidRDefault="00537C86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kern w:val="2"/>
              </w:rPr>
            </w:pP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出</w:t>
            </w:r>
          </w:p>
        </w:tc>
      </w:tr>
      <w:tr w:rsidR="000E635F" w14:paraId="5EE2CEE7" w14:textId="77777777">
        <w:trPr>
          <w:trHeight w:val="258"/>
          <w:jc w:val="center"/>
        </w:trPr>
        <w:tc>
          <w:tcPr>
            <w:tcW w:w="5066" w:type="dxa"/>
            <w:tcBorders>
              <w:top w:val="nil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57B2498" w14:textId="77777777" w:rsidR="000E635F" w:rsidRDefault="00537C86">
            <w:pPr>
              <w:spacing w:line="360" w:lineRule="auto"/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/>
              </w:rPr>
              <w:t>{{</w:t>
            </w:r>
            <w:r>
              <w:rPr>
                <w:rFonts w:ascii="黑体" w:eastAsia="黑体" w:hAnsi="黑体" w:hint="eastAsia"/>
              </w:rPr>
              <w:t>一线未检出</w:t>
            </w:r>
            <w:r>
              <w:rPr>
                <w:rFonts w:ascii="黑体" w:eastAsia="黑体" w:hAnsi="黑体"/>
              </w:rPr>
              <w:t>}}</w:t>
            </w:r>
          </w:p>
        </w:tc>
        <w:tc>
          <w:tcPr>
            <w:tcW w:w="5064" w:type="dxa"/>
            <w:tcBorders>
              <w:top w:val="nil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03791D8" w14:textId="77777777" w:rsidR="000E635F" w:rsidRDefault="00537C86">
            <w:pPr>
              <w:spacing w:line="360" w:lineRule="auto"/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/>
              </w:rPr>
              <w:t>{{</w:t>
            </w:r>
            <w:r>
              <w:rPr>
                <w:rFonts w:ascii="黑体" w:eastAsia="黑体" w:hAnsi="黑体" w:hint="eastAsia"/>
              </w:rPr>
              <w:t>一线检出</w:t>
            </w:r>
            <w:r>
              <w:rPr>
                <w:rFonts w:ascii="黑体" w:eastAsia="黑体" w:hAnsi="黑体"/>
              </w:rPr>
              <w:t>}}</w:t>
            </w:r>
          </w:p>
        </w:tc>
      </w:tr>
      <w:bookmarkEnd w:id="0"/>
    </w:tbl>
    <w:p w14:paraId="3E28600A" w14:textId="77777777" w:rsidR="000E635F" w:rsidRDefault="000E635F">
      <w:pPr>
        <w:rPr>
          <w:rFonts w:ascii="Times New Roman" w:eastAsia="黑体" w:hAnsi="Times New Roman"/>
          <w:b/>
          <w:bCs/>
          <w:sz w:val="28"/>
          <w:szCs w:val="28"/>
        </w:rPr>
      </w:pPr>
    </w:p>
    <w:p w14:paraId="2DF93D98" w14:textId="77777777" w:rsidR="000E635F" w:rsidRDefault="00537C86">
      <w:pPr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黑体" w:hAnsi="Times New Roman"/>
          <w:b/>
          <w:bCs/>
          <w:noProof/>
          <w:color w:val="13A8B0"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790D3409" wp14:editId="0A92421F">
            <wp:simplePos x="0" y="0"/>
            <wp:positionH relativeFrom="margin">
              <wp:posOffset>0</wp:posOffset>
            </wp:positionH>
            <wp:positionV relativeFrom="paragraph">
              <wp:posOffset>66040</wp:posOffset>
            </wp:positionV>
            <wp:extent cx="255905" cy="255905"/>
            <wp:effectExtent l="0" t="0" r="0" b="0"/>
            <wp:wrapSquare wrapText="bothSides"/>
            <wp:docPr id="22" name="图形 22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形 22" descr="目标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二线药物耐药基因突变检测结果（结核分枝杆菌复合群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M</w:t>
      </w:r>
      <w:r>
        <w:rPr>
          <w:rFonts w:ascii="Times New Roman" w:eastAsia="黑体" w:hAnsi="Times New Roman"/>
          <w:b/>
          <w:bCs/>
          <w:sz w:val="28"/>
          <w:szCs w:val="28"/>
        </w:rPr>
        <w:t>TB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）</w:t>
      </w:r>
    </w:p>
    <w:tbl>
      <w:tblPr>
        <w:tblStyle w:val="ac"/>
        <w:tblW w:w="10130" w:type="dxa"/>
        <w:jc w:val="center"/>
        <w:tblLayout w:type="fixed"/>
        <w:tblLook w:val="04A0" w:firstRow="1" w:lastRow="0" w:firstColumn="1" w:lastColumn="0" w:noHBand="0" w:noVBand="1"/>
      </w:tblPr>
      <w:tblGrid>
        <w:gridCol w:w="2533"/>
        <w:gridCol w:w="2533"/>
        <w:gridCol w:w="5064"/>
      </w:tblGrid>
      <w:tr w:rsidR="000E635F" w14:paraId="31121E1E" w14:textId="77777777">
        <w:trPr>
          <w:trHeight w:val="529"/>
          <w:jc w:val="center"/>
        </w:trPr>
        <w:tc>
          <w:tcPr>
            <w:tcW w:w="50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 w14:paraId="4DBCC184" w14:textId="77777777" w:rsidR="000E635F" w:rsidRDefault="00537C86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kern w:val="2"/>
              </w:rPr>
            </w:pP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未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6" w:themeFill="accent4" w:themeFillTint="99"/>
            <w:vAlign w:val="center"/>
          </w:tcPr>
          <w:p w14:paraId="5D58C1DD" w14:textId="77777777" w:rsidR="000E635F" w:rsidRDefault="00537C86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kern w:val="2"/>
              </w:rPr>
            </w:pP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出</w:t>
            </w:r>
          </w:p>
        </w:tc>
      </w:tr>
      <w:tr w:rsidR="000E635F" w14:paraId="45FC621A" w14:textId="77777777">
        <w:trPr>
          <w:trHeight w:val="680"/>
          <w:jc w:val="center"/>
        </w:trPr>
        <w:tc>
          <w:tcPr>
            <w:tcW w:w="2533" w:type="dxa"/>
            <w:tcBorders>
              <w:top w:val="nil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F1A2EC8" w14:textId="77777777" w:rsidR="000E635F" w:rsidRDefault="00537C86">
            <w:pPr>
              <w:spacing w:line="360" w:lineRule="auto"/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/>
              </w:rPr>
              <w:t>{{</w:t>
            </w:r>
            <w:proofErr w:type="gramStart"/>
            <w:r>
              <w:rPr>
                <w:rFonts w:ascii="黑体" w:eastAsia="黑体" w:hAnsi="黑体" w:hint="eastAsia"/>
              </w:rPr>
              <w:t>二线未</w:t>
            </w:r>
            <w:proofErr w:type="gramEnd"/>
            <w:r>
              <w:rPr>
                <w:rFonts w:ascii="黑体" w:eastAsia="黑体" w:hAnsi="黑体" w:hint="eastAsia"/>
              </w:rPr>
              <w:t>检出</w:t>
            </w:r>
            <w:r>
              <w:rPr>
                <w:rFonts w:ascii="黑体" w:eastAsia="黑体" w:hAnsi="黑体" w:hint="eastAsia"/>
              </w:rPr>
              <w:t>1</w:t>
            </w:r>
            <w:r>
              <w:rPr>
                <w:rFonts w:ascii="黑体" w:eastAsia="黑体" w:hAnsi="黑体"/>
              </w:rPr>
              <w:t>}}</w:t>
            </w:r>
          </w:p>
        </w:tc>
        <w:tc>
          <w:tcPr>
            <w:tcW w:w="2533" w:type="dxa"/>
            <w:tcBorders>
              <w:top w:val="nil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A8165E1" w14:textId="77777777" w:rsidR="000E635F" w:rsidRDefault="00537C86">
            <w:pPr>
              <w:spacing w:line="360" w:lineRule="auto"/>
              <w:jc w:val="center"/>
              <w:rPr>
                <w:rFonts w:ascii="微软雅黑" w:eastAsia="微软雅黑" w:hAnsi="微软雅黑" w:cs="微软雅黑"/>
                <w:lang w:bidi="ar"/>
              </w:rPr>
            </w:pPr>
            <w:r>
              <w:rPr>
                <w:rFonts w:ascii="黑体" w:eastAsia="黑体" w:hAnsi="黑体"/>
              </w:rPr>
              <w:t>{{</w:t>
            </w:r>
            <w:proofErr w:type="gramStart"/>
            <w:r>
              <w:rPr>
                <w:rFonts w:ascii="黑体" w:eastAsia="黑体" w:hAnsi="黑体" w:hint="eastAsia"/>
              </w:rPr>
              <w:t>二线未</w:t>
            </w:r>
            <w:proofErr w:type="gramEnd"/>
            <w:r>
              <w:rPr>
                <w:rFonts w:ascii="黑体" w:eastAsia="黑体" w:hAnsi="黑体" w:hint="eastAsia"/>
              </w:rPr>
              <w:t>检出</w:t>
            </w:r>
            <w:r>
              <w:rPr>
                <w:rFonts w:ascii="黑体" w:eastAsia="黑体" w:hAnsi="黑体"/>
              </w:rPr>
              <w:t>2}}</w:t>
            </w:r>
          </w:p>
        </w:tc>
        <w:tc>
          <w:tcPr>
            <w:tcW w:w="5064" w:type="dxa"/>
            <w:tcBorders>
              <w:top w:val="nil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12E3D8E" w14:textId="77777777" w:rsidR="000E635F" w:rsidRDefault="00537C86">
            <w:pPr>
              <w:jc w:val="center"/>
              <w:rPr>
                <w:rFonts w:ascii="微软雅黑" w:eastAsia="微软雅黑" w:hAnsi="微软雅黑" w:cs="微软雅黑"/>
                <w:lang w:bidi="ar"/>
              </w:rPr>
            </w:pPr>
            <w:r>
              <w:rPr>
                <w:rFonts w:ascii="黑体" w:eastAsia="黑体" w:hAnsi="黑体"/>
              </w:rPr>
              <w:t>{{</w:t>
            </w:r>
            <w:r>
              <w:rPr>
                <w:rFonts w:ascii="黑体" w:eastAsia="黑体" w:hAnsi="黑体" w:hint="eastAsia"/>
              </w:rPr>
              <w:t>二线检出</w:t>
            </w:r>
            <w:r>
              <w:rPr>
                <w:rFonts w:ascii="黑体" w:eastAsia="黑体" w:hAnsi="黑体"/>
              </w:rPr>
              <w:t>}}</w:t>
            </w:r>
          </w:p>
        </w:tc>
      </w:tr>
    </w:tbl>
    <w:p w14:paraId="7E4C6066" w14:textId="77777777" w:rsidR="000E635F" w:rsidRDefault="000E635F">
      <w:pPr>
        <w:widowControl/>
        <w:spacing w:beforeLines="50" w:before="156" w:afterLines="50" w:after="156" w:line="500" w:lineRule="exact"/>
        <w:ind w:left="562" w:hangingChars="200" w:hanging="562"/>
        <w:jc w:val="both"/>
        <w:rPr>
          <w:rFonts w:ascii="Times New Roman" w:eastAsia="黑体" w:hAnsi="Times New Roman"/>
          <w:b/>
          <w:bCs/>
          <w:sz w:val="28"/>
          <w:szCs w:val="28"/>
        </w:rPr>
      </w:pPr>
    </w:p>
    <w:p w14:paraId="531B2AE8" w14:textId="77777777" w:rsidR="000E635F" w:rsidRDefault="00537C86">
      <w:pPr>
        <w:widowControl/>
        <w:spacing w:beforeLines="50" w:before="156" w:afterLines="50" w:after="156" w:line="500" w:lineRule="exact"/>
        <w:ind w:left="562" w:hangingChars="200" w:hanging="562"/>
        <w:jc w:val="both"/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黑体" w:hAnsi="Times New Roman"/>
          <w:b/>
          <w:bCs/>
          <w:noProof/>
          <w:color w:val="13A8B0"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27FF54B0" wp14:editId="0960AAF9">
            <wp:simplePos x="0" y="0"/>
            <wp:positionH relativeFrom="column">
              <wp:posOffset>22860</wp:posOffset>
            </wp:positionH>
            <wp:positionV relativeFrom="paragraph">
              <wp:posOffset>64135</wp:posOffset>
            </wp:positionV>
            <wp:extent cx="255905" cy="255905"/>
            <wp:effectExtent l="0" t="0" r="0" b="0"/>
            <wp:wrapSquare wrapText="bothSides"/>
            <wp:docPr id="27" name="图形 27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形 27" descr="目标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耐药基因突变检测结果（非结核分枝杆菌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NTM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）</w:t>
      </w:r>
    </w:p>
    <w:tbl>
      <w:tblPr>
        <w:tblStyle w:val="ac"/>
        <w:tblW w:w="10130" w:type="dxa"/>
        <w:jc w:val="center"/>
        <w:tblLayout w:type="fixed"/>
        <w:tblLook w:val="04A0" w:firstRow="1" w:lastRow="0" w:firstColumn="1" w:lastColumn="0" w:noHBand="0" w:noVBand="1"/>
      </w:tblPr>
      <w:tblGrid>
        <w:gridCol w:w="5066"/>
        <w:gridCol w:w="5064"/>
      </w:tblGrid>
      <w:tr w:rsidR="000E635F" w14:paraId="7E2BE83D" w14:textId="77777777">
        <w:trPr>
          <w:trHeight w:val="454"/>
          <w:jc w:val="center"/>
        </w:trPr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 w14:paraId="5449D7E1" w14:textId="77777777" w:rsidR="000E635F" w:rsidRDefault="00537C86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color w:val="FFFFFF" w:themeColor="background1"/>
                <w:kern w:val="2"/>
              </w:rPr>
            </w:pP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未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6" w:themeFill="accent4" w:themeFillTint="99"/>
            <w:vAlign w:val="center"/>
          </w:tcPr>
          <w:p w14:paraId="2FEBA529" w14:textId="77777777" w:rsidR="000E635F" w:rsidRDefault="00537C86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kern w:val="2"/>
              </w:rPr>
            </w:pP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出</w:t>
            </w:r>
          </w:p>
        </w:tc>
      </w:tr>
      <w:tr w:rsidR="000E635F" w14:paraId="3E7E35D0" w14:textId="77777777">
        <w:trPr>
          <w:trHeight w:val="680"/>
          <w:jc w:val="center"/>
        </w:trPr>
        <w:tc>
          <w:tcPr>
            <w:tcW w:w="5066" w:type="dxa"/>
            <w:tcBorders>
              <w:top w:val="nil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5795DE6" w14:textId="77777777" w:rsidR="000E635F" w:rsidRDefault="00537C86">
            <w:pPr>
              <w:spacing w:line="360" w:lineRule="auto"/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/>
              </w:rPr>
              <w:t>{{</w:t>
            </w:r>
            <w:r>
              <w:rPr>
                <w:rFonts w:ascii="黑体" w:eastAsia="黑体" w:hAnsi="黑体" w:hint="eastAsia"/>
              </w:rPr>
              <w:t>未检出</w:t>
            </w:r>
            <w:r>
              <w:rPr>
                <w:rFonts w:ascii="黑体" w:eastAsia="黑体" w:hAnsi="黑体"/>
              </w:rPr>
              <w:t>}}</w:t>
            </w:r>
          </w:p>
        </w:tc>
        <w:tc>
          <w:tcPr>
            <w:tcW w:w="5064" w:type="dxa"/>
            <w:tcBorders>
              <w:top w:val="nil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C143691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/>
              </w:rPr>
              <w:t>{{</w:t>
            </w:r>
            <w:r>
              <w:rPr>
                <w:rFonts w:ascii="黑体" w:eastAsia="黑体" w:hAnsi="黑体" w:hint="eastAsia"/>
              </w:rPr>
              <w:t>检出</w:t>
            </w:r>
            <w:r>
              <w:rPr>
                <w:rFonts w:ascii="黑体" w:eastAsia="黑体" w:hAnsi="黑体"/>
              </w:rPr>
              <w:t>}}</w:t>
            </w:r>
          </w:p>
        </w:tc>
      </w:tr>
    </w:tbl>
    <w:p w14:paraId="0AE33DF0" w14:textId="77777777" w:rsidR="000E635F" w:rsidRDefault="000E635F">
      <w:pPr>
        <w:widowControl/>
        <w:rPr>
          <w:rFonts w:ascii="Times New Roman" w:eastAsia="黑体" w:hAnsi="Times New Roman"/>
          <w:b/>
        </w:rPr>
      </w:pPr>
    </w:p>
    <w:p w14:paraId="4ACBDDB4" w14:textId="77777777" w:rsidR="000E635F" w:rsidRDefault="00537C86">
      <w:pPr>
        <w:widowControl/>
        <w:rPr>
          <w:rFonts w:ascii="Times New Roman" w:eastAsia="黑体" w:hAnsi="Times New Roman"/>
          <w:b/>
        </w:rPr>
      </w:pPr>
      <w:r>
        <w:rPr>
          <w:rFonts w:ascii="Times New Roman" w:eastAsia="黑体" w:hAnsi="Times New Roman"/>
          <w:b/>
        </w:rPr>
        <w:br w:type="page"/>
      </w:r>
    </w:p>
    <w:p w14:paraId="0A05211B" w14:textId="77777777" w:rsidR="000E635F" w:rsidRDefault="000E635F">
      <w:pPr>
        <w:ind w:right="45"/>
        <w:rPr>
          <w:rFonts w:ascii="Times New Roman" w:eastAsia="黑体" w:hAnsi="Times New Roman"/>
          <w:b/>
        </w:rPr>
        <w:sectPr w:rsidR="000E635F">
          <w:headerReference w:type="even" r:id="rId26"/>
          <w:headerReference w:type="default" r:id="rId27"/>
          <w:headerReference w:type="first" r:id="rId28"/>
          <w:pgSz w:w="11906" w:h="16838"/>
          <w:pgMar w:top="709" w:right="849" w:bottom="1213" w:left="1134" w:header="1247" w:footer="680" w:gutter="0"/>
          <w:cols w:space="425"/>
          <w:docGrid w:type="lines" w:linePitch="312"/>
        </w:sectPr>
      </w:pPr>
    </w:p>
    <w:p w14:paraId="01D3ACB4" w14:textId="77777777" w:rsidR="000E635F" w:rsidRDefault="000E635F">
      <w:pPr>
        <w:ind w:right="45"/>
        <w:rPr>
          <w:rFonts w:ascii="华文中宋" w:eastAsia="华文中宋" w:hAnsi="华文中宋"/>
          <w:b/>
          <w:bCs/>
          <w:color w:val="8EAADB" w:themeColor="accent1" w:themeTint="99"/>
          <w:sz w:val="28"/>
          <w:szCs w:val="28"/>
        </w:rPr>
      </w:pPr>
    </w:p>
    <w:tbl>
      <w:tblPr>
        <w:tblStyle w:val="ac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537"/>
        <w:gridCol w:w="3544"/>
        <w:gridCol w:w="1134"/>
        <w:gridCol w:w="1256"/>
        <w:gridCol w:w="1418"/>
      </w:tblGrid>
      <w:tr w:rsidR="000E635F" w14:paraId="65563DEF" w14:textId="77777777">
        <w:trPr>
          <w:trHeight w:val="454"/>
        </w:trPr>
        <w:tc>
          <w:tcPr>
            <w:tcW w:w="9889" w:type="dxa"/>
            <w:gridSpan w:val="5"/>
            <w:tcBorders>
              <w:top w:val="nil"/>
              <w:left w:val="nil"/>
              <w:bottom w:val="single" w:sz="24" w:space="0" w:color="FFD966" w:themeColor="accent4" w:themeTint="99"/>
              <w:right w:val="nil"/>
            </w:tcBorders>
            <w:shd w:val="clear" w:color="auto" w:fill="1F4E79" w:themeFill="accent5" w:themeFillShade="80"/>
            <w:vAlign w:val="center"/>
          </w:tcPr>
          <w:p w14:paraId="30952918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 w:val="24"/>
                <w:szCs w:val="24"/>
              </w:rPr>
              <w:t>疑似微生态菌群列表</w:t>
            </w:r>
          </w:p>
        </w:tc>
      </w:tr>
      <w:tr w:rsidR="000E635F" w14:paraId="7CE3966C" w14:textId="77777777">
        <w:trPr>
          <w:trHeight w:val="454"/>
        </w:trPr>
        <w:tc>
          <w:tcPr>
            <w:tcW w:w="2537" w:type="dxa"/>
            <w:tcBorders>
              <w:top w:val="single" w:sz="24" w:space="0" w:color="FFD966" w:themeColor="accent4" w:themeTint="99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3892DDDB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sz="24" w:space="0" w:color="FFD966" w:themeColor="accent4" w:themeTint="99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7555E0D7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sz="24" w:space="0" w:color="FFD966" w:themeColor="accent4" w:themeTint="99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7A9F807A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序列数</w:t>
            </w:r>
          </w:p>
        </w:tc>
        <w:tc>
          <w:tcPr>
            <w:tcW w:w="1256" w:type="dxa"/>
            <w:tcBorders>
              <w:top w:val="single" w:sz="24" w:space="0" w:color="FFD966" w:themeColor="accent4" w:themeTint="99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5410C992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丰度（</w:t>
            </w:r>
            <w:r>
              <w:rPr>
                <w:rFonts w:ascii="Times New Roman" w:eastAsia="黑体" w:hAnsi="Times New Roman"/>
                <w:b/>
                <w:bCs/>
              </w:rPr>
              <w:t>%</w:t>
            </w:r>
            <w:r>
              <w:rPr>
                <w:rFonts w:ascii="Times New Roman" w:eastAsia="黑体" w:hAnsi="Times New Roman"/>
                <w:b/>
                <w:bCs/>
              </w:rPr>
              <w:t>）</w:t>
            </w:r>
          </w:p>
        </w:tc>
        <w:tc>
          <w:tcPr>
            <w:tcW w:w="1418" w:type="dxa"/>
            <w:tcBorders>
              <w:top w:val="single" w:sz="24" w:space="0" w:color="FFD966" w:themeColor="accent4" w:themeTint="99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2311CC9E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  <w:r>
              <w:rPr>
                <w:rFonts w:ascii="Times New Roman" w:eastAsia="黑体" w:hAnsi="Times New Roman"/>
                <w:b/>
                <w:bCs/>
              </w:rPr>
              <w:t>备</w:t>
            </w:r>
            <w:r>
              <w:rPr>
                <w:rFonts w:ascii="Times New Roman" w:eastAsia="黑体" w:hAnsi="Times New Roman" w:hint="eastAsia"/>
                <w:b/>
                <w:bCs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</w:rPr>
              <w:t>注</w:t>
            </w:r>
          </w:p>
        </w:tc>
      </w:tr>
      <w:tr w:rsidR="000E635F" w14:paraId="468E058A" w14:textId="77777777">
        <w:trPr>
          <w:trHeight w:val="454"/>
        </w:trPr>
        <w:tc>
          <w:tcPr>
            <w:tcW w:w="9889" w:type="dxa"/>
            <w:gridSpan w:val="5"/>
            <w:tcBorders>
              <w:top w:val="single" w:sz="4" w:space="0" w:color="1F3864" w:themeColor="accent1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420EA2F2" w14:textId="77777777" w:rsidR="000E635F" w:rsidRDefault="00537C86">
            <w:pPr>
              <w:jc w:val="center"/>
              <w:rPr>
                <w:rFonts w:ascii="黑体" w:eastAsia="黑体" w:hAnsi="黑体" w:cs="黑体"/>
                <w:b/>
                <w:bCs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 xml:space="preserve">{%tr for a in </w:t>
            </w:r>
            <w:r>
              <w:rPr>
                <w:rFonts w:ascii="黑体" w:eastAsia="黑体" w:hAnsi="黑体" w:cs="黑体" w:hint="eastAsia"/>
                <w:lang w:bidi="ar"/>
              </w:rPr>
              <w:t>表</w:t>
            </w:r>
            <w:r>
              <w:rPr>
                <w:rFonts w:ascii="黑体" w:eastAsia="黑体" w:hAnsi="黑体" w:cs="黑体" w:hint="eastAsia"/>
                <w:lang w:bidi="ar"/>
              </w:rPr>
              <w:t>10</w:t>
            </w:r>
            <w:r>
              <w:rPr>
                <w:rFonts w:ascii="黑体" w:eastAsia="黑体" w:hAnsi="黑体" w:cs="黑体" w:hint="eastAsia"/>
                <w:lang w:bidi="ar"/>
              </w:rPr>
              <w:t>信息</w:t>
            </w:r>
            <w:r>
              <w:rPr>
                <w:rFonts w:ascii="黑体" w:eastAsia="黑体" w:hAnsi="黑体" w:cs="黑体" w:hint="eastAsia"/>
                <w:lang w:bidi="ar"/>
              </w:rPr>
              <w:t xml:space="preserve"> %}</w:t>
            </w:r>
          </w:p>
        </w:tc>
      </w:tr>
      <w:tr w:rsidR="000E635F" w14:paraId="632C2683" w14:textId="77777777">
        <w:trPr>
          <w:trHeight w:val="454"/>
        </w:trPr>
        <w:tc>
          <w:tcPr>
            <w:tcW w:w="2537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517760FD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中文名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3544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6BD0AC4A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微生物</w:t>
            </w:r>
            <w:r>
              <w:rPr>
                <w:rFonts w:ascii="黑体" w:eastAsia="黑体" w:hAnsi="黑体" w:cs="黑体" w:hint="eastAsia"/>
                <w:i/>
                <w:iCs/>
                <w:lang w:bidi="ar"/>
              </w:rPr>
              <w:t>}}</w:t>
            </w:r>
          </w:p>
        </w:tc>
        <w:tc>
          <w:tcPr>
            <w:tcW w:w="1134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3F6E7FAE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序列数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256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0D25062A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相对丰度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  <w:tc>
          <w:tcPr>
            <w:tcW w:w="1418" w:type="dxa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606A2577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>{{a.</w:t>
            </w:r>
            <w:r>
              <w:rPr>
                <w:rFonts w:ascii="黑体" w:eastAsia="黑体" w:hAnsi="黑体" w:cs="黑体" w:hint="eastAsia"/>
                <w:lang w:bidi="ar"/>
              </w:rPr>
              <w:t>备注</w:t>
            </w:r>
            <w:r>
              <w:rPr>
                <w:rFonts w:ascii="黑体" w:eastAsia="黑体" w:hAnsi="黑体" w:cs="黑体" w:hint="eastAsia"/>
                <w:lang w:bidi="ar"/>
              </w:rPr>
              <w:t>}}</w:t>
            </w:r>
          </w:p>
        </w:tc>
      </w:tr>
      <w:tr w:rsidR="000E635F" w14:paraId="1A3C979B" w14:textId="77777777">
        <w:trPr>
          <w:trHeight w:val="454"/>
        </w:trPr>
        <w:tc>
          <w:tcPr>
            <w:tcW w:w="9889" w:type="dxa"/>
            <w:gridSpan w:val="5"/>
            <w:tcBorders>
              <w:top w:val="single" w:sz="4" w:space="0" w:color="1F4E79" w:themeColor="accent5" w:themeShade="80"/>
              <w:left w:val="nil"/>
              <w:bottom w:val="single" w:sz="4" w:space="0" w:color="1F4E79" w:themeColor="accent5" w:themeShade="80"/>
              <w:right w:val="nil"/>
            </w:tcBorders>
            <w:shd w:val="clear" w:color="auto" w:fill="auto"/>
            <w:vAlign w:val="center"/>
          </w:tcPr>
          <w:p w14:paraId="2FCE5917" w14:textId="77777777" w:rsidR="000E635F" w:rsidRDefault="00537C86">
            <w:pPr>
              <w:jc w:val="center"/>
              <w:rPr>
                <w:rFonts w:ascii="黑体" w:eastAsia="黑体" w:hAnsi="黑体" w:cs="黑体"/>
                <w:lang w:bidi="ar"/>
              </w:rPr>
            </w:pPr>
            <w:r>
              <w:rPr>
                <w:rFonts w:ascii="黑体" w:eastAsia="黑体" w:hAnsi="黑体" w:cs="黑体" w:hint="eastAsia"/>
                <w:lang w:bidi="ar"/>
              </w:rPr>
              <w:t xml:space="preserve">{%tr </w:t>
            </w:r>
            <w:proofErr w:type="spellStart"/>
            <w:r>
              <w:rPr>
                <w:rFonts w:ascii="黑体" w:eastAsia="黑体" w:hAnsi="黑体" w:cs="黑体" w:hint="eastAsia"/>
                <w:lang w:bidi="ar"/>
              </w:rPr>
              <w:t>endfor</w:t>
            </w:r>
            <w:proofErr w:type="spellEnd"/>
            <w:r>
              <w:rPr>
                <w:rFonts w:ascii="黑体" w:eastAsia="黑体" w:hAnsi="黑体" w:cs="黑体" w:hint="eastAsia"/>
                <w:lang w:bidi="ar"/>
              </w:rPr>
              <w:t xml:space="preserve"> %}</w:t>
            </w:r>
          </w:p>
        </w:tc>
      </w:tr>
    </w:tbl>
    <w:p w14:paraId="2190DD64" w14:textId="77777777" w:rsidR="000E635F" w:rsidRDefault="00537C86">
      <w:pPr>
        <w:widowControl/>
        <w:ind w:firstLineChars="100" w:firstLine="181"/>
        <w:rPr>
          <w:rFonts w:ascii="仿宋" w:eastAsia="仿宋" w:hAnsi="仿宋" w:cs="微软雅黑"/>
          <w:b/>
          <w:bCs/>
          <w:sz w:val="18"/>
        </w:rPr>
      </w:pPr>
      <w:r>
        <w:rPr>
          <w:rFonts w:ascii="仿宋" w:eastAsia="仿宋" w:hAnsi="仿宋" w:cs="微软雅黑" w:hint="eastAsia"/>
          <w:b/>
          <w:bCs/>
          <w:sz w:val="18"/>
        </w:rPr>
        <w:t>注：</w:t>
      </w:r>
    </w:p>
    <w:p w14:paraId="4D8A1520" w14:textId="77777777" w:rsidR="000E635F" w:rsidRDefault="00537C86">
      <w:pPr>
        <w:pStyle w:val="af"/>
        <w:widowControl/>
        <w:numPr>
          <w:ilvl w:val="0"/>
          <w:numId w:val="1"/>
        </w:numPr>
        <w:ind w:firstLineChars="0"/>
        <w:rPr>
          <w:rFonts w:ascii="仿宋" w:eastAsia="仿宋" w:hAnsi="仿宋" w:cs="微软雅黑"/>
          <w:b/>
          <w:bCs/>
          <w:sz w:val="18"/>
        </w:rPr>
      </w:pPr>
      <w:r>
        <w:rPr>
          <w:rFonts w:ascii="仿宋" w:eastAsia="仿宋" w:hAnsi="仿宋" w:cs="微软雅黑" w:hint="eastAsia"/>
          <w:b/>
          <w:bCs/>
          <w:sz w:val="18"/>
        </w:rPr>
        <w:t>该补充报告显示的结果为已经排除了人源、</w:t>
      </w:r>
      <w:proofErr w:type="gramStart"/>
      <w:r>
        <w:rPr>
          <w:rFonts w:ascii="仿宋" w:eastAsia="仿宋" w:hAnsi="仿宋" w:cs="微软雅黑" w:hint="eastAsia"/>
          <w:b/>
          <w:bCs/>
          <w:sz w:val="18"/>
        </w:rPr>
        <w:t>质控菌和</w:t>
      </w:r>
      <w:proofErr w:type="gramEnd"/>
      <w:r>
        <w:rPr>
          <w:rFonts w:ascii="仿宋" w:eastAsia="仿宋" w:hAnsi="仿宋" w:cs="微软雅黑" w:hint="eastAsia"/>
          <w:b/>
          <w:bCs/>
          <w:sz w:val="18"/>
        </w:rPr>
        <w:t>实验室污染后检测出的所有微生物。</w:t>
      </w:r>
    </w:p>
    <w:p w14:paraId="4559579F" w14:textId="77777777" w:rsidR="000E635F" w:rsidRDefault="00537C86">
      <w:pPr>
        <w:pStyle w:val="af"/>
        <w:widowControl/>
        <w:numPr>
          <w:ilvl w:val="0"/>
          <w:numId w:val="1"/>
        </w:numPr>
        <w:ind w:firstLineChars="0"/>
        <w:rPr>
          <w:rFonts w:ascii="仿宋" w:eastAsia="仿宋" w:hAnsi="仿宋" w:cs="微软雅黑"/>
          <w:b/>
          <w:bCs/>
          <w:sz w:val="18"/>
        </w:rPr>
      </w:pPr>
      <w:r>
        <w:rPr>
          <w:rFonts w:ascii="仿宋" w:eastAsia="仿宋" w:hAnsi="仿宋" w:cs="微软雅黑" w:hint="eastAsia"/>
          <w:b/>
          <w:bCs/>
          <w:sz w:val="18"/>
        </w:rPr>
        <w:t>补充报告内容包括人体共生</w:t>
      </w:r>
      <w:proofErr w:type="gramStart"/>
      <w:r>
        <w:rPr>
          <w:rFonts w:ascii="仿宋" w:eastAsia="仿宋" w:hAnsi="仿宋" w:cs="微软雅黑" w:hint="eastAsia"/>
          <w:b/>
          <w:bCs/>
          <w:sz w:val="18"/>
        </w:rPr>
        <w:t>菌</w:t>
      </w:r>
      <w:proofErr w:type="gramEnd"/>
      <w:r>
        <w:rPr>
          <w:rFonts w:ascii="仿宋" w:eastAsia="仿宋" w:hAnsi="仿宋" w:cs="微软雅黑" w:hint="eastAsia"/>
          <w:b/>
          <w:bCs/>
          <w:sz w:val="18"/>
        </w:rPr>
        <w:t>以及序列数较低的致病菌，请结合临床症状综合判断其为定植、污染或感染。</w:t>
      </w:r>
    </w:p>
    <w:p w14:paraId="0F83574A" w14:textId="77777777" w:rsidR="000E635F" w:rsidRDefault="000E635F">
      <w:pPr>
        <w:widowControl/>
        <w:rPr>
          <w:rFonts w:ascii="仿宋" w:eastAsia="仿宋" w:hAnsi="仿宋" w:cs="微软雅黑"/>
          <w:b/>
          <w:bCs/>
          <w:sz w:val="18"/>
        </w:rPr>
      </w:pPr>
    </w:p>
    <w:p w14:paraId="3CB87445" w14:textId="77777777" w:rsidR="000E635F" w:rsidRDefault="00537C86">
      <w:pPr>
        <w:widowControl/>
        <w:spacing w:line="360" w:lineRule="auto"/>
        <w:ind w:left="181"/>
        <w:rPr>
          <w:rFonts w:ascii="Times New Roman" w:eastAsia="黑体" w:hAnsi="Times New Roman"/>
          <w:b/>
          <w:bCs/>
          <w:color w:val="1F3864" w:themeColor="accent1" w:themeShade="80"/>
          <w:sz w:val="24"/>
          <w:szCs w:val="36"/>
        </w:rPr>
      </w:pPr>
      <w:r>
        <w:rPr>
          <w:rFonts w:ascii="Times New Roman" w:eastAsia="黑体" w:hAnsi="Times New Roman" w:hint="eastAsia"/>
          <w:b/>
          <w:bCs/>
          <w:color w:val="1F3864" w:themeColor="accent1" w:themeShade="80"/>
          <w:sz w:val="24"/>
          <w:szCs w:val="36"/>
        </w:rPr>
        <w:t>{</w:t>
      </w:r>
      <w:r>
        <w:rPr>
          <w:rFonts w:ascii="Times New Roman" w:eastAsia="黑体" w:hAnsi="Times New Roman"/>
          <w:b/>
          <w:bCs/>
          <w:color w:val="1F3864" w:themeColor="accent1" w:themeShade="80"/>
          <w:sz w:val="24"/>
          <w:szCs w:val="36"/>
        </w:rPr>
        <w:t>{</w:t>
      </w:r>
      <w:r>
        <w:rPr>
          <w:rFonts w:ascii="Times New Roman" w:eastAsia="黑体" w:hAnsi="Times New Roman" w:hint="eastAsia"/>
          <w:b/>
          <w:bCs/>
          <w:color w:val="1F3864" w:themeColor="accent1" w:themeShade="80"/>
          <w:sz w:val="24"/>
          <w:szCs w:val="36"/>
        </w:rPr>
        <w:t>说明</w:t>
      </w:r>
      <w:r>
        <w:rPr>
          <w:rFonts w:ascii="Times New Roman" w:eastAsia="黑体" w:hAnsi="Times New Roman"/>
          <w:b/>
          <w:bCs/>
          <w:color w:val="1F3864" w:themeColor="accent1" w:themeShade="80"/>
          <w:sz w:val="24"/>
          <w:szCs w:val="36"/>
        </w:rPr>
        <w:t>}}</w:t>
      </w:r>
    </w:p>
    <w:p w14:paraId="0B51525D" w14:textId="77777777" w:rsidR="000E635F" w:rsidRDefault="00537C86">
      <w:pPr>
        <w:pStyle w:val="myRichText"/>
        <w:rPr>
          <w:rFonts w:ascii="Times New Roman" w:hAnsi="Times New Roman" w:cs="Times New Roman"/>
          <w:b/>
          <w:bCs w:val="0"/>
        </w:rPr>
      </w:pPr>
      <w:r>
        <w:rPr>
          <w:rFonts w:ascii="Times New Roman" w:hAnsi="Times New Roman" w:cs="Times New Roman"/>
          <w:b/>
          <w:bCs w:val="0"/>
        </w:rPr>
        <w:t>{{example}}</w:t>
      </w:r>
    </w:p>
    <w:p w14:paraId="49D15E5A" w14:textId="77777777" w:rsidR="000E635F" w:rsidRDefault="00537C86">
      <w:pPr>
        <w:pStyle w:val="myRichText"/>
        <w:ind w:left="0"/>
        <w:rPr>
          <w:rFonts w:ascii="Times New Roman" w:hAnsi="Times New Roman" w:cs="Times New Roman"/>
          <w:b/>
          <w:bCs w:val="0"/>
        </w:rPr>
      </w:pPr>
      <w:r>
        <w:br/>
      </w:r>
    </w:p>
    <w:p w14:paraId="001D6EC0" w14:textId="77777777" w:rsidR="000E635F" w:rsidRDefault="000E635F">
      <w:pPr>
        <w:widowControl/>
        <w:rPr>
          <w:rFonts w:ascii="仿宋" w:eastAsia="仿宋" w:hAnsi="仿宋" w:cs="微软雅黑"/>
          <w:b/>
          <w:bCs/>
          <w:sz w:val="18"/>
        </w:rPr>
      </w:pPr>
    </w:p>
    <w:p w14:paraId="042E7D3E" w14:textId="77777777" w:rsidR="000E635F" w:rsidRDefault="000E635F">
      <w:pPr>
        <w:widowControl/>
        <w:ind w:left="181"/>
        <w:rPr>
          <w:rFonts w:ascii="仿宋" w:eastAsia="仿宋" w:hAnsi="仿宋" w:cs="微软雅黑"/>
          <w:b/>
          <w:bCs/>
          <w:sz w:val="18"/>
        </w:rPr>
        <w:sectPr w:rsidR="000E635F">
          <w:headerReference w:type="even" r:id="rId29"/>
          <w:headerReference w:type="default" r:id="rId30"/>
          <w:headerReference w:type="first" r:id="rId31"/>
          <w:pgSz w:w="11906" w:h="16838"/>
          <w:pgMar w:top="709" w:right="849" w:bottom="1213" w:left="1134" w:header="1247" w:footer="680" w:gutter="0"/>
          <w:cols w:space="425"/>
          <w:docGrid w:type="lines" w:linePitch="312"/>
        </w:sectPr>
      </w:pPr>
    </w:p>
    <w:p w14:paraId="06875D90" w14:textId="77777777" w:rsidR="000E635F" w:rsidRDefault="000E635F">
      <w:pPr>
        <w:ind w:right="45"/>
        <w:rPr>
          <w:rFonts w:ascii="华文中宋" w:eastAsia="华文中宋" w:hAnsi="华文中宋"/>
          <w:b/>
          <w:bCs/>
          <w:color w:val="8EAADB" w:themeColor="accent1" w:themeTint="99"/>
          <w:sz w:val="20"/>
          <w:szCs w:val="20"/>
        </w:rPr>
      </w:pPr>
    </w:p>
    <w:p w14:paraId="121D1B58" w14:textId="77777777" w:rsidR="000E635F" w:rsidRDefault="000E635F">
      <w:pPr>
        <w:ind w:right="45"/>
        <w:rPr>
          <w:rFonts w:ascii="华文中宋" w:eastAsia="华文中宋" w:hAnsi="华文中宋"/>
          <w:b/>
          <w:bCs/>
          <w:color w:val="8EAADB" w:themeColor="accent1" w:themeTint="99"/>
          <w:sz w:val="20"/>
          <w:szCs w:val="20"/>
        </w:rPr>
      </w:pPr>
    </w:p>
    <w:p w14:paraId="01AEAAD9" w14:textId="77777777" w:rsidR="000E635F" w:rsidRDefault="00537C86">
      <w:pPr>
        <w:spacing w:line="276" w:lineRule="auto"/>
        <w:ind w:right="45" w:firstLineChars="200" w:firstLine="440"/>
        <w:jc w:val="both"/>
        <w:rPr>
          <w:rFonts w:ascii="Times New Roman" w:eastAsia="黑体" w:hAnsi="Times New Roman"/>
          <w:color w:val="000000" w:themeColor="text1"/>
        </w:rPr>
      </w:pPr>
      <w:r>
        <w:rPr>
          <w:rFonts w:ascii="Times New Roman" w:eastAsia="黑体" w:hAnsi="Times New Roman"/>
          <w:color w:val="000000" w:themeColor="text1"/>
        </w:rPr>
        <w:t>本方法与其它检测方法一样，有自身的检测能力和检测范围，检测结果中未报告的微生物不代表样本中一定不存在，其原因包括但不限于：</w:t>
      </w:r>
    </w:p>
    <w:p w14:paraId="24DCFC34" w14:textId="77777777" w:rsidR="000E635F" w:rsidRDefault="00537C86">
      <w:pPr>
        <w:pStyle w:val="af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eastAsia="黑体" w:hAnsi="Times New Roman"/>
          <w:color w:val="000000" w:themeColor="text1"/>
        </w:rPr>
      </w:pPr>
      <w:r>
        <w:rPr>
          <w:rFonts w:ascii="Times New Roman" w:eastAsia="黑体" w:hAnsi="Times New Roman" w:hint="eastAsia"/>
          <w:color w:val="000000" w:themeColor="text1"/>
        </w:rPr>
        <w:t>报告仅对本次检验的标本负责，结果仅供临床医生参考，检测的结果需要临床医师结合患者临床病史、其他检测结果、流行病学信息和其他可用数据进行综合判断；</w:t>
      </w:r>
    </w:p>
    <w:p w14:paraId="4CC40F1C" w14:textId="77777777" w:rsidR="000E635F" w:rsidRDefault="00537C86">
      <w:pPr>
        <w:pStyle w:val="af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eastAsia="黑体" w:hAnsi="Times New Roman"/>
          <w:color w:val="000000" w:themeColor="text1"/>
        </w:rPr>
      </w:pPr>
      <w:r>
        <w:rPr>
          <w:rFonts w:ascii="Times New Roman" w:eastAsia="黑体" w:hAnsi="Times New Roman" w:hint="eastAsia"/>
          <w:color w:val="000000" w:themeColor="text1"/>
        </w:rPr>
        <w:t>检测结果可能受到先前的或同期抗菌药物治疗的影响；</w:t>
      </w:r>
    </w:p>
    <w:p w14:paraId="188470A1" w14:textId="77777777" w:rsidR="000E635F" w:rsidRDefault="00537C86">
      <w:pPr>
        <w:pStyle w:val="af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eastAsia="黑体" w:hAnsi="Times New Roman"/>
          <w:color w:val="000000" w:themeColor="text1"/>
        </w:rPr>
      </w:pPr>
      <w:r>
        <w:rPr>
          <w:rFonts w:ascii="Times New Roman" w:eastAsia="黑体" w:hAnsi="Times New Roman" w:hint="eastAsia"/>
          <w:color w:val="000000" w:themeColor="text1"/>
        </w:rPr>
        <w:t>本检测未报告的微生物不代表样本中一定不存在，其原因可能包括样本中病原体的浓度低于检测下限，病原体基因组序列未被数据库收录等；</w:t>
      </w:r>
    </w:p>
    <w:p w14:paraId="2BE18098" w14:textId="77777777" w:rsidR="000E635F" w:rsidRDefault="00537C86">
      <w:pPr>
        <w:pStyle w:val="af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eastAsia="黑体" w:hAnsi="Times New Roman"/>
          <w:color w:val="000000" w:themeColor="text1"/>
        </w:rPr>
      </w:pPr>
      <w:r>
        <w:rPr>
          <w:rFonts w:ascii="Times New Roman" w:eastAsia="黑体" w:hAnsi="Times New Roman"/>
          <w:color w:val="000000" w:themeColor="text1"/>
        </w:rPr>
        <w:t>样本运输条件不合适，导致核酸降解、造成样本损耗等；</w:t>
      </w:r>
    </w:p>
    <w:p w14:paraId="050F123A" w14:textId="77777777" w:rsidR="000E635F" w:rsidRDefault="00537C86">
      <w:pPr>
        <w:pStyle w:val="af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eastAsia="黑体" w:hAnsi="Times New Roman"/>
          <w:color w:val="000000" w:themeColor="text1"/>
        </w:rPr>
      </w:pPr>
      <w:r>
        <w:rPr>
          <w:rFonts w:ascii="Times New Roman" w:eastAsia="黑体" w:hAnsi="Times New Roman" w:hint="eastAsia"/>
          <w:color w:val="000000" w:themeColor="text1"/>
        </w:rPr>
        <w:t>该方法用于无偏倚检测标本中所有类型病原菌，无法区分定植菌与感染菌；</w:t>
      </w:r>
    </w:p>
    <w:p w14:paraId="2E3AE7BB" w14:textId="77777777" w:rsidR="000E635F" w:rsidRDefault="00537C86">
      <w:pPr>
        <w:pStyle w:val="af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eastAsia="黑体" w:hAnsi="Times New Roman"/>
          <w:color w:val="000000" w:themeColor="text1"/>
        </w:rPr>
      </w:pPr>
      <w:r>
        <w:rPr>
          <w:rFonts w:ascii="Times New Roman" w:eastAsia="黑体" w:hAnsi="Times New Roman" w:hint="eastAsia"/>
          <w:color w:val="000000" w:themeColor="text1"/>
        </w:rPr>
        <w:t>由</w:t>
      </w:r>
      <w:r>
        <w:rPr>
          <w:rFonts w:ascii="Times New Roman" w:eastAsia="黑体" w:hAnsi="Times New Roman" w:hint="eastAsia"/>
          <w:color w:val="000000" w:themeColor="text1"/>
        </w:rPr>
        <w:t>RNA</w:t>
      </w:r>
      <w:r>
        <w:rPr>
          <w:rFonts w:ascii="Times New Roman" w:eastAsia="黑体" w:hAnsi="Times New Roman" w:hint="eastAsia"/>
          <w:color w:val="000000" w:themeColor="text1"/>
        </w:rPr>
        <w:t>病毒引起的感染，</w:t>
      </w:r>
      <w:r>
        <w:rPr>
          <w:rFonts w:ascii="Times New Roman" w:eastAsia="黑体" w:hAnsi="Times New Roman" w:hint="eastAsia"/>
          <w:color w:val="000000" w:themeColor="text1"/>
        </w:rPr>
        <w:t>DNA</w:t>
      </w:r>
      <w:r>
        <w:rPr>
          <w:rFonts w:ascii="Times New Roman" w:eastAsia="黑体" w:hAnsi="Times New Roman" w:hint="eastAsia"/>
          <w:color w:val="000000" w:themeColor="text1"/>
        </w:rPr>
        <w:t>流程无法有效检出；</w:t>
      </w:r>
    </w:p>
    <w:p w14:paraId="24D8AE4D" w14:textId="77777777" w:rsidR="000E635F" w:rsidRDefault="00537C86">
      <w:pPr>
        <w:pStyle w:val="af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eastAsia="黑体" w:hAnsi="Times New Roman"/>
          <w:color w:val="000000" w:themeColor="text1"/>
        </w:rPr>
      </w:pPr>
      <w:r>
        <w:rPr>
          <w:rFonts w:ascii="Times New Roman" w:eastAsia="黑体" w:hAnsi="Times New Roman" w:hint="eastAsia"/>
          <w:color w:val="000000" w:themeColor="text1"/>
        </w:rPr>
        <w:t>该检测报告不包括国家</w:t>
      </w:r>
      <w:r>
        <w:rPr>
          <w:rFonts w:ascii="Times New Roman" w:eastAsia="黑体" w:hAnsi="Times New Roman" w:hint="eastAsia"/>
          <w:color w:val="000000" w:themeColor="text1"/>
        </w:rPr>
        <w:t>法定的甲类、乙类传染病。</w:t>
      </w:r>
    </w:p>
    <w:p w14:paraId="27A390BF" w14:textId="77777777" w:rsidR="000E635F" w:rsidRDefault="000E635F">
      <w:pPr>
        <w:autoSpaceDE w:val="0"/>
        <w:autoSpaceDN w:val="0"/>
        <w:adjustRightInd w:val="0"/>
        <w:spacing w:line="276" w:lineRule="auto"/>
        <w:ind w:firstLineChars="200" w:firstLine="440"/>
        <w:jc w:val="both"/>
        <w:rPr>
          <w:rFonts w:ascii="Times New Roman" w:eastAsia="黑体" w:hAnsi="Times New Roman"/>
          <w:color w:val="000000" w:themeColor="text1"/>
        </w:rPr>
      </w:pPr>
    </w:p>
    <w:p w14:paraId="48F4C1E2" w14:textId="77777777" w:rsidR="000E635F" w:rsidRDefault="00537C86">
      <w:pPr>
        <w:autoSpaceDE w:val="0"/>
        <w:autoSpaceDN w:val="0"/>
        <w:adjustRightInd w:val="0"/>
        <w:spacing w:afterLines="50" w:after="156" w:line="276" w:lineRule="auto"/>
        <w:ind w:firstLineChars="200" w:firstLine="440"/>
        <w:jc w:val="both"/>
        <w:rPr>
          <w:rFonts w:ascii="Times New Roman" w:eastAsia="黑体" w:hAnsi="Times New Roman"/>
          <w:color w:val="000000" w:themeColor="text1"/>
        </w:rPr>
      </w:pPr>
      <w:r>
        <w:rPr>
          <w:rFonts w:ascii="Times New Roman" w:eastAsia="黑体" w:hAnsi="Times New Roman" w:hint="eastAsia"/>
          <w:color w:val="000000" w:themeColor="text1"/>
        </w:rPr>
        <w:t>呼吸道感染是由致病微生物侵入呼吸道导致的感染，包括上呼吸道感染（鼻炎、咽炎、喉炎）和下呼吸道感染（气管炎、支气管炎、肺炎）。能引起临床发热的原因有很多种（参考下表），其中感染性</w:t>
      </w:r>
      <w:proofErr w:type="gramStart"/>
      <w:r>
        <w:rPr>
          <w:rFonts w:ascii="Times New Roman" w:eastAsia="黑体" w:hAnsi="Times New Roman" w:hint="eastAsia"/>
          <w:color w:val="000000" w:themeColor="text1"/>
        </w:rPr>
        <w:t>发热占</w:t>
      </w:r>
      <w:proofErr w:type="gramEnd"/>
      <w:r>
        <w:rPr>
          <w:rFonts w:ascii="Times New Roman" w:eastAsia="黑体" w:hAnsi="Times New Roman" w:hint="eastAsia"/>
          <w:color w:val="000000" w:themeColor="text1"/>
        </w:rPr>
        <w:t>比约为</w:t>
      </w:r>
      <w:r>
        <w:rPr>
          <w:rFonts w:ascii="Times New Roman" w:eastAsia="黑体" w:hAnsi="Times New Roman"/>
          <w:color w:val="000000" w:themeColor="text1"/>
        </w:rPr>
        <w:t>40%</w:t>
      </w:r>
      <w:r>
        <w:rPr>
          <w:rFonts w:ascii="Times New Roman" w:eastAsia="黑体" w:hAnsi="Times New Roman" w:hint="eastAsia"/>
          <w:color w:val="000000" w:themeColor="text1"/>
        </w:rPr>
        <w:t>，非感染性发热临床占比约</w:t>
      </w:r>
      <w:r>
        <w:rPr>
          <w:rFonts w:ascii="Times New Roman" w:eastAsia="黑体" w:hAnsi="Times New Roman"/>
          <w:color w:val="000000" w:themeColor="text1"/>
        </w:rPr>
        <w:t>60%</w:t>
      </w:r>
      <w:r>
        <w:rPr>
          <w:rFonts w:ascii="Times New Roman" w:eastAsia="黑体" w:hAnsi="Times New Roman" w:hint="eastAsia"/>
          <w:color w:val="000000" w:themeColor="text1"/>
        </w:rPr>
        <w:t>，请临床医生结合其他临床诊断和症状做综合判断。</w:t>
      </w:r>
    </w:p>
    <w:tbl>
      <w:tblPr>
        <w:tblStyle w:val="ac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537"/>
        <w:gridCol w:w="2992"/>
        <w:gridCol w:w="4360"/>
      </w:tblGrid>
      <w:tr w:rsidR="000E635F" w14:paraId="57D35AC2" w14:textId="77777777">
        <w:trPr>
          <w:trHeight w:val="454"/>
        </w:trPr>
        <w:tc>
          <w:tcPr>
            <w:tcW w:w="2537" w:type="dxa"/>
            <w:tcBorders>
              <w:top w:val="nil"/>
              <w:left w:val="nil"/>
              <w:bottom w:val="single" w:sz="24" w:space="0" w:color="FFD966" w:themeColor="accent4" w:themeTint="99"/>
              <w:right w:val="nil"/>
            </w:tcBorders>
            <w:shd w:val="clear" w:color="auto" w:fill="1F4E79" w:themeFill="accent5" w:themeFillShade="80"/>
            <w:vAlign w:val="center"/>
          </w:tcPr>
          <w:p w14:paraId="70BED46A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 w:val="24"/>
                <w:szCs w:val="24"/>
              </w:rPr>
              <w:t>发热性质</w:t>
            </w:r>
          </w:p>
        </w:tc>
        <w:tc>
          <w:tcPr>
            <w:tcW w:w="2992" w:type="dxa"/>
            <w:tcBorders>
              <w:top w:val="nil"/>
              <w:left w:val="nil"/>
              <w:bottom w:val="single" w:sz="24" w:space="0" w:color="FFD966" w:themeColor="accent4" w:themeTint="99"/>
              <w:right w:val="nil"/>
            </w:tcBorders>
            <w:shd w:val="clear" w:color="auto" w:fill="1F4E79" w:themeFill="accent5" w:themeFillShade="80"/>
            <w:vAlign w:val="center"/>
          </w:tcPr>
          <w:p w14:paraId="63E7D420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 w:val="24"/>
                <w:szCs w:val="24"/>
              </w:rPr>
              <w:t>病因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24" w:space="0" w:color="FFD966" w:themeColor="accent4" w:themeTint="99"/>
              <w:right w:val="nil"/>
            </w:tcBorders>
            <w:shd w:val="clear" w:color="auto" w:fill="1F4E79" w:themeFill="accent5" w:themeFillShade="80"/>
            <w:vAlign w:val="center"/>
          </w:tcPr>
          <w:p w14:paraId="4FC1C5F0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 w:val="24"/>
                <w:szCs w:val="24"/>
              </w:rPr>
              <w:t>疾病</w:t>
            </w:r>
          </w:p>
        </w:tc>
      </w:tr>
      <w:tr w:rsidR="000E635F" w14:paraId="49C68C9F" w14:textId="77777777">
        <w:trPr>
          <w:trHeight w:val="1248"/>
        </w:trPr>
        <w:tc>
          <w:tcPr>
            <w:tcW w:w="2537" w:type="dxa"/>
            <w:tcBorders>
              <w:top w:val="single" w:sz="24" w:space="0" w:color="FFD966" w:themeColor="accent4" w:themeTint="99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624DA4C2" w14:textId="77777777" w:rsidR="000E635F" w:rsidRDefault="00537C86">
            <w:pPr>
              <w:jc w:val="center"/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 w:hint="eastAsia"/>
                <w:sz w:val="21"/>
                <w:szCs w:val="21"/>
              </w:rPr>
              <w:t>感染性发热</w:t>
            </w:r>
            <w:r>
              <w:rPr>
                <w:rFonts w:ascii="Times New Roman" w:eastAsia="黑体" w:hAnsi="Times New Roman"/>
                <w:sz w:val="21"/>
                <w:szCs w:val="21"/>
              </w:rPr>
              <w:t>(~40%)</w:t>
            </w:r>
          </w:p>
        </w:tc>
        <w:tc>
          <w:tcPr>
            <w:tcW w:w="2992" w:type="dxa"/>
            <w:tcBorders>
              <w:top w:val="single" w:sz="24" w:space="0" w:color="FFD966" w:themeColor="accent4" w:themeTint="99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57B68FF9" w14:textId="77777777" w:rsidR="000E635F" w:rsidRDefault="00537C86">
            <w:pPr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 w:hint="eastAsia"/>
                <w:sz w:val="21"/>
                <w:szCs w:val="21"/>
              </w:rPr>
              <w:t>各种病原体（细菌、病毒、支原体、衣原体、螺旋体、立克次体和寄生虫等）</w:t>
            </w:r>
          </w:p>
        </w:tc>
        <w:tc>
          <w:tcPr>
            <w:tcW w:w="4360" w:type="dxa"/>
            <w:tcBorders>
              <w:top w:val="single" w:sz="24" w:space="0" w:color="FFD966" w:themeColor="accent4" w:themeTint="99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11BE3A12" w14:textId="77777777" w:rsidR="000E635F" w:rsidRDefault="00537C86">
            <w:pPr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 w:hint="eastAsia"/>
                <w:sz w:val="21"/>
                <w:szCs w:val="21"/>
              </w:rPr>
              <w:t>急慢性全身或局</w:t>
            </w:r>
            <w:proofErr w:type="gramStart"/>
            <w:r>
              <w:rPr>
                <w:rFonts w:ascii="Times New Roman" w:eastAsia="黑体" w:hAnsi="Times New Roman" w:hint="eastAsia"/>
                <w:sz w:val="21"/>
                <w:szCs w:val="21"/>
              </w:rPr>
              <w:t>灶感染</w:t>
            </w:r>
            <w:proofErr w:type="gramEnd"/>
          </w:p>
        </w:tc>
      </w:tr>
      <w:tr w:rsidR="000E635F" w14:paraId="36ED4070" w14:textId="77777777">
        <w:trPr>
          <w:trHeight w:val="850"/>
        </w:trPr>
        <w:tc>
          <w:tcPr>
            <w:tcW w:w="2537" w:type="dxa"/>
            <w:vMerge w:val="restart"/>
            <w:tcBorders>
              <w:top w:val="single" w:sz="4" w:space="0" w:color="1F3864" w:themeColor="accent1" w:themeShade="80"/>
              <w:left w:val="nil"/>
              <w:right w:val="nil"/>
            </w:tcBorders>
            <w:shd w:val="clear" w:color="auto" w:fill="auto"/>
            <w:vAlign w:val="center"/>
          </w:tcPr>
          <w:p w14:paraId="610D7F8F" w14:textId="77777777" w:rsidR="000E635F" w:rsidRDefault="00537C86">
            <w:pPr>
              <w:jc w:val="center"/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 w:hint="eastAsia"/>
                <w:sz w:val="21"/>
                <w:szCs w:val="21"/>
              </w:rPr>
              <w:t>非感染性发热</w:t>
            </w:r>
            <w:r>
              <w:rPr>
                <w:rFonts w:ascii="Times New Roman" w:eastAsia="黑体" w:hAnsi="Times New Roman" w:hint="eastAsia"/>
                <w:sz w:val="21"/>
                <w:szCs w:val="21"/>
              </w:rPr>
              <w:t>(~60%)</w:t>
            </w:r>
          </w:p>
        </w:tc>
        <w:tc>
          <w:tcPr>
            <w:tcW w:w="2992" w:type="dxa"/>
            <w:tcBorders>
              <w:top w:val="single" w:sz="4" w:space="0" w:color="1F3864" w:themeColor="accent1" w:themeShade="80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5DE37BF2" w14:textId="77777777" w:rsidR="000E635F" w:rsidRDefault="00537C86">
            <w:pPr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 w:hint="eastAsia"/>
                <w:sz w:val="21"/>
                <w:szCs w:val="21"/>
              </w:rPr>
              <w:t>血液病</w:t>
            </w:r>
          </w:p>
        </w:tc>
        <w:tc>
          <w:tcPr>
            <w:tcW w:w="4360" w:type="dxa"/>
            <w:tcBorders>
              <w:top w:val="single" w:sz="4" w:space="0" w:color="1F3864" w:themeColor="accent1" w:themeShade="80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7B16DB70" w14:textId="77777777" w:rsidR="000E635F" w:rsidRDefault="00537C86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淋巴瘤、恶性组织细胞病、噬血细胞综合征、</w:t>
            </w:r>
            <w:proofErr w:type="gramStart"/>
            <w:r>
              <w:rPr>
                <w:rFonts w:ascii="Times New Roman" w:eastAsia="黑体" w:hAnsi="Times New Roman" w:hint="eastAsia"/>
              </w:rPr>
              <w:t>急性髓系白血病</w:t>
            </w:r>
            <w:proofErr w:type="gramEnd"/>
            <w:r>
              <w:rPr>
                <w:rFonts w:ascii="Times New Roman" w:eastAsia="黑体" w:hAnsi="Times New Roman" w:hint="eastAsia"/>
              </w:rPr>
              <w:t>、多发性骨髓瘤等</w:t>
            </w:r>
          </w:p>
        </w:tc>
      </w:tr>
      <w:tr w:rsidR="000E635F" w14:paraId="30E719C0" w14:textId="77777777">
        <w:trPr>
          <w:trHeight w:val="1020"/>
        </w:trPr>
        <w:tc>
          <w:tcPr>
            <w:tcW w:w="2537" w:type="dxa"/>
            <w:vMerge/>
            <w:tcBorders>
              <w:left w:val="nil"/>
              <w:right w:val="nil"/>
            </w:tcBorders>
            <w:shd w:val="clear" w:color="auto" w:fill="auto"/>
            <w:vAlign w:val="center"/>
          </w:tcPr>
          <w:p w14:paraId="46CDE021" w14:textId="77777777" w:rsidR="000E635F" w:rsidRDefault="000E635F">
            <w:pPr>
              <w:jc w:val="center"/>
              <w:rPr>
                <w:rFonts w:ascii="Times New Roman" w:eastAsia="黑体" w:hAnsi="Times New Roman"/>
                <w:b/>
                <w:bCs/>
              </w:rPr>
            </w:pPr>
          </w:p>
        </w:tc>
        <w:tc>
          <w:tcPr>
            <w:tcW w:w="2992" w:type="dxa"/>
            <w:tcBorders>
              <w:top w:val="single" w:sz="4" w:space="0" w:color="1F3864" w:themeColor="accent1" w:themeShade="80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631C2ADA" w14:textId="77777777" w:rsidR="000E635F" w:rsidRDefault="00537C86">
            <w:pPr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 w:hint="eastAsia"/>
                <w:sz w:val="21"/>
                <w:szCs w:val="21"/>
              </w:rPr>
              <w:t>变态反应及结缔组织病</w:t>
            </w:r>
          </w:p>
        </w:tc>
        <w:tc>
          <w:tcPr>
            <w:tcW w:w="4360" w:type="dxa"/>
            <w:tcBorders>
              <w:top w:val="single" w:sz="4" w:space="0" w:color="1F3864" w:themeColor="accent1" w:themeShade="80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4AA4D75E" w14:textId="77777777" w:rsidR="000E635F" w:rsidRDefault="00537C86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风湿热、药物热、系统性红斑狼疮、皮肌炎、白塞病、强直性脊柱炎、自身免疫性肝炎、反应性关节炎、成人</w:t>
            </w:r>
            <w:r>
              <w:rPr>
                <w:rFonts w:ascii="Times New Roman" w:eastAsia="黑体" w:hAnsi="Times New Roman" w:hint="eastAsia"/>
              </w:rPr>
              <w:t xml:space="preserve">Still </w:t>
            </w:r>
            <w:r>
              <w:rPr>
                <w:rFonts w:ascii="Times New Roman" w:eastAsia="黑体" w:hAnsi="Times New Roman" w:hint="eastAsia"/>
              </w:rPr>
              <w:t>病等</w:t>
            </w:r>
          </w:p>
        </w:tc>
      </w:tr>
      <w:tr w:rsidR="000E635F" w14:paraId="3245CDF1" w14:textId="77777777">
        <w:trPr>
          <w:trHeight w:val="794"/>
        </w:trPr>
        <w:tc>
          <w:tcPr>
            <w:tcW w:w="2537" w:type="dxa"/>
            <w:vMerge/>
            <w:tcBorders>
              <w:left w:val="nil"/>
              <w:right w:val="nil"/>
            </w:tcBorders>
            <w:shd w:val="clear" w:color="auto" w:fill="auto"/>
            <w:vAlign w:val="center"/>
          </w:tcPr>
          <w:p w14:paraId="2CD3A41B" w14:textId="77777777" w:rsidR="000E635F" w:rsidRDefault="000E635F">
            <w:pPr>
              <w:jc w:val="center"/>
              <w:rPr>
                <w:rFonts w:ascii="Times New Roman" w:eastAsia="黑体" w:hAnsi="Times New Roman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sz="4" w:space="0" w:color="1F3864" w:themeColor="accent1" w:themeShade="80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4E4B72FA" w14:textId="77777777" w:rsidR="000E635F" w:rsidRDefault="00537C86">
            <w:pPr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 w:hint="eastAsia"/>
                <w:sz w:val="21"/>
                <w:szCs w:val="21"/>
              </w:rPr>
              <w:t>实体肿瘤</w:t>
            </w:r>
          </w:p>
        </w:tc>
        <w:tc>
          <w:tcPr>
            <w:tcW w:w="4360" w:type="dxa"/>
            <w:tcBorders>
              <w:top w:val="single" w:sz="4" w:space="0" w:color="1F3864" w:themeColor="accent1" w:themeShade="80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3F86D27D" w14:textId="77777777" w:rsidR="000E635F" w:rsidRDefault="00537C86">
            <w:pPr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 w:hint="eastAsia"/>
                <w:sz w:val="21"/>
                <w:szCs w:val="21"/>
              </w:rPr>
              <w:t>肝和中枢神经系统转移瘤、肾细胞癌、肝癌、结肠癌、胰腺癌等</w:t>
            </w:r>
          </w:p>
        </w:tc>
      </w:tr>
      <w:tr w:rsidR="000E635F" w14:paraId="550FFBB5" w14:textId="77777777">
        <w:trPr>
          <w:trHeight w:val="454"/>
        </w:trPr>
        <w:tc>
          <w:tcPr>
            <w:tcW w:w="2537" w:type="dxa"/>
            <w:vMerge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AFA69CC" w14:textId="77777777" w:rsidR="000E635F" w:rsidRDefault="000E635F">
            <w:pPr>
              <w:jc w:val="center"/>
              <w:rPr>
                <w:rFonts w:ascii="Times New Roman" w:eastAsia="黑体" w:hAnsi="Times New Roman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sz="4" w:space="0" w:color="1F3864" w:themeColor="accent1" w:themeShade="80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33B98962" w14:textId="77777777" w:rsidR="000E635F" w:rsidRDefault="00537C86">
            <w:pPr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 w:hint="eastAsia"/>
                <w:sz w:val="21"/>
                <w:szCs w:val="21"/>
              </w:rPr>
              <w:t>理化损伤</w:t>
            </w:r>
          </w:p>
        </w:tc>
        <w:tc>
          <w:tcPr>
            <w:tcW w:w="4360" w:type="dxa"/>
            <w:tcBorders>
              <w:top w:val="single" w:sz="4" w:space="0" w:color="1F3864" w:themeColor="accent1" w:themeShade="80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6FD83902" w14:textId="77777777" w:rsidR="000E635F" w:rsidRDefault="00537C86">
            <w:pPr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 w:hint="eastAsia"/>
                <w:sz w:val="21"/>
                <w:szCs w:val="21"/>
              </w:rPr>
              <w:t>热射病、烧伤、手术等</w:t>
            </w:r>
          </w:p>
        </w:tc>
      </w:tr>
      <w:tr w:rsidR="000E635F" w14:paraId="61C6D060" w14:textId="77777777">
        <w:trPr>
          <w:trHeight w:val="850"/>
        </w:trPr>
        <w:tc>
          <w:tcPr>
            <w:tcW w:w="2537" w:type="dxa"/>
            <w:vMerge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13843DD" w14:textId="77777777" w:rsidR="000E635F" w:rsidRDefault="000E635F">
            <w:pPr>
              <w:jc w:val="center"/>
              <w:rPr>
                <w:rFonts w:ascii="Times New Roman" w:eastAsia="黑体" w:hAnsi="Times New Roman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sz="4" w:space="0" w:color="1F3864" w:themeColor="accent1" w:themeShade="80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469071D1" w14:textId="77777777" w:rsidR="000E635F" w:rsidRDefault="00537C86">
            <w:pPr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 w:hint="eastAsia"/>
                <w:sz w:val="21"/>
                <w:szCs w:val="21"/>
              </w:rPr>
              <w:t>神经源性发热</w:t>
            </w:r>
          </w:p>
        </w:tc>
        <w:tc>
          <w:tcPr>
            <w:tcW w:w="4360" w:type="dxa"/>
            <w:tcBorders>
              <w:top w:val="single" w:sz="4" w:space="0" w:color="1F3864" w:themeColor="accent1" w:themeShade="80"/>
              <w:left w:val="nil"/>
              <w:bottom w:val="single" w:sz="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2E6B346C" w14:textId="77777777" w:rsidR="000E635F" w:rsidRDefault="00537C86">
            <w:pPr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 w:hint="eastAsia"/>
                <w:sz w:val="21"/>
                <w:szCs w:val="21"/>
              </w:rPr>
              <w:t>脑室出血、脑外伤、脑部手术、中枢神经系统肿瘤、癫痫等</w:t>
            </w:r>
          </w:p>
        </w:tc>
      </w:tr>
      <w:tr w:rsidR="000E635F" w14:paraId="065C49E3" w14:textId="77777777">
        <w:trPr>
          <w:trHeight w:val="850"/>
        </w:trPr>
        <w:tc>
          <w:tcPr>
            <w:tcW w:w="2537" w:type="dxa"/>
            <w:vMerge/>
            <w:tcBorders>
              <w:left w:val="nil"/>
              <w:bottom w:val="single" w:sz="2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2334D51C" w14:textId="77777777" w:rsidR="000E635F" w:rsidRDefault="000E635F">
            <w:pPr>
              <w:jc w:val="center"/>
              <w:rPr>
                <w:rFonts w:ascii="Times New Roman" w:eastAsia="黑体" w:hAnsi="Times New Roman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sz="4" w:space="0" w:color="1F3864" w:themeColor="accent1" w:themeShade="80"/>
              <w:left w:val="nil"/>
              <w:bottom w:val="single" w:sz="2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3CE04BAB" w14:textId="77777777" w:rsidR="000E635F" w:rsidRDefault="00537C86">
            <w:pPr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 w:hint="eastAsia"/>
                <w:sz w:val="21"/>
                <w:szCs w:val="21"/>
              </w:rPr>
              <w:t>其它</w:t>
            </w:r>
          </w:p>
        </w:tc>
        <w:tc>
          <w:tcPr>
            <w:tcW w:w="4360" w:type="dxa"/>
            <w:tcBorders>
              <w:top w:val="single" w:sz="4" w:space="0" w:color="1F3864" w:themeColor="accent1" w:themeShade="80"/>
              <w:left w:val="nil"/>
              <w:bottom w:val="single" w:sz="24" w:space="0" w:color="1F3864" w:themeColor="accent1" w:themeShade="80"/>
              <w:right w:val="nil"/>
            </w:tcBorders>
            <w:shd w:val="clear" w:color="auto" w:fill="auto"/>
            <w:vAlign w:val="center"/>
          </w:tcPr>
          <w:p w14:paraId="03C3B751" w14:textId="77777777" w:rsidR="000E635F" w:rsidRDefault="00537C86">
            <w:pPr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 w:hint="eastAsia"/>
                <w:sz w:val="21"/>
                <w:szCs w:val="21"/>
              </w:rPr>
              <w:t>肉芽肿性疾病、栓塞性静脉炎、溶血发作、隐匿性血肿、周期热、伪装热等</w:t>
            </w:r>
          </w:p>
        </w:tc>
      </w:tr>
    </w:tbl>
    <w:p w14:paraId="1D8B4A6E" w14:textId="77777777" w:rsidR="000E635F" w:rsidRDefault="000E635F">
      <w:pPr>
        <w:autoSpaceDE w:val="0"/>
        <w:autoSpaceDN w:val="0"/>
        <w:adjustRightInd w:val="0"/>
        <w:spacing w:line="276" w:lineRule="auto"/>
        <w:ind w:firstLineChars="200" w:firstLine="440"/>
        <w:jc w:val="both"/>
        <w:rPr>
          <w:rFonts w:ascii="Times New Roman" w:eastAsia="黑体" w:hAnsi="Times New Roman"/>
          <w:color w:val="000000" w:themeColor="text1"/>
        </w:rPr>
      </w:pPr>
    </w:p>
    <w:p w14:paraId="03B323F3" w14:textId="77777777" w:rsidR="000E635F" w:rsidRDefault="000E635F">
      <w:pPr>
        <w:widowControl/>
        <w:rPr>
          <w:rFonts w:ascii="华文中宋" w:eastAsia="华文中宋" w:hAnsi="华文中宋"/>
          <w:b/>
          <w:bCs/>
          <w:color w:val="8EAADB" w:themeColor="accent1" w:themeTint="99"/>
          <w:sz w:val="36"/>
          <w:szCs w:val="36"/>
        </w:rPr>
        <w:sectPr w:rsidR="000E635F">
          <w:headerReference w:type="even" r:id="rId32"/>
          <w:headerReference w:type="default" r:id="rId33"/>
          <w:headerReference w:type="first" r:id="rId34"/>
          <w:pgSz w:w="11906" w:h="16838"/>
          <w:pgMar w:top="709" w:right="849" w:bottom="1213" w:left="1134" w:header="1247" w:footer="680" w:gutter="0"/>
          <w:cols w:space="425"/>
          <w:docGrid w:type="lines" w:linePitch="312"/>
        </w:sectPr>
      </w:pPr>
    </w:p>
    <w:p w14:paraId="0A76C76B" w14:textId="77777777" w:rsidR="000E635F" w:rsidRDefault="00537C86">
      <w:pPr>
        <w:jc w:val="both"/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仿宋" w:hAnsi="Times New Roman"/>
          <w:bCs/>
          <w:noProof/>
          <w:sz w:val="20"/>
          <w:szCs w:val="20"/>
        </w:rPr>
        <w:lastRenderedPageBreak/>
        <w:drawing>
          <wp:anchor distT="0" distB="0" distL="114300" distR="114300" simplePos="0" relativeHeight="251693056" behindDoc="0" locked="0" layoutInCell="1" allowOverlap="1" wp14:anchorId="5C8BCD6D" wp14:editId="7A54A68F">
            <wp:simplePos x="0" y="0"/>
            <wp:positionH relativeFrom="column">
              <wp:posOffset>3810</wp:posOffset>
            </wp:positionH>
            <wp:positionV relativeFrom="page">
              <wp:posOffset>990600</wp:posOffset>
            </wp:positionV>
            <wp:extent cx="352425" cy="352425"/>
            <wp:effectExtent l="0" t="0" r="0" b="9525"/>
            <wp:wrapSquare wrapText="bothSides"/>
            <wp:docPr id="68" name="图形 68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形 68" descr="药品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结核分枝杆菌基因突变检测列表</w:t>
      </w:r>
    </w:p>
    <w:tbl>
      <w:tblPr>
        <w:tblStyle w:val="ac"/>
        <w:tblW w:w="10267" w:type="dxa"/>
        <w:jc w:val="center"/>
        <w:tblLayout w:type="fixed"/>
        <w:tblLook w:val="04A0" w:firstRow="1" w:lastRow="0" w:firstColumn="1" w:lastColumn="0" w:noHBand="0" w:noVBand="1"/>
      </w:tblPr>
      <w:tblGrid>
        <w:gridCol w:w="1275"/>
        <w:gridCol w:w="1438"/>
        <w:gridCol w:w="1438"/>
        <w:gridCol w:w="6116"/>
      </w:tblGrid>
      <w:tr w:rsidR="000E635F" w14:paraId="16B02269" w14:textId="77777777">
        <w:trPr>
          <w:trHeight w:val="419"/>
          <w:jc w:val="center"/>
        </w:trPr>
        <w:tc>
          <w:tcPr>
            <w:tcW w:w="127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24" w:space="0" w:color="FFD966" w:themeColor="accent4" w:themeTint="99"/>
              <w:right w:val="single" w:sz="12" w:space="0" w:color="FFFFFF" w:themeColor="background1"/>
            </w:tcBorders>
            <w:shd w:val="clear" w:color="auto" w:fill="1F4E79" w:themeFill="accent5" w:themeFillShade="80"/>
            <w:vAlign w:val="center"/>
          </w:tcPr>
          <w:p w14:paraId="09CD18CF" w14:textId="77777777" w:rsidR="000E635F" w:rsidRDefault="00537C86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基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因</w:t>
            </w:r>
          </w:p>
        </w:tc>
        <w:tc>
          <w:tcPr>
            <w:tcW w:w="143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24" w:space="0" w:color="FFD966" w:themeColor="accent4" w:themeTint="99"/>
              <w:right w:val="single" w:sz="12" w:space="0" w:color="FFFFFF" w:themeColor="background1"/>
            </w:tcBorders>
            <w:shd w:val="clear" w:color="auto" w:fill="1F4E79" w:themeFill="accent5" w:themeFillShade="80"/>
            <w:vAlign w:val="center"/>
          </w:tcPr>
          <w:p w14:paraId="1C3D74E0" w14:textId="77777777" w:rsidR="000E635F" w:rsidRDefault="00537C86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药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物</w:t>
            </w:r>
          </w:p>
        </w:tc>
        <w:tc>
          <w:tcPr>
            <w:tcW w:w="143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24" w:space="0" w:color="FFD966" w:themeColor="accent4" w:themeTint="99"/>
              <w:right w:val="single" w:sz="12" w:space="0" w:color="FFFFFF" w:themeColor="background1"/>
            </w:tcBorders>
            <w:shd w:val="clear" w:color="auto" w:fill="1F4E79" w:themeFill="accent5" w:themeFillShade="80"/>
            <w:vAlign w:val="center"/>
          </w:tcPr>
          <w:p w14:paraId="7CB96746" w14:textId="77777777" w:rsidR="000E635F" w:rsidRDefault="00537C86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检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测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果</w:t>
            </w:r>
          </w:p>
        </w:tc>
        <w:tc>
          <w:tcPr>
            <w:tcW w:w="611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24" w:space="0" w:color="FFD966" w:themeColor="accent4" w:themeTint="99"/>
              <w:right w:val="dotted" w:sz="4" w:space="0" w:color="5B9BD5" w:themeColor="accent5"/>
            </w:tcBorders>
            <w:shd w:val="clear" w:color="auto" w:fill="1F4E79" w:themeFill="accent5" w:themeFillShade="80"/>
            <w:vAlign w:val="center"/>
          </w:tcPr>
          <w:p w14:paraId="6FBBE795" w14:textId="77777777" w:rsidR="000E635F" w:rsidRDefault="00537C86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突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变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说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明</w:t>
            </w:r>
          </w:p>
        </w:tc>
      </w:tr>
      <w:tr w:rsidR="000E635F" w14:paraId="4A3EF82E" w14:textId="77777777">
        <w:trPr>
          <w:trHeight w:val="1587"/>
          <w:jc w:val="center"/>
        </w:trPr>
        <w:tc>
          <w:tcPr>
            <w:tcW w:w="1275" w:type="dxa"/>
            <w:tcBorders>
              <w:top w:val="single" w:sz="24" w:space="0" w:color="FFD966" w:themeColor="accent4" w:themeTint="99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E24E38B" w14:textId="77777777" w:rsidR="000E635F" w:rsidRDefault="00537C86">
            <w:pPr>
              <w:jc w:val="center"/>
              <w:rPr>
                <w:rFonts w:ascii="Times New Roman" w:eastAsia="微软雅黑" w:hAnsi="Times New Roman"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rpo</w:t>
            </w:r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B</w:t>
            </w:r>
            <w:proofErr w:type="spellEnd"/>
          </w:p>
        </w:tc>
        <w:tc>
          <w:tcPr>
            <w:tcW w:w="1438" w:type="dxa"/>
            <w:tcBorders>
              <w:top w:val="single" w:sz="24" w:space="0" w:color="FFD966" w:themeColor="accent4" w:themeTint="99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83A3DAF" w14:textId="77777777" w:rsidR="000E635F" w:rsidRDefault="00537C86">
            <w:pPr>
              <w:jc w:val="center"/>
              <w:rPr>
                <w:rFonts w:ascii="Times New Roman" w:eastAsia="黑体" w:hAnsi="Times New Roman"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 w:themeColor="text1"/>
                <w:sz w:val="20"/>
                <w:szCs w:val="20"/>
                <w:lang w:bidi="ar"/>
              </w:rPr>
              <w:t>利福平</w:t>
            </w:r>
          </w:p>
        </w:tc>
        <w:tc>
          <w:tcPr>
            <w:tcW w:w="1438" w:type="dxa"/>
            <w:tcBorders>
              <w:top w:val="single" w:sz="24" w:space="0" w:color="FFD966" w:themeColor="accent4" w:themeTint="99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D5D5BE3" w14:textId="77777777" w:rsidR="000E635F" w:rsidRDefault="00537C86">
            <w:pPr>
              <w:jc w:val="center"/>
              <w:rPr>
                <w:rFonts w:ascii="Times New Roman" w:eastAsia="黑体" w:hAnsi="Times New Roman"/>
                <w:color w:val="FF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24" w:space="0" w:color="FFD966" w:themeColor="accent4" w:themeTint="99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19AC9DD" w14:textId="77777777" w:rsidR="000E635F" w:rsidRDefault="00537C86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聚合酶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β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亚单位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rpo</w:t>
            </w:r>
            <w:proofErr w:type="spellEnd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β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全长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3543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个碱基，突变率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90%~95%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，该基因</w:t>
            </w:r>
            <w:proofErr w:type="gramStart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当核心</w:t>
            </w:r>
            <w:proofErr w:type="gram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区域发生突变时，利福平不能与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聚合酶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β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亚基结合，导致利福平耐药。利福平分子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DST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（药物敏感性试验）与传统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DST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结果符合率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90%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以上。</w:t>
            </w:r>
          </w:p>
        </w:tc>
      </w:tr>
      <w:tr w:rsidR="000E635F" w14:paraId="4B38F5B2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CC3CED4" w14:textId="77777777" w:rsidR="000E635F" w:rsidRDefault="00537C86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embB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EE29E37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乙胺丁醇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6DC7FEB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4242F58" w14:textId="77777777" w:rsidR="000E635F" w:rsidRDefault="00537C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检测编码阿拉伯糖基转移酶的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embB</w:t>
            </w:r>
            <w:proofErr w:type="spell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基因全长，突变率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36~70.6%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</w:t>
            </w:r>
            <w:proofErr w:type="spellStart"/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embB</w:t>
            </w:r>
            <w:proofErr w:type="spell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基因突变是结核分枝杆菌耐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乙胺丁醇的主要分子机制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 w:rsidR="000E635F" w14:paraId="7591377A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3368661" w14:textId="77777777" w:rsidR="000E635F" w:rsidRDefault="00537C86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pncA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DCE137A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  <w:sz w:val="20"/>
                <w:szCs w:val="20"/>
                <w:lang w:bidi="ar"/>
              </w:rPr>
            </w:pP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吡嗪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酰胺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5CDF9CD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9F4F613" w14:textId="77777777" w:rsidR="000E635F" w:rsidRDefault="00537C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吡嗪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酰胺酶的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基因（约占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97%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）和启动子（约占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3%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），突变率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68%~97%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，发生突变说明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吡嗪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酰胺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 w:rsidR="000E635F" w14:paraId="15E96BBD" w14:textId="77777777">
        <w:trPr>
          <w:trHeight w:val="1531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F0A37D5" w14:textId="77777777" w:rsidR="000E635F" w:rsidRDefault="00537C86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katG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60CD19A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4D1D803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158C77B" w14:textId="77777777" w:rsidR="000E635F" w:rsidRDefault="00537C86">
            <w:pPr>
              <w:widowControl/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检测编码过氧化氢酶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-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过氧化物酶的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基因，其编码产物作用于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enoyl-ACP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还原酶，抑制杆菌酸和细胞壁合成。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基因的完全缺失、点突变、碱基的插入和缺失，都可能导致耐药，突变率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60%~95%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。异烟肼分子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DST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结果与表型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DST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符合率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89%~97%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。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</w:p>
        </w:tc>
      </w:tr>
      <w:tr w:rsidR="000E635F" w14:paraId="4DEA089C" w14:textId="77777777">
        <w:trPr>
          <w:trHeight w:val="1757"/>
          <w:jc w:val="center"/>
        </w:trPr>
        <w:tc>
          <w:tcPr>
            <w:tcW w:w="127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6D6F206" w14:textId="77777777" w:rsidR="000E635F" w:rsidRDefault="00537C86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inhA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F0FAB24" w14:textId="77777777" w:rsidR="000E635F" w:rsidRDefault="00537C86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725718C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281F03D" w14:textId="77777777" w:rsidR="000E635F" w:rsidRDefault="00537C86">
            <w:pPr>
              <w:widowControl/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基因编码</w:t>
            </w:r>
            <w:proofErr w:type="gramStart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烯</w:t>
            </w:r>
            <w:proofErr w:type="gram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酰基运载蛋白还原酶，催化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NADHA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依赖的脂肪酸链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位双键的还原反应，将不饱和脂肪酸转化为饱和脂肪酸，并参与长链脂肪酸的延长，其催化产物是合成分枝菌酸的主要成分，而分枝菌酸则是分枝杆菌细胞壁的重要组成部分。当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突变导致突变蛋白与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NADH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的结合能力下降，从而产生耐药。</w:t>
            </w:r>
          </w:p>
        </w:tc>
      </w:tr>
      <w:tr w:rsidR="000E635F" w14:paraId="12204EF1" w14:textId="77777777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6592836" w14:textId="77777777" w:rsidR="000E635F" w:rsidRDefault="000E635F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5685A70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乙硫异烟胺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F6244B7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7F30C02" w14:textId="77777777" w:rsidR="000E635F" w:rsidRDefault="00537C86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proofErr w:type="gramStart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烯</w:t>
            </w:r>
            <w:proofErr w:type="gram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酰基运载蛋白还原酶的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基因，突变率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12%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，发生突变说明乙硫异烟胺耐药。</w:t>
            </w:r>
          </w:p>
        </w:tc>
      </w:tr>
      <w:tr w:rsidR="000E635F" w14:paraId="39AB3EB5" w14:textId="77777777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C813F73" w14:textId="77777777" w:rsidR="000E635F" w:rsidRDefault="000E635F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56C1F0F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丙硫异烟胺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FF034BA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D2398D6" w14:textId="77777777" w:rsidR="000E635F" w:rsidRDefault="00537C86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proofErr w:type="gramStart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烯</w:t>
            </w:r>
            <w:proofErr w:type="gram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酰基运载蛋白还原酶的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基因，突变率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12%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，发生突变说明丙硫异烟胺耐药。</w:t>
            </w:r>
          </w:p>
        </w:tc>
      </w:tr>
      <w:tr w:rsidR="000E635F" w14:paraId="421457F8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9916DFB" w14:textId="77777777" w:rsidR="000E635F" w:rsidRDefault="00537C86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gyrA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B353A48" w14:textId="77777777" w:rsidR="000E635F" w:rsidRDefault="00537C86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氟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喹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诺酮类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409BEFD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4F0B9CB" w14:textId="77777777" w:rsidR="000E635F" w:rsidRDefault="00537C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DNA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旋转酶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gyrA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基因，突变率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75%~94%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，发生突变说明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氟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喹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诺酮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类药物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 w:rsidR="000E635F" w14:paraId="53BEDB18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17F99EA" w14:textId="77777777" w:rsidR="000E635F" w:rsidRDefault="00537C86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gyrB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7407129" w14:textId="77777777" w:rsidR="000E635F" w:rsidRDefault="00537C86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氟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喹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诺酮类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E4212DA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7DA10B0" w14:textId="77777777" w:rsidR="000E635F" w:rsidRDefault="00537C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DNA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旋转酶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B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的</w:t>
            </w: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gyrB</w:t>
            </w:r>
            <w:proofErr w:type="spell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5%~15%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，发生突变说明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氟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喹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诺酮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类药物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</w:tbl>
    <w:p w14:paraId="5BE81989" w14:textId="77777777" w:rsidR="000E635F" w:rsidRDefault="000E635F">
      <w:pPr>
        <w:jc w:val="both"/>
        <w:rPr>
          <w:rFonts w:ascii="Times New Roman" w:eastAsia="仿宋" w:hAnsi="Times New Roman"/>
          <w:bCs/>
          <w:sz w:val="20"/>
          <w:szCs w:val="20"/>
        </w:rPr>
      </w:pPr>
    </w:p>
    <w:p w14:paraId="7228733C" w14:textId="77777777" w:rsidR="000E635F" w:rsidRDefault="00537C86">
      <w:pPr>
        <w:widowControl/>
        <w:rPr>
          <w:rFonts w:ascii="Times New Roman" w:eastAsia="仿宋" w:hAnsi="Times New Roman"/>
          <w:bCs/>
          <w:sz w:val="20"/>
          <w:szCs w:val="20"/>
        </w:rPr>
      </w:pPr>
      <w:r>
        <w:rPr>
          <w:rFonts w:ascii="Times New Roman" w:eastAsia="仿宋" w:hAnsi="Times New Roman"/>
          <w:bCs/>
          <w:sz w:val="20"/>
          <w:szCs w:val="20"/>
        </w:rPr>
        <w:br w:type="page"/>
      </w:r>
    </w:p>
    <w:p w14:paraId="14D9B62B" w14:textId="77777777" w:rsidR="000E635F" w:rsidRDefault="00537C86">
      <w:pPr>
        <w:jc w:val="both"/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仿宋" w:hAnsi="Times New Roman"/>
          <w:bCs/>
          <w:noProof/>
          <w:sz w:val="20"/>
          <w:szCs w:val="20"/>
        </w:rPr>
        <w:lastRenderedPageBreak/>
        <w:drawing>
          <wp:anchor distT="0" distB="0" distL="114300" distR="114300" simplePos="0" relativeHeight="251694080" behindDoc="0" locked="0" layoutInCell="1" allowOverlap="1" wp14:anchorId="1C86C598" wp14:editId="7957259E">
            <wp:simplePos x="0" y="0"/>
            <wp:positionH relativeFrom="margin">
              <wp:posOffset>0</wp:posOffset>
            </wp:positionH>
            <wp:positionV relativeFrom="page">
              <wp:posOffset>1012190</wp:posOffset>
            </wp:positionV>
            <wp:extent cx="352425" cy="352425"/>
            <wp:effectExtent l="0" t="0" r="0" b="9525"/>
            <wp:wrapSquare wrapText="bothSides"/>
            <wp:docPr id="70" name="图形 70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形 70" descr="药品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结核分枝杆菌基因突变检测列表</w:t>
      </w:r>
    </w:p>
    <w:tbl>
      <w:tblPr>
        <w:tblStyle w:val="ac"/>
        <w:tblW w:w="10267" w:type="dxa"/>
        <w:jc w:val="center"/>
        <w:tblLayout w:type="fixed"/>
        <w:tblLook w:val="04A0" w:firstRow="1" w:lastRow="0" w:firstColumn="1" w:lastColumn="0" w:noHBand="0" w:noVBand="1"/>
      </w:tblPr>
      <w:tblGrid>
        <w:gridCol w:w="1275"/>
        <w:gridCol w:w="1438"/>
        <w:gridCol w:w="1438"/>
        <w:gridCol w:w="6116"/>
      </w:tblGrid>
      <w:tr w:rsidR="000E635F" w14:paraId="052C6DE7" w14:textId="77777777">
        <w:trPr>
          <w:trHeight w:val="419"/>
          <w:jc w:val="center"/>
        </w:trPr>
        <w:tc>
          <w:tcPr>
            <w:tcW w:w="127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24" w:space="0" w:color="FFD966" w:themeColor="accent4" w:themeTint="99"/>
              <w:right w:val="single" w:sz="12" w:space="0" w:color="FFFFFF" w:themeColor="background1"/>
            </w:tcBorders>
            <w:shd w:val="clear" w:color="auto" w:fill="1F4E79" w:themeFill="accent5" w:themeFillShade="80"/>
            <w:vAlign w:val="center"/>
          </w:tcPr>
          <w:p w14:paraId="7F2E3C5A" w14:textId="77777777" w:rsidR="000E635F" w:rsidRDefault="00537C86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基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因</w:t>
            </w:r>
          </w:p>
        </w:tc>
        <w:tc>
          <w:tcPr>
            <w:tcW w:w="143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24" w:space="0" w:color="FFD966" w:themeColor="accent4" w:themeTint="99"/>
              <w:right w:val="single" w:sz="12" w:space="0" w:color="FFFFFF" w:themeColor="background1"/>
            </w:tcBorders>
            <w:shd w:val="clear" w:color="auto" w:fill="1F4E79" w:themeFill="accent5" w:themeFillShade="80"/>
            <w:vAlign w:val="center"/>
          </w:tcPr>
          <w:p w14:paraId="2BCE3365" w14:textId="77777777" w:rsidR="000E635F" w:rsidRDefault="00537C86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药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物</w:t>
            </w:r>
          </w:p>
        </w:tc>
        <w:tc>
          <w:tcPr>
            <w:tcW w:w="143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24" w:space="0" w:color="FFD966" w:themeColor="accent4" w:themeTint="99"/>
              <w:right w:val="single" w:sz="12" w:space="0" w:color="FFFFFF" w:themeColor="background1"/>
            </w:tcBorders>
            <w:shd w:val="clear" w:color="auto" w:fill="1F4E79" w:themeFill="accent5" w:themeFillShade="80"/>
            <w:vAlign w:val="center"/>
          </w:tcPr>
          <w:p w14:paraId="20967658" w14:textId="77777777" w:rsidR="000E635F" w:rsidRDefault="00537C86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检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测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果</w:t>
            </w:r>
          </w:p>
        </w:tc>
        <w:tc>
          <w:tcPr>
            <w:tcW w:w="611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24" w:space="0" w:color="FFD966" w:themeColor="accent4" w:themeTint="99"/>
              <w:right w:val="dotted" w:sz="4" w:space="0" w:color="5B9BD5" w:themeColor="accent5"/>
            </w:tcBorders>
            <w:shd w:val="clear" w:color="auto" w:fill="1F4E79" w:themeFill="accent5" w:themeFillShade="80"/>
            <w:vAlign w:val="center"/>
          </w:tcPr>
          <w:p w14:paraId="4746E0D7" w14:textId="77777777" w:rsidR="000E635F" w:rsidRDefault="00537C86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突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变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说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明</w:t>
            </w:r>
          </w:p>
        </w:tc>
      </w:tr>
      <w:tr w:rsidR="000E635F" w14:paraId="6A190D18" w14:textId="77777777">
        <w:trPr>
          <w:trHeight w:val="907"/>
          <w:jc w:val="center"/>
        </w:trPr>
        <w:tc>
          <w:tcPr>
            <w:tcW w:w="1275" w:type="dxa"/>
            <w:tcBorders>
              <w:top w:val="single" w:sz="24" w:space="0" w:color="FFD966" w:themeColor="accent4" w:themeTint="99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480E993" w14:textId="77777777" w:rsidR="000E635F" w:rsidRDefault="00537C86">
            <w:pPr>
              <w:jc w:val="center"/>
              <w:rPr>
                <w:rFonts w:ascii="Times New Roman" w:eastAsia="微软雅黑" w:hAnsi="Times New Roman"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rpsL</w:t>
            </w:r>
            <w:proofErr w:type="spellEnd"/>
          </w:p>
        </w:tc>
        <w:tc>
          <w:tcPr>
            <w:tcW w:w="1438" w:type="dxa"/>
            <w:tcBorders>
              <w:top w:val="single" w:sz="24" w:space="0" w:color="FFD966" w:themeColor="accent4" w:themeTint="99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08D57C9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sz="24" w:space="0" w:color="FFD966" w:themeColor="accent4" w:themeTint="99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96D9A61" w14:textId="77777777" w:rsidR="000E635F" w:rsidRDefault="00537C86">
            <w:pPr>
              <w:jc w:val="center"/>
              <w:rPr>
                <w:rFonts w:ascii="Times New Roman" w:eastAsia="黑体" w:hAnsi="Times New Roman"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24" w:space="0" w:color="FFD966" w:themeColor="accent4" w:themeTint="99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CC84558" w14:textId="77777777" w:rsidR="000E635F" w:rsidRDefault="00537C86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检测编码核糖体蛋白的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rpsL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基因，突变率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52~59%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，核心位点发生突变，说明链霉素耐药。</w:t>
            </w:r>
          </w:p>
        </w:tc>
      </w:tr>
      <w:tr w:rsidR="000E635F" w14:paraId="0CE1F6C4" w14:textId="77777777">
        <w:trPr>
          <w:trHeight w:val="907"/>
          <w:jc w:val="center"/>
        </w:trPr>
        <w:tc>
          <w:tcPr>
            <w:tcW w:w="127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E184089" w14:textId="77777777" w:rsidR="000E635F" w:rsidRDefault="00537C86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rrs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370BA68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6AC2489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502862B" w14:textId="77777777" w:rsidR="000E635F" w:rsidRDefault="00537C86">
            <w:pPr>
              <w:widowControl/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整个基因，突变率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29%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，突变类型以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A514C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A1401G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为主，发生突变说明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链霉素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 w:rsidR="000E635F" w14:paraId="1395269E" w14:textId="77777777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3C47A32" w14:textId="77777777" w:rsidR="000E635F" w:rsidRDefault="000E635F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390A476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阿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米卡星</w:t>
            </w:r>
            <w:proofErr w:type="gram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F02039B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B5128C1" w14:textId="77777777" w:rsidR="000E635F" w:rsidRDefault="00537C86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50~84%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，发生突变说明阿</w:t>
            </w:r>
            <w:proofErr w:type="gramStart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米卡星耐药</w:t>
            </w:r>
            <w:proofErr w:type="gram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 w:rsidR="000E635F" w14:paraId="19F51A04" w14:textId="77777777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BF73F35" w14:textId="77777777" w:rsidR="000E635F" w:rsidRDefault="000E635F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740BCDB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999E6EA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03C722E" w14:textId="77777777" w:rsidR="000E635F" w:rsidRDefault="00537C86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整个基因，突变使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16S rRNA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结构异常，从而阻断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卡那霉素发挥药理作用。</w:t>
            </w:r>
          </w:p>
        </w:tc>
      </w:tr>
      <w:tr w:rsidR="000E635F" w14:paraId="5CB7C194" w14:textId="77777777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AF3D3FB" w14:textId="77777777" w:rsidR="000E635F" w:rsidRDefault="000E635F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7183DCB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卷曲霉素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8076717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F0ACF18" w14:textId="77777777" w:rsidR="000E635F" w:rsidRDefault="00537C86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整个基因，突变使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16S rRNA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结构异常，从而阻断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卷曲霉素发挥药理作用。</w:t>
            </w:r>
          </w:p>
        </w:tc>
      </w:tr>
      <w:tr w:rsidR="000E635F" w14:paraId="332DD4C5" w14:textId="77777777">
        <w:trPr>
          <w:trHeight w:val="154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08A4055" w14:textId="77777777" w:rsidR="000E635F" w:rsidRDefault="00537C86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folC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2D2B022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对氨基水杨酸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7BBC51F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985F5A7" w14:textId="77777777" w:rsidR="000E635F" w:rsidRDefault="00537C86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二氢叶酸合成酶编码基因</w:t>
            </w:r>
            <w:proofErr w:type="spellStart"/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folC</w:t>
            </w:r>
            <w:proofErr w:type="spell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发生突变，会阻断作为叶酸前体的对氨基水杨酸，从而阻断以叶酸为辅酶的代谢通路。</w:t>
            </w:r>
            <w:proofErr w:type="spellStart"/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folC</w:t>
            </w:r>
            <w:proofErr w:type="spell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编码蛋白的突变会影响对氨基水杨酸钠在细菌体内的代谢，从而导致结核分枝杆菌耐药。</w:t>
            </w:r>
          </w:p>
        </w:tc>
      </w:tr>
      <w:tr w:rsidR="000E635F" w14:paraId="270CAB82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0485FE3" w14:textId="77777777" w:rsidR="000E635F" w:rsidRDefault="00537C86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thyA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3934487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对氨基水杨酸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3B8F0AB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8F5C17E" w14:textId="77777777" w:rsidR="000E635F" w:rsidRDefault="00537C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胸</w:t>
            </w:r>
            <w:proofErr w:type="gramStart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苷</w:t>
            </w:r>
            <w:proofErr w:type="gram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酸合成酶基因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thyA</w:t>
            </w:r>
            <w:proofErr w:type="spellEnd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发生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置换、颠换、插入、缺失或联合突变，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都会对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对氨基水杨酸钠产生耐药性。</w:t>
            </w:r>
          </w:p>
        </w:tc>
      </w:tr>
      <w:tr w:rsidR="000E635F" w14:paraId="4A9074AD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C1C5E90" w14:textId="77777777" w:rsidR="000E635F" w:rsidRDefault="00537C86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alr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76486F7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环丝氨酸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69A849A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0DDDDBD" w14:textId="77777777" w:rsidR="000E635F" w:rsidRDefault="00537C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检测丙氨酸消旋酶基因</w:t>
            </w:r>
            <w:proofErr w:type="spellStart"/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alr</w:t>
            </w:r>
            <w:proofErr w:type="spell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全长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突变率较低，一般为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7.4%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左右，发生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突变说明发生环丝氨酸耐药。</w:t>
            </w:r>
          </w:p>
        </w:tc>
      </w:tr>
      <w:tr w:rsidR="000E635F" w14:paraId="3C00BC68" w14:textId="77777777">
        <w:trPr>
          <w:trHeight w:val="1020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2D8E299" w14:textId="77777777" w:rsidR="000E635F" w:rsidRDefault="00537C86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579C193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氯法齐明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B0414DE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6A17B37" w14:textId="77777777" w:rsidR="000E635F" w:rsidRDefault="00537C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基因属</w:t>
            </w:r>
            <w:proofErr w:type="spellStart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MarR</w:t>
            </w:r>
            <w:proofErr w:type="spell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调控基因之一，具有抗菌药物的耐药性属性，突变率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5.6%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左右，其突变是结核分枝杆菌对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氯法齐明耐药的重要机制。</w:t>
            </w:r>
          </w:p>
        </w:tc>
      </w:tr>
      <w:tr w:rsidR="000E635F" w14:paraId="24BE61B9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348A9F1" w14:textId="77777777" w:rsidR="000E635F" w:rsidRDefault="00537C86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5AC32F5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贝达喹啉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A2BA186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6E044DB" w14:textId="77777777" w:rsidR="000E635F" w:rsidRDefault="00537C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基因突变，突变率一般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5.6%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，突变可导致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贝达喹啉与氯法齐明交叉耐药。</w:t>
            </w:r>
          </w:p>
        </w:tc>
      </w:tr>
      <w:tr w:rsidR="000E635F" w14:paraId="315F4889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6B7B9B8" w14:textId="77777777" w:rsidR="000E635F" w:rsidRDefault="00537C86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rplC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15C9492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利奈</w:t>
            </w:r>
            <w:proofErr w:type="gramStart"/>
            <w:r>
              <w:rPr>
                <w:rFonts w:ascii="黑体" w:eastAsia="黑体" w:hAnsi="黑体"/>
                <w:sz w:val="20"/>
                <w:szCs w:val="20"/>
                <w:lang w:bidi="ar"/>
              </w:rPr>
              <w:t>唑</w:t>
            </w:r>
            <w:proofErr w:type="gramEnd"/>
            <w:r>
              <w:rPr>
                <w:rFonts w:ascii="黑体" w:eastAsia="黑体" w:hAnsi="黑体"/>
                <w:sz w:val="20"/>
                <w:szCs w:val="20"/>
                <w:lang w:bidi="ar"/>
              </w:rPr>
              <w:t>胺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7BC7EE2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55C4F69" w14:textId="77777777" w:rsidR="000E635F" w:rsidRDefault="00537C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rplC</w:t>
            </w:r>
            <w:proofErr w:type="spell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基因上发生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F147L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A157R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等位点突变，会提高菌株突变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率，导致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利奈</w:t>
            </w:r>
            <w:proofErr w:type="gramStart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唑</w:t>
            </w:r>
            <w:proofErr w:type="gram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胺耐药。</w:t>
            </w:r>
          </w:p>
        </w:tc>
      </w:tr>
    </w:tbl>
    <w:p w14:paraId="2F6E7DFF" w14:textId="77777777" w:rsidR="000E635F" w:rsidRDefault="000E635F">
      <w:pPr>
        <w:jc w:val="both"/>
        <w:rPr>
          <w:rFonts w:ascii="Times New Roman" w:eastAsia="仿宋" w:hAnsi="Times New Roman"/>
          <w:bCs/>
          <w:sz w:val="20"/>
          <w:szCs w:val="20"/>
        </w:rPr>
      </w:pPr>
    </w:p>
    <w:p w14:paraId="3CE46B64" w14:textId="77777777" w:rsidR="000E635F" w:rsidRDefault="000E635F">
      <w:pPr>
        <w:widowControl/>
        <w:rPr>
          <w:rFonts w:ascii="Times New Roman" w:eastAsia="黑体" w:hAnsi="Times New Roman"/>
          <w:b/>
          <w:bCs/>
          <w:sz w:val="28"/>
          <w:szCs w:val="28"/>
        </w:rPr>
      </w:pPr>
    </w:p>
    <w:p w14:paraId="21F8A74F" w14:textId="77777777" w:rsidR="000E635F" w:rsidRDefault="000E635F">
      <w:pPr>
        <w:widowControl/>
        <w:rPr>
          <w:rFonts w:ascii="Times New Roman" w:eastAsia="黑体" w:hAnsi="Times New Roman"/>
          <w:b/>
          <w:bCs/>
          <w:sz w:val="28"/>
          <w:szCs w:val="28"/>
        </w:rPr>
      </w:pPr>
    </w:p>
    <w:p w14:paraId="5B373C38" w14:textId="77777777" w:rsidR="000E635F" w:rsidRDefault="00537C86">
      <w:pPr>
        <w:widowControl/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黑体" w:hAnsi="Times New Roman" w:hint="eastAsia"/>
          <w:b/>
          <w:bCs/>
          <w:sz w:val="28"/>
          <w:szCs w:val="28"/>
        </w:rPr>
        <w:lastRenderedPageBreak/>
        <w:t>非结核分枝杆菌基因突变检测列表</w:t>
      </w:r>
    </w:p>
    <w:tbl>
      <w:tblPr>
        <w:tblStyle w:val="ac"/>
        <w:tblW w:w="10423" w:type="dxa"/>
        <w:jc w:val="center"/>
        <w:tblLayout w:type="fixed"/>
        <w:tblLook w:val="04A0" w:firstRow="1" w:lastRow="0" w:firstColumn="1" w:lastColumn="0" w:noHBand="0" w:noVBand="1"/>
      </w:tblPr>
      <w:tblGrid>
        <w:gridCol w:w="1276"/>
        <w:gridCol w:w="1559"/>
        <w:gridCol w:w="1559"/>
        <w:gridCol w:w="6029"/>
      </w:tblGrid>
      <w:tr w:rsidR="000E635F" w14:paraId="6FEE36C2" w14:textId="77777777">
        <w:trPr>
          <w:trHeight w:val="419"/>
          <w:jc w:val="center"/>
        </w:trPr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24" w:space="0" w:color="FFD966" w:themeColor="accent4" w:themeTint="99"/>
              <w:right w:val="single" w:sz="12" w:space="0" w:color="FFFFFF" w:themeColor="background1"/>
            </w:tcBorders>
            <w:shd w:val="clear" w:color="auto" w:fill="1F4E79" w:themeFill="accent5" w:themeFillShade="80"/>
            <w:vAlign w:val="center"/>
          </w:tcPr>
          <w:p w14:paraId="710E04DC" w14:textId="77777777" w:rsidR="000E635F" w:rsidRDefault="00537C86">
            <w:pPr>
              <w:jc w:val="center"/>
              <w:rPr>
                <w:rFonts w:ascii="Times New Roman" w:eastAsia="微软雅黑" w:hAnsi="Times New Roman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基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因</w:t>
            </w:r>
          </w:p>
        </w:tc>
        <w:tc>
          <w:tcPr>
            <w:tcW w:w="155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24" w:space="0" w:color="FFD966" w:themeColor="accent4" w:themeTint="99"/>
              <w:right w:val="single" w:sz="12" w:space="0" w:color="FFFFFF" w:themeColor="background1"/>
            </w:tcBorders>
            <w:shd w:val="clear" w:color="auto" w:fill="1F4E79" w:themeFill="accent5" w:themeFillShade="80"/>
            <w:vAlign w:val="center"/>
          </w:tcPr>
          <w:p w14:paraId="41DD67EE" w14:textId="77777777" w:rsidR="000E635F" w:rsidRDefault="00537C86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药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物</w:t>
            </w:r>
          </w:p>
        </w:tc>
        <w:tc>
          <w:tcPr>
            <w:tcW w:w="155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24" w:space="0" w:color="FFD966" w:themeColor="accent4" w:themeTint="99"/>
              <w:right w:val="single" w:sz="12" w:space="0" w:color="FFFFFF" w:themeColor="background1"/>
            </w:tcBorders>
            <w:shd w:val="clear" w:color="auto" w:fill="1F4E79" w:themeFill="accent5" w:themeFillShade="80"/>
            <w:vAlign w:val="center"/>
          </w:tcPr>
          <w:p w14:paraId="65E8E09D" w14:textId="77777777" w:rsidR="000E635F" w:rsidRDefault="00537C86">
            <w:pPr>
              <w:jc w:val="center"/>
              <w:rPr>
                <w:rFonts w:ascii="Times New Roman" w:eastAsia="微软雅黑" w:hAnsi="Times New Roman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检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测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果</w:t>
            </w:r>
          </w:p>
        </w:tc>
        <w:tc>
          <w:tcPr>
            <w:tcW w:w="602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24" w:space="0" w:color="FFD966" w:themeColor="accent4" w:themeTint="99"/>
              <w:right w:val="dotted" w:sz="4" w:space="0" w:color="5B9BD5" w:themeColor="accent5"/>
            </w:tcBorders>
            <w:shd w:val="clear" w:color="auto" w:fill="1F4E79" w:themeFill="accent5" w:themeFillShade="80"/>
            <w:vAlign w:val="center"/>
          </w:tcPr>
          <w:p w14:paraId="31FDC7FE" w14:textId="77777777" w:rsidR="000E635F" w:rsidRDefault="00537C86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突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变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说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明</w:t>
            </w:r>
          </w:p>
        </w:tc>
      </w:tr>
      <w:tr w:rsidR="000E635F" w14:paraId="1B642CCC" w14:textId="77777777">
        <w:trPr>
          <w:trHeight w:val="907"/>
          <w:jc w:val="center"/>
        </w:trPr>
        <w:tc>
          <w:tcPr>
            <w:tcW w:w="1276" w:type="dxa"/>
            <w:vMerge w:val="restart"/>
            <w:tcBorders>
              <w:top w:val="single" w:sz="24" w:space="0" w:color="FFD966" w:themeColor="accent4" w:themeTint="99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0B7A85D" w14:textId="77777777" w:rsidR="000E635F" w:rsidRDefault="00537C86">
            <w:pPr>
              <w:jc w:val="center"/>
              <w:textAlignment w:val="top"/>
              <w:rPr>
                <w:rFonts w:ascii="Times New Roman" w:eastAsia="微软雅黑" w:hAnsi="Times New Roman"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rr</w:t>
            </w:r>
            <w:r>
              <w:rPr>
                <w:rFonts w:ascii="Times New Roman" w:eastAsia="微软雅黑" w:hAnsi="Times New Roman" w:hint="eastAsia"/>
                <w:i/>
                <w:iCs/>
                <w:sz w:val="20"/>
                <w:szCs w:val="20"/>
                <w:lang w:bidi="ar"/>
              </w:rPr>
              <w:t>l</w:t>
            </w:r>
            <w:proofErr w:type="spellEnd"/>
          </w:p>
        </w:tc>
        <w:tc>
          <w:tcPr>
            <w:tcW w:w="1559" w:type="dxa"/>
            <w:tcBorders>
              <w:top w:val="single" w:sz="24" w:space="0" w:color="FFD966" w:themeColor="accent4" w:themeTint="99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0C2C33D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 w:hint="eastAsia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sz="24" w:space="0" w:color="FFD966" w:themeColor="accent4" w:themeTint="99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AC8D1A2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24" w:space="0" w:color="FFD966" w:themeColor="accent4" w:themeTint="99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51ED87E" w14:textId="77777777" w:rsidR="000E635F" w:rsidRDefault="00537C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058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059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碱基的点突变，导致克拉霉素失去作用靶位而耐药。</w:t>
            </w:r>
          </w:p>
        </w:tc>
      </w:tr>
      <w:tr w:rsidR="000E635F" w14:paraId="60F014A5" w14:textId="77777777">
        <w:trPr>
          <w:trHeight w:val="907"/>
          <w:jc w:val="center"/>
        </w:trPr>
        <w:tc>
          <w:tcPr>
            <w:tcW w:w="1276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D174B79" w14:textId="77777777" w:rsidR="000E635F" w:rsidRDefault="000E635F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1B75818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proofErr w:type="gramStart"/>
            <w:r>
              <w:rPr>
                <w:rFonts w:ascii="黑体" w:eastAsia="黑体" w:hAnsi="黑体" w:hint="eastAsia"/>
                <w:sz w:val="20"/>
                <w:szCs w:val="20"/>
                <w:lang w:bidi="ar"/>
              </w:rPr>
              <w:t>阿奇霉素</w:t>
            </w:r>
            <w:proofErr w:type="gram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1BB635D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CDFCE09" w14:textId="77777777" w:rsidR="000E635F" w:rsidRDefault="00537C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2058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2059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 w:rsidR="000E635F" w14:paraId="43720B0A" w14:textId="77777777">
        <w:trPr>
          <w:trHeight w:val="907"/>
          <w:jc w:val="center"/>
        </w:trPr>
        <w:tc>
          <w:tcPr>
            <w:tcW w:w="1276" w:type="dxa"/>
            <w:vMerge w:val="restart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554F500" w14:textId="77777777" w:rsidR="000E635F" w:rsidRDefault="00537C86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erm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747F2E4" w14:textId="77777777" w:rsidR="000E635F" w:rsidRDefault="00537C86">
            <w:pPr>
              <w:jc w:val="center"/>
              <w:rPr>
                <w:rFonts w:ascii="黑体" w:eastAsia="黑体" w:hAnsi="黑体"/>
                <w:sz w:val="20"/>
                <w:szCs w:val="20"/>
                <w:lang w:bidi="ar"/>
              </w:rPr>
            </w:pPr>
            <w:r>
              <w:rPr>
                <w:rFonts w:ascii="黑体" w:eastAsia="黑体" w:hAnsi="黑体" w:hint="eastAsia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E3DF243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983E196" w14:textId="77777777" w:rsidR="000E635F" w:rsidRDefault="00537C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 w:rsidR="000E635F" w14:paraId="2DE878A2" w14:textId="77777777">
        <w:trPr>
          <w:trHeight w:val="907"/>
          <w:jc w:val="center"/>
        </w:trPr>
        <w:tc>
          <w:tcPr>
            <w:tcW w:w="1276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91E466B" w14:textId="77777777" w:rsidR="000E635F" w:rsidRDefault="000E635F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9802ACB" w14:textId="77777777" w:rsidR="000E635F" w:rsidRDefault="00537C86">
            <w:pPr>
              <w:jc w:val="center"/>
              <w:rPr>
                <w:rFonts w:ascii="黑体" w:eastAsia="黑体" w:hAnsi="黑体"/>
                <w:sz w:val="20"/>
                <w:szCs w:val="20"/>
                <w:lang w:bidi="ar"/>
              </w:rPr>
            </w:pPr>
            <w:proofErr w:type="gramStart"/>
            <w:r>
              <w:rPr>
                <w:rFonts w:ascii="黑体" w:eastAsia="黑体" w:hAnsi="黑体" w:hint="eastAsia"/>
                <w:sz w:val="20"/>
                <w:szCs w:val="20"/>
                <w:lang w:bidi="ar"/>
              </w:rPr>
              <w:t>阿奇霉素</w:t>
            </w:r>
            <w:proofErr w:type="gram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4F6A93A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5C6FD19" w14:textId="77777777" w:rsidR="000E635F" w:rsidRDefault="00537C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 w:rsidR="000E635F" w14:paraId="45E5242A" w14:textId="77777777">
        <w:trPr>
          <w:trHeight w:val="907"/>
          <w:jc w:val="center"/>
        </w:trPr>
        <w:tc>
          <w:tcPr>
            <w:tcW w:w="1276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A689C71" w14:textId="77777777" w:rsidR="000E635F" w:rsidRDefault="00537C86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rrs</w:t>
            </w:r>
            <w:proofErr w:type="spell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A4680BB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阿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米卡星</w:t>
            </w:r>
            <w:proofErr w:type="gram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DC54C10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504029D" w14:textId="77777777" w:rsidR="000E635F" w:rsidRDefault="00537C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 w:rsidR="000E635F" w14:paraId="0B6D373B" w14:textId="77777777">
        <w:trPr>
          <w:trHeight w:val="948"/>
          <w:jc w:val="center"/>
        </w:trPr>
        <w:tc>
          <w:tcPr>
            <w:tcW w:w="1276" w:type="dxa"/>
            <w:vMerge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2A94504" w14:textId="77777777" w:rsidR="000E635F" w:rsidRDefault="000E635F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2C95131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03C9B1E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017C854" w14:textId="77777777" w:rsidR="000E635F" w:rsidRDefault="00537C86">
            <w:pPr>
              <w:jc w:val="both"/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 w:rsidR="000E635F" w14:paraId="2AF26C99" w14:textId="77777777">
        <w:trPr>
          <w:trHeight w:val="907"/>
          <w:jc w:val="center"/>
        </w:trPr>
        <w:tc>
          <w:tcPr>
            <w:tcW w:w="1276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7EC7772" w14:textId="77777777" w:rsidR="000E635F" w:rsidRDefault="000E635F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5AF4647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庆大霉素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027E0FD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4EF49E3" w14:textId="77777777" w:rsidR="000E635F" w:rsidRDefault="00537C86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</w:tbl>
    <w:p w14:paraId="313CE8F9" w14:textId="77777777" w:rsidR="000E635F" w:rsidRDefault="000E635F">
      <w:pPr>
        <w:widowControl/>
        <w:rPr>
          <w:rFonts w:ascii="Times New Roman" w:eastAsia="黑体" w:hAnsi="Times New Roman"/>
          <w:b/>
          <w:bCs/>
          <w:sz w:val="28"/>
          <w:szCs w:val="28"/>
        </w:rPr>
      </w:pPr>
    </w:p>
    <w:p w14:paraId="08C26590" w14:textId="77777777" w:rsidR="000E635F" w:rsidRDefault="00537C86">
      <w:pPr>
        <w:jc w:val="both"/>
        <w:rPr>
          <w:rFonts w:ascii="Times New Roman" w:eastAsia="仿宋" w:hAnsi="Times New Roman"/>
          <w:bCs/>
          <w:sz w:val="20"/>
          <w:szCs w:val="20"/>
        </w:rPr>
      </w:pPr>
      <w:r>
        <w:rPr>
          <w:rFonts w:ascii="Times New Roman" w:eastAsia="仿宋" w:hAnsi="Times New Roman"/>
          <w:bCs/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 wp14:anchorId="1F4B1097" wp14:editId="1DC843CE">
            <wp:simplePos x="0" y="0"/>
            <wp:positionH relativeFrom="column">
              <wp:posOffset>0</wp:posOffset>
            </wp:positionH>
            <wp:positionV relativeFrom="page">
              <wp:posOffset>993140</wp:posOffset>
            </wp:positionV>
            <wp:extent cx="352425" cy="352425"/>
            <wp:effectExtent l="0" t="0" r="0" b="9525"/>
            <wp:wrapSquare wrapText="bothSides"/>
            <wp:docPr id="69" name="图形 69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形 69" descr="药品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EF545" w14:textId="77777777" w:rsidR="000E635F" w:rsidRDefault="00537C86">
      <w:pPr>
        <w:widowControl/>
        <w:rPr>
          <w:rFonts w:ascii="Times New Roman" w:eastAsia="仿宋" w:hAnsi="Times New Roman"/>
          <w:bCs/>
          <w:sz w:val="20"/>
          <w:szCs w:val="20"/>
        </w:rPr>
        <w:sectPr w:rsidR="000E635F">
          <w:headerReference w:type="even" r:id="rId37"/>
          <w:headerReference w:type="default" r:id="rId38"/>
          <w:headerReference w:type="first" r:id="rId39"/>
          <w:pgSz w:w="11906" w:h="16838"/>
          <w:pgMar w:top="709" w:right="849" w:bottom="1213" w:left="1134" w:header="1247" w:footer="680" w:gutter="0"/>
          <w:cols w:space="425"/>
          <w:docGrid w:type="lines" w:linePitch="312"/>
        </w:sectPr>
      </w:pPr>
      <w:r>
        <w:rPr>
          <w:rFonts w:ascii="Times New Roman" w:eastAsia="仿宋" w:hAnsi="Times New Roman"/>
          <w:bCs/>
          <w:sz w:val="20"/>
          <w:szCs w:val="20"/>
        </w:rPr>
        <w:br w:type="page"/>
      </w:r>
    </w:p>
    <w:p w14:paraId="4CD41522" w14:textId="77777777" w:rsidR="000E635F" w:rsidRDefault="00537C86">
      <w:pPr>
        <w:pStyle w:val="a3"/>
        <w:spacing w:beforeLines="50" w:before="156" w:afterLines="50" w:after="156"/>
        <w:ind w:leftChars="50" w:left="11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</w:rPr>
      </w:pPr>
      <w:r>
        <w:rPr>
          <w:rFonts w:ascii="微软雅黑" w:eastAsia="微软雅黑" w:hAnsi="微软雅黑" w:cs="宋体"/>
          <w:noProof/>
          <w:sz w:val="18"/>
          <w:szCs w:val="18"/>
          <w:lang w:eastAsia="zh-CN"/>
        </w:rPr>
        <w:lastRenderedPageBreak/>
        <w:drawing>
          <wp:anchor distT="0" distB="0" distL="114300" distR="114300" simplePos="0" relativeHeight="251688960" behindDoc="0" locked="0" layoutInCell="1" allowOverlap="1" wp14:anchorId="26DDEC3C" wp14:editId="2ABC8EB1">
            <wp:simplePos x="0" y="0"/>
            <wp:positionH relativeFrom="margin">
              <wp:posOffset>3175</wp:posOffset>
            </wp:positionH>
            <wp:positionV relativeFrom="paragraph">
              <wp:posOffset>125095</wp:posOffset>
            </wp:positionV>
            <wp:extent cx="331470" cy="335915"/>
            <wp:effectExtent l="0" t="0" r="0" b="0"/>
            <wp:wrapSquare wrapText="bothSides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  <w:lang w:eastAsia="zh-CN"/>
        </w:rPr>
        <w:t>常见分枝杆菌筛查范围</w:t>
      </w:r>
    </w:p>
    <w:tbl>
      <w:tblPr>
        <w:tblStyle w:val="ac"/>
        <w:tblW w:w="0" w:type="auto"/>
        <w:jc w:val="center"/>
        <w:tblBorders>
          <w:top w:val="single" w:sz="12" w:space="0" w:color="F2F2F2" w:themeColor="background1" w:themeShade="F2"/>
          <w:left w:val="single" w:sz="12" w:space="0" w:color="F2F2F2" w:themeColor="background1" w:themeShade="F2"/>
          <w:bottom w:val="single" w:sz="12" w:space="0" w:color="F2F2F2" w:themeColor="background1" w:themeShade="F2"/>
          <w:right w:val="single" w:sz="12" w:space="0" w:color="F2F2F2" w:themeColor="background1" w:themeShade="F2"/>
          <w:insideH w:val="single" w:sz="12" w:space="0" w:color="F2F2F2" w:themeColor="background1" w:themeShade="F2"/>
          <w:insideV w:val="single" w:sz="12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2473"/>
        <w:gridCol w:w="2473"/>
        <w:gridCol w:w="2473"/>
        <w:gridCol w:w="2474"/>
      </w:tblGrid>
      <w:tr w:rsidR="000E635F" w14:paraId="7B06969A" w14:textId="77777777">
        <w:trPr>
          <w:trHeight w:val="57"/>
          <w:jc w:val="center"/>
        </w:trPr>
        <w:tc>
          <w:tcPr>
            <w:tcW w:w="2473" w:type="dxa"/>
            <w:tcBorders>
              <w:bottom w:val="single" w:sz="24" w:space="0" w:color="FFD966" w:themeColor="accent4" w:themeTint="99"/>
            </w:tcBorders>
            <w:shd w:val="clear" w:color="auto" w:fill="1F4E79" w:themeFill="accent5" w:themeFillShade="80"/>
          </w:tcPr>
          <w:p w14:paraId="7F3B949C" w14:textId="77777777" w:rsidR="000E635F" w:rsidRDefault="00537C86">
            <w:pPr>
              <w:jc w:val="center"/>
              <w:rPr>
                <w:rFonts w:ascii="微软雅黑" w:eastAsia="微软雅黑" w:hAnsi="微软雅黑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FFFF" w:themeColor="background1"/>
                <w:sz w:val="18"/>
                <w:szCs w:val="18"/>
              </w:rPr>
              <w:t>类</w:t>
            </w:r>
            <w:r>
              <w:rPr>
                <w:rFonts w:ascii="微软雅黑" w:eastAsia="微软雅黑" w:hAnsi="微软雅黑" w:hint="eastAsia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color w:val="FFFFFF" w:themeColor="background1"/>
                <w:sz w:val="18"/>
                <w:szCs w:val="18"/>
              </w:rPr>
              <w:t>型</w:t>
            </w:r>
          </w:p>
        </w:tc>
        <w:tc>
          <w:tcPr>
            <w:tcW w:w="2473" w:type="dxa"/>
            <w:tcBorders>
              <w:bottom w:val="single" w:sz="24" w:space="0" w:color="FFD966" w:themeColor="accent4" w:themeTint="99"/>
            </w:tcBorders>
            <w:shd w:val="clear" w:color="auto" w:fill="1F4E79" w:themeFill="accent5" w:themeFillShade="80"/>
          </w:tcPr>
          <w:p w14:paraId="2BC12E04" w14:textId="77777777" w:rsidR="000E635F" w:rsidRDefault="00537C86">
            <w:pPr>
              <w:jc w:val="center"/>
              <w:rPr>
                <w:rFonts w:ascii="微软雅黑" w:eastAsia="微软雅黑" w:hAnsi="微软雅黑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FFFF" w:themeColor="background1"/>
                <w:sz w:val="18"/>
                <w:szCs w:val="18"/>
              </w:rPr>
              <w:t>病</w:t>
            </w:r>
            <w:r>
              <w:rPr>
                <w:rFonts w:ascii="微软雅黑" w:eastAsia="微软雅黑" w:hAnsi="微软雅黑" w:hint="eastAsia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color w:val="FFFFFF" w:themeColor="background1"/>
                <w:sz w:val="18"/>
                <w:szCs w:val="18"/>
              </w:rPr>
              <w:t>原</w:t>
            </w:r>
          </w:p>
        </w:tc>
        <w:tc>
          <w:tcPr>
            <w:tcW w:w="2473" w:type="dxa"/>
            <w:tcBorders>
              <w:bottom w:val="single" w:sz="24" w:space="0" w:color="FFD966" w:themeColor="accent4" w:themeTint="99"/>
            </w:tcBorders>
            <w:shd w:val="clear" w:color="auto" w:fill="1F4E79" w:themeFill="accent5" w:themeFillShade="80"/>
          </w:tcPr>
          <w:p w14:paraId="2D0F2758" w14:textId="77777777" w:rsidR="000E635F" w:rsidRDefault="00537C86">
            <w:pPr>
              <w:jc w:val="center"/>
              <w:rPr>
                <w:rFonts w:ascii="微软雅黑" w:eastAsia="微软雅黑" w:hAnsi="微软雅黑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FFFF" w:themeColor="background1"/>
                <w:sz w:val="18"/>
                <w:szCs w:val="18"/>
              </w:rPr>
              <w:t>致</w:t>
            </w:r>
            <w:r>
              <w:rPr>
                <w:rFonts w:ascii="微软雅黑" w:eastAsia="微软雅黑" w:hAnsi="微软雅黑" w:hint="eastAsia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color w:val="FFFFFF" w:themeColor="background1"/>
                <w:sz w:val="18"/>
                <w:szCs w:val="18"/>
              </w:rPr>
              <w:t>病</w:t>
            </w:r>
            <w:r>
              <w:rPr>
                <w:rFonts w:ascii="微软雅黑" w:eastAsia="微软雅黑" w:hAnsi="微软雅黑" w:hint="eastAsia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color w:val="FFFFFF" w:themeColor="background1"/>
                <w:sz w:val="18"/>
                <w:szCs w:val="18"/>
              </w:rPr>
              <w:t>性</w:t>
            </w:r>
          </w:p>
        </w:tc>
        <w:tc>
          <w:tcPr>
            <w:tcW w:w="2474" w:type="dxa"/>
            <w:tcBorders>
              <w:bottom w:val="single" w:sz="24" w:space="0" w:color="FFD966" w:themeColor="accent4" w:themeTint="99"/>
            </w:tcBorders>
            <w:shd w:val="clear" w:color="auto" w:fill="1F4E79" w:themeFill="accent5" w:themeFillShade="80"/>
          </w:tcPr>
          <w:p w14:paraId="39653748" w14:textId="77777777" w:rsidR="000E635F" w:rsidRDefault="00537C86">
            <w:pPr>
              <w:jc w:val="center"/>
              <w:rPr>
                <w:rFonts w:ascii="微软雅黑" w:eastAsia="微软雅黑" w:hAnsi="微软雅黑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FFFF" w:themeColor="background1"/>
                <w:sz w:val="18"/>
                <w:szCs w:val="18"/>
              </w:rPr>
              <w:t>结</w:t>
            </w:r>
            <w:r>
              <w:rPr>
                <w:rFonts w:ascii="微软雅黑" w:eastAsia="微软雅黑" w:hAnsi="微软雅黑" w:hint="eastAsia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color w:val="FFFFFF" w:themeColor="background1"/>
                <w:sz w:val="18"/>
                <w:szCs w:val="18"/>
              </w:rPr>
              <w:t>果</w:t>
            </w:r>
          </w:p>
        </w:tc>
      </w:tr>
      <w:tr w:rsidR="000E635F" w14:paraId="496DC60A" w14:textId="77777777">
        <w:trPr>
          <w:jc w:val="center"/>
        </w:trPr>
        <w:tc>
          <w:tcPr>
            <w:tcW w:w="2473" w:type="dxa"/>
            <w:vMerge w:val="restart"/>
            <w:tcBorders>
              <w:top w:val="single" w:sz="24" w:space="0" w:color="FFD966" w:themeColor="accent4" w:themeTint="99"/>
            </w:tcBorders>
            <w:vAlign w:val="center"/>
          </w:tcPr>
          <w:p w14:paraId="46CC7CCB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结核分枝杆菌复合群</w:t>
            </w:r>
          </w:p>
        </w:tc>
        <w:tc>
          <w:tcPr>
            <w:tcW w:w="2473" w:type="dxa"/>
            <w:tcBorders>
              <w:top w:val="single" w:sz="24" w:space="0" w:color="FFD966" w:themeColor="accent4" w:themeTint="99"/>
            </w:tcBorders>
          </w:tcPr>
          <w:p w14:paraId="2DDC527C" w14:textId="77777777" w:rsidR="000E635F" w:rsidRDefault="00537C86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结核分枝杆菌</w:t>
            </w:r>
          </w:p>
        </w:tc>
        <w:tc>
          <w:tcPr>
            <w:tcW w:w="2473" w:type="dxa"/>
            <w:tcBorders>
              <w:top w:val="single" w:sz="24" w:space="0" w:color="FFD966" w:themeColor="accent4" w:themeTint="99"/>
            </w:tcBorders>
          </w:tcPr>
          <w:p w14:paraId="7855379C" w14:textId="77777777" w:rsidR="000E635F" w:rsidRDefault="00537C86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高致病菌</w:t>
            </w:r>
          </w:p>
        </w:tc>
        <w:tc>
          <w:tcPr>
            <w:tcW w:w="2474" w:type="dxa"/>
            <w:tcBorders>
              <w:top w:val="single" w:sz="24" w:space="0" w:color="FFD966" w:themeColor="accent4" w:themeTint="99"/>
            </w:tcBorders>
          </w:tcPr>
          <w:p w14:paraId="78435055" w14:textId="77777777" w:rsidR="000E635F" w:rsidRDefault="00537C86">
            <w:pPr>
              <w:jc w:val="center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  <w:tr w:rsidR="000E635F" w14:paraId="24FB637B" w14:textId="77777777">
        <w:trPr>
          <w:jc w:val="center"/>
        </w:trPr>
        <w:tc>
          <w:tcPr>
            <w:tcW w:w="2473" w:type="dxa"/>
            <w:vMerge/>
          </w:tcPr>
          <w:p w14:paraId="13533C89" w14:textId="77777777" w:rsidR="000E635F" w:rsidRDefault="000E635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 w14:paraId="7B461182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非洲分枝杆菌</w:t>
            </w:r>
          </w:p>
        </w:tc>
        <w:tc>
          <w:tcPr>
            <w:tcW w:w="2473" w:type="dxa"/>
          </w:tcPr>
          <w:p w14:paraId="4A1A9BD7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 w14:paraId="79D96B6E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  <w:tr w:rsidR="000E635F" w14:paraId="4326E43E" w14:textId="77777777">
        <w:trPr>
          <w:jc w:val="center"/>
        </w:trPr>
        <w:tc>
          <w:tcPr>
            <w:tcW w:w="2473" w:type="dxa"/>
            <w:vMerge/>
          </w:tcPr>
          <w:p w14:paraId="5B243DB9" w14:textId="77777777" w:rsidR="000E635F" w:rsidRDefault="000E635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 w14:paraId="1860CC75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牛分枝杆菌</w:t>
            </w:r>
          </w:p>
        </w:tc>
        <w:tc>
          <w:tcPr>
            <w:tcW w:w="2473" w:type="dxa"/>
          </w:tcPr>
          <w:p w14:paraId="54906DB5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 w14:paraId="43CDA45A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  <w:tr w:rsidR="000E635F" w14:paraId="0D2FBDB3" w14:textId="77777777">
        <w:trPr>
          <w:jc w:val="center"/>
        </w:trPr>
        <w:tc>
          <w:tcPr>
            <w:tcW w:w="2473" w:type="dxa"/>
            <w:vMerge/>
          </w:tcPr>
          <w:p w14:paraId="460EE64E" w14:textId="77777777" w:rsidR="000E635F" w:rsidRDefault="000E635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 w14:paraId="44A618A0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山羊分枝杆菌</w:t>
            </w:r>
          </w:p>
        </w:tc>
        <w:tc>
          <w:tcPr>
            <w:tcW w:w="2473" w:type="dxa"/>
          </w:tcPr>
          <w:p w14:paraId="330B873F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 w14:paraId="5C503C8C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  <w:tr w:rsidR="000E635F" w14:paraId="2BBB3362" w14:textId="77777777">
        <w:trPr>
          <w:jc w:val="center"/>
        </w:trPr>
        <w:tc>
          <w:tcPr>
            <w:tcW w:w="2473" w:type="dxa"/>
            <w:vMerge/>
          </w:tcPr>
          <w:p w14:paraId="7B8D32A6" w14:textId="77777777" w:rsidR="000E635F" w:rsidRDefault="000E635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 w14:paraId="72DCF41A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田鼠分枝杆菌</w:t>
            </w:r>
          </w:p>
        </w:tc>
        <w:tc>
          <w:tcPr>
            <w:tcW w:w="2473" w:type="dxa"/>
          </w:tcPr>
          <w:p w14:paraId="218D7592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 w14:paraId="4AE419B6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  <w:tr w:rsidR="000E635F" w14:paraId="17B26ACA" w14:textId="77777777">
        <w:trPr>
          <w:jc w:val="center"/>
        </w:trPr>
        <w:tc>
          <w:tcPr>
            <w:tcW w:w="2473" w:type="dxa"/>
            <w:vMerge/>
          </w:tcPr>
          <w:p w14:paraId="47AF0F64" w14:textId="77777777" w:rsidR="000E635F" w:rsidRDefault="000E635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 w14:paraId="21EE5289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卡内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蒂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分枝杆菌</w:t>
            </w:r>
          </w:p>
        </w:tc>
        <w:tc>
          <w:tcPr>
            <w:tcW w:w="2473" w:type="dxa"/>
          </w:tcPr>
          <w:p w14:paraId="4EE11820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 w14:paraId="2C6772F8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  <w:tr w:rsidR="000E635F" w14:paraId="5CF24545" w14:textId="77777777">
        <w:trPr>
          <w:jc w:val="center"/>
        </w:trPr>
        <w:tc>
          <w:tcPr>
            <w:tcW w:w="2473" w:type="dxa"/>
            <w:vMerge/>
          </w:tcPr>
          <w:p w14:paraId="32B780EE" w14:textId="77777777" w:rsidR="000E635F" w:rsidRDefault="000E635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 w14:paraId="44D9F11E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鳍脚分枝杆菌</w:t>
            </w:r>
          </w:p>
        </w:tc>
        <w:tc>
          <w:tcPr>
            <w:tcW w:w="2473" w:type="dxa"/>
          </w:tcPr>
          <w:p w14:paraId="7803F0C0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 w14:paraId="4A37E252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  <w:tr w:rsidR="000E635F" w14:paraId="6C0DE783" w14:textId="77777777">
        <w:trPr>
          <w:jc w:val="center"/>
        </w:trPr>
        <w:tc>
          <w:tcPr>
            <w:tcW w:w="2473" w:type="dxa"/>
            <w:vMerge/>
          </w:tcPr>
          <w:p w14:paraId="55584DF8" w14:textId="77777777" w:rsidR="000E635F" w:rsidRDefault="000E635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 w14:paraId="37B3FE22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獴分枝杆菌</w:t>
            </w:r>
          </w:p>
        </w:tc>
        <w:tc>
          <w:tcPr>
            <w:tcW w:w="2473" w:type="dxa"/>
          </w:tcPr>
          <w:p w14:paraId="0F292C6E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 w14:paraId="399A35C7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  <w:tr w:rsidR="000E635F" w14:paraId="2B1E9598" w14:textId="77777777">
        <w:trPr>
          <w:jc w:val="center"/>
        </w:trPr>
        <w:tc>
          <w:tcPr>
            <w:tcW w:w="2473" w:type="dxa"/>
            <w:vMerge w:val="restart"/>
            <w:vAlign w:val="center"/>
          </w:tcPr>
          <w:p w14:paraId="6C776CB8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非结核分枝杆菌</w:t>
            </w:r>
          </w:p>
        </w:tc>
        <w:tc>
          <w:tcPr>
            <w:tcW w:w="2473" w:type="dxa"/>
          </w:tcPr>
          <w:p w14:paraId="3C92D0D8" w14:textId="77777777" w:rsidR="000E635F" w:rsidRDefault="00537C86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鸟分枝杆菌</w:t>
            </w:r>
          </w:p>
        </w:tc>
        <w:tc>
          <w:tcPr>
            <w:tcW w:w="2473" w:type="dxa"/>
          </w:tcPr>
          <w:p w14:paraId="6762CE00" w14:textId="77777777" w:rsidR="000E635F" w:rsidRDefault="00537C86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 w14:paraId="5485C68B" w14:textId="77777777" w:rsidR="000E635F" w:rsidRDefault="00537C86">
            <w:pPr>
              <w:jc w:val="center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  <w:tr w:rsidR="000E635F" w14:paraId="6802530A" w14:textId="77777777">
        <w:trPr>
          <w:jc w:val="center"/>
        </w:trPr>
        <w:tc>
          <w:tcPr>
            <w:tcW w:w="2473" w:type="dxa"/>
            <w:vMerge/>
          </w:tcPr>
          <w:p w14:paraId="4F5DAC8E" w14:textId="77777777" w:rsidR="000E635F" w:rsidRDefault="000E635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 w14:paraId="57B1903D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胞内分枝杆菌</w:t>
            </w:r>
          </w:p>
        </w:tc>
        <w:tc>
          <w:tcPr>
            <w:tcW w:w="2473" w:type="dxa"/>
          </w:tcPr>
          <w:p w14:paraId="51F74708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 w14:paraId="166CD3B4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  <w:tr w:rsidR="000E635F" w14:paraId="1F99C18F" w14:textId="77777777">
        <w:trPr>
          <w:jc w:val="center"/>
        </w:trPr>
        <w:tc>
          <w:tcPr>
            <w:tcW w:w="2473" w:type="dxa"/>
            <w:vMerge/>
          </w:tcPr>
          <w:p w14:paraId="3C389EBE" w14:textId="77777777" w:rsidR="000E635F" w:rsidRDefault="000E635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 w14:paraId="632EBF61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副胞内分枝杆菌</w:t>
            </w:r>
          </w:p>
        </w:tc>
        <w:tc>
          <w:tcPr>
            <w:tcW w:w="2473" w:type="dxa"/>
          </w:tcPr>
          <w:p w14:paraId="1370DCB5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 w14:paraId="6BCFD7E1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  <w:tr w:rsidR="000E635F" w14:paraId="106F6F32" w14:textId="77777777">
        <w:trPr>
          <w:jc w:val="center"/>
        </w:trPr>
        <w:tc>
          <w:tcPr>
            <w:tcW w:w="2473" w:type="dxa"/>
            <w:vMerge/>
          </w:tcPr>
          <w:p w14:paraId="68A3574D" w14:textId="77777777" w:rsidR="000E635F" w:rsidRDefault="000E635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 w14:paraId="5D590255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堪萨斯分枝杆菌</w:t>
            </w:r>
          </w:p>
        </w:tc>
        <w:tc>
          <w:tcPr>
            <w:tcW w:w="2473" w:type="dxa"/>
          </w:tcPr>
          <w:p w14:paraId="3ABB5D28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 w14:paraId="40F19F0C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  <w:tr w:rsidR="000E635F" w14:paraId="7960B5BB" w14:textId="77777777">
        <w:trPr>
          <w:jc w:val="center"/>
        </w:trPr>
        <w:tc>
          <w:tcPr>
            <w:tcW w:w="2473" w:type="dxa"/>
            <w:vMerge/>
          </w:tcPr>
          <w:p w14:paraId="1E0990DB" w14:textId="77777777" w:rsidR="000E635F" w:rsidRDefault="000E635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 w14:paraId="7006E42B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龟分枝杆菌</w:t>
            </w:r>
          </w:p>
        </w:tc>
        <w:tc>
          <w:tcPr>
            <w:tcW w:w="2473" w:type="dxa"/>
          </w:tcPr>
          <w:p w14:paraId="536C31D1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 w14:paraId="78C003DA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  <w:tr w:rsidR="000E635F" w14:paraId="1712A944" w14:textId="77777777">
        <w:trPr>
          <w:jc w:val="center"/>
        </w:trPr>
        <w:tc>
          <w:tcPr>
            <w:tcW w:w="2473" w:type="dxa"/>
            <w:vMerge/>
          </w:tcPr>
          <w:p w14:paraId="0E28CABC" w14:textId="77777777" w:rsidR="000E635F" w:rsidRDefault="000E635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 w14:paraId="4DF65541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脓肿分枝杆菌</w:t>
            </w:r>
          </w:p>
        </w:tc>
        <w:tc>
          <w:tcPr>
            <w:tcW w:w="2473" w:type="dxa"/>
          </w:tcPr>
          <w:p w14:paraId="7E3178F9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 w14:paraId="4AFAEAE8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  <w:tr w:rsidR="000E635F" w14:paraId="1BFED84B" w14:textId="77777777">
        <w:trPr>
          <w:jc w:val="center"/>
        </w:trPr>
        <w:tc>
          <w:tcPr>
            <w:tcW w:w="2473" w:type="dxa"/>
            <w:vMerge/>
          </w:tcPr>
          <w:p w14:paraId="41F44728" w14:textId="77777777" w:rsidR="000E635F" w:rsidRDefault="000E635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 w14:paraId="535A9EE0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猿猴分枝杆菌</w:t>
            </w:r>
          </w:p>
        </w:tc>
        <w:tc>
          <w:tcPr>
            <w:tcW w:w="2473" w:type="dxa"/>
          </w:tcPr>
          <w:p w14:paraId="568DCCF1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 w14:paraId="18FC2407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  <w:tr w:rsidR="000E635F" w14:paraId="6B24CF4C" w14:textId="77777777">
        <w:trPr>
          <w:jc w:val="center"/>
        </w:trPr>
        <w:tc>
          <w:tcPr>
            <w:tcW w:w="2473" w:type="dxa"/>
            <w:vMerge/>
          </w:tcPr>
          <w:p w14:paraId="1ABC6E1F" w14:textId="77777777" w:rsidR="000E635F" w:rsidRDefault="000E635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 w14:paraId="49D94991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溃疡分枝杆菌</w:t>
            </w:r>
          </w:p>
        </w:tc>
        <w:tc>
          <w:tcPr>
            <w:tcW w:w="2473" w:type="dxa"/>
          </w:tcPr>
          <w:p w14:paraId="2FE82342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 w14:paraId="779D5DCF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  <w:tr w:rsidR="000E635F" w14:paraId="640362B3" w14:textId="77777777">
        <w:trPr>
          <w:jc w:val="center"/>
        </w:trPr>
        <w:tc>
          <w:tcPr>
            <w:tcW w:w="2473" w:type="dxa"/>
            <w:vMerge/>
          </w:tcPr>
          <w:p w14:paraId="7E31959C" w14:textId="77777777" w:rsidR="000E635F" w:rsidRDefault="000E635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 w14:paraId="4F457D61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偶发分枝杆菌</w:t>
            </w:r>
          </w:p>
        </w:tc>
        <w:tc>
          <w:tcPr>
            <w:tcW w:w="2473" w:type="dxa"/>
          </w:tcPr>
          <w:p w14:paraId="37E7C7E2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 w14:paraId="51EBF42E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  <w:tr w:rsidR="000E635F" w14:paraId="38C6B8B5" w14:textId="77777777">
        <w:trPr>
          <w:jc w:val="center"/>
        </w:trPr>
        <w:tc>
          <w:tcPr>
            <w:tcW w:w="2473" w:type="dxa"/>
            <w:vMerge/>
          </w:tcPr>
          <w:p w14:paraId="70EE4CA2" w14:textId="77777777" w:rsidR="000E635F" w:rsidRDefault="000E635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 w14:paraId="00FEDA5E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玛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尔摩分枝杆菌</w:t>
            </w:r>
          </w:p>
        </w:tc>
        <w:tc>
          <w:tcPr>
            <w:tcW w:w="2473" w:type="dxa"/>
          </w:tcPr>
          <w:p w14:paraId="4C0BF0D6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 w14:paraId="01230D6D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  <w:tr w:rsidR="000E635F" w14:paraId="3E7AD863" w14:textId="77777777">
        <w:trPr>
          <w:jc w:val="center"/>
        </w:trPr>
        <w:tc>
          <w:tcPr>
            <w:tcW w:w="2473" w:type="dxa"/>
            <w:vMerge/>
          </w:tcPr>
          <w:p w14:paraId="3AA8D4BE" w14:textId="77777777" w:rsidR="000E635F" w:rsidRDefault="000E635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 w14:paraId="79F64BEB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海分枝杆菌</w:t>
            </w:r>
          </w:p>
        </w:tc>
        <w:tc>
          <w:tcPr>
            <w:tcW w:w="2473" w:type="dxa"/>
          </w:tcPr>
          <w:p w14:paraId="78CB80D6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 w14:paraId="321A855C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  <w:tr w:rsidR="000E635F" w14:paraId="548211D6" w14:textId="77777777">
        <w:trPr>
          <w:trHeight w:val="269"/>
          <w:jc w:val="center"/>
        </w:trPr>
        <w:tc>
          <w:tcPr>
            <w:tcW w:w="2473" w:type="dxa"/>
            <w:vMerge/>
          </w:tcPr>
          <w:p w14:paraId="09CC3020" w14:textId="77777777" w:rsidR="000E635F" w:rsidRDefault="000E635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 w14:paraId="795EED26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马赛分枝杆菌</w:t>
            </w:r>
          </w:p>
        </w:tc>
        <w:tc>
          <w:tcPr>
            <w:tcW w:w="2473" w:type="dxa"/>
          </w:tcPr>
          <w:p w14:paraId="49BCCD7B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 w14:paraId="6B23B921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  <w:tr w:rsidR="000E635F" w14:paraId="36596BC5" w14:textId="77777777">
        <w:trPr>
          <w:jc w:val="center"/>
        </w:trPr>
        <w:tc>
          <w:tcPr>
            <w:tcW w:w="2473" w:type="dxa"/>
            <w:vMerge/>
          </w:tcPr>
          <w:p w14:paraId="1CF3197C" w14:textId="77777777" w:rsidR="000E635F" w:rsidRDefault="000E635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 w14:paraId="35255C40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戈登分枝杆菌</w:t>
            </w:r>
          </w:p>
        </w:tc>
        <w:tc>
          <w:tcPr>
            <w:tcW w:w="2473" w:type="dxa"/>
          </w:tcPr>
          <w:p w14:paraId="7550D18C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 w14:paraId="3883E0F2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  <w:tr w:rsidR="000E635F" w14:paraId="00DE6324" w14:textId="77777777">
        <w:trPr>
          <w:jc w:val="center"/>
        </w:trPr>
        <w:tc>
          <w:tcPr>
            <w:tcW w:w="2473" w:type="dxa"/>
            <w:vMerge/>
          </w:tcPr>
          <w:p w14:paraId="1F8845D3" w14:textId="77777777" w:rsidR="000E635F" w:rsidRDefault="000E635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 w14:paraId="49EB80A6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副戈登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分枝杆菌</w:t>
            </w:r>
          </w:p>
        </w:tc>
        <w:tc>
          <w:tcPr>
            <w:tcW w:w="2473" w:type="dxa"/>
          </w:tcPr>
          <w:p w14:paraId="6AB347B4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 w14:paraId="7AD2B7B4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  <w:tr w:rsidR="000E635F" w14:paraId="5EC8026C" w14:textId="77777777">
        <w:trPr>
          <w:jc w:val="center"/>
        </w:trPr>
        <w:tc>
          <w:tcPr>
            <w:tcW w:w="2473" w:type="dxa"/>
            <w:vMerge/>
          </w:tcPr>
          <w:p w14:paraId="6E8DFB2C" w14:textId="77777777" w:rsidR="000E635F" w:rsidRDefault="000E635F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 w14:paraId="57E9AF6F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产粘液分枝杆菌</w:t>
            </w:r>
          </w:p>
        </w:tc>
        <w:tc>
          <w:tcPr>
            <w:tcW w:w="2473" w:type="dxa"/>
          </w:tcPr>
          <w:p w14:paraId="3AFC22A5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 w14:paraId="75C9EE4D" w14:textId="77777777" w:rsidR="000E635F" w:rsidRDefault="00537C86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未检出</w:t>
            </w:r>
          </w:p>
        </w:tc>
      </w:tr>
    </w:tbl>
    <w:p w14:paraId="3A11CC37" w14:textId="77777777" w:rsidR="000E635F" w:rsidRDefault="000E635F">
      <w:pPr>
        <w:pStyle w:val="a3"/>
        <w:spacing w:beforeLines="50" w:before="156" w:afterLines="50" w:after="156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</w:rPr>
      </w:pPr>
    </w:p>
    <w:p w14:paraId="57D431CC" w14:textId="77777777" w:rsidR="000E635F" w:rsidRDefault="00537C86">
      <w:r>
        <w:rPr>
          <w:rFonts w:ascii="微软雅黑" w:eastAsia="微软雅黑" w:hAnsi="微软雅黑" w:cs="宋体"/>
          <w:noProof/>
          <w:sz w:val="18"/>
          <w:szCs w:val="18"/>
        </w:rPr>
        <w:drawing>
          <wp:anchor distT="0" distB="0" distL="114300" distR="114300" simplePos="0" relativeHeight="251689984" behindDoc="0" locked="0" layoutInCell="1" allowOverlap="1" wp14:anchorId="1EBAEE6D" wp14:editId="04598213">
            <wp:simplePos x="0" y="0"/>
            <wp:positionH relativeFrom="margin">
              <wp:posOffset>3175</wp:posOffset>
            </wp:positionH>
            <wp:positionV relativeFrom="paragraph">
              <wp:posOffset>49530</wp:posOffset>
            </wp:positionV>
            <wp:extent cx="331470" cy="335915"/>
            <wp:effectExtent l="0" t="0" r="0" b="0"/>
            <wp:wrapSquare wrapText="bothSides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color w:val="000000" w:themeColor="text1"/>
          <w:sz w:val="28"/>
          <w:szCs w:val="28"/>
        </w:rPr>
        <w:t>常见细菌筛查范围</w:t>
      </w:r>
    </w:p>
    <w:p w14:paraId="02873475" w14:textId="77777777" w:rsidR="000E635F" w:rsidRDefault="000E635F">
      <w:pPr>
        <w:pStyle w:val="a3"/>
        <w:ind w:left="0"/>
        <w:rPr>
          <w:rFonts w:ascii="微软雅黑" w:eastAsia="微软雅黑" w:hAnsi="微软雅黑" w:cs="宋体"/>
          <w:sz w:val="18"/>
          <w:szCs w:val="18"/>
          <w:lang w:eastAsia="zh-CN"/>
        </w:rPr>
      </w:pPr>
    </w:p>
    <w:p w14:paraId="17F41BB6" w14:textId="77777777" w:rsidR="000E635F" w:rsidRDefault="00537C86">
      <w:pPr>
        <w:pStyle w:val="a3"/>
        <w:ind w:leftChars="50" w:left="110"/>
        <w:rPr>
          <w:rFonts w:ascii="微软雅黑" w:eastAsia="微软雅黑" w:hAnsi="微软雅黑" w:cs="宋体"/>
          <w:sz w:val="18"/>
          <w:szCs w:val="18"/>
          <w:lang w:eastAsia="zh-CN"/>
        </w:rPr>
      </w:pPr>
      <w:r>
        <w:rPr>
          <w:rFonts w:ascii="微软雅黑" w:eastAsia="微软雅黑" w:hAnsi="微软雅黑" w:cs="宋体"/>
          <w:noProof/>
          <w:sz w:val="18"/>
          <w:szCs w:val="18"/>
          <w:lang w:eastAsia="zh-CN"/>
        </w:rPr>
        <w:drawing>
          <wp:anchor distT="0" distB="0" distL="114300" distR="114300" simplePos="0" relativeHeight="251691008" behindDoc="0" locked="0" layoutInCell="1" allowOverlap="1" wp14:anchorId="78DFC866" wp14:editId="3C17E56B">
            <wp:simplePos x="0" y="0"/>
            <wp:positionH relativeFrom="margin">
              <wp:posOffset>3175</wp:posOffset>
            </wp:positionH>
            <wp:positionV relativeFrom="paragraph">
              <wp:posOffset>29845</wp:posOffset>
            </wp:positionV>
            <wp:extent cx="331470" cy="335915"/>
            <wp:effectExtent l="0" t="0" r="0" b="0"/>
            <wp:wrapSquare wrapText="bothSides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  <w:lang w:eastAsia="zh-CN"/>
        </w:rPr>
        <w:t>常见</w:t>
      </w:r>
      <w:r>
        <w:rPr>
          <w:rFonts w:ascii="Times New Roman" w:hAnsi="Times New Roman" w:hint="eastAsia"/>
          <w:b/>
          <w:bCs/>
          <w:color w:val="000000" w:themeColor="text1"/>
          <w:sz w:val="28"/>
          <w:szCs w:val="28"/>
          <w:lang w:eastAsia="zh-CN"/>
        </w:rPr>
        <w:t>真菌</w:t>
      </w:r>
      <w:r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  <w:lang w:eastAsia="zh-CN"/>
        </w:rPr>
        <w:t>筛查范围</w:t>
      </w:r>
    </w:p>
    <w:p w14:paraId="0AD7D93C" w14:textId="77777777" w:rsidR="000E635F" w:rsidRDefault="000E635F">
      <w:pPr>
        <w:pStyle w:val="a3"/>
        <w:ind w:leftChars="50" w:left="110"/>
        <w:rPr>
          <w:rFonts w:ascii="华文中宋" w:eastAsia="华文中宋" w:hAnsi="华文中宋" w:cs="宋体"/>
          <w:sz w:val="18"/>
          <w:szCs w:val="18"/>
          <w:lang w:eastAsia="zh-CN"/>
        </w:rPr>
      </w:pPr>
    </w:p>
    <w:p w14:paraId="15B57B30" w14:textId="77777777" w:rsidR="000E635F" w:rsidRDefault="00537C86">
      <w:pPr>
        <w:pStyle w:val="a3"/>
        <w:ind w:leftChars="50" w:left="110"/>
        <w:rPr>
          <w:rFonts w:ascii="华文中宋" w:eastAsia="华文中宋" w:hAnsi="华文中宋" w:cs="宋体"/>
          <w:sz w:val="18"/>
          <w:szCs w:val="18"/>
          <w:lang w:eastAsia="zh-CN"/>
        </w:rPr>
      </w:pPr>
      <w:r>
        <w:rPr>
          <w:rFonts w:ascii="微软雅黑" w:eastAsia="微软雅黑" w:hAnsi="微软雅黑" w:cs="宋体"/>
          <w:noProof/>
          <w:sz w:val="18"/>
          <w:szCs w:val="18"/>
          <w:lang w:eastAsia="zh-CN"/>
        </w:rPr>
        <w:drawing>
          <wp:anchor distT="0" distB="0" distL="114300" distR="114300" simplePos="0" relativeHeight="251695104" behindDoc="0" locked="0" layoutInCell="1" allowOverlap="1" wp14:anchorId="7BC91727" wp14:editId="6C8A38D6">
            <wp:simplePos x="0" y="0"/>
            <wp:positionH relativeFrom="margin">
              <wp:posOffset>0</wp:posOffset>
            </wp:positionH>
            <wp:positionV relativeFrom="paragraph">
              <wp:posOffset>28575</wp:posOffset>
            </wp:positionV>
            <wp:extent cx="331470" cy="33591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  <w:lang w:eastAsia="zh-CN"/>
        </w:rPr>
        <w:t>常见</w:t>
      </w:r>
      <w:r>
        <w:rPr>
          <w:rFonts w:ascii="Times New Roman" w:hAnsi="Times New Roman" w:hint="eastAsia"/>
          <w:b/>
          <w:bCs/>
          <w:color w:val="000000" w:themeColor="text1"/>
          <w:sz w:val="28"/>
          <w:szCs w:val="28"/>
          <w:lang w:eastAsia="zh-CN"/>
        </w:rPr>
        <w:t>非典型病原体</w:t>
      </w:r>
      <w:r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  <w:lang w:eastAsia="zh-CN"/>
        </w:rPr>
        <w:t>筛查范围</w:t>
      </w:r>
    </w:p>
    <w:p w14:paraId="6E43903D" w14:textId="77777777" w:rsidR="000E635F" w:rsidRDefault="000E635F">
      <w:pPr>
        <w:pStyle w:val="a3"/>
        <w:ind w:leftChars="50" w:left="110"/>
        <w:rPr>
          <w:rFonts w:ascii="华文中宋" w:eastAsia="华文中宋" w:hAnsi="华文中宋" w:cs="宋体"/>
          <w:sz w:val="18"/>
          <w:szCs w:val="18"/>
          <w:lang w:eastAsia="zh-CN"/>
        </w:rPr>
      </w:pPr>
    </w:p>
    <w:p w14:paraId="31017005" w14:textId="77777777" w:rsidR="000E635F" w:rsidRDefault="00537C86">
      <w:pPr>
        <w:pStyle w:val="a3"/>
        <w:ind w:leftChars="50" w:left="11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</w:rPr>
      </w:pPr>
      <w:r>
        <w:rPr>
          <w:rFonts w:ascii="微软雅黑" w:eastAsia="微软雅黑" w:hAnsi="微软雅黑" w:cs="宋体"/>
          <w:noProof/>
          <w:sz w:val="18"/>
          <w:szCs w:val="18"/>
          <w:lang w:eastAsia="zh-CN"/>
        </w:rPr>
        <w:drawing>
          <wp:anchor distT="0" distB="0" distL="114300" distR="114300" simplePos="0" relativeHeight="251692032" behindDoc="0" locked="0" layoutInCell="1" allowOverlap="1" wp14:anchorId="0DB36BBF" wp14:editId="3739378F">
            <wp:simplePos x="0" y="0"/>
            <wp:positionH relativeFrom="margin">
              <wp:posOffset>3175</wp:posOffset>
            </wp:positionH>
            <wp:positionV relativeFrom="paragraph">
              <wp:posOffset>22860</wp:posOffset>
            </wp:positionV>
            <wp:extent cx="331470" cy="335915"/>
            <wp:effectExtent l="0" t="0" r="0" b="0"/>
            <wp:wrapSquare wrapText="bothSides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  <w:lang w:eastAsia="zh-CN"/>
        </w:rPr>
        <w:t>常见</w:t>
      </w:r>
      <w:r>
        <w:rPr>
          <w:rFonts w:ascii="Times New Roman" w:hAnsi="Times New Roman" w:hint="eastAsia"/>
          <w:b/>
          <w:bCs/>
          <w:color w:val="000000" w:themeColor="text1"/>
          <w:sz w:val="28"/>
          <w:szCs w:val="28"/>
          <w:lang w:eastAsia="zh-CN"/>
        </w:rPr>
        <w:t>人体共生</w:t>
      </w:r>
      <w:proofErr w:type="gramStart"/>
      <w:r>
        <w:rPr>
          <w:rFonts w:ascii="Times New Roman" w:hAnsi="Times New Roman" w:hint="eastAsia"/>
          <w:b/>
          <w:bCs/>
          <w:color w:val="000000" w:themeColor="text1"/>
          <w:sz w:val="28"/>
          <w:szCs w:val="28"/>
          <w:lang w:eastAsia="zh-CN"/>
        </w:rPr>
        <w:t>菌</w:t>
      </w:r>
      <w:proofErr w:type="gramEnd"/>
      <w:r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  <w:lang w:eastAsia="zh-CN"/>
        </w:rPr>
        <w:t>筛查范围</w:t>
      </w:r>
    </w:p>
    <w:p w14:paraId="1F332D09" w14:textId="77777777" w:rsidR="000E635F" w:rsidRDefault="000E635F">
      <w:pPr>
        <w:pStyle w:val="a3"/>
        <w:ind w:left="0"/>
        <w:rPr>
          <w:rFonts w:ascii="华文中宋" w:eastAsia="华文中宋" w:hAnsi="华文中宋" w:cs="宋体"/>
          <w:sz w:val="18"/>
          <w:szCs w:val="18"/>
          <w:lang w:eastAsia="zh-CN"/>
        </w:rPr>
      </w:pPr>
    </w:p>
    <w:p w14:paraId="0953751C" w14:textId="77777777" w:rsidR="000E635F" w:rsidRDefault="00537C86">
      <w:pPr>
        <w:pStyle w:val="a3"/>
        <w:ind w:left="0"/>
        <w:rPr>
          <w:rFonts w:ascii="Times New Roman" w:eastAsia="仿宋" w:hAnsi="Times New Roman"/>
          <w:lang w:eastAsia="zh-CN"/>
        </w:rPr>
      </w:pPr>
      <w:r>
        <w:rPr>
          <w:rFonts w:ascii="Times New Roman" w:hAnsi="Times New Roman"/>
          <w:bCs/>
          <w:lang w:eastAsia="zh-CN"/>
        </w:rPr>
        <w:lastRenderedPageBreak/>
        <w:t>1</w:t>
      </w:r>
      <w:r>
        <w:rPr>
          <w:rFonts w:ascii="Times New Roman" w:eastAsia="仿宋" w:hAnsi="Times New Roman"/>
          <w:bCs/>
          <w:lang w:eastAsia="zh-CN"/>
        </w:rPr>
        <w:t>）以</w:t>
      </w:r>
      <w:r>
        <w:rPr>
          <w:rFonts w:ascii="Times New Roman" w:eastAsia="仿宋" w:hAnsi="Times New Roman" w:hint="eastAsia"/>
          <w:bCs/>
          <w:lang w:eastAsia="zh-CN"/>
        </w:rPr>
        <w:t>上</w:t>
      </w:r>
      <w:r>
        <w:rPr>
          <w:rFonts w:ascii="Times New Roman" w:eastAsia="仿宋" w:hAnsi="Times New Roman"/>
          <w:bCs/>
          <w:lang w:eastAsia="zh-CN"/>
        </w:rPr>
        <w:t>所列仅为</w:t>
      </w:r>
      <w:r>
        <w:rPr>
          <w:rFonts w:ascii="Times New Roman" w:eastAsia="仿宋" w:hAnsi="Times New Roman"/>
          <w:b/>
          <w:lang w:eastAsia="zh-CN"/>
        </w:rPr>
        <w:t>常见</w:t>
      </w:r>
      <w:r>
        <w:rPr>
          <w:rFonts w:ascii="Times New Roman" w:eastAsia="仿宋" w:hAnsi="Times New Roman"/>
          <w:bCs/>
          <w:lang w:eastAsia="zh-CN"/>
        </w:rPr>
        <w:t>正常定植</w:t>
      </w:r>
      <w:r>
        <w:rPr>
          <w:rFonts w:ascii="Times New Roman" w:eastAsia="仿宋" w:hAnsi="Times New Roman"/>
          <w:bCs/>
          <w:lang w:eastAsia="zh-CN"/>
        </w:rPr>
        <w:t>/</w:t>
      </w:r>
      <w:r>
        <w:rPr>
          <w:rFonts w:ascii="Times New Roman" w:eastAsia="仿宋" w:hAnsi="Times New Roman"/>
          <w:bCs/>
          <w:lang w:eastAsia="zh-CN"/>
        </w:rPr>
        <w:t>背景菌</w:t>
      </w:r>
      <w:r>
        <w:rPr>
          <w:rFonts w:ascii="Times New Roman" w:eastAsia="仿宋" w:hAnsi="Times New Roman" w:hint="eastAsia"/>
          <w:bCs/>
          <w:lang w:eastAsia="zh-CN"/>
        </w:rPr>
        <w:t>/</w:t>
      </w:r>
      <w:r>
        <w:rPr>
          <w:rFonts w:ascii="Times New Roman" w:eastAsia="仿宋" w:hAnsi="Times New Roman" w:hint="eastAsia"/>
          <w:bCs/>
          <w:lang w:eastAsia="zh-CN"/>
        </w:rPr>
        <w:t>致病菌</w:t>
      </w:r>
      <w:r>
        <w:rPr>
          <w:rFonts w:ascii="Times New Roman" w:eastAsia="仿宋" w:hAnsi="Times New Roman"/>
          <w:bCs/>
          <w:lang w:eastAsia="zh-CN"/>
        </w:rPr>
        <w:t>，</w:t>
      </w:r>
      <w:r>
        <w:rPr>
          <w:rFonts w:ascii="Times New Roman" w:eastAsia="仿宋" w:hAnsi="Times New Roman"/>
          <w:bCs/>
          <w:color w:val="FF0000"/>
          <w:lang w:eastAsia="zh-CN"/>
        </w:rPr>
        <w:t>并不代表本检测项目全部的检测范围</w:t>
      </w:r>
      <w:r>
        <w:rPr>
          <w:rFonts w:ascii="Times New Roman" w:eastAsia="仿宋" w:hAnsi="Times New Roman"/>
          <w:bCs/>
          <w:lang w:eastAsia="zh-CN"/>
        </w:rPr>
        <w:t>；</w:t>
      </w:r>
    </w:p>
    <w:p w14:paraId="61C0678C" w14:textId="77777777" w:rsidR="000E635F" w:rsidRDefault="00537C86">
      <w:pPr>
        <w:jc w:val="both"/>
        <w:rPr>
          <w:rFonts w:ascii="Times New Roman" w:eastAsia="仿宋" w:hAnsi="Times New Roman"/>
          <w:bCs/>
          <w:sz w:val="20"/>
          <w:szCs w:val="20"/>
        </w:rPr>
      </w:pPr>
      <w:r>
        <w:rPr>
          <w:rFonts w:ascii="Times New Roman" w:eastAsia="仿宋" w:hAnsi="Times New Roman"/>
          <w:sz w:val="20"/>
          <w:szCs w:val="20"/>
        </w:rPr>
        <w:t>2</w:t>
      </w:r>
      <w:r>
        <w:rPr>
          <w:rFonts w:ascii="Times New Roman" w:eastAsia="仿宋" w:hAnsi="Times New Roman"/>
          <w:sz w:val="20"/>
          <w:szCs w:val="20"/>
        </w:rPr>
        <w:t>）</w:t>
      </w:r>
      <w:r>
        <w:rPr>
          <w:rFonts w:ascii="Times New Roman" w:eastAsia="仿宋" w:hAnsi="Times New Roman"/>
          <w:bCs/>
          <w:sz w:val="20"/>
          <w:szCs w:val="20"/>
        </w:rPr>
        <w:t>本报告内</w:t>
      </w:r>
      <w:r>
        <w:rPr>
          <w:rFonts w:ascii="Times New Roman" w:eastAsia="仿宋" w:hAnsi="Times New Roman"/>
          <w:bCs/>
          <w:sz w:val="20"/>
          <w:szCs w:val="20"/>
        </w:rPr>
        <w:t>“</w:t>
      </w:r>
      <w:r>
        <w:rPr>
          <w:rFonts w:ascii="Times New Roman" w:eastAsia="仿宋" w:hAnsi="Times New Roman"/>
          <w:bCs/>
          <w:sz w:val="20"/>
          <w:szCs w:val="20"/>
        </w:rPr>
        <w:t>病原菌</w:t>
      </w:r>
      <w:r>
        <w:rPr>
          <w:rFonts w:ascii="Times New Roman" w:eastAsia="仿宋" w:hAnsi="Times New Roman"/>
          <w:bCs/>
          <w:sz w:val="20"/>
          <w:szCs w:val="20"/>
        </w:rPr>
        <w:t>”“</w:t>
      </w:r>
      <w:r>
        <w:rPr>
          <w:rFonts w:ascii="Times New Roman" w:eastAsia="仿宋" w:hAnsi="Times New Roman"/>
          <w:bCs/>
          <w:sz w:val="20"/>
          <w:szCs w:val="20"/>
        </w:rPr>
        <w:t>条件致病菌</w:t>
      </w:r>
      <w:r>
        <w:rPr>
          <w:rFonts w:ascii="Times New Roman" w:eastAsia="仿宋" w:hAnsi="Times New Roman"/>
          <w:bCs/>
          <w:sz w:val="20"/>
          <w:szCs w:val="20"/>
        </w:rPr>
        <w:t>”</w:t>
      </w:r>
      <w:r>
        <w:rPr>
          <w:rFonts w:ascii="Times New Roman" w:eastAsia="仿宋" w:hAnsi="Times New Roman"/>
          <w:bCs/>
          <w:sz w:val="20"/>
          <w:szCs w:val="20"/>
        </w:rPr>
        <w:t>是依据《全国临床检验操作规程》（第四版）、《临床微生物学手册》（第十一版）、《抗菌药物临床应用指导手册》（</w:t>
      </w:r>
      <w:r>
        <w:rPr>
          <w:rFonts w:ascii="Times New Roman" w:eastAsia="仿宋" w:hAnsi="Times New Roman"/>
          <w:bCs/>
          <w:sz w:val="20"/>
          <w:szCs w:val="20"/>
        </w:rPr>
        <w:t>2016</w:t>
      </w:r>
      <w:r>
        <w:rPr>
          <w:rFonts w:ascii="Times New Roman" w:eastAsia="仿宋" w:hAnsi="Times New Roman"/>
          <w:bCs/>
          <w:sz w:val="20"/>
          <w:szCs w:val="20"/>
        </w:rPr>
        <w:t>版）、《细菌与真菌涂片镜检与培养结果报告规范专家共识》（</w:t>
      </w:r>
      <w:r>
        <w:rPr>
          <w:rFonts w:ascii="Times New Roman" w:eastAsia="仿宋" w:hAnsi="Times New Roman"/>
          <w:bCs/>
          <w:sz w:val="20"/>
          <w:szCs w:val="20"/>
        </w:rPr>
        <w:t>2017</w:t>
      </w:r>
      <w:r>
        <w:rPr>
          <w:rFonts w:ascii="Times New Roman" w:eastAsia="仿宋" w:hAnsi="Times New Roman"/>
          <w:bCs/>
          <w:sz w:val="20"/>
          <w:szCs w:val="20"/>
        </w:rPr>
        <w:t>版）指南文件划分，</w:t>
      </w:r>
      <w:r>
        <w:rPr>
          <w:rFonts w:ascii="Times New Roman" w:eastAsia="仿宋" w:hAnsi="Times New Roman"/>
          <w:bCs/>
          <w:sz w:val="20"/>
          <w:szCs w:val="20"/>
        </w:rPr>
        <w:t>“</w:t>
      </w:r>
      <w:r>
        <w:rPr>
          <w:rFonts w:ascii="Times New Roman" w:eastAsia="仿宋" w:hAnsi="Times New Roman"/>
          <w:bCs/>
          <w:sz w:val="20"/>
          <w:szCs w:val="20"/>
        </w:rPr>
        <w:t>非典型病原体</w:t>
      </w:r>
      <w:r>
        <w:rPr>
          <w:rFonts w:ascii="Times New Roman" w:eastAsia="仿宋" w:hAnsi="Times New Roman"/>
          <w:bCs/>
          <w:sz w:val="20"/>
          <w:szCs w:val="20"/>
        </w:rPr>
        <w:t>”</w:t>
      </w:r>
      <w:r>
        <w:rPr>
          <w:rFonts w:ascii="Times New Roman" w:eastAsia="仿宋" w:hAnsi="Times New Roman"/>
          <w:bCs/>
          <w:sz w:val="20"/>
          <w:szCs w:val="20"/>
        </w:rPr>
        <w:t>为目前没有指南明确约定的微生物。关于病原菌、条件致病菌、其他病原的判断，指南性文件仅供参考，具体实际情况请结合临床表现综合判断。</w:t>
      </w:r>
    </w:p>
    <w:p w14:paraId="2D513E6D" w14:textId="77777777" w:rsidR="000E635F" w:rsidRDefault="000E635F">
      <w:pPr>
        <w:jc w:val="both"/>
        <w:rPr>
          <w:rFonts w:ascii="Times New Roman" w:eastAsia="仿宋" w:hAnsi="Times New Roman"/>
          <w:bCs/>
          <w:sz w:val="20"/>
          <w:szCs w:val="20"/>
        </w:rPr>
        <w:sectPr w:rsidR="000E635F">
          <w:headerReference w:type="even" r:id="rId41"/>
          <w:headerReference w:type="default" r:id="rId42"/>
          <w:headerReference w:type="first" r:id="rId43"/>
          <w:pgSz w:w="11906" w:h="16838"/>
          <w:pgMar w:top="709" w:right="849" w:bottom="1213" w:left="1134" w:header="1247" w:footer="680" w:gutter="0"/>
          <w:cols w:space="425"/>
          <w:docGrid w:type="lines" w:linePitch="312"/>
        </w:sectPr>
      </w:pPr>
    </w:p>
    <w:p w14:paraId="20D4A9E6" w14:textId="77777777" w:rsidR="000E635F" w:rsidRDefault="00537C86">
      <w:r>
        <w:rPr>
          <w:rFonts w:ascii="黑体" w:eastAsia="黑体" w:hAnsi="黑体"/>
          <w:b/>
          <w:bCs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29153321" wp14:editId="2D574C16">
            <wp:simplePos x="0" y="0"/>
            <wp:positionH relativeFrom="margin">
              <wp:posOffset>3175</wp:posOffset>
            </wp:positionH>
            <wp:positionV relativeFrom="paragraph">
              <wp:posOffset>20320</wp:posOffset>
            </wp:positionV>
            <wp:extent cx="369570" cy="349250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8" t="43045" r="17304" b="386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34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b/>
          <w:bCs/>
          <w:color w:val="000000" w:themeColor="text1"/>
          <w:sz w:val="28"/>
          <w:szCs w:val="28"/>
        </w:rPr>
        <w:t>项目简介</w:t>
      </w:r>
    </w:p>
    <w:tbl>
      <w:tblPr>
        <w:tblStyle w:val="ac"/>
        <w:tblW w:w="10026" w:type="dxa"/>
        <w:tblBorders>
          <w:top w:val="single" w:sz="12" w:space="0" w:color="F2F2F2" w:themeColor="background1" w:themeShade="F2"/>
          <w:left w:val="single" w:sz="12" w:space="0" w:color="F2F2F2" w:themeColor="background1" w:themeShade="F2"/>
          <w:bottom w:val="single" w:sz="12" w:space="0" w:color="F2F2F2" w:themeColor="background1" w:themeShade="F2"/>
          <w:right w:val="single" w:sz="12" w:space="0" w:color="F2F2F2" w:themeColor="background1" w:themeShade="F2"/>
          <w:insideH w:val="single" w:sz="12" w:space="0" w:color="F2F2F2" w:themeColor="background1" w:themeShade="F2"/>
          <w:insideV w:val="single" w:sz="12" w:space="0" w:color="F2F2F2" w:themeColor="background1" w:themeShade="F2"/>
        </w:tblBorders>
        <w:tblLayout w:type="fixed"/>
        <w:tblLook w:val="04A0" w:firstRow="1" w:lastRow="0" w:firstColumn="1" w:lastColumn="0" w:noHBand="0" w:noVBand="1"/>
      </w:tblPr>
      <w:tblGrid>
        <w:gridCol w:w="3085"/>
        <w:gridCol w:w="6941"/>
      </w:tblGrid>
      <w:tr w:rsidR="000E635F" w14:paraId="5EFEFEA6" w14:textId="77777777">
        <w:trPr>
          <w:trHeight w:hRule="exact" w:val="510"/>
        </w:trPr>
        <w:tc>
          <w:tcPr>
            <w:tcW w:w="10026" w:type="dxa"/>
            <w:gridSpan w:val="2"/>
            <w:tcBorders>
              <w:bottom w:val="single" w:sz="24" w:space="0" w:color="FFD966" w:themeColor="accent4" w:themeTint="99"/>
            </w:tcBorders>
            <w:shd w:val="clear" w:color="auto" w:fill="1F4E79" w:themeFill="accent5" w:themeFillShade="80"/>
            <w:vAlign w:val="center"/>
          </w:tcPr>
          <w:p w14:paraId="1986AF47" w14:textId="77777777" w:rsidR="000E635F" w:rsidRDefault="00537C86">
            <w:pPr>
              <w:rPr>
                <w:rFonts w:ascii="Times New Roman" w:eastAsia="黑体" w:hAnsi="Times New Roman" w:cs="黑体"/>
                <w:b/>
                <w:bCs/>
                <w:sz w:val="28"/>
                <w:szCs w:val="20"/>
              </w:rPr>
            </w:pPr>
            <w:r>
              <w:rPr>
                <w:rFonts w:ascii="Times New Roman" w:eastAsia="黑体" w:hAnsi="Times New Roman" w:cs="黑体" w:hint="eastAsia"/>
                <w:b/>
                <w:bCs/>
                <w:color w:val="FFFFFF" w:themeColor="background1"/>
                <w:sz w:val="24"/>
                <w:szCs w:val="28"/>
              </w:rPr>
              <w:t>RD</w:t>
            </w:r>
            <w:r>
              <w:rPr>
                <w:rFonts w:ascii="Times New Roman" w:eastAsia="黑体" w:hAnsi="Times New Roman" w:cs="黑体"/>
                <w:b/>
                <w:bCs/>
                <w:color w:val="FFFFFF" w:themeColor="background1"/>
                <w:sz w:val="24"/>
                <w:szCs w:val="28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b/>
                <w:bCs/>
                <w:color w:val="FFFFFF" w:themeColor="background1"/>
                <w:sz w:val="24"/>
                <w:szCs w:val="28"/>
              </w:rPr>
              <w:t>seq</w:t>
            </w:r>
            <w:r>
              <w:rPr>
                <w:rFonts w:ascii="Times New Roman" w:eastAsia="黑体" w:hAnsi="Times New Roman" w:cs="黑体" w:hint="eastAsia"/>
                <w:b/>
                <w:bCs/>
                <w:color w:val="FFFFFF" w:themeColor="background1"/>
                <w:sz w:val="24"/>
                <w:szCs w:val="28"/>
              </w:rPr>
              <w:t>呼吸感染症候群基因检测</w:t>
            </w:r>
            <w:r>
              <w:rPr>
                <w:rFonts w:ascii="Times New Roman" w:eastAsia="黑体" w:hAnsi="Times New Roman" w:cs="黑体" w:hint="eastAsia"/>
                <w:b/>
                <w:bCs/>
                <w:color w:val="FFFFFF" w:themeColor="background1"/>
                <w:sz w:val="24"/>
                <w:szCs w:val="28"/>
              </w:rPr>
              <w:t>+</w:t>
            </w:r>
            <w:r>
              <w:rPr>
                <w:rFonts w:ascii="Times New Roman" w:eastAsia="黑体" w:hAnsi="Times New Roman" w:cs="黑体" w:hint="eastAsia"/>
                <w:b/>
                <w:bCs/>
                <w:color w:val="FFFFFF" w:themeColor="background1"/>
                <w:sz w:val="24"/>
                <w:szCs w:val="28"/>
              </w:rPr>
              <w:t>耐药基因鉴定</w:t>
            </w:r>
          </w:p>
        </w:tc>
      </w:tr>
      <w:tr w:rsidR="000E635F" w14:paraId="2C21EE2D" w14:textId="77777777">
        <w:trPr>
          <w:trHeight w:hRule="exact" w:val="510"/>
        </w:trPr>
        <w:tc>
          <w:tcPr>
            <w:tcW w:w="3085" w:type="dxa"/>
            <w:tcBorders>
              <w:top w:val="single" w:sz="24" w:space="0" w:color="FFD966" w:themeColor="accent4" w:themeTint="99"/>
            </w:tcBorders>
            <w:shd w:val="clear" w:color="auto" w:fill="auto"/>
            <w:vAlign w:val="center"/>
          </w:tcPr>
          <w:p w14:paraId="777C078F" w14:textId="77777777" w:rsidR="000E635F" w:rsidRDefault="00537C86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检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测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平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台</w:t>
            </w:r>
          </w:p>
        </w:tc>
        <w:tc>
          <w:tcPr>
            <w:tcW w:w="6941" w:type="dxa"/>
            <w:tcBorders>
              <w:top w:val="single" w:sz="24" w:space="0" w:color="FFD966" w:themeColor="accent4" w:themeTint="99"/>
            </w:tcBorders>
            <w:shd w:val="clear" w:color="auto" w:fill="auto"/>
            <w:vAlign w:val="center"/>
          </w:tcPr>
          <w:p w14:paraId="6C3AF04F" w14:textId="77777777" w:rsidR="000E635F" w:rsidRDefault="00537C86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高通量纳米孔测序系统</w:t>
            </w:r>
          </w:p>
        </w:tc>
      </w:tr>
      <w:tr w:rsidR="000E635F" w14:paraId="7A87DD16" w14:textId="77777777">
        <w:trPr>
          <w:trHeight w:hRule="exact" w:val="510"/>
        </w:trPr>
        <w:tc>
          <w:tcPr>
            <w:tcW w:w="3085" w:type="dxa"/>
            <w:shd w:val="clear" w:color="auto" w:fill="auto"/>
            <w:vAlign w:val="center"/>
          </w:tcPr>
          <w:p w14:paraId="2CBB0858" w14:textId="77777777" w:rsidR="000E635F" w:rsidRDefault="00537C86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检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测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方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法</w:t>
            </w:r>
          </w:p>
        </w:tc>
        <w:tc>
          <w:tcPr>
            <w:tcW w:w="6941" w:type="dxa"/>
            <w:shd w:val="clear" w:color="auto" w:fill="auto"/>
            <w:vAlign w:val="center"/>
          </w:tcPr>
          <w:p w14:paraId="1E3BE333" w14:textId="77777777" w:rsidR="000E635F" w:rsidRDefault="00537C86">
            <w:pPr>
              <w:jc w:val="center"/>
              <w:rPr>
                <w:rFonts w:ascii="Times New Roman" w:eastAsia="黑体" w:hAnsi="Times New Roman" w:cs="黑体"/>
                <w:szCs w:val="24"/>
                <w:highlight w:val="yellow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三代测序</w:t>
            </w:r>
          </w:p>
        </w:tc>
      </w:tr>
      <w:tr w:rsidR="000E635F" w14:paraId="6A70B47B" w14:textId="77777777">
        <w:trPr>
          <w:trHeight w:hRule="exact" w:val="2599"/>
        </w:trPr>
        <w:tc>
          <w:tcPr>
            <w:tcW w:w="3085" w:type="dxa"/>
            <w:shd w:val="clear" w:color="auto" w:fill="auto"/>
            <w:vAlign w:val="center"/>
          </w:tcPr>
          <w:p w14:paraId="493992B9" w14:textId="77777777" w:rsidR="000E635F" w:rsidRDefault="00537C86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检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测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黑体" w:hAnsi="Times New Roman" w:cs="黑体" w:hint="eastAsia"/>
                <w:szCs w:val="24"/>
              </w:rPr>
              <w:t>范</w:t>
            </w:r>
            <w:proofErr w:type="gramEnd"/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围</w:t>
            </w:r>
          </w:p>
        </w:tc>
        <w:tc>
          <w:tcPr>
            <w:tcW w:w="6941" w:type="dxa"/>
            <w:shd w:val="clear" w:color="auto" w:fill="auto"/>
            <w:vAlign w:val="center"/>
          </w:tcPr>
          <w:p w14:paraId="40BE9541" w14:textId="77777777" w:rsidR="000E635F" w:rsidRDefault="00537C86">
            <w:pPr>
              <w:autoSpaceDE w:val="0"/>
              <w:autoSpaceDN w:val="0"/>
              <w:adjustRightInd w:val="0"/>
              <w:jc w:val="both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黑体" w:eastAsia="黑体" w:hAnsi="Times New Roman" w:cs="黑体" w:hint="eastAsia"/>
              </w:rPr>
              <w:t>基于样本中的核酸进行检测，鉴定样本中存在的可疑致病微生物，协助临床医师进行分析判断呼吸感染的病原微生物。覆盖</w:t>
            </w:r>
            <w:r>
              <w:rPr>
                <w:rFonts w:ascii="黑体" w:eastAsia="黑体" w:hAnsi="Times New Roman" w:cs="黑体" w:hint="eastAsia"/>
              </w:rPr>
              <w:t>12000+</w:t>
            </w:r>
            <w:r>
              <w:rPr>
                <w:rFonts w:ascii="黑体" w:eastAsia="黑体" w:hAnsi="Times New Roman" w:cs="黑体" w:hint="eastAsia"/>
              </w:rPr>
              <w:t>种呼吸道感染相关的细菌、真菌、病毒（不包括</w:t>
            </w:r>
            <w:r>
              <w:rPr>
                <w:rFonts w:ascii="黑体" w:eastAsia="黑体" w:hAnsi="Times New Roman" w:cs="黑体" w:hint="eastAsia"/>
              </w:rPr>
              <w:t>RNA</w:t>
            </w:r>
            <w:r>
              <w:rPr>
                <w:rFonts w:ascii="黑体" w:eastAsia="黑体" w:hAnsi="Times New Roman" w:cs="黑体" w:hint="eastAsia"/>
              </w:rPr>
              <w:t>病毒）；结核分枝杆菌复合群；</w:t>
            </w:r>
            <w:r>
              <w:rPr>
                <w:rFonts w:ascii="黑体" w:eastAsia="黑体" w:hAnsi="Times New Roman" w:cs="黑体" w:hint="eastAsia"/>
              </w:rPr>
              <w:t>1</w:t>
            </w:r>
            <w:r>
              <w:rPr>
                <w:rFonts w:ascii="黑体" w:eastAsia="黑体" w:hAnsi="Times New Roman" w:cs="黑体"/>
              </w:rPr>
              <w:t>68</w:t>
            </w:r>
            <w:r>
              <w:rPr>
                <w:rFonts w:ascii="黑体" w:eastAsia="黑体" w:hAnsi="Times New Roman" w:cs="黑体" w:hint="eastAsia"/>
              </w:rPr>
              <w:t>种非结核分枝杆菌等病原微生物。覆盖</w:t>
            </w:r>
            <w:r>
              <w:rPr>
                <w:rFonts w:ascii="黑体" w:eastAsia="黑体" w:hAnsi="Times New Roman" w:cs="黑体" w:hint="eastAsia"/>
              </w:rPr>
              <w:t>1</w:t>
            </w:r>
            <w:r>
              <w:rPr>
                <w:rFonts w:ascii="黑体" w:eastAsia="黑体" w:hAnsi="Times New Roman" w:cs="黑体"/>
              </w:rPr>
              <w:t>0</w:t>
            </w:r>
            <w:r>
              <w:rPr>
                <w:rFonts w:ascii="黑体" w:eastAsia="黑体" w:hAnsi="Times New Roman" w:cs="黑体" w:hint="eastAsia"/>
              </w:rPr>
              <w:t>种与常见抗生素相关的耐药基因，</w:t>
            </w:r>
            <w:r>
              <w:rPr>
                <w:rFonts w:ascii="黑体" w:eastAsia="黑体" w:hAnsi="Times New Roman" w:cs="黑体" w:hint="eastAsia"/>
              </w:rPr>
              <w:t>18</w:t>
            </w:r>
            <w:r>
              <w:rPr>
                <w:rFonts w:ascii="黑体" w:eastAsia="黑体" w:hAnsi="Times New Roman" w:cs="黑体" w:hint="eastAsia"/>
              </w:rPr>
              <w:t>个</w:t>
            </w:r>
            <w:proofErr w:type="gramStart"/>
            <w:r>
              <w:rPr>
                <w:rFonts w:ascii="黑体" w:eastAsia="黑体" w:hAnsi="Times New Roman" w:cs="黑体" w:hint="eastAsia"/>
              </w:rPr>
              <w:t>一</w:t>
            </w:r>
            <w:proofErr w:type="gramEnd"/>
            <w:r>
              <w:rPr>
                <w:rFonts w:ascii="黑体" w:eastAsia="黑体" w:hAnsi="Times New Roman" w:cs="黑体" w:hint="eastAsia"/>
              </w:rPr>
              <w:t>二线抗结核</w:t>
            </w:r>
            <w:r>
              <w:rPr>
                <w:rFonts w:ascii="黑体" w:eastAsia="黑体" w:hAnsi="Times New Roman" w:cs="黑体" w:hint="eastAsia"/>
              </w:rPr>
              <w:t>/</w:t>
            </w:r>
            <w:r>
              <w:rPr>
                <w:rFonts w:ascii="黑体" w:eastAsia="黑体" w:hAnsi="Times New Roman" w:cs="黑体" w:hint="eastAsia"/>
              </w:rPr>
              <w:t>非结核药物耐药基因全长测序。</w:t>
            </w:r>
          </w:p>
        </w:tc>
      </w:tr>
    </w:tbl>
    <w:p w14:paraId="00C8B2AC" w14:textId="77777777" w:rsidR="000E635F" w:rsidRDefault="000E635F">
      <w:pPr>
        <w:widowControl/>
        <w:rPr>
          <w:rFonts w:ascii="Times New Roman" w:eastAsia="仿宋" w:hAnsi="Times New Roman"/>
          <w:b/>
          <w:color w:val="000000"/>
          <w:lang w:bidi="ar"/>
        </w:rPr>
      </w:pPr>
    </w:p>
    <w:p w14:paraId="2E7B17C0" w14:textId="77777777" w:rsidR="000E635F" w:rsidRDefault="00537C86">
      <w:pPr>
        <w:widowControl/>
        <w:rPr>
          <w:rFonts w:ascii="黑体" w:eastAsia="黑体" w:hAnsi="黑体"/>
          <w:b/>
          <w:bCs/>
          <w:color w:val="000000" w:themeColor="text1"/>
          <w:sz w:val="28"/>
          <w:szCs w:val="28"/>
        </w:rPr>
      </w:pPr>
      <w:r>
        <w:rPr>
          <w:rFonts w:ascii="黑体" w:eastAsia="黑体" w:hAnsi="黑体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90EAC55" wp14:editId="12F5DF2C">
            <wp:simplePos x="0" y="0"/>
            <wp:positionH relativeFrom="margin">
              <wp:posOffset>0</wp:posOffset>
            </wp:positionH>
            <wp:positionV relativeFrom="paragraph">
              <wp:posOffset>8890</wp:posOffset>
            </wp:positionV>
            <wp:extent cx="369570" cy="349250"/>
            <wp:effectExtent l="0" t="0" r="0" b="0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8" t="43045" r="17304" b="386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34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b/>
          <w:bCs/>
          <w:color w:val="000000" w:themeColor="text1"/>
          <w:sz w:val="28"/>
          <w:szCs w:val="28"/>
        </w:rPr>
        <w:t>检测</w:t>
      </w:r>
      <w:r>
        <w:rPr>
          <w:rFonts w:ascii="黑体" w:eastAsia="黑体" w:hAnsi="黑体"/>
          <w:b/>
          <w:bCs/>
          <w:color w:val="000000" w:themeColor="text1"/>
          <w:sz w:val="28"/>
          <w:szCs w:val="28"/>
        </w:rPr>
        <w:t>说明</w:t>
      </w:r>
    </w:p>
    <w:p w14:paraId="434ADB1F" w14:textId="77777777" w:rsidR="000E635F" w:rsidRDefault="00537C86">
      <w:pPr>
        <w:widowControl/>
        <w:numPr>
          <w:ilvl w:val="0"/>
          <w:numId w:val="3"/>
        </w:numPr>
        <w:spacing w:line="276" w:lineRule="auto"/>
        <w:rPr>
          <w:rFonts w:ascii="Times New Roman" w:eastAsia="仿宋" w:hAnsi="Times New Roman"/>
          <w:sz w:val="21"/>
          <w:szCs w:val="21"/>
        </w:rPr>
      </w:pPr>
      <w:r>
        <w:rPr>
          <w:rFonts w:ascii="Times New Roman" w:eastAsia="仿宋" w:hAnsi="Times New Roman"/>
          <w:color w:val="000000"/>
          <w:sz w:val="21"/>
          <w:szCs w:val="21"/>
          <w:lang w:bidi="ar"/>
        </w:rPr>
        <w:t>此报告结果仅对本次送检样本负责，报告相关解释须咨询临床医生。</w:t>
      </w:r>
    </w:p>
    <w:p w14:paraId="29C50659" w14:textId="77777777" w:rsidR="000E635F" w:rsidRDefault="00537C86">
      <w:pPr>
        <w:widowControl/>
        <w:numPr>
          <w:ilvl w:val="0"/>
          <w:numId w:val="3"/>
        </w:numPr>
        <w:spacing w:line="276" w:lineRule="auto"/>
        <w:rPr>
          <w:rFonts w:ascii="Times New Roman" w:eastAsia="仿宋" w:hAnsi="Times New Roman"/>
          <w:sz w:val="21"/>
          <w:szCs w:val="21"/>
        </w:rPr>
      </w:pPr>
      <w:r>
        <w:rPr>
          <w:rFonts w:ascii="Times New Roman" w:eastAsia="仿宋" w:hAnsi="Times New Roman"/>
          <w:color w:val="000000"/>
          <w:sz w:val="21"/>
          <w:szCs w:val="21"/>
          <w:lang w:bidi="ar"/>
        </w:rPr>
        <w:t>本检测采用三代</w:t>
      </w:r>
      <w:r>
        <w:rPr>
          <w:rFonts w:ascii="Times New Roman" w:eastAsia="仿宋" w:hAnsi="Times New Roman"/>
          <w:sz w:val="21"/>
        </w:rPr>
        <w:t>Nanopore</w:t>
      </w:r>
      <w:r>
        <w:rPr>
          <w:rFonts w:ascii="Times New Roman" w:eastAsia="仿宋" w:hAnsi="Times New Roman"/>
          <w:color w:val="000000"/>
          <w:sz w:val="21"/>
          <w:szCs w:val="21"/>
          <w:lang w:bidi="ar"/>
        </w:rPr>
        <w:t>测序，低于检测限</w:t>
      </w:r>
      <w:r>
        <w:rPr>
          <w:rFonts w:ascii="Times New Roman" w:eastAsia="仿宋" w:hAnsi="Times New Roman"/>
          <w:color w:val="000000"/>
          <w:sz w:val="21"/>
          <w:szCs w:val="21"/>
          <w:lang w:bidi="ar"/>
        </w:rPr>
        <w:t>100</w:t>
      </w:r>
      <w:r>
        <w:rPr>
          <w:rFonts w:ascii="Times New Roman" w:eastAsia="仿宋" w:hAnsi="Times New Roman"/>
          <w:color w:val="000000"/>
          <w:sz w:val="21"/>
          <w:szCs w:val="21"/>
          <w:lang w:bidi="ar"/>
        </w:rPr>
        <w:t>拷贝</w:t>
      </w:r>
      <w:r>
        <w:rPr>
          <w:rFonts w:ascii="Times New Roman" w:eastAsia="仿宋" w:hAnsi="Times New Roman"/>
          <w:color w:val="000000"/>
          <w:sz w:val="21"/>
          <w:szCs w:val="21"/>
          <w:lang w:bidi="ar"/>
        </w:rPr>
        <w:t>/</w:t>
      </w:r>
      <w:r>
        <w:rPr>
          <w:rFonts w:ascii="Times New Roman" w:eastAsia="仿宋" w:hAnsi="Times New Roman"/>
          <w:color w:val="000000"/>
          <w:sz w:val="21"/>
          <w:szCs w:val="21"/>
          <w:lang w:bidi="ar"/>
        </w:rPr>
        <w:t>毫升不能保证可以检出。</w:t>
      </w:r>
    </w:p>
    <w:p w14:paraId="06914A78" w14:textId="77777777" w:rsidR="000E635F" w:rsidRDefault="00537C86">
      <w:pPr>
        <w:widowControl/>
        <w:numPr>
          <w:ilvl w:val="0"/>
          <w:numId w:val="3"/>
        </w:numPr>
        <w:spacing w:line="276" w:lineRule="auto"/>
        <w:rPr>
          <w:rFonts w:ascii="Times New Roman" w:eastAsia="仿宋" w:hAnsi="Times New Roman"/>
          <w:sz w:val="21"/>
          <w:szCs w:val="21"/>
        </w:rPr>
      </w:pPr>
      <w:r>
        <w:rPr>
          <w:rFonts w:ascii="Times New Roman" w:eastAsia="仿宋" w:hAnsi="Times New Roman"/>
          <w:color w:val="000000"/>
          <w:sz w:val="21"/>
          <w:szCs w:val="21"/>
          <w:lang w:bidi="ar"/>
        </w:rPr>
        <w:t>以上结论均为实验室</w:t>
      </w:r>
      <w:r>
        <w:rPr>
          <w:rFonts w:ascii="Times New Roman" w:eastAsia="仿宋" w:hAnsi="Times New Roman" w:hint="eastAsia"/>
          <w:color w:val="000000"/>
          <w:sz w:val="21"/>
          <w:szCs w:val="21"/>
          <w:lang w:bidi="ar"/>
        </w:rPr>
        <w:t>科研</w:t>
      </w:r>
      <w:r>
        <w:rPr>
          <w:rFonts w:ascii="Times New Roman" w:eastAsia="仿宋" w:hAnsi="Times New Roman"/>
          <w:color w:val="000000"/>
          <w:sz w:val="21"/>
          <w:szCs w:val="21"/>
          <w:lang w:bidi="ar"/>
        </w:rPr>
        <w:t>检测数据，仅供临床参考，不能作为最终诊断结果。检测耐药基因阳性，是否为临床耐药表型，需结合临床判断。</w:t>
      </w:r>
    </w:p>
    <w:p w14:paraId="0EE291AC" w14:textId="77777777" w:rsidR="000E635F" w:rsidRDefault="00537C86">
      <w:pPr>
        <w:widowControl/>
        <w:numPr>
          <w:ilvl w:val="0"/>
          <w:numId w:val="3"/>
        </w:numPr>
        <w:spacing w:line="276" w:lineRule="auto"/>
        <w:rPr>
          <w:rFonts w:ascii="Times New Roman" w:eastAsia="仿宋" w:hAnsi="Times New Roman"/>
          <w:sz w:val="21"/>
          <w:szCs w:val="21"/>
        </w:rPr>
      </w:pPr>
      <w:r>
        <w:rPr>
          <w:rFonts w:ascii="Times New Roman" w:eastAsia="仿宋" w:hAnsi="Times New Roman" w:hint="eastAsia"/>
          <w:color w:val="000000"/>
          <w:sz w:val="21"/>
          <w:szCs w:val="21"/>
          <w:lang w:bidi="ar"/>
        </w:rPr>
        <w:t>如果对结果有疑义，请在收到结果后</w:t>
      </w:r>
      <w:r>
        <w:rPr>
          <w:rFonts w:ascii="Times New Roman" w:eastAsia="仿宋" w:hAnsi="Times New Roman" w:hint="eastAsia"/>
          <w:color w:val="000000"/>
          <w:sz w:val="21"/>
          <w:szCs w:val="21"/>
          <w:lang w:bidi="ar"/>
        </w:rPr>
        <w:t>7</w:t>
      </w:r>
      <w:r>
        <w:rPr>
          <w:rFonts w:ascii="Times New Roman" w:eastAsia="仿宋" w:hAnsi="Times New Roman" w:hint="eastAsia"/>
          <w:color w:val="000000"/>
          <w:sz w:val="21"/>
          <w:szCs w:val="21"/>
          <w:lang w:bidi="ar"/>
        </w:rPr>
        <w:t>个工作日内与我们联系，谢谢合作。</w:t>
      </w:r>
    </w:p>
    <w:p w14:paraId="24FB302E" w14:textId="77777777" w:rsidR="000E635F" w:rsidRDefault="000E635F">
      <w:pPr>
        <w:rPr>
          <w:rFonts w:ascii="Times New Roman" w:eastAsia="仿宋" w:hAnsi="Times New Roman"/>
        </w:rPr>
      </w:pPr>
    </w:p>
    <w:p w14:paraId="53740D22" w14:textId="77777777" w:rsidR="000E635F" w:rsidRDefault="00537C86">
      <w:r>
        <w:rPr>
          <w:rFonts w:ascii="Arial" w:eastAsia="微软雅黑" w:hAnsi="Arial" w:cs="黑体" w:hint="eastAsia"/>
          <w:noProof/>
          <w:kern w:val="2"/>
        </w:rPr>
        <w:drawing>
          <wp:anchor distT="0" distB="0" distL="114300" distR="114300" simplePos="0" relativeHeight="251683840" behindDoc="1" locked="0" layoutInCell="1" allowOverlap="1" wp14:anchorId="7D7F477D" wp14:editId="16E68292">
            <wp:simplePos x="0" y="0"/>
            <wp:positionH relativeFrom="column">
              <wp:posOffset>4836795</wp:posOffset>
            </wp:positionH>
            <wp:positionV relativeFrom="paragraph">
              <wp:posOffset>163830</wp:posOffset>
            </wp:positionV>
            <wp:extent cx="1395730" cy="579755"/>
            <wp:effectExtent l="0" t="0" r="0" b="0"/>
            <wp:wrapNone/>
            <wp:docPr id="14" name="图片 14" descr="d245bd61d439965564845a8e65b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245bd61d439965564845a8e65b409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c"/>
        <w:tblW w:w="9497" w:type="dxa"/>
        <w:tblInd w:w="250" w:type="dxa"/>
        <w:tblBorders>
          <w:top w:val="dotted" w:sz="4" w:space="0" w:color="5B9BD5" w:themeColor="accent5"/>
          <w:left w:val="none" w:sz="0" w:space="0" w:color="auto"/>
          <w:bottom w:val="dotted" w:sz="4" w:space="0" w:color="5B9BD5" w:themeColor="accent5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84"/>
        <w:gridCol w:w="2850"/>
        <w:gridCol w:w="3463"/>
      </w:tblGrid>
      <w:tr w:rsidR="000E635F" w14:paraId="44D1D464" w14:textId="77777777">
        <w:trPr>
          <w:trHeight w:val="628"/>
        </w:trPr>
        <w:tc>
          <w:tcPr>
            <w:tcW w:w="3184" w:type="dxa"/>
            <w:vAlign w:val="center"/>
          </w:tcPr>
          <w:p w14:paraId="2628A293" w14:textId="77777777" w:rsidR="000E635F" w:rsidRDefault="00537C86">
            <w:pPr>
              <w:spacing w:line="500" w:lineRule="exact"/>
              <w:ind w:firstLineChars="300" w:firstLine="66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  <w:noProof/>
              </w:rPr>
              <w:drawing>
                <wp:anchor distT="0" distB="0" distL="114300" distR="114300" simplePos="0" relativeHeight="251684864" behindDoc="0" locked="0" layoutInCell="1" allowOverlap="1" wp14:anchorId="242BCDC4" wp14:editId="3F81B0EB">
                  <wp:simplePos x="0" y="0"/>
                  <wp:positionH relativeFrom="column">
                    <wp:posOffset>1043940</wp:posOffset>
                  </wp:positionH>
                  <wp:positionV relativeFrom="paragraph">
                    <wp:posOffset>76200</wp:posOffset>
                  </wp:positionV>
                  <wp:extent cx="706755" cy="268605"/>
                  <wp:effectExtent l="0" t="0" r="17145" b="17145"/>
                  <wp:wrapNone/>
                  <wp:docPr id="2" name="图片 2" descr="e73c94a96c9a41c2703660cd4f106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e73c94a96c9a41c2703660cd4f106ca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黑体" w:eastAsia="黑体" w:hAnsi="黑体" w:hint="eastAsia"/>
              </w:rPr>
              <w:t>实验人员：</w:t>
            </w:r>
          </w:p>
        </w:tc>
        <w:tc>
          <w:tcPr>
            <w:tcW w:w="2850" w:type="dxa"/>
            <w:vAlign w:val="center"/>
          </w:tcPr>
          <w:p w14:paraId="7FF1B757" w14:textId="77777777" w:rsidR="000E635F" w:rsidRDefault="00537C86">
            <w:pPr>
              <w:spacing w:line="500" w:lineRule="exact"/>
              <w:ind w:firstLineChars="200" w:firstLine="44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  <w:noProof/>
              </w:rPr>
              <w:drawing>
                <wp:anchor distT="0" distB="0" distL="114300" distR="114300" simplePos="0" relativeHeight="251700224" behindDoc="0" locked="0" layoutInCell="1" allowOverlap="1" wp14:anchorId="6D6D039B" wp14:editId="0A304227">
                  <wp:simplePos x="0" y="0"/>
                  <wp:positionH relativeFrom="column">
                    <wp:posOffset>821055</wp:posOffset>
                  </wp:positionH>
                  <wp:positionV relativeFrom="paragraph">
                    <wp:posOffset>27940</wp:posOffset>
                  </wp:positionV>
                  <wp:extent cx="798195" cy="324485"/>
                  <wp:effectExtent l="0" t="0" r="9525" b="10795"/>
                  <wp:wrapNone/>
                  <wp:docPr id="7" name="图片 7" descr="S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SB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195" cy="32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黑体" w:eastAsia="黑体" w:hAnsi="黑体" w:hint="eastAsia"/>
              </w:rPr>
              <w:t>审核者：</w:t>
            </w:r>
          </w:p>
        </w:tc>
        <w:tc>
          <w:tcPr>
            <w:tcW w:w="3463" w:type="dxa"/>
            <w:vAlign w:val="center"/>
          </w:tcPr>
          <w:p w14:paraId="771391EB" w14:textId="77777777" w:rsidR="000E635F" w:rsidRDefault="00537C86">
            <w:pPr>
              <w:spacing w:line="500" w:lineRule="exact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圣庭医学</w:t>
            </w:r>
            <w:proofErr w:type="gramEnd"/>
            <w:r>
              <w:rPr>
                <w:rFonts w:ascii="黑体" w:eastAsia="黑体" w:hAnsi="黑体" w:hint="eastAsia"/>
              </w:rPr>
              <w:t>检验所：</w:t>
            </w:r>
          </w:p>
        </w:tc>
      </w:tr>
      <w:tr w:rsidR="000E635F" w14:paraId="521DA835" w14:textId="77777777">
        <w:trPr>
          <w:trHeight w:val="637"/>
        </w:trPr>
        <w:tc>
          <w:tcPr>
            <w:tcW w:w="3184" w:type="dxa"/>
            <w:vAlign w:val="center"/>
          </w:tcPr>
          <w:p w14:paraId="40CDC915" w14:textId="77777777" w:rsidR="000E635F" w:rsidRDefault="00537C86">
            <w:pPr>
              <w:spacing w:line="500" w:lineRule="exact"/>
              <w:jc w:val="center"/>
              <w:rPr>
                <w:rFonts w:ascii="Times New Roman" w:eastAsia="黑体" w:hAnsi="Times New Roman"/>
                <w:sz w:val="28"/>
                <w:szCs w:val="28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szCs w:val="24"/>
              </w:rPr>
              <w:t>上机日期</w:t>
            </w:r>
            <w:r>
              <w:rPr>
                <w:rFonts w:ascii="Times New Roman" w:eastAsia="黑体" w:hAnsi="Times New Roman" w:hint="eastAsia"/>
                <w:szCs w:val="24"/>
              </w:rPr>
              <w:t>}}</w:t>
            </w:r>
          </w:p>
        </w:tc>
        <w:tc>
          <w:tcPr>
            <w:tcW w:w="2850" w:type="dxa"/>
            <w:vAlign w:val="center"/>
          </w:tcPr>
          <w:p w14:paraId="31A812C8" w14:textId="77777777" w:rsidR="000E635F" w:rsidRDefault="00537C86">
            <w:pPr>
              <w:spacing w:line="500" w:lineRule="exact"/>
              <w:jc w:val="center"/>
              <w:rPr>
                <w:rFonts w:ascii="Times New Roman" w:eastAsia="黑体" w:hAnsi="Times New Roman"/>
                <w:sz w:val="28"/>
                <w:szCs w:val="28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szCs w:val="24"/>
              </w:rPr>
              <w:t>报告日期</w:t>
            </w:r>
            <w:r>
              <w:rPr>
                <w:rFonts w:ascii="Times New Roman" w:eastAsia="黑体" w:hAnsi="Times New Roman" w:hint="eastAsia"/>
                <w:szCs w:val="24"/>
              </w:rPr>
              <w:t>}}</w:t>
            </w:r>
          </w:p>
        </w:tc>
        <w:tc>
          <w:tcPr>
            <w:tcW w:w="3463" w:type="dxa"/>
            <w:vAlign w:val="center"/>
          </w:tcPr>
          <w:p w14:paraId="17E54891" w14:textId="77777777" w:rsidR="000E635F" w:rsidRDefault="00537C86">
            <w:pPr>
              <w:spacing w:line="500" w:lineRule="exact"/>
              <w:ind w:firstLineChars="200" w:firstLine="440"/>
              <w:jc w:val="center"/>
              <w:rPr>
                <w:rFonts w:ascii="Times New Roman" w:eastAsia="黑体" w:hAnsi="Times New Roman"/>
                <w:sz w:val="28"/>
                <w:szCs w:val="28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szCs w:val="24"/>
              </w:rPr>
              <w:t>报告日期</w:t>
            </w:r>
            <w:r>
              <w:rPr>
                <w:rFonts w:ascii="Times New Roman" w:eastAsia="黑体" w:hAnsi="Times New Roman" w:hint="eastAsia"/>
                <w:szCs w:val="24"/>
              </w:rPr>
              <w:t>}}</w:t>
            </w:r>
          </w:p>
        </w:tc>
      </w:tr>
    </w:tbl>
    <w:p w14:paraId="56CAE8AC" w14:textId="77777777" w:rsidR="000E635F" w:rsidRDefault="000E635F">
      <w:pPr>
        <w:jc w:val="both"/>
        <w:rPr>
          <w:rFonts w:ascii="华文中宋" w:eastAsia="华文中宋" w:hAnsi="华文中宋"/>
        </w:rPr>
        <w:sectPr w:rsidR="000E635F">
          <w:headerReference w:type="even" r:id="rId48"/>
          <w:headerReference w:type="default" r:id="rId49"/>
          <w:headerReference w:type="first" r:id="rId50"/>
          <w:pgSz w:w="11906" w:h="16838"/>
          <w:pgMar w:top="709" w:right="849" w:bottom="1213" w:left="1134" w:header="1247" w:footer="680" w:gutter="0"/>
          <w:cols w:space="425"/>
          <w:docGrid w:type="lines" w:linePitch="312"/>
        </w:sectPr>
      </w:pPr>
    </w:p>
    <w:p w14:paraId="414CEC25" w14:textId="77777777" w:rsidR="000E635F" w:rsidRDefault="000E635F">
      <w:pPr>
        <w:widowControl/>
        <w:rPr>
          <w:rFonts w:ascii="微软雅黑" w:eastAsia="微软雅黑" w:hAnsi="微软雅黑"/>
          <w:sz w:val="18"/>
          <w:szCs w:val="18"/>
        </w:rPr>
      </w:pPr>
    </w:p>
    <w:tbl>
      <w:tblPr>
        <w:tblStyle w:val="ac"/>
        <w:tblpPr w:leftFromText="180" w:rightFromText="180" w:vertAnchor="text" w:horzAnchor="margin" w:tblpY="61"/>
        <w:tblW w:w="0" w:type="auto"/>
        <w:tblBorders>
          <w:top w:val="dotDash" w:sz="4" w:space="0" w:color="1F3864" w:themeColor="accent1" w:themeShade="80"/>
          <w:left w:val="dotDash" w:sz="4" w:space="0" w:color="1F3864" w:themeColor="accent1" w:themeShade="80"/>
          <w:bottom w:val="dotDash" w:sz="4" w:space="0" w:color="1F3864" w:themeColor="accent1" w:themeShade="80"/>
          <w:right w:val="dotDash" w:sz="4" w:space="0" w:color="1F3864" w:themeColor="accent1" w:themeShade="8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3"/>
      </w:tblGrid>
      <w:tr w:rsidR="000E635F" w14:paraId="2F824748" w14:textId="77777777">
        <w:tc>
          <w:tcPr>
            <w:tcW w:w="9893" w:type="dxa"/>
          </w:tcPr>
          <w:p w14:paraId="3F0C233B" w14:textId="77777777" w:rsidR="000E635F" w:rsidRDefault="00537C86">
            <w:pPr>
              <w:spacing w:beforeLines="50" w:before="156" w:afterLines="50" w:after="156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专业的技术团队及质量控制团队通过对</w:t>
            </w:r>
            <w:r>
              <w:rPr>
                <w:rFonts w:ascii="仿宋" w:eastAsia="仿宋" w:hAnsi="仿宋" w:hint="eastAsia"/>
                <w:b/>
                <w:bCs/>
                <w:sz w:val="18"/>
                <w:szCs w:val="18"/>
              </w:rPr>
              <w:t>多道质量审核工序的层层把关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，让您的检测样本得到精准的检测，可靠的结果！</w:t>
            </w:r>
          </w:p>
          <w:p w14:paraId="4FB05577" w14:textId="77777777" w:rsidR="000E635F" w:rsidRDefault="00537C86">
            <w:pPr>
              <w:spacing w:beforeLines="50" w:before="156" w:afterLines="50" w:after="156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本项目对采样送检、样本接收、样本检测、数据分析、报告解读以及报告发放共</w:t>
            </w:r>
            <w:r>
              <w:rPr>
                <w:rFonts w:ascii="仿宋" w:eastAsia="仿宋" w:hAnsi="仿宋" w:hint="eastAsia"/>
                <w:b/>
                <w:bCs/>
                <w:sz w:val="18"/>
                <w:szCs w:val="18"/>
              </w:rPr>
              <w:t>六个流程的二十余个环节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进行质量控制。</w:t>
            </w:r>
          </w:p>
          <w:p w14:paraId="3ACB9790" w14:textId="77777777" w:rsidR="000E635F" w:rsidRDefault="00537C86">
            <w:pPr>
              <w:spacing w:beforeLines="50" w:before="156" w:afterLines="50" w:after="156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部分质</w:t>
            </w:r>
            <w:proofErr w:type="gramStart"/>
            <w:r>
              <w:rPr>
                <w:rFonts w:ascii="仿宋" w:eastAsia="仿宋" w:hAnsi="仿宋" w:hint="eastAsia"/>
                <w:sz w:val="18"/>
                <w:szCs w:val="18"/>
              </w:rPr>
              <w:t>控结果</w:t>
            </w:r>
            <w:proofErr w:type="gramEnd"/>
            <w:r>
              <w:rPr>
                <w:rFonts w:ascii="仿宋" w:eastAsia="仿宋" w:hAnsi="仿宋" w:hint="eastAsia"/>
                <w:sz w:val="18"/>
                <w:szCs w:val="18"/>
              </w:rPr>
              <w:t>及质</w:t>
            </w:r>
            <w:proofErr w:type="gramStart"/>
            <w:r>
              <w:rPr>
                <w:rFonts w:ascii="仿宋" w:eastAsia="仿宋" w:hAnsi="仿宋" w:hint="eastAsia"/>
                <w:sz w:val="18"/>
                <w:szCs w:val="18"/>
              </w:rPr>
              <w:t>控标准</w:t>
            </w:r>
            <w:proofErr w:type="gramEnd"/>
            <w:r>
              <w:rPr>
                <w:rFonts w:ascii="仿宋" w:eastAsia="仿宋" w:hAnsi="仿宋" w:hint="eastAsia"/>
                <w:sz w:val="18"/>
                <w:szCs w:val="18"/>
              </w:rPr>
              <w:t>如下：</w:t>
            </w:r>
          </w:p>
        </w:tc>
      </w:tr>
    </w:tbl>
    <w:p w14:paraId="33F55213" w14:textId="77777777" w:rsidR="000E635F" w:rsidRDefault="000E635F">
      <w:pPr>
        <w:widowControl/>
        <w:rPr>
          <w:rFonts w:ascii="微软雅黑" w:eastAsia="微软雅黑" w:hAnsi="微软雅黑"/>
          <w:sz w:val="18"/>
          <w:szCs w:val="18"/>
        </w:rPr>
      </w:pPr>
    </w:p>
    <w:p w14:paraId="655A703A" w14:textId="77777777" w:rsidR="000E635F" w:rsidRDefault="000E635F">
      <w:pPr>
        <w:widowControl/>
        <w:rPr>
          <w:rFonts w:ascii="微软雅黑" w:eastAsia="微软雅黑" w:hAnsi="微软雅黑"/>
          <w:sz w:val="18"/>
          <w:szCs w:val="18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505"/>
        <w:gridCol w:w="2513"/>
        <w:gridCol w:w="2399"/>
        <w:gridCol w:w="2476"/>
      </w:tblGrid>
      <w:tr w:rsidR="000E635F" w14:paraId="722B5386" w14:textId="77777777">
        <w:trPr>
          <w:jc w:val="center"/>
        </w:trPr>
        <w:tc>
          <w:tcPr>
            <w:tcW w:w="250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24" w:space="0" w:color="FFD966" w:themeColor="accent4" w:themeTint="99"/>
              <w:right w:val="single" w:sz="12" w:space="0" w:color="FFFFFF" w:themeColor="background1"/>
            </w:tcBorders>
            <w:shd w:val="clear" w:color="auto" w:fill="1F4E79" w:themeFill="accent5" w:themeFillShade="80"/>
            <w:vAlign w:val="center"/>
          </w:tcPr>
          <w:p w14:paraId="59904C4B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环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节</w:t>
            </w:r>
          </w:p>
        </w:tc>
        <w:tc>
          <w:tcPr>
            <w:tcW w:w="251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24" w:space="0" w:color="FFD966" w:themeColor="accent4" w:themeTint="99"/>
              <w:right w:val="single" w:sz="12" w:space="0" w:color="FFFFFF" w:themeColor="background1"/>
            </w:tcBorders>
            <w:shd w:val="clear" w:color="auto" w:fill="1F4E79" w:themeFill="accent5" w:themeFillShade="80"/>
            <w:vAlign w:val="center"/>
          </w:tcPr>
          <w:p w14:paraId="0FCBB051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质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控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参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数</w:t>
            </w:r>
          </w:p>
        </w:tc>
        <w:tc>
          <w:tcPr>
            <w:tcW w:w="239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24" w:space="0" w:color="FFD966" w:themeColor="accent4" w:themeTint="99"/>
              <w:right w:val="single" w:sz="12" w:space="0" w:color="FFFFFF" w:themeColor="background1"/>
            </w:tcBorders>
            <w:shd w:val="clear" w:color="auto" w:fill="1F4E79" w:themeFill="accent5" w:themeFillShade="80"/>
            <w:vAlign w:val="center"/>
          </w:tcPr>
          <w:p w14:paraId="1437C974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检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测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结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果</w:t>
            </w:r>
          </w:p>
        </w:tc>
        <w:tc>
          <w:tcPr>
            <w:tcW w:w="24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24" w:space="0" w:color="FFD966" w:themeColor="accent4" w:themeTint="99"/>
              <w:right w:val="single" w:sz="12" w:space="0" w:color="FFFFFF" w:themeColor="background1"/>
            </w:tcBorders>
            <w:shd w:val="clear" w:color="auto" w:fill="1F4E79" w:themeFill="accent5" w:themeFillShade="80"/>
            <w:vAlign w:val="center"/>
          </w:tcPr>
          <w:p w14:paraId="3B381931" w14:textId="77777777" w:rsidR="000E635F" w:rsidRDefault="00537C86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质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控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标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准</w:t>
            </w:r>
          </w:p>
        </w:tc>
      </w:tr>
      <w:tr w:rsidR="000E635F" w14:paraId="2D87B751" w14:textId="77777777">
        <w:trPr>
          <w:jc w:val="center"/>
        </w:trPr>
        <w:tc>
          <w:tcPr>
            <w:tcW w:w="2505" w:type="dxa"/>
            <w:vMerge w:val="restart"/>
            <w:tcBorders>
              <w:top w:val="single" w:sz="24" w:space="0" w:color="FFD966" w:themeColor="accent4" w:themeTint="99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03303D03" w14:textId="77777777" w:rsidR="000E635F" w:rsidRDefault="00537C86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病原微生物</w:t>
            </w:r>
            <w:r>
              <w:rPr>
                <w:rFonts w:ascii="Times New Roman" w:eastAsia="黑体" w:hAnsi="Times New Roman"/>
                <w:sz w:val="18"/>
                <w:szCs w:val="18"/>
              </w:rPr>
              <w:t>鉴定</w:t>
            </w:r>
          </w:p>
        </w:tc>
        <w:tc>
          <w:tcPr>
            <w:tcW w:w="2513" w:type="dxa"/>
            <w:tcBorders>
              <w:top w:val="single" w:sz="24" w:space="0" w:color="FFD966" w:themeColor="accent4" w:themeTint="99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6CA13CFB" w14:textId="77777777" w:rsidR="000E635F" w:rsidRDefault="00537C86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平均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reads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长度</w:t>
            </w:r>
          </w:p>
        </w:tc>
        <w:tc>
          <w:tcPr>
            <w:tcW w:w="2399" w:type="dxa"/>
            <w:tcBorders>
              <w:top w:val="single" w:sz="24" w:space="0" w:color="FFD966" w:themeColor="accent4" w:themeTint="99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00AD5F6D" w14:textId="77777777" w:rsidR="000E635F" w:rsidRDefault="00537C86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 w:hint="eastAsia"/>
                <w:color w:val="000000" w:themeColor="text1"/>
                <w:sz w:val="18"/>
                <w:szCs w:val="18"/>
              </w:rPr>
              <w:t>平均长度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 xml:space="preserve"> }}</w:t>
            </w:r>
          </w:p>
        </w:tc>
        <w:tc>
          <w:tcPr>
            <w:tcW w:w="2476" w:type="dxa"/>
            <w:tcBorders>
              <w:top w:val="single" w:sz="24" w:space="0" w:color="FFD966" w:themeColor="accent4" w:themeTint="99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163294EB" w14:textId="77777777" w:rsidR="000E635F" w:rsidRDefault="00537C86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color w:val="000000" w:themeColor="text1"/>
                <w:sz w:val="18"/>
                <w:szCs w:val="18"/>
              </w:rPr>
              <w:t>&gt;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1000 bp</w:t>
            </w:r>
          </w:p>
        </w:tc>
      </w:tr>
      <w:tr w:rsidR="000E635F" w14:paraId="504FA686" w14:textId="77777777">
        <w:trPr>
          <w:jc w:val="center"/>
        </w:trPr>
        <w:tc>
          <w:tcPr>
            <w:tcW w:w="2505" w:type="dxa"/>
            <w:vMerge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4A906964" w14:textId="77777777" w:rsidR="000E635F" w:rsidRDefault="000E635F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2128040C" w14:textId="77777777" w:rsidR="000E635F" w:rsidRDefault="00537C86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阳性质控</w:t>
            </w:r>
          </w:p>
        </w:tc>
        <w:tc>
          <w:tcPr>
            <w:tcW w:w="239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173012EF" w14:textId="77777777" w:rsidR="000E635F" w:rsidRDefault="00537C86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  <w:tc>
          <w:tcPr>
            <w:tcW w:w="247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2A5314BF" w14:textId="77777777" w:rsidR="000E635F" w:rsidRDefault="00537C86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合格</w:t>
            </w:r>
          </w:p>
        </w:tc>
      </w:tr>
      <w:tr w:rsidR="000E635F" w14:paraId="6C878B0C" w14:textId="77777777">
        <w:trPr>
          <w:jc w:val="center"/>
        </w:trPr>
        <w:tc>
          <w:tcPr>
            <w:tcW w:w="2505" w:type="dxa"/>
            <w:vMerge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1AB432EE" w14:textId="77777777" w:rsidR="000E635F" w:rsidRDefault="000E635F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0E129C8C" w14:textId="77777777" w:rsidR="000E635F" w:rsidRDefault="00537C86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阴性质控</w:t>
            </w:r>
          </w:p>
        </w:tc>
        <w:tc>
          <w:tcPr>
            <w:tcW w:w="239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7B0C504B" w14:textId="77777777" w:rsidR="000E635F" w:rsidRDefault="00537C86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  <w:tc>
          <w:tcPr>
            <w:tcW w:w="247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2271383F" w14:textId="77777777" w:rsidR="000E635F" w:rsidRDefault="00537C86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合格</w:t>
            </w:r>
          </w:p>
        </w:tc>
      </w:tr>
      <w:tr w:rsidR="000E635F" w14:paraId="6F383D2B" w14:textId="77777777">
        <w:trPr>
          <w:trHeight w:val="269"/>
          <w:jc w:val="center"/>
        </w:trPr>
        <w:tc>
          <w:tcPr>
            <w:tcW w:w="2505" w:type="dxa"/>
            <w:vMerge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26EE341C" w14:textId="77777777" w:rsidR="000E635F" w:rsidRDefault="000E635F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1B51ED9E" w14:textId="77777777" w:rsidR="000E635F" w:rsidRDefault="00537C86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内参检出率</w:t>
            </w:r>
          </w:p>
        </w:tc>
        <w:tc>
          <w:tcPr>
            <w:tcW w:w="239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311578E7" w14:textId="77777777" w:rsidR="000E635F" w:rsidRDefault="00537C86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100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%</w:t>
            </w:r>
          </w:p>
        </w:tc>
        <w:tc>
          <w:tcPr>
            <w:tcW w:w="247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1FCBF9BB" w14:textId="77777777" w:rsidR="000E635F" w:rsidRDefault="00537C86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100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%</w:t>
            </w:r>
          </w:p>
        </w:tc>
      </w:tr>
      <w:tr w:rsidR="000E635F" w14:paraId="04CFD4FD" w14:textId="77777777">
        <w:trPr>
          <w:jc w:val="center"/>
        </w:trPr>
        <w:tc>
          <w:tcPr>
            <w:tcW w:w="250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5B8F8A56" w14:textId="77777777" w:rsidR="000E635F" w:rsidRDefault="00537C86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结核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/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非结核</w:t>
            </w:r>
            <w:r>
              <w:rPr>
                <w:rFonts w:ascii="Times New Roman" w:eastAsia="黑体" w:hAnsi="Times New Roman"/>
                <w:sz w:val="18"/>
                <w:szCs w:val="18"/>
              </w:rPr>
              <w:t>耐药基因检测</w:t>
            </w:r>
          </w:p>
        </w:tc>
        <w:tc>
          <w:tcPr>
            <w:tcW w:w="251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2CBAFEDA" w14:textId="77777777" w:rsidR="000E635F" w:rsidRDefault="00537C86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平均测序深度</w:t>
            </w:r>
          </w:p>
        </w:tc>
        <w:tc>
          <w:tcPr>
            <w:tcW w:w="239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1CCFC378" w14:textId="77777777" w:rsidR="000E635F" w:rsidRDefault="00537C86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测序深度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}}</w:t>
            </w:r>
          </w:p>
        </w:tc>
        <w:tc>
          <w:tcPr>
            <w:tcW w:w="247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698A9700" w14:textId="77777777" w:rsidR="000E635F" w:rsidRDefault="00537C86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500×</w:t>
            </w:r>
          </w:p>
        </w:tc>
      </w:tr>
      <w:tr w:rsidR="000E635F" w14:paraId="2EF462E9" w14:textId="77777777">
        <w:trPr>
          <w:jc w:val="center"/>
        </w:trPr>
        <w:tc>
          <w:tcPr>
            <w:tcW w:w="2505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342A964C" w14:textId="77777777" w:rsidR="000E635F" w:rsidRDefault="000E635F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60D4B7C6" w14:textId="77777777" w:rsidR="000E635F" w:rsidRDefault="00537C86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超过平均深度</w:t>
            </w:r>
            <w:r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20%</w:t>
            </w:r>
            <w:r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的覆盖率</w:t>
            </w:r>
          </w:p>
        </w:tc>
        <w:tc>
          <w:tcPr>
            <w:tcW w:w="239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5B9B22C9" w14:textId="77777777" w:rsidR="000E635F" w:rsidRDefault="00537C86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覆盖率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}}</w:t>
            </w:r>
          </w:p>
        </w:tc>
        <w:tc>
          <w:tcPr>
            <w:tcW w:w="247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69925C86" w14:textId="77777777" w:rsidR="000E635F" w:rsidRDefault="00537C86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99%</w:t>
            </w:r>
          </w:p>
        </w:tc>
      </w:tr>
      <w:tr w:rsidR="000E635F" w14:paraId="70ACFEFB" w14:textId="77777777">
        <w:trPr>
          <w:trHeight w:val="160"/>
          <w:jc w:val="center"/>
        </w:trPr>
        <w:tc>
          <w:tcPr>
            <w:tcW w:w="250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70836380" w14:textId="77777777" w:rsidR="000E635F" w:rsidRDefault="00537C86">
            <w:pPr>
              <w:widowControl/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测序质</w:t>
            </w:r>
            <w:proofErr w:type="gramStart"/>
            <w:r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控总评估</w:t>
            </w:r>
            <w:proofErr w:type="gramEnd"/>
          </w:p>
        </w:tc>
        <w:tc>
          <w:tcPr>
            <w:tcW w:w="7388" w:type="dxa"/>
            <w:gridSpan w:val="3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7B8D240D" w14:textId="77777777" w:rsidR="000E635F" w:rsidRDefault="00537C86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</w:tr>
      <w:tr w:rsidR="000E635F" w14:paraId="17C80ACE" w14:textId="77777777">
        <w:trPr>
          <w:jc w:val="center"/>
        </w:trPr>
        <w:tc>
          <w:tcPr>
            <w:tcW w:w="9893" w:type="dxa"/>
            <w:gridSpan w:val="4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37BED18E" w14:textId="77777777" w:rsidR="000E635F" w:rsidRDefault="00537C86">
            <w:pPr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注：</w:t>
            </w:r>
          </w:p>
          <w:p w14:paraId="2E79FD7E" w14:textId="77777777" w:rsidR="000E635F" w:rsidRDefault="00537C86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1. 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平均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reads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长度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：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本次实验中病原微生物鉴定测序得到序列长度的平均数（取整）；</w:t>
            </w:r>
          </w:p>
          <w:p w14:paraId="18FE9A80" w14:textId="77777777" w:rsidR="000E635F" w:rsidRDefault="00537C86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2. 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阳性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质控：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监测整个实验流程污染情况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；</w:t>
            </w:r>
          </w:p>
          <w:p w14:paraId="7A79DE2A" w14:textId="77777777" w:rsidR="000E635F" w:rsidRDefault="00537C86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3. 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阴性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质控：</w:t>
            </w:r>
            <w:r>
              <w:rPr>
                <w:rFonts w:ascii="仿宋" w:eastAsia="仿宋" w:hAnsi="仿宋" w:cs="仿宋" w:hint="eastAsia"/>
                <w:sz w:val="18"/>
                <w:szCs w:val="18"/>
              </w:rPr>
              <w:t>选用海洋微生物作为阳性质控，阳性质控检出情况可以反应实验流程是否合格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；</w:t>
            </w:r>
          </w:p>
          <w:p w14:paraId="304CDDE8" w14:textId="77777777" w:rsidR="000E635F" w:rsidRDefault="00537C86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4. 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内参：选用与阳性质控不同的海洋微生物，加入到每个样本中，内参检出情况可以反应每个样本实验流程是否合格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；</w:t>
            </w:r>
          </w:p>
          <w:p w14:paraId="0FE9CF72" w14:textId="77777777" w:rsidR="000E635F" w:rsidRDefault="00537C86">
            <w:pPr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5. 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测序质</w:t>
            </w:r>
            <w:proofErr w:type="gramStart"/>
            <w:r>
              <w:rPr>
                <w:rFonts w:ascii="Times New Roman" w:eastAsia="仿宋" w:hAnsi="Times New Roman"/>
                <w:sz w:val="18"/>
                <w:szCs w:val="18"/>
              </w:rPr>
              <w:t>控总评估</w:t>
            </w:r>
            <w:proofErr w:type="gramEnd"/>
            <w:r>
              <w:rPr>
                <w:rFonts w:ascii="Times New Roman" w:eastAsia="仿宋" w:hAnsi="Times New Roman"/>
                <w:sz w:val="18"/>
                <w:szCs w:val="18"/>
              </w:rPr>
              <w:t>：结合测序参数综合评估测序的质量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。</w:t>
            </w:r>
          </w:p>
        </w:tc>
      </w:tr>
    </w:tbl>
    <w:p w14:paraId="705331C3" w14:textId="77777777" w:rsidR="000E635F" w:rsidRDefault="000E635F">
      <w:pPr>
        <w:ind w:left="1680" w:firstLine="420"/>
        <w:jc w:val="both"/>
        <w:rPr>
          <w:rFonts w:ascii="黑体" w:eastAsia="黑体" w:hAnsi="黑体"/>
          <w:sz w:val="28"/>
          <w:szCs w:val="28"/>
        </w:rPr>
      </w:pPr>
    </w:p>
    <w:p w14:paraId="42A8F722" w14:textId="77777777" w:rsidR="000E635F" w:rsidRDefault="00537C86">
      <w:pPr>
        <w:ind w:left="1680" w:firstLine="420"/>
        <w:jc w:val="both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图一</w:t>
      </w:r>
    </w:p>
    <w:p w14:paraId="671D9F67" w14:textId="77777777" w:rsidR="000E635F" w:rsidRDefault="000E635F">
      <w:pPr>
        <w:ind w:left="1680" w:firstLine="420"/>
        <w:jc w:val="both"/>
        <w:rPr>
          <w:rFonts w:ascii="黑体" w:eastAsia="黑体" w:hAnsi="黑体"/>
          <w:sz w:val="28"/>
          <w:szCs w:val="28"/>
        </w:rPr>
        <w:sectPr w:rsidR="000E635F">
          <w:headerReference w:type="even" r:id="rId51"/>
          <w:headerReference w:type="default" r:id="rId52"/>
          <w:headerReference w:type="first" r:id="rId53"/>
          <w:pgSz w:w="11906" w:h="16838"/>
          <w:pgMar w:top="709" w:right="849" w:bottom="1213" w:left="1134" w:header="1247" w:footer="680" w:gutter="0"/>
          <w:cols w:space="425"/>
          <w:docGrid w:type="lines" w:linePitch="312"/>
        </w:sectPr>
      </w:pPr>
    </w:p>
    <w:p w14:paraId="76791A44" w14:textId="77777777" w:rsidR="000E635F" w:rsidRDefault="00537C86">
      <w:pPr>
        <w:widowControl/>
        <w:spacing w:line="360" w:lineRule="auto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lastRenderedPageBreak/>
        <w:t xml:space="preserve">1. </w:t>
      </w:r>
      <w:r>
        <w:rPr>
          <w:rFonts w:ascii="Times New Roman" w:eastAsia="仿宋" w:hAnsi="Times New Roman"/>
        </w:rPr>
        <w:t>王佶</w:t>
      </w:r>
      <w:r>
        <w:rPr>
          <w:rFonts w:ascii="Times New Roman" w:eastAsia="仿宋" w:hAnsi="Times New Roman"/>
        </w:rPr>
        <w:t xml:space="preserve">, </w:t>
      </w:r>
      <w:r>
        <w:rPr>
          <w:rFonts w:ascii="Times New Roman" w:eastAsia="仿宋" w:hAnsi="Times New Roman"/>
        </w:rPr>
        <w:t>马学军</w:t>
      </w:r>
      <w:r>
        <w:rPr>
          <w:rFonts w:ascii="Times New Roman" w:eastAsia="仿宋" w:hAnsi="Times New Roman"/>
        </w:rPr>
        <w:t xml:space="preserve">. </w:t>
      </w:r>
      <w:r>
        <w:rPr>
          <w:rFonts w:ascii="Times New Roman" w:eastAsia="仿宋" w:hAnsi="Times New Roman"/>
        </w:rPr>
        <w:t>纳米孔测序技术在病毒基因组研究中的应用</w:t>
      </w:r>
      <w:r>
        <w:rPr>
          <w:rFonts w:ascii="Times New Roman" w:eastAsia="仿宋" w:hAnsi="Times New Roman"/>
        </w:rPr>
        <w:t xml:space="preserve">[J]. </w:t>
      </w:r>
      <w:r>
        <w:rPr>
          <w:rFonts w:ascii="Times New Roman" w:eastAsia="仿宋" w:hAnsi="Times New Roman"/>
        </w:rPr>
        <w:t>中华实验和临床病毒学杂志</w:t>
      </w:r>
      <w:r>
        <w:rPr>
          <w:rFonts w:ascii="Times New Roman" w:eastAsia="仿宋" w:hAnsi="Times New Roman"/>
        </w:rPr>
        <w:t>, 2018.</w:t>
      </w:r>
    </w:p>
    <w:p w14:paraId="1EF19978" w14:textId="77777777" w:rsidR="000E635F" w:rsidRDefault="00537C86">
      <w:pPr>
        <w:widowControl/>
        <w:spacing w:line="360" w:lineRule="auto"/>
        <w:ind w:left="220" w:hangingChars="100" w:hanging="220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 xml:space="preserve">2. Watson C </w:t>
      </w:r>
      <w:proofErr w:type="gramStart"/>
      <w:r>
        <w:rPr>
          <w:rFonts w:ascii="Times New Roman" w:eastAsia="仿宋" w:hAnsi="Times New Roman"/>
        </w:rPr>
        <w:t>M ,</w:t>
      </w:r>
      <w:proofErr w:type="gramEnd"/>
      <w:r>
        <w:rPr>
          <w:rFonts w:ascii="Times New Roman" w:eastAsia="仿宋" w:hAnsi="Times New Roman"/>
        </w:rPr>
        <w:t xml:space="preserve">  </w:t>
      </w:r>
      <w:proofErr w:type="spellStart"/>
      <w:r>
        <w:rPr>
          <w:rFonts w:ascii="Times New Roman" w:eastAsia="仿宋" w:hAnsi="Times New Roman"/>
        </w:rPr>
        <w:t>Crinnion</w:t>
      </w:r>
      <w:proofErr w:type="spellEnd"/>
      <w:r>
        <w:rPr>
          <w:rFonts w:ascii="Times New Roman" w:eastAsia="仿宋" w:hAnsi="Times New Roman"/>
        </w:rPr>
        <w:t xml:space="preserve"> L A ,  H  Lindsay, et al. Assessing the utility of long-read nanopore sequencing for rapid and efficient characterization of mobile element i</w:t>
      </w:r>
      <w:r>
        <w:rPr>
          <w:rFonts w:ascii="Times New Roman" w:eastAsia="仿宋" w:hAnsi="Times New Roman"/>
        </w:rPr>
        <w:t>nsertions[J]. Laboratory Investigation.</w:t>
      </w:r>
    </w:p>
    <w:p w14:paraId="35994053" w14:textId="77777777" w:rsidR="000E635F" w:rsidRDefault="00537C86">
      <w:pPr>
        <w:widowControl/>
        <w:spacing w:line="360" w:lineRule="auto"/>
        <w:ind w:left="220" w:hangingChars="100" w:hanging="220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 xml:space="preserve">3. </w:t>
      </w:r>
      <w:proofErr w:type="spellStart"/>
      <w:r>
        <w:rPr>
          <w:rFonts w:ascii="Times New Roman" w:eastAsia="仿宋" w:hAnsi="Times New Roman"/>
        </w:rPr>
        <w:t>Chenhao</w:t>
      </w:r>
      <w:proofErr w:type="spellEnd"/>
      <w:r>
        <w:rPr>
          <w:rFonts w:ascii="Times New Roman" w:eastAsia="仿宋" w:hAnsi="Times New Roman"/>
        </w:rPr>
        <w:t xml:space="preserve">, Li, Kern, et al. INC-Seq: accurate single molecule reads using nanopore sequencing[J]. </w:t>
      </w:r>
      <w:proofErr w:type="spellStart"/>
      <w:r>
        <w:rPr>
          <w:rFonts w:ascii="Times New Roman" w:eastAsia="仿宋" w:hAnsi="Times New Roman"/>
        </w:rPr>
        <w:t>Gigascience</w:t>
      </w:r>
      <w:proofErr w:type="spellEnd"/>
      <w:r>
        <w:rPr>
          <w:rFonts w:ascii="Times New Roman" w:eastAsia="仿宋" w:hAnsi="Times New Roman"/>
        </w:rPr>
        <w:t>, 2016, 5(1):34.</w:t>
      </w:r>
    </w:p>
    <w:p w14:paraId="53457EAD" w14:textId="77777777" w:rsidR="000E635F" w:rsidRDefault="00537C86">
      <w:pPr>
        <w:widowControl/>
        <w:spacing w:line="360" w:lineRule="auto"/>
        <w:ind w:left="220" w:hangingChars="100" w:hanging="220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 xml:space="preserve">4. Quick </w:t>
      </w:r>
      <w:proofErr w:type="gramStart"/>
      <w:r>
        <w:rPr>
          <w:rFonts w:ascii="Times New Roman" w:eastAsia="仿宋" w:hAnsi="Times New Roman"/>
        </w:rPr>
        <w:t>J ,</w:t>
      </w:r>
      <w:proofErr w:type="gramEnd"/>
      <w:r>
        <w:rPr>
          <w:rFonts w:ascii="Times New Roman" w:eastAsia="仿宋" w:hAnsi="Times New Roman"/>
        </w:rPr>
        <w:t xml:space="preserve"> Ashton P , </w:t>
      </w:r>
      <w:proofErr w:type="spellStart"/>
      <w:r>
        <w:rPr>
          <w:rFonts w:ascii="Times New Roman" w:eastAsia="仿宋" w:hAnsi="Times New Roman"/>
        </w:rPr>
        <w:t>Calus</w:t>
      </w:r>
      <w:proofErr w:type="spellEnd"/>
      <w:r>
        <w:rPr>
          <w:rFonts w:ascii="Times New Roman" w:eastAsia="仿宋" w:hAnsi="Times New Roman"/>
        </w:rPr>
        <w:t xml:space="preserve"> S , </w:t>
      </w:r>
      <w:r>
        <w:rPr>
          <w:rFonts w:ascii="Times New Roman" w:eastAsia="仿宋" w:hAnsi="Times New Roman"/>
          <w:i/>
          <w:iCs/>
        </w:rPr>
        <w:t>et al</w:t>
      </w:r>
      <w:r>
        <w:rPr>
          <w:rFonts w:ascii="Times New Roman" w:eastAsia="仿宋" w:hAnsi="Times New Roman"/>
        </w:rPr>
        <w:t>. Rapid draft sequencing and real-time nanopore se</w:t>
      </w:r>
      <w:r>
        <w:rPr>
          <w:rFonts w:ascii="Times New Roman" w:eastAsia="仿宋" w:hAnsi="Times New Roman"/>
        </w:rPr>
        <w:t>quencing in a hospital outbreak of Salmonella[J]. Genome Biology, 2015, 16(1):1-14.</w:t>
      </w:r>
    </w:p>
    <w:p w14:paraId="2C199A7A" w14:textId="77777777" w:rsidR="000E635F" w:rsidRDefault="00537C86">
      <w:pPr>
        <w:widowControl/>
        <w:spacing w:line="360" w:lineRule="auto"/>
        <w:ind w:left="220" w:hangingChars="100" w:hanging="220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 xml:space="preserve">5. Loman N </w:t>
      </w:r>
      <w:proofErr w:type="gramStart"/>
      <w:r>
        <w:rPr>
          <w:rFonts w:ascii="Times New Roman" w:eastAsia="仿宋" w:hAnsi="Times New Roman"/>
        </w:rPr>
        <w:t>J ,</w:t>
      </w:r>
      <w:proofErr w:type="gramEnd"/>
      <w:r>
        <w:rPr>
          <w:rFonts w:ascii="Times New Roman" w:eastAsia="仿宋" w:hAnsi="Times New Roman"/>
        </w:rPr>
        <w:t xml:space="preserve">  Quick J ,  Simpson J T . A complete bacterial genome assembled de novo using only nanopore sequencing data[J]. Nature Methods, 2015, </w:t>
      </w:r>
      <w:r>
        <w:rPr>
          <w:rFonts w:ascii="Times New Roman" w:eastAsia="仿宋" w:hAnsi="Times New Roman"/>
        </w:rPr>
        <w:t>12(8):733-735.</w:t>
      </w:r>
    </w:p>
    <w:p w14:paraId="6D47F5D0" w14:textId="77777777" w:rsidR="000E635F" w:rsidRDefault="00537C86">
      <w:pPr>
        <w:widowControl/>
        <w:spacing w:line="360" w:lineRule="auto"/>
        <w:ind w:left="220" w:hangingChars="100" w:hanging="220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 xml:space="preserve">6. </w:t>
      </w:r>
      <w:proofErr w:type="spellStart"/>
      <w:r>
        <w:rPr>
          <w:rFonts w:ascii="Times New Roman" w:eastAsia="仿宋" w:hAnsi="Times New Roman"/>
        </w:rPr>
        <w:t>StephenL.Hauser</w:t>
      </w:r>
      <w:proofErr w:type="spellEnd"/>
      <w:r>
        <w:rPr>
          <w:rFonts w:ascii="Times New Roman" w:eastAsia="仿宋" w:hAnsi="Times New Roman"/>
        </w:rPr>
        <w:t>, Hauser, Engstrom,</w:t>
      </w:r>
      <w:r>
        <w:rPr>
          <w:rFonts w:ascii="Times New Roman" w:eastAsia="仿宋" w:hAnsi="Times New Roman"/>
        </w:rPr>
        <w:t>等</w:t>
      </w:r>
      <w:r>
        <w:rPr>
          <w:rFonts w:ascii="Times New Roman" w:eastAsia="仿宋" w:hAnsi="Times New Roman"/>
        </w:rPr>
        <w:t xml:space="preserve">. </w:t>
      </w:r>
      <w:r>
        <w:rPr>
          <w:rFonts w:ascii="Times New Roman" w:eastAsia="仿宋" w:hAnsi="Times New Roman"/>
        </w:rPr>
        <w:t>哈里森临床神经病学</w:t>
      </w:r>
      <w:r>
        <w:rPr>
          <w:rFonts w:ascii="Times New Roman" w:eastAsia="仿宋" w:hAnsi="Times New Roman"/>
        </w:rPr>
        <w:t xml:space="preserve">[J]. </w:t>
      </w:r>
      <w:r>
        <w:rPr>
          <w:rFonts w:ascii="Times New Roman" w:eastAsia="仿宋" w:hAnsi="Times New Roman"/>
        </w:rPr>
        <w:t>人民卫生出版社</w:t>
      </w:r>
      <w:r>
        <w:rPr>
          <w:rFonts w:ascii="Times New Roman" w:eastAsia="仿宋" w:hAnsi="Times New Roman"/>
        </w:rPr>
        <w:t>, 2010.</w:t>
      </w:r>
    </w:p>
    <w:p w14:paraId="7CAE0EF1" w14:textId="77777777" w:rsidR="000E635F" w:rsidRDefault="00537C86">
      <w:pPr>
        <w:widowControl/>
        <w:spacing w:line="360" w:lineRule="auto"/>
        <w:ind w:left="220" w:hangingChars="100" w:hanging="220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7</w:t>
      </w:r>
      <w:r>
        <w:rPr>
          <w:rFonts w:ascii="Times New Roman" w:eastAsia="仿宋" w:hAnsi="Times New Roman"/>
        </w:rPr>
        <w:t xml:space="preserve">. </w:t>
      </w:r>
      <w:r>
        <w:rPr>
          <w:rFonts w:ascii="Times New Roman" w:eastAsia="仿宋" w:hAnsi="Times New Roman"/>
        </w:rPr>
        <w:t>《临床微生物学手册》第</w:t>
      </w:r>
      <w:r>
        <w:rPr>
          <w:rFonts w:ascii="Times New Roman" w:eastAsia="仿宋" w:hAnsi="Times New Roman"/>
        </w:rPr>
        <w:t>11</w:t>
      </w:r>
      <w:r>
        <w:rPr>
          <w:rFonts w:ascii="Times New Roman" w:eastAsia="仿宋" w:hAnsi="Times New Roman"/>
        </w:rPr>
        <w:t>版，原著：</w:t>
      </w:r>
      <w:r>
        <w:rPr>
          <w:rFonts w:ascii="Times New Roman" w:eastAsia="仿宋" w:hAnsi="Times New Roman"/>
        </w:rPr>
        <w:t xml:space="preserve">James </w:t>
      </w:r>
      <w:proofErr w:type="spellStart"/>
      <w:r>
        <w:rPr>
          <w:rFonts w:ascii="Times New Roman" w:eastAsia="仿宋" w:hAnsi="Times New Roman"/>
        </w:rPr>
        <w:t>H.Jorgensen</w:t>
      </w:r>
      <w:proofErr w:type="spellEnd"/>
      <w:r>
        <w:rPr>
          <w:rFonts w:ascii="Times New Roman" w:eastAsia="仿宋" w:hAnsi="Times New Roman"/>
        </w:rPr>
        <w:t>[</w:t>
      </w:r>
      <w:r>
        <w:rPr>
          <w:rFonts w:ascii="Times New Roman" w:eastAsia="仿宋" w:hAnsi="Times New Roman"/>
        </w:rPr>
        <w:t>美</w:t>
      </w:r>
      <w:r>
        <w:rPr>
          <w:rFonts w:ascii="Times New Roman" w:eastAsia="仿宋" w:hAnsi="Times New Roman"/>
        </w:rPr>
        <w:t>]</w:t>
      </w:r>
      <w:r>
        <w:rPr>
          <w:rFonts w:ascii="Times New Roman" w:eastAsia="仿宋" w:hAnsi="Times New Roman"/>
        </w:rPr>
        <w:t>，</w:t>
      </w:r>
      <w:r>
        <w:rPr>
          <w:rFonts w:ascii="Times New Roman" w:eastAsia="仿宋" w:hAnsi="Times New Roman"/>
        </w:rPr>
        <w:t xml:space="preserve">Michael A. </w:t>
      </w:r>
      <w:proofErr w:type="spellStart"/>
      <w:r>
        <w:rPr>
          <w:rFonts w:ascii="Times New Roman" w:eastAsia="仿宋" w:hAnsi="Times New Roman"/>
        </w:rPr>
        <w:t>Pfaller</w:t>
      </w:r>
      <w:proofErr w:type="spellEnd"/>
      <w:r>
        <w:rPr>
          <w:rFonts w:ascii="Times New Roman" w:eastAsia="仿宋" w:hAnsi="Times New Roman"/>
        </w:rPr>
        <w:t>[</w:t>
      </w:r>
      <w:r>
        <w:rPr>
          <w:rFonts w:ascii="Times New Roman" w:eastAsia="仿宋" w:hAnsi="Times New Roman"/>
        </w:rPr>
        <w:t>美</w:t>
      </w:r>
      <w:r>
        <w:rPr>
          <w:rFonts w:ascii="Times New Roman" w:eastAsia="仿宋" w:hAnsi="Times New Roman"/>
        </w:rPr>
        <w:t>]</w:t>
      </w:r>
      <w:r>
        <w:rPr>
          <w:rFonts w:ascii="Times New Roman" w:eastAsia="仿宋" w:hAnsi="Times New Roman"/>
        </w:rPr>
        <w:t>，主译：王辉，马筱玲，钱渊，李若瑜，曹建平，史红，中华医学电子音像出版社，</w:t>
      </w:r>
      <w:r>
        <w:rPr>
          <w:rFonts w:ascii="Times New Roman" w:eastAsia="仿宋" w:hAnsi="Times New Roman"/>
        </w:rPr>
        <w:t>2017.6.</w:t>
      </w:r>
    </w:p>
    <w:p w14:paraId="3C80206C" w14:textId="77777777" w:rsidR="000E635F" w:rsidRDefault="00537C86">
      <w:pPr>
        <w:widowControl/>
        <w:spacing w:line="360" w:lineRule="auto"/>
        <w:ind w:left="220" w:hangingChars="100" w:hanging="220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8</w:t>
      </w:r>
      <w:r>
        <w:rPr>
          <w:rFonts w:ascii="Times New Roman" w:eastAsia="仿宋" w:hAnsi="Times New Roman"/>
        </w:rPr>
        <w:t xml:space="preserve">. </w:t>
      </w:r>
      <w:proofErr w:type="gramStart"/>
      <w:r>
        <w:rPr>
          <w:rFonts w:ascii="Times New Roman" w:eastAsia="仿宋" w:hAnsi="Times New Roman" w:hint="eastAsia"/>
        </w:rPr>
        <w:t>桑福德</w:t>
      </w:r>
      <w:proofErr w:type="gramEnd"/>
      <w:r>
        <w:rPr>
          <w:rFonts w:ascii="Times New Roman" w:eastAsia="仿宋" w:hAnsi="Times New Roman" w:hint="eastAsia"/>
        </w:rPr>
        <w:t xml:space="preserve">. </w:t>
      </w:r>
      <w:proofErr w:type="gramStart"/>
      <w:r>
        <w:rPr>
          <w:rFonts w:ascii="Times New Roman" w:eastAsia="仿宋" w:hAnsi="Times New Roman" w:hint="eastAsia"/>
        </w:rPr>
        <w:t>桑福德抗</w:t>
      </w:r>
      <w:proofErr w:type="gramEnd"/>
      <w:r>
        <w:rPr>
          <w:rFonts w:ascii="Times New Roman" w:eastAsia="仿宋" w:hAnsi="Times New Roman" w:hint="eastAsia"/>
        </w:rPr>
        <w:t>微生物治疗指南（第</w:t>
      </w:r>
      <w:r>
        <w:rPr>
          <w:rFonts w:ascii="Times New Roman" w:eastAsia="仿宋" w:hAnsi="Times New Roman" w:hint="eastAsia"/>
        </w:rPr>
        <w:t>46</w:t>
      </w:r>
      <w:r>
        <w:rPr>
          <w:rFonts w:ascii="Times New Roman" w:eastAsia="仿宋" w:hAnsi="Times New Roman" w:hint="eastAsia"/>
        </w:rPr>
        <w:t>版）</w:t>
      </w:r>
      <w:r>
        <w:rPr>
          <w:rFonts w:ascii="Times New Roman" w:eastAsia="仿宋" w:hAnsi="Times New Roman" w:hint="eastAsia"/>
        </w:rPr>
        <w:t xml:space="preserve">[M]. </w:t>
      </w:r>
      <w:r>
        <w:rPr>
          <w:rFonts w:ascii="Times New Roman" w:eastAsia="仿宋" w:hAnsi="Times New Roman" w:hint="eastAsia"/>
        </w:rPr>
        <w:t>北京：中国协和医科大学出版社</w:t>
      </w:r>
      <w:r>
        <w:rPr>
          <w:rFonts w:ascii="Times New Roman" w:eastAsia="仿宋" w:hAnsi="Times New Roman" w:hint="eastAsia"/>
        </w:rPr>
        <w:t>, 2017.</w:t>
      </w:r>
    </w:p>
    <w:p w14:paraId="1A68A63B" w14:textId="77777777" w:rsidR="000E635F" w:rsidRDefault="00537C86">
      <w:pPr>
        <w:pStyle w:val="af"/>
        <w:widowControl/>
        <w:numPr>
          <w:ilvl w:val="0"/>
          <w:numId w:val="4"/>
        </w:numPr>
        <w:spacing w:line="500" w:lineRule="exact"/>
        <w:ind w:firstLineChars="0"/>
        <w:jc w:val="both"/>
        <w:rPr>
          <w:rFonts w:ascii="Times New Roman" w:eastAsia="仿宋" w:hAnsi="Times New Roman"/>
        </w:rPr>
      </w:pPr>
      <w:proofErr w:type="gramStart"/>
      <w:r>
        <w:rPr>
          <w:rFonts w:ascii="Times New Roman" w:eastAsia="仿宋" w:hAnsi="Times New Roman"/>
        </w:rPr>
        <w:t>唐神结</w:t>
      </w:r>
      <w:proofErr w:type="gramEnd"/>
      <w:r>
        <w:rPr>
          <w:rFonts w:ascii="Times New Roman" w:eastAsia="仿宋" w:hAnsi="Times New Roman"/>
        </w:rPr>
        <w:t xml:space="preserve">. </w:t>
      </w:r>
      <w:r>
        <w:rPr>
          <w:rFonts w:ascii="Times New Roman" w:eastAsia="仿宋" w:hAnsi="Times New Roman"/>
        </w:rPr>
        <w:t>耐药结核病的综</w:t>
      </w:r>
      <w:r>
        <w:rPr>
          <w:rFonts w:ascii="Times New Roman" w:eastAsia="仿宋" w:hAnsi="Times New Roman"/>
        </w:rPr>
        <w:t>合治疗</w:t>
      </w:r>
      <w:r>
        <w:rPr>
          <w:rFonts w:ascii="Times New Roman" w:eastAsia="仿宋" w:hAnsi="Times New Roman"/>
        </w:rPr>
        <w:t xml:space="preserve">[J]. </w:t>
      </w:r>
      <w:r>
        <w:rPr>
          <w:rFonts w:ascii="Times New Roman" w:eastAsia="仿宋" w:hAnsi="Times New Roman"/>
        </w:rPr>
        <w:t>中华临床医师杂志</w:t>
      </w:r>
      <w:r>
        <w:rPr>
          <w:rFonts w:ascii="Times New Roman" w:eastAsia="仿宋" w:hAnsi="Times New Roman"/>
        </w:rPr>
        <w:t>. 2010, 4(7): 916-918.</w:t>
      </w:r>
    </w:p>
    <w:p w14:paraId="3BBDD47D" w14:textId="77777777" w:rsidR="000E635F" w:rsidRDefault="00537C86">
      <w:pPr>
        <w:pStyle w:val="af"/>
        <w:widowControl/>
        <w:numPr>
          <w:ilvl w:val="0"/>
          <w:numId w:val="4"/>
        </w:numPr>
        <w:spacing w:line="500" w:lineRule="exact"/>
        <w:ind w:firstLineChars="0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>《中国防痨杂志》编辑委员会</w:t>
      </w:r>
      <w:r>
        <w:rPr>
          <w:rFonts w:ascii="Times New Roman" w:eastAsia="仿宋" w:hAnsi="Times New Roman"/>
        </w:rPr>
        <w:t xml:space="preserve">. </w:t>
      </w:r>
      <w:r>
        <w:rPr>
          <w:rFonts w:ascii="Times New Roman" w:eastAsia="仿宋" w:hAnsi="Times New Roman"/>
        </w:rPr>
        <w:t>结核分枝杆菌耐药性检测专家共识</w:t>
      </w:r>
      <w:r>
        <w:rPr>
          <w:rFonts w:ascii="Times New Roman" w:eastAsia="仿宋" w:hAnsi="Times New Roman"/>
        </w:rPr>
        <w:t xml:space="preserve">[J]. </w:t>
      </w:r>
      <w:r>
        <w:rPr>
          <w:rFonts w:ascii="Times New Roman" w:eastAsia="仿宋" w:hAnsi="Times New Roman"/>
        </w:rPr>
        <w:t>中国防</w:t>
      </w:r>
      <w:proofErr w:type="gramStart"/>
      <w:r>
        <w:rPr>
          <w:rFonts w:ascii="Times New Roman" w:eastAsia="仿宋" w:hAnsi="Times New Roman"/>
        </w:rPr>
        <w:t>痨</w:t>
      </w:r>
      <w:proofErr w:type="gramEnd"/>
      <w:r>
        <w:rPr>
          <w:rFonts w:ascii="Times New Roman" w:eastAsia="仿宋" w:hAnsi="Times New Roman"/>
        </w:rPr>
        <w:t>杂志</w:t>
      </w:r>
      <w:r>
        <w:rPr>
          <w:rFonts w:ascii="Times New Roman" w:eastAsia="仿宋" w:hAnsi="Times New Roman"/>
        </w:rPr>
        <w:t>. 2019, 41(2):129-137.</w:t>
      </w:r>
    </w:p>
    <w:p w14:paraId="7C8D9BF1" w14:textId="77777777" w:rsidR="000E635F" w:rsidRDefault="00537C86"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>中华医学会结核病学分会临床检验专业委员会</w:t>
      </w:r>
      <w:r>
        <w:rPr>
          <w:rFonts w:ascii="Times New Roman" w:eastAsia="仿宋" w:hAnsi="Times New Roman"/>
        </w:rPr>
        <w:t xml:space="preserve">. </w:t>
      </w:r>
      <w:r>
        <w:rPr>
          <w:rFonts w:ascii="Times New Roman" w:eastAsia="仿宋" w:hAnsi="Times New Roman"/>
        </w:rPr>
        <w:t>结核病病原学分子诊断专家共识</w:t>
      </w:r>
      <w:r>
        <w:rPr>
          <w:rFonts w:ascii="Times New Roman" w:eastAsia="仿宋" w:hAnsi="Times New Roman"/>
        </w:rPr>
        <w:t xml:space="preserve">[J]. </w:t>
      </w:r>
      <w:r>
        <w:rPr>
          <w:rFonts w:ascii="Times New Roman" w:eastAsia="仿宋" w:hAnsi="Times New Roman"/>
        </w:rPr>
        <w:t>中华结核和呼吸杂志</w:t>
      </w:r>
      <w:r>
        <w:rPr>
          <w:rFonts w:ascii="Times New Roman" w:eastAsia="仿宋" w:hAnsi="Times New Roman"/>
        </w:rPr>
        <w:t>, 2018, 041(009):688-695.</w:t>
      </w:r>
    </w:p>
    <w:p w14:paraId="5FA47944" w14:textId="77777777" w:rsidR="000E635F" w:rsidRDefault="00537C86"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《</w:t>
      </w:r>
      <w:r>
        <w:rPr>
          <w:rFonts w:ascii="Times New Roman" w:eastAsia="仿宋" w:hAnsi="Times New Roman"/>
        </w:rPr>
        <w:t>中国防痨杂志》编辑委员会</w:t>
      </w:r>
      <w:r>
        <w:rPr>
          <w:rFonts w:ascii="Times New Roman" w:eastAsia="仿宋" w:hAnsi="Times New Roman" w:hint="eastAsia"/>
        </w:rPr>
        <w:t>.</w:t>
      </w:r>
      <w:r>
        <w:rPr>
          <w:rFonts w:ascii="Times New Roman" w:eastAsia="仿宋" w:hAnsi="Times New Roman"/>
        </w:rPr>
        <w:t xml:space="preserve"> </w:t>
      </w:r>
      <w:r>
        <w:rPr>
          <w:rFonts w:ascii="Times New Roman" w:eastAsia="仿宋" w:hAnsi="Times New Roman"/>
        </w:rPr>
        <w:t>现阶段结核抗体检测在我国临床应用的专家共识</w:t>
      </w:r>
      <w:r>
        <w:rPr>
          <w:rFonts w:ascii="Times New Roman" w:eastAsia="仿宋" w:hAnsi="Times New Roman"/>
        </w:rPr>
        <w:t xml:space="preserve">[J]. </w:t>
      </w:r>
      <w:r>
        <w:rPr>
          <w:rFonts w:ascii="Times New Roman" w:eastAsia="仿宋" w:hAnsi="Times New Roman"/>
        </w:rPr>
        <w:t>中国防</w:t>
      </w:r>
      <w:proofErr w:type="gramStart"/>
      <w:r>
        <w:rPr>
          <w:rFonts w:ascii="Times New Roman" w:eastAsia="仿宋" w:hAnsi="Times New Roman"/>
        </w:rPr>
        <w:t>痨</w:t>
      </w:r>
      <w:proofErr w:type="gramEnd"/>
      <w:r>
        <w:rPr>
          <w:rFonts w:ascii="Times New Roman" w:eastAsia="仿宋" w:hAnsi="Times New Roman"/>
        </w:rPr>
        <w:t>杂志</w:t>
      </w:r>
      <w:r>
        <w:rPr>
          <w:rFonts w:ascii="Times New Roman" w:eastAsia="仿宋" w:hAnsi="Times New Roman"/>
        </w:rPr>
        <w:t>, 2018.</w:t>
      </w:r>
    </w:p>
    <w:p w14:paraId="43CD0456" w14:textId="77777777" w:rsidR="000E635F" w:rsidRDefault="00537C86"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 w:hint="eastAsia"/>
        </w:rPr>
        <w:t>《</w:t>
      </w:r>
      <w:r>
        <w:rPr>
          <w:rFonts w:ascii="Times New Roman" w:eastAsia="仿宋" w:hAnsi="Times New Roman"/>
        </w:rPr>
        <w:t>中国防痨杂志》编辑委员会</w:t>
      </w:r>
      <w:r>
        <w:rPr>
          <w:rFonts w:ascii="Times New Roman" w:eastAsia="仿宋" w:hAnsi="Times New Roman" w:hint="eastAsia"/>
        </w:rPr>
        <w:t>.</w:t>
      </w:r>
      <w:r>
        <w:rPr>
          <w:rFonts w:ascii="Times New Roman" w:eastAsia="仿宋" w:hAnsi="Times New Roman"/>
        </w:rPr>
        <w:t xml:space="preserve"> </w:t>
      </w:r>
      <w:r>
        <w:rPr>
          <w:rFonts w:ascii="Times New Roman" w:eastAsia="仿宋" w:hAnsi="Times New Roman" w:hint="eastAsia"/>
        </w:rPr>
        <w:t>非结核分枝杆菌</w:t>
      </w:r>
      <w:r>
        <w:rPr>
          <w:rFonts w:ascii="Times New Roman" w:eastAsia="仿宋" w:hAnsi="Times New Roman" w:hint="eastAsia"/>
        </w:rPr>
        <w:t>病治疗</w:t>
      </w:r>
      <w:proofErr w:type="gramStart"/>
      <w:r>
        <w:rPr>
          <w:rFonts w:ascii="Times New Roman" w:eastAsia="仿宋" w:hAnsi="Times New Roman" w:hint="eastAsia"/>
        </w:rPr>
        <w:t>药品超</w:t>
      </w:r>
      <w:proofErr w:type="gramEnd"/>
      <w:r>
        <w:rPr>
          <w:rFonts w:ascii="Times New Roman" w:eastAsia="仿宋" w:hAnsi="Times New Roman" w:hint="eastAsia"/>
        </w:rPr>
        <w:t>说明书用法专家共识</w:t>
      </w:r>
      <w:r>
        <w:rPr>
          <w:rFonts w:ascii="Times New Roman" w:eastAsia="仿宋" w:hAnsi="Times New Roman"/>
        </w:rPr>
        <w:t xml:space="preserve">[J]. </w:t>
      </w:r>
      <w:r>
        <w:rPr>
          <w:rFonts w:ascii="Times New Roman" w:eastAsia="仿宋" w:hAnsi="Times New Roman"/>
        </w:rPr>
        <w:t>中国防</w:t>
      </w:r>
      <w:proofErr w:type="gramStart"/>
      <w:r>
        <w:rPr>
          <w:rFonts w:ascii="Times New Roman" w:eastAsia="仿宋" w:hAnsi="Times New Roman"/>
        </w:rPr>
        <w:t>痨</w:t>
      </w:r>
      <w:proofErr w:type="gramEnd"/>
      <w:r>
        <w:rPr>
          <w:rFonts w:ascii="Times New Roman" w:eastAsia="仿宋" w:hAnsi="Times New Roman"/>
        </w:rPr>
        <w:t>杂志</w:t>
      </w:r>
      <w:r>
        <w:rPr>
          <w:rFonts w:ascii="Times New Roman" w:eastAsia="仿宋" w:hAnsi="Times New Roman"/>
        </w:rPr>
        <w:t>, 2020.</w:t>
      </w:r>
    </w:p>
    <w:p w14:paraId="2B2C40E5" w14:textId="77777777" w:rsidR="000E635F" w:rsidRDefault="00537C86" w:rsidP="000F07B4">
      <w:pPr>
        <w:widowControl/>
        <w:numPr>
          <w:ilvl w:val="0"/>
          <w:numId w:val="4"/>
        </w:numPr>
        <w:spacing w:line="360" w:lineRule="auto"/>
        <w:ind w:left="357" w:hanging="357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 xml:space="preserve">European center for disease prevention and control. ERLNTB expert opinion on the use of </w:t>
      </w:r>
      <w:proofErr w:type="spellStart"/>
      <w:r>
        <w:rPr>
          <w:rFonts w:ascii="Times New Roman" w:eastAsia="仿宋" w:hAnsi="Times New Roman"/>
        </w:rPr>
        <w:t>therapid</w:t>
      </w:r>
      <w:proofErr w:type="spellEnd"/>
      <w:r>
        <w:rPr>
          <w:rFonts w:ascii="Times New Roman" w:eastAsia="仿宋" w:hAnsi="Times New Roman"/>
        </w:rPr>
        <w:t xml:space="preserve"> molecular assays for the diagnosis of tuberculosis and detection of </w:t>
      </w:r>
      <w:proofErr w:type="spellStart"/>
      <w:r>
        <w:rPr>
          <w:rFonts w:ascii="Times New Roman" w:eastAsia="仿宋" w:hAnsi="Times New Roman"/>
        </w:rPr>
        <w:t>durg</w:t>
      </w:r>
      <w:proofErr w:type="spellEnd"/>
      <w:r>
        <w:rPr>
          <w:rFonts w:ascii="Times New Roman" w:eastAsia="仿宋" w:hAnsi="Times New Roman"/>
        </w:rPr>
        <w:t>-resistance. Stockholm: European Centre for Disease P</w:t>
      </w:r>
      <w:r>
        <w:rPr>
          <w:rFonts w:ascii="Times New Roman" w:eastAsia="仿宋" w:hAnsi="Times New Roman"/>
        </w:rPr>
        <w:t>revention and Control, 2013.</w:t>
      </w:r>
    </w:p>
    <w:p w14:paraId="5BC24903" w14:textId="77777777" w:rsidR="000E635F" w:rsidRDefault="00537C86" w:rsidP="000F07B4">
      <w:pPr>
        <w:pStyle w:val="af"/>
        <w:numPr>
          <w:ilvl w:val="0"/>
          <w:numId w:val="4"/>
        </w:numPr>
        <w:spacing w:line="360" w:lineRule="auto"/>
        <w:ind w:left="357" w:firstLineChars="0" w:hanging="357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 xml:space="preserve">MARKS S M, ARMSTRONG L, FLOOD J, et al. Treatment practices, outcomes, and cost of </w:t>
      </w:r>
      <w:proofErr w:type="spellStart"/>
      <w:r>
        <w:rPr>
          <w:rFonts w:ascii="Times New Roman" w:eastAsia="仿宋" w:hAnsi="Times New Roman"/>
        </w:rPr>
        <w:t>multidrugresistant</w:t>
      </w:r>
      <w:proofErr w:type="spellEnd"/>
      <w:r>
        <w:rPr>
          <w:rFonts w:ascii="Times New Roman" w:eastAsia="仿宋" w:hAnsi="Times New Roman"/>
        </w:rPr>
        <w:t xml:space="preserve"> (MDR) and extensively drug resistant (XDR) tuberculosis (TB) in the United States (U. S.), preliminary results [J]. Am J </w:t>
      </w:r>
      <w:r>
        <w:rPr>
          <w:rFonts w:ascii="Times New Roman" w:eastAsia="仿宋" w:hAnsi="Times New Roman"/>
        </w:rPr>
        <w:t>Respir Crit Care Med, 2012, 185(1): 3308-3309.</w:t>
      </w:r>
    </w:p>
    <w:p w14:paraId="4777DE4B" w14:textId="239ACC77" w:rsidR="000E635F" w:rsidRDefault="00537C86"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lastRenderedPageBreak/>
        <w:t xml:space="preserve">World Health </w:t>
      </w:r>
      <w:proofErr w:type="spellStart"/>
      <w:r>
        <w:rPr>
          <w:rFonts w:ascii="Times New Roman" w:eastAsia="仿宋" w:hAnsi="Times New Roman"/>
        </w:rPr>
        <w:t>Organization</w:t>
      </w:r>
      <w:r>
        <w:rPr>
          <w:rFonts w:ascii="Times New Roman" w:eastAsia="仿宋" w:hAnsi="Times New Roman" w:hint="eastAsia"/>
        </w:rPr>
        <w:t>.</w:t>
      </w:r>
      <w:r>
        <w:rPr>
          <w:rFonts w:ascii="Times New Roman" w:eastAsia="仿宋" w:hAnsi="Times New Roman"/>
        </w:rPr>
        <w:t>The</w:t>
      </w:r>
      <w:proofErr w:type="spellEnd"/>
      <w:r>
        <w:rPr>
          <w:rFonts w:ascii="Times New Roman" w:eastAsia="仿宋" w:hAnsi="Times New Roman"/>
        </w:rPr>
        <w:t xml:space="preserve"> use of next-generation sequencing technologies for the detection of mutations associated with drug resistance in </w:t>
      </w:r>
      <w:r w:rsidRPr="000F07B4">
        <w:rPr>
          <w:rFonts w:ascii="Times New Roman" w:eastAsia="仿宋" w:hAnsi="Times New Roman"/>
          <w:i/>
          <w:iCs/>
        </w:rPr>
        <w:t>Mycobacterium tuberculosis</w:t>
      </w:r>
      <w:r w:rsidR="000F07B4">
        <w:rPr>
          <w:rFonts w:ascii="Times New Roman" w:eastAsia="仿宋" w:hAnsi="Times New Roman"/>
        </w:rPr>
        <w:t xml:space="preserve"> </w:t>
      </w:r>
      <w:r>
        <w:rPr>
          <w:rFonts w:ascii="Times New Roman" w:eastAsia="仿宋" w:hAnsi="Times New Roman"/>
        </w:rPr>
        <w:t>complex: technical guide.2018</w:t>
      </w:r>
    </w:p>
    <w:p w14:paraId="5C97B3CB" w14:textId="77777777" w:rsidR="000E635F" w:rsidRDefault="000E635F">
      <w:pPr>
        <w:spacing w:line="360" w:lineRule="auto"/>
        <w:rPr>
          <w:rFonts w:ascii="Times New Roman" w:eastAsia="仿宋" w:hAnsi="Times New Roman"/>
        </w:rPr>
      </w:pPr>
    </w:p>
    <w:p w14:paraId="42D956B3" w14:textId="77777777" w:rsidR="000E635F" w:rsidRDefault="000E635F">
      <w:pPr>
        <w:widowControl/>
        <w:rPr>
          <w:rFonts w:ascii="华文中宋" w:eastAsia="华文中宋" w:hAnsi="华文中宋"/>
        </w:rPr>
      </w:pPr>
    </w:p>
    <w:p w14:paraId="26DFF6B5" w14:textId="77777777" w:rsidR="000E635F" w:rsidRDefault="000E635F">
      <w:pPr>
        <w:spacing w:before="120" w:line="240" w:lineRule="exact"/>
        <w:ind w:right="45"/>
        <w:rPr>
          <w:rFonts w:ascii="微软雅黑" w:eastAsia="微软雅黑" w:hAnsi="微软雅黑" w:cs="等线"/>
          <w:b/>
          <w:bCs/>
          <w:kern w:val="2"/>
          <w:sz w:val="28"/>
          <w:szCs w:val="28"/>
        </w:rPr>
        <w:sectPr w:rsidR="000E635F">
          <w:headerReference w:type="even" r:id="rId54"/>
          <w:headerReference w:type="default" r:id="rId55"/>
          <w:headerReference w:type="first" r:id="rId56"/>
          <w:pgSz w:w="11906" w:h="16838"/>
          <w:pgMar w:top="709" w:right="849" w:bottom="1213" w:left="1134" w:header="1247" w:footer="680" w:gutter="0"/>
          <w:cols w:space="425"/>
          <w:docGrid w:type="lines" w:linePitch="312"/>
        </w:sectPr>
      </w:pPr>
    </w:p>
    <w:p w14:paraId="790843E2" w14:textId="77777777" w:rsidR="000E635F" w:rsidRDefault="000E635F">
      <w:pPr>
        <w:widowControl/>
        <w:jc w:val="center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14:paraId="4D2135E7" w14:textId="77777777" w:rsidR="000E635F" w:rsidRDefault="000E635F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0E1DC20D" w14:textId="77777777" w:rsidR="000E635F" w:rsidRDefault="000E635F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26AA2C1D" w14:textId="77777777" w:rsidR="000E635F" w:rsidRDefault="000E635F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696B21A2" w14:textId="77777777" w:rsidR="000E635F" w:rsidRDefault="000E635F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4DF64088" w14:textId="77777777" w:rsidR="000E635F" w:rsidRDefault="000E635F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7B1684D5" w14:textId="77777777" w:rsidR="000E635F" w:rsidRDefault="000E635F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29F2E102" w14:textId="77777777" w:rsidR="000E635F" w:rsidRDefault="000E635F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65AEC67E" w14:textId="77777777" w:rsidR="000E635F" w:rsidRDefault="000E635F">
      <w:pPr>
        <w:autoSpaceDE w:val="0"/>
        <w:autoSpaceDN w:val="0"/>
        <w:spacing w:before="37"/>
        <w:ind w:left="104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7D01B586" w14:textId="77777777" w:rsidR="000E635F" w:rsidRDefault="000E635F">
      <w:pPr>
        <w:autoSpaceDE w:val="0"/>
        <w:autoSpaceDN w:val="0"/>
        <w:spacing w:before="37"/>
        <w:ind w:left="104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459DC925" w14:textId="77777777" w:rsidR="000E635F" w:rsidRDefault="000E635F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513A66D5" w14:textId="77777777" w:rsidR="000E635F" w:rsidRDefault="00537C86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  <w:r>
        <w:rPr>
          <w:rFonts w:ascii="微软雅黑" w:eastAsia="微软雅黑" w:hAnsi="宋体" w:cs="宋体"/>
          <w:b/>
          <w:noProof/>
          <w:color w:val="050100"/>
          <w:sz w:val="24"/>
          <w:lang w:bidi="zh-CN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8669AEC" wp14:editId="135237E3">
                <wp:simplePos x="0" y="0"/>
                <wp:positionH relativeFrom="page">
                  <wp:align>left</wp:align>
                </wp:positionH>
                <wp:positionV relativeFrom="paragraph">
                  <wp:posOffset>628650</wp:posOffset>
                </wp:positionV>
                <wp:extent cx="7839075" cy="1878965"/>
                <wp:effectExtent l="0" t="0" r="9525" b="6985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9213" cy="1879046"/>
                          <a:chOff x="0" y="0"/>
                          <a:chExt cx="7839213" cy="1879046"/>
                        </a:xfrm>
                      </wpg:grpSpPr>
                      <wpg:grpSp>
                        <wpg:cNvPr id="19" name="组合 19"/>
                        <wpg:cNvGrpSpPr/>
                        <wpg:grpSpPr>
                          <a:xfrm>
                            <a:off x="0" y="0"/>
                            <a:ext cx="7839213" cy="1879046"/>
                            <a:chOff x="-9" y="-87711"/>
                            <a:chExt cx="7839213" cy="1879046"/>
                          </a:xfrm>
                          <a:solidFill>
                            <a:schemeClr val="accent5">
                              <a:lumMod val="50000"/>
                            </a:schemeClr>
                          </a:solidFill>
                        </wpg:grpSpPr>
                        <wpg:grpSp>
                          <wpg:cNvPr id="18" name="组合 18"/>
                          <wpg:cNvGrpSpPr/>
                          <wpg:grpSpPr>
                            <a:xfrm>
                              <a:off x="-9" y="-87711"/>
                              <a:ext cx="7839213" cy="1879046"/>
                              <a:chOff x="-9" y="-87711"/>
                              <a:chExt cx="7839213" cy="1879046"/>
                            </a:xfrm>
                            <a:grpFill/>
                          </wpg:grpSpPr>
                          <wps:wsp>
                            <wps:cNvPr id="15" name="矩形 15"/>
                            <wps:cNvSpPr/>
                            <wps:spPr>
                              <a:xfrm>
                                <a:off x="583059" y="65837"/>
                                <a:ext cx="7256145" cy="1725498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" name="平行四边形 11"/>
                            <wps:cNvSpPr/>
                            <wps:spPr>
                              <a:xfrm rot="16200000">
                                <a:off x="-640837" y="553117"/>
                                <a:ext cx="1868396" cy="586740"/>
                              </a:xfrm>
                              <a:prstGeom prst="parallelogram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7" name="组合 17"/>
                          <wpg:cNvGrpSpPr/>
                          <wpg:grpSpPr>
                            <a:xfrm>
                              <a:off x="1543509" y="189788"/>
                              <a:ext cx="4703215" cy="1550974"/>
                              <a:chOff x="-65835" y="-161341"/>
                              <a:chExt cx="4703215" cy="1550974"/>
                            </a:xfrm>
                            <a:grpFill/>
                          </wpg:grpSpPr>
                          <pic:pic xmlns:pic="http://schemas.openxmlformats.org/drawingml/2006/picture">
                            <pic:nvPicPr>
                              <pic:cNvPr id="26" name="图片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65835" y="124358"/>
                                <a:ext cx="989965" cy="98679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65" name="文本框 9"/>
                            <wps:cNvSpPr txBox="1"/>
                            <wps:spPr>
                              <a:xfrm>
                                <a:off x="1331312" y="-161341"/>
                                <a:ext cx="3268980" cy="892552"/>
                              </a:xfrm>
                              <a:prstGeom prst="rect">
                                <a:avLst/>
                              </a:prstGeom>
                              <a:noFill/>
                              <a:ln cap="flat">
                                <a:noFill/>
                              </a:ln>
                            </wps:spPr>
                            <wps:txbx>
                              <w:txbxContent>
                                <w:p w14:paraId="7B19F164" w14:textId="77777777" w:rsidR="000E635F" w:rsidRDefault="00537C86"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eastAsia="微软雅黑" w:hAnsi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</w:rPr>
                                    <w:t>浙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</w:rPr>
                                    <w:t>江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</w:rPr>
                                    <w:t>圣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</w:rPr>
                                    <w:t>庭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</w:rPr>
                                    <w:t>医</w:t>
                                  </w:r>
                                  <w:proofErr w:type="gramEnd"/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</w:rPr>
                                    <w:t>学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</w:rPr>
                                    <w:t>检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</w:rPr>
                                    <w:t>验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</w:rPr>
                                    <w:t>所</w:t>
                                  </w:r>
                                </w:p>
                                <w:p w14:paraId="2D4E791F" w14:textId="77777777" w:rsidR="000E635F" w:rsidRDefault="00537C86"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eastAsia="微软雅黑" w:hAnsi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</w:rPr>
                                    <w:t>地址：浙江省杭州市余杭区良</w:t>
                                  </w:r>
                                  <w:proofErr w:type="gramStart"/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</w:rPr>
                                    <w:t>渚</w:t>
                                  </w:r>
                                  <w:proofErr w:type="gramEnd"/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</w:rPr>
                                    <w:t>国际生命科技小镇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微软雅黑" w:eastAsia="微软雅黑" w:hAnsi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</w:rPr>
                                    <w:t>幢</w:t>
                                  </w:r>
                                </w:p>
                                <w:p w14:paraId="36897467" w14:textId="77777777" w:rsidR="000E635F" w:rsidRDefault="00537C86"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eastAsia="微软雅黑" w:hAnsi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</w:rPr>
                                    <w:t>北京圣庭医学</w:t>
                                  </w:r>
                                  <w:proofErr w:type="gramEnd"/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</w:rPr>
                                    <w:t>检验所</w:t>
                                  </w:r>
                                </w:p>
                                <w:p w14:paraId="52435A99" w14:textId="77777777" w:rsidR="000E635F" w:rsidRDefault="00537C86"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rPr>
                                      <w:rFonts w:ascii="微软雅黑" w:eastAsia="微软雅黑" w:hAnsi="微软雅黑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cs="宋体" w:hint="eastAsia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t>地址：北京市海淀区高</w:t>
                                  </w:r>
                                  <w:proofErr w:type="gramStart"/>
                                  <w:r>
                                    <w:rPr>
                                      <w:rFonts w:ascii="微软雅黑" w:eastAsia="微软雅黑" w:hAnsi="微软雅黑" w:cs="宋体" w:hint="eastAsia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t>里掌路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微软雅黑" w:eastAsia="微软雅黑" w:hAnsi="微软雅黑" w:cs="宋体" w:hint="eastAsia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t>号</w:t>
                                  </w:r>
                                  <w:proofErr w:type="gramEnd"/>
                                  <w:r>
                                    <w:rPr>
                                      <w:rFonts w:ascii="微软雅黑" w:eastAsia="微软雅黑" w:hAnsi="微软雅黑" w:cs="宋体" w:hint="eastAsia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t>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0"/>
                          </wps:wsp>
                          <wps:wsp>
                            <wps:cNvPr id="3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65530" y="694943"/>
                                <a:ext cx="3371850" cy="6946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 w14:paraId="403010EB" w14:textId="77777777" w:rsidR="000E635F" w:rsidRDefault="00537C86">
                                  <w:pPr>
                                    <w:autoSpaceDE w:val="0"/>
                                    <w:autoSpaceDN w:val="0"/>
                                    <w:rPr>
                                      <w:rFonts w:ascii="华文中宋" w:eastAsia="华文中宋" w:hAnsi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</w:rPr>
                                  </w:pPr>
                                  <w:r>
                                    <w:rPr>
                                      <w:rFonts w:ascii="华文中宋" w:eastAsia="华文中宋" w:hAnsi="华文中宋" w:cs="宋体" w:hint="eastAsia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</w:rPr>
                                    <w:t>网址</w:t>
                                  </w:r>
                                  <w:r>
                                    <w:rPr>
                                      <w:rFonts w:ascii="华文中宋" w:eastAsia="华文中宋" w:hAnsi="华文中宋" w:cs="宋体" w:hint="eastAsia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</w:rPr>
                                    <w:t>：</w:t>
                                  </w:r>
                                  <w:hyperlink r:id="rId58" w:history="1">
                                    <w:r>
                                      <w:rPr>
                                        <w:rFonts w:ascii="华文中宋" w:eastAsia="华文中宋" w:hAnsi="华文中宋" w:cs="宋体" w:hint="eastAsia"/>
                                        <w:color w:val="FFD966" w:themeColor="accent4" w:themeTint="99"/>
                                        <w:w w:val="105"/>
                                        <w:kern w:val="2"/>
                                        <w:sz w:val="20"/>
                                        <w:szCs w:val="20"/>
                                        <w:lang w:bidi="zh-CN"/>
                                      </w:rPr>
                                      <w:t>http://www.shengtinggroup.com</w:t>
                                    </w:r>
                                  </w:hyperlink>
                                </w:p>
                                <w:p w14:paraId="0F05EB67" w14:textId="77777777" w:rsidR="000E635F" w:rsidRDefault="00537C86">
                                  <w:pPr>
                                    <w:autoSpaceDE w:val="0"/>
                                    <w:autoSpaceDN w:val="0"/>
                                    <w:rPr>
                                      <w:rFonts w:ascii="华文中宋" w:eastAsia="华文中宋" w:hAnsi="华文中宋" w:cs="宋体"/>
                                      <w:color w:val="FFD966" w:themeColor="accent4" w:themeTint="99"/>
                                      <w:kern w:val="2"/>
                                      <w:sz w:val="20"/>
                                      <w:szCs w:val="20"/>
                                      <w:lang w:bidi="zh-CN"/>
                                    </w:rPr>
                                  </w:pPr>
                                  <w:hyperlink r:id="rId59">
                                    <w:r>
                                      <w:rPr>
                                        <w:rFonts w:ascii="华文中宋" w:eastAsia="华文中宋" w:hAnsi="华文中宋" w:cs="宋体" w:hint="eastAsia"/>
                                        <w:color w:val="FFD966" w:themeColor="accent4" w:themeTint="99"/>
                                        <w:w w:val="105"/>
                                        <w:kern w:val="2"/>
                                        <w:sz w:val="20"/>
                                        <w:szCs w:val="20"/>
                                        <w:lang w:val="zh-CN" w:bidi="zh-CN"/>
                                      </w:rPr>
                                      <w:t>邮箱</w:t>
                                    </w:r>
                                    <w:r>
                                      <w:rPr>
                                        <w:rFonts w:ascii="华文中宋" w:eastAsia="华文中宋" w:hAnsi="华文中宋" w:cs="宋体" w:hint="eastAsia"/>
                                        <w:color w:val="FFD966" w:themeColor="accent4" w:themeTint="99"/>
                                        <w:w w:val="105"/>
                                        <w:kern w:val="2"/>
                                        <w:sz w:val="20"/>
                                        <w:szCs w:val="20"/>
                                        <w:lang w:bidi="zh-CN"/>
                                      </w:rPr>
                                      <w:t>：</w:t>
                                    </w:r>
                                    <w:r>
                                      <w:rPr>
                                        <w:rFonts w:ascii="华文中宋" w:eastAsia="华文中宋" w:hAnsi="华文中宋" w:cs="宋体" w:hint="eastAsia"/>
                                        <w:color w:val="FFD966" w:themeColor="accent4" w:themeTint="99"/>
                                        <w:w w:val="105"/>
                                        <w:kern w:val="2"/>
                                        <w:sz w:val="20"/>
                                        <w:szCs w:val="20"/>
                                        <w:lang w:bidi="zh-CN"/>
                                      </w:rPr>
                                      <w:t>info@shengtinggroup.com</w:t>
                                    </w:r>
                                  </w:hyperlink>
                                </w:p>
                                <w:p w14:paraId="712494B3" w14:textId="77777777" w:rsidR="000E635F" w:rsidRDefault="00537C86">
                                  <w:pPr>
                                    <w:rPr>
                                      <w:color w:val="FFD966" w:themeColor="accent4" w:themeTint="99"/>
                                    </w:rPr>
                                  </w:pPr>
                                  <w:r>
                                    <w:rPr>
                                      <w:rFonts w:ascii="华文中宋" w:eastAsia="华文中宋" w:hAnsi="华文中宋" w:cs="宋体" w:hint="eastAsia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</w:rPr>
                                    <w:t>咨询电话：</w:t>
                                  </w:r>
                                  <w:r>
                                    <w:rPr>
                                      <w:rFonts w:ascii="华文中宋" w:eastAsia="华文中宋" w:hAnsi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</w:rPr>
                                    <w:t>0571-86937759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10" name="半闭框 10"/>
                        <wps:cNvSpPr/>
                        <wps:spPr>
                          <a:xfrm>
                            <a:off x="1331366" y="351129"/>
                            <a:ext cx="359410" cy="359410"/>
                          </a:xfrm>
                          <a:prstGeom prst="halfFram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半闭框 31"/>
                        <wps:cNvSpPr/>
                        <wps:spPr>
                          <a:xfrm rot="10800000">
                            <a:off x="2389175" y="1386992"/>
                            <a:ext cx="359410" cy="359410"/>
                          </a:xfrm>
                          <a:prstGeom prst="halfFram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top:49.5pt;height:147.95pt;width:617.25pt;mso-position-horizontal:left;mso-position-horizontal-relative:page;z-index:251699200;mso-width-relative:page;mso-height-relative:page;" coordsize="7839213,1879046" o:gfxdata="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">
                <o:lock v:ext="edit" aspectratio="f"/>
                <v:group id="_x0000_s1026" o:spid="_x0000_s1026" o:spt="203" style="position:absolute;left:0;top:0;height:1879046;width:7839213;" coordorigin="-9,-87711" coordsize="7839213,1879046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-9;top:-87711;height:1879046;width:7839213;" coordorigin="-9,-87711" coordsize="7839213,1879046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  <o:lock v:ext="edit" aspectratio="f"/>
                    <v:rect id="_x0000_s1026" o:spid="_x0000_s1026" o:spt="1" style="position:absolute;left:583059;top:65837;height:1725498;width:7256145;v-text-anchor:middle;" filled="t" stroked="f" coordsize="21600,21600" o:gfxdata="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3FFO8AAAA&#10;2w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7" type="#_x0000_t7" style="position:absolute;left:-640837;top:553117;height:586740;width:1868396;rotation:-5898240f;v-text-anchor:middle;" filled="t" stroked="f" coordsize="21600,21600" o:gfxdata="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5JknG8AAAA&#10;2wAAAA8AAAAAAAAAAQAgAAAAIgAAAGRycy9kb3ducmV2LnhtbFBLAQIUABQAAAAIAIdO4kAzLwWe&#10;OwAAADkAAAAQAAAAAAAAAAEAIAAAAAsBAABkcnMvc2hhcGV4bWwueG1sUEsFBgAAAAAGAAYAWwEA&#10;ALUDAAAAAA==&#10;" adj="1696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1543509;top:189788;height:1550974;width:4703215;" coordorigin="-65835,-161341" coordsize="4703215,1550974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图片 1" o:spid="_x0000_s1026" o:spt="75" type="#_x0000_t75" style="position:absolute;left:-65835;top:124358;height:986790;width:989965;" filled="t" o:preferrelative="t" stroked="f" coordsize="21600,21600" o:gfxdata="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hIzbG/&#10;AAAA2w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r:id="rId60" o:title=""/>
                      <o:lock v:ext="edit" aspectratio="t"/>
                    </v:shape>
                    <v:shape id="文本框 9" o:spid="_x0000_s1026" o:spt="202" type="#_x0000_t202" style="position:absolute;left:1331312;top:-161341;height:892552;width:3268980;v-text-anchor:middle;" filled="f" stroked="f" coordsize="21600,21600" o:gfxdata="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+UfjO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浙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江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圣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庭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医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所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地址：浙江省杭州市余杭区良渚国际生命科技小镇1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幢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北京圣庭医学检验所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地址：北京市海淀区高里掌路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号院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1265530;top:694943;height:694690;width:3371850;" filled="f" stroked="f" coordsize="21600,21600" o:gfxdata="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sncM7sAAADa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autoSpaceDE w:val="0"/>
                              <w:autoSpaceDN w:val="0"/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网址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"http://www.shengtinggroup.com"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http://www.shengtinggroup.com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"mailto:info@shengtinggroup.com"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邮箱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：info@shengtinggroup.com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rPr>
                                <w:color w:val="FFD966" w:themeColor="accent4" w:themeTint="99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咨询电话：</w:t>
                            </w:r>
                            <w:r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0571-86937759</w:t>
                            </w:r>
                          </w:p>
                        </w:txbxContent>
                      </v:textbox>
                    </v:shape>
                  </v:group>
                </v:group>
                <v:shape id="_x0000_s1026" o:spid="_x0000_s1026" style="position:absolute;left:1331366;top:351129;height:359410;width:359410;v-text-anchor:middle;" fillcolor="#FFFFFF [3212]" filled="t" stroked="t" coordsize="359410,359410" o:gfxdata="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v942/&#10;AAAA2wAAAA8AAAAAAAAAAQAgAAAAIgAAAGRycy9kb3ducmV2LnhtbFBLAQIUABQAAAAIAIdO4kAz&#10;LwWeOwAAADkAAAAQAAAAAAAAAAEAIAAAAA4BAABkcnMvc2hhcGV4bWwueG1sUEsFBgAAAAAGAAYA&#10;WwEAALgDAAAAAA==&#10;" path="m0,0l359410,0,239607,119802,119802,119802,119802,239607,0,359410xe">
                  <v:path o:connectlocs="299508,59901;59901,299508;0,179705;179705,0" o:connectangles="0,82,164,247"/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  <v:shape id="_x0000_s1026" o:spid="_x0000_s1026" style="position:absolute;left:2389175;top:1386992;height:359410;width:359410;rotation:11796480f;v-text-anchor:middle;" fillcolor="#FFFFFF [3212]" filled="t" stroked="t" coordsize="359410,359410" o:gfxdata="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xz6mvQAA&#10;ANsAAAAPAAAAAAAAAAEAIAAAACIAAABkcnMvZG93bnJldi54bWxQSwECFAAUAAAACACHTuJAMy8F&#10;njsAAAA5AAAAEAAAAAAAAAABACAAAAAMAQAAZHJzL3NoYXBleG1sLnhtbFBLBQYAAAAABgAGAFsB&#10;AAC2AwAAAAA=&#10;" path="m0,0l359410,0,239607,119802,119802,119802,119802,239607,0,359410xe">
                  <v:path o:connectlocs="299508,59901;59901,299508;0,179705;179705,0" o:connectangles="0,82,164,247"/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sectPr w:rsidR="000E635F">
      <w:headerReference w:type="even" r:id="rId61"/>
      <w:headerReference w:type="default" r:id="rId62"/>
      <w:footerReference w:type="default" r:id="rId63"/>
      <w:headerReference w:type="first" r:id="rId64"/>
      <w:pgSz w:w="11906" w:h="16838"/>
      <w:pgMar w:top="993" w:right="849" w:bottom="1440" w:left="113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18BCD" w14:textId="77777777" w:rsidR="00537C86" w:rsidRDefault="00537C86">
      <w:r>
        <w:separator/>
      </w:r>
    </w:p>
  </w:endnote>
  <w:endnote w:type="continuationSeparator" w:id="0">
    <w:p w14:paraId="3CEE6DB6" w14:textId="77777777" w:rsidR="00537C86" w:rsidRDefault="00537C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EE1E7" w14:textId="77777777" w:rsidR="000E635F" w:rsidRDefault="00537C86">
    <w:pPr>
      <w:spacing w:line="320" w:lineRule="exact"/>
      <w:jc w:val="both"/>
      <w:rPr>
        <w:rFonts w:ascii="微软雅黑" w:eastAsia="微软雅黑" w:hAnsi="微软雅黑" w:cs="微软雅黑"/>
        <w:b/>
        <w:bCs/>
        <w:color w:val="000000"/>
        <w:sz w:val="18"/>
        <w:szCs w:val="18"/>
      </w:rPr>
    </w:pPr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>医疗机构执业编号：</w:t>
    </w:r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>PDY90005033100313P1202</w:t>
    </w:r>
  </w:p>
  <w:p w14:paraId="1F9D0C00" w14:textId="77777777" w:rsidR="000E635F" w:rsidRDefault="00537C86">
    <w:pPr>
      <w:spacing w:line="320" w:lineRule="exact"/>
      <w:jc w:val="both"/>
      <w:rPr>
        <w:rFonts w:ascii="微软雅黑" w:eastAsia="微软雅黑" w:hAnsi="微软雅黑" w:cs="微软雅黑"/>
      </w:rPr>
    </w:pPr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>临床基因扩增检验实验室编号：</w:t>
    </w:r>
    <w:proofErr w:type="gramStart"/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>No.ZJ</w:t>
    </w:r>
    <w:proofErr w:type="gramEnd"/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 xml:space="preserve">079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6506B" w14:textId="77777777" w:rsidR="000E635F" w:rsidRDefault="00537C86">
    <w:pPr>
      <w:spacing w:line="320" w:lineRule="exact"/>
      <w:jc w:val="both"/>
      <w:rPr>
        <w:rFonts w:ascii="微软雅黑" w:eastAsia="微软雅黑" w:hAnsi="微软雅黑" w:cs="微软雅黑"/>
        <w:b/>
        <w:bCs/>
        <w:color w:val="000000"/>
        <w:sz w:val="18"/>
        <w:szCs w:val="18"/>
      </w:rPr>
    </w:pPr>
    <w:r>
      <w:rPr>
        <w:rFonts w:ascii="宋体" w:hAnsi="宋体"/>
        <w:noProof/>
        <w:sz w:val="21"/>
        <w:szCs w:val="21"/>
      </w:rPr>
      <mc:AlternateContent>
        <mc:Choice Requires="wpg">
          <w:drawing>
            <wp:anchor distT="0" distB="0" distL="114300" distR="114300" simplePos="0" relativeHeight="251660288" behindDoc="0" locked="0" layoutInCell="0" allowOverlap="1" wp14:anchorId="67FECB56" wp14:editId="34CB86DF">
              <wp:simplePos x="0" y="0"/>
              <wp:positionH relativeFrom="rightMargin">
                <wp:posOffset>-635</wp:posOffset>
              </wp:positionH>
              <wp:positionV relativeFrom="page">
                <wp:posOffset>9627870</wp:posOffset>
              </wp:positionV>
              <wp:extent cx="488315" cy="252730"/>
              <wp:effectExtent l="0" t="0" r="6985" b="13970"/>
              <wp:wrapNone/>
              <wp:docPr id="1" name="组合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8315" cy="252730"/>
                        <a:chOff x="575" y="13335"/>
                        <a:chExt cx="769" cy="398"/>
                      </a:xfrm>
                    </wpg:grpSpPr>
                    <wps:wsp>
                      <wps:cNvPr id="5" name="Text Box 71"/>
                      <wps:cNvSpPr txBox="1">
                        <a:spLocks noChangeArrowheads="1"/>
                      </wps:cNvSpPr>
                      <wps:spPr bwMode="auto">
                        <a:xfrm>
                          <a:off x="575" y="13359"/>
                          <a:ext cx="769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494ECB" w14:textId="77777777" w:rsidR="000E635F" w:rsidRDefault="00537C86">
                            <w:pPr>
                              <w:pStyle w:val="a9"/>
                              <w:pBdr>
                                <w:bottom w:val="none" w:sz="0" w:space="0" w:color="auto"/>
                              </w:pBd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</w:rPr>
                              <w:instrText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Style w:val="ad"/>
                                <w:rFonts w:ascii="Times New Roman" w:hAnsi="Times New Roman"/>
                                <w:b/>
                                <w:bCs/>
                                <w:color w:val="806000" w:themeColor="accent4" w:themeShade="80"/>
                                <w:sz w:val="16"/>
                                <w:szCs w:val="16"/>
                                <w:lang w:val="zh-CN"/>
                              </w:rPr>
                              <w:t>2</w:t>
                            </w:r>
                            <w:r>
                              <w:rPr>
                                <w:rStyle w:val="ad"/>
                                <w:rFonts w:ascii="Times New Roman" w:hAnsi="Times New Roman"/>
                                <w:b/>
                                <w:bCs/>
                                <w:color w:val="806000" w:themeColor="accent4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  <wpg:grpSp>
                      <wpg:cNvPr id="8" name="Group 72"/>
                      <wpg:cNvGrpSpPr/>
                      <wpg:grpSpPr>
                        <a:xfrm>
                          <a:off x="772" y="13335"/>
                          <a:ext cx="374" cy="398"/>
                          <a:chOff x="1339" y="24912"/>
                          <a:chExt cx="374" cy="398"/>
                        </a:xfrm>
                      </wpg:grpSpPr>
                      <wps:wsp>
                        <wps:cNvPr id="9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1339" y="24936"/>
                            <a:ext cx="374" cy="374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rgbClr val="84A2C6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Oval 74"/>
                        <wps:cNvSpPr>
                          <a:spLocks noChangeArrowheads="1"/>
                        </wps:cNvSpPr>
                        <wps:spPr bwMode="auto">
                          <a:xfrm>
                            <a:off x="1378" y="24912"/>
                            <a:ext cx="101" cy="101"/>
                          </a:xfrm>
                          <a:prstGeom prst="ellipse">
                            <a:avLst/>
                          </a:prstGeom>
                          <a:solidFill>
                            <a:srgbClr val="84A2C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552.8pt;margin-top:758.1pt;height:19.9pt;width:38.45pt;mso-position-horizontal-relative:page;mso-position-vertical-relative:page;z-index:251660288;mso-width-relative:page;mso-height-relative:page;" coordorigin="575,13335" coordsize="769,398" o:allowincell="f" o:gfxdata="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">
              <o:lock v:ext="edit" aspectratio="f"/>
              <v:shape id="Text Box 71" o:spid="_x0000_s1026" o:spt="202" type="#_x0000_t202" style="position:absolute;left:575;top:13359;height:360;width:769;v-text-anchor:middle;" filled="f" stroked="f" coordsize="21600,21600" o:gfxdata="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ZYsSLgAAADaAAAA&#10;DwAAAAAAAAABACAAAAAiAAAAZHJzL2Rvd25yZXYueG1sUEsBAhQAFAAAAAgAh07iQDMvBZ47AAAA&#10;OQAAABAAAAAAAAAAAQAgAAAABwEAAGRycy9zaGFwZXhtbC54bWxQSwUGAAAAAAYABgBbAQAAsQMA&#10;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pBdr>
                          <w:bottom w:val="none" w:color="auto" w:sz="0" w:space="0"/>
                        </w:pBdr>
                        <w:rPr>
                          <w:rFonts w:ascii="Times New Roman" w:hAnsi="Times New Roman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</w:rPr>
                        <w:instrText xml:space="preserve">PAGE    \* MERGEFORMAT</w:instrText>
                      </w:r>
                      <w:r>
                        <w:rPr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Style w:val="11"/>
                          <w:rFonts w:ascii="Times New Roman" w:hAnsi="Times New Roman"/>
                          <w:b/>
                          <w:bCs/>
                          <w:color w:val="7F6000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11"/>
                          <w:rFonts w:ascii="Times New Roman" w:hAnsi="Times New Roman"/>
                          <w:b/>
                          <w:bCs/>
                          <w:color w:val="7F6000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1026" o:spt="203" style="position:absolute;left:772;top:13335;height:398;width:374;" coordorigin="1339,24912" coordsize="374,398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<o:lock v:ext="edit" aspectratio="f"/>
                <v:shape id="Oval 73" o:spid="_x0000_s1026" o:spt="3" type="#_x0000_t3" style="position:absolute;left:1339;top:24936;height:374;width:374;" filled="f" stroked="t" coordsize="21600,21600" o:gfxdata="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sRtr3tAAAANoAAAAPAAAA&#10;AAAAAAEAIAAAACIAAABkcnMvZG93bnJldi54bWxQSwECFAAUAAAACACHTuJAMy8FnjsAAAA5AAAA&#10;EAAAAAAAAAABACAAAAADAQAAZHJzL3NoYXBleG1sLnhtbFBLBQYAAAAABgAGAFsBAACtAwAAAAA=&#10;">
                  <v:fill on="f" focussize="0,0"/>
                  <v:stroke weight="0.5pt" color="#84A2C6" joinstyle="round"/>
                  <v:imagedata o:title=""/>
                  <o:lock v:ext="edit" aspectratio="f"/>
                </v:shape>
                <v:shape id="Oval 74" o:spid="_x0000_s1026" o:spt="3" type="#_x0000_t3" style="position:absolute;left:1378;top:24912;height:101;width:101;" fillcolor="#84A2C6" filled="t" stroked="f" coordsize="21600,21600" o:gfxdata="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+WliL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</v:shape>
              </v:group>
            </v:group>
          </w:pict>
        </mc:Fallback>
      </mc:AlternateContent>
    </w:r>
    <w:r>
      <w:rPr>
        <w:rFonts w:ascii="微软雅黑" w:eastAsia="微软雅黑" w:hAnsi="微软雅黑" w:cs="微软雅黑"/>
        <w:b/>
        <w:bCs/>
        <w:noProof/>
        <w:color w:val="000000"/>
        <w:sz w:val="18"/>
        <w:szCs w:val="18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7F01F0AD" wp14:editId="087B0A9F">
              <wp:simplePos x="0" y="0"/>
              <wp:positionH relativeFrom="margin">
                <wp:posOffset>-25400</wp:posOffset>
              </wp:positionH>
              <wp:positionV relativeFrom="paragraph">
                <wp:posOffset>-187325</wp:posOffset>
              </wp:positionV>
              <wp:extent cx="2360930" cy="1404620"/>
              <wp:effectExtent l="0" t="0" r="0" b="5715"/>
              <wp:wrapSquare wrapText="bothSides"/>
              <wp:docPr id="217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0B39E1BF" w14:textId="77777777" w:rsidR="000E635F" w:rsidRDefault="00537C86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医疗机构执业编号：</w:t>
                          </w: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PDY90005033100313P1202</w:t>
                          </w:r>
                        </w:p>
                        <w:p w14:paraId="46961B1A" w14:textId="77777777" w:rsidR="000E635F" w:rsidRDefault="00537C86">
                          <w:pPr>
                            <w:rPr>
                              <w:color w:val="005D9B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临床基因扩增检验实验室编号：</w:t>
                          </w:r>
                          <w:proofErr w:type="gramStart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No.ZJ</w:t>
                          </w:r>
                          <w:proofErr w:type="gramEnd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079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 xmlns:wpsCustomData="http://www.wps.cn/officeDocument/2013/wpsCustomData">
          <w:pict>
            <v:shape id="文本框 2" o:spid="_x0000_s1026" o:spt="202" type="#_x0000_t202" style="position:absolute;left:0pt;margin-left:-2pt;margin-top:-14.75pt;height:110.6pt;width:185.9pt;mso-position-horizontal-relative:margin;mso-wrap-distance-bottom:3.6pt;mso-wrap-distance-left:9pt;mso-wrap-distance-right:9pt;mso-wrap-distance-top:3.6pt;z-index:251659264;mso-width-relative:margin;mso-height-relative:margin;mso-width-percent:400;mso-height-percent:200;" filled="f" stroked="f" coordsize="21600,21600" o:gfxdata="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KimUVnZAAAACgEAAA8AAAAAAAAAAQAgAAAAIgAAAGRycy9kb3ducmV2LnhtbFBLAQIUABQA&#10;AAAIAIdO4kAxOX2hKAIAACwEAAAOAAAAAAAAAAEAIAAAACgBAABkcnMvZTJvRG9jLnhtbFBLBQYA&#10;AAAABgAGAFkBAADCBQAAAAA=&#10;">
              <v:fill on="f" focussize="0,0"/>
              <v:stroke on="f" miterlimit="8" joinstyle="miter"/>
              <v:imagedata o:title=""/>
              <o:lock v:ext="edit" aspectratio="f"/>
              <v:textbox style="mso-fit-shape-to-text:t;">
                <w:txbxContent>
                  <w:p>
                    <w:pPr>
                      <w:spacing w:line="320" w:lineRule="exact"/>
                      <w:jc w:val="both"/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  <w:t>医疗机构执业编号：PDY90005033100313P1202</w:t>
                    </w:r>
                  </w:p>
                  <w:p>
                    <w:pPr>
                      <w:rPr>
                        <w:color w:val="005D9B"/>
                      </w:rPr>
                    </w:pPr>
                    <w:r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  <w:t>临床基因扩增检验实验室编号：No.ZJ079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3E52A" w14:textId="77777777" w:rsidR="000E635F" w:rsidRDefault="000E635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94755" w14:textId="77777777" w:rsidR="00537C86" w:rsidRDefault="00537C86">
      <w:r>
        <w:separator/>
      </w:r>
    </w:p>
  </w:footnote>
  <w:footnote w:type="continuationSeparator" w:id="0">
    <w:p w14:paraId="25A1D169" w14:textId="77777777" w:rsidR="00537C86" w:rsidRDefault="00537C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723BA" w14:textId="77777777" w:rsidR="000E635F" w:rsidRDefault="000E635F">
    <w:pPr>
      <w:pStyle w:val="a9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D481E" w14:textId="77777777" w:rsidR="000E635F" w:rsidRDefault="000E635F">
    <w:pPr>
      <w:pStyle w:val="a9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8122D" w14:textId="77777777" w:rsidR="000E635F" w:rsidRDefault="00537C86">
    <w:pPr>
      <w:pStyle w:val="a9"/>
      <w:pBdr>
        <w:bottom w:val="none" w:sz="0" w:space="0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8EAADB" w:themeColor="accent1" w:themeTint="99"/>
        <w:sz w:val="36"/>
        <w:szCs w:val="36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0DDF294" wp14:editId="7DAFCB2A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0" name="组合 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41" name="矩形: 圆角 4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57BBFE" w14:textId="77777777" w:rsidR="000E635F" w:rsidRDefault="000E635F">
                            <w:pPr>
                              <w:jc w:val="center"/>
                              <w:rPr>
                                <w:rFonts w:ascii="Times New Roman" w:eastAsia="黑体" w:hAnsi="Times New Roman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2" name="文本框 42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0DC3C" w14:textId="77777777" w:rsidR="000E635F" w:rsidRDefault="00537C86">
                            <w:pPr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03 </w:t>
                            </w:r>
                            <w:r>
                              <w:rPr>
                                <w:rFonts w:ascii="Times New Roman" w:eastAsia="黑体" w:hAnsi="Times New Roman" w:hint="eastAs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医学解读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-0.25pt;margin-top:-31.2pt;height:34.25pt;width:184.5pt;mso-position-horizontal-relative:margin;z-index:251666432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14Z0rNcAAAAHAQAADwAAAAAAAAABACAAAAAiAAAA&#10;ZHJzL2Rvd25yZXYueG1sUEsBAhQAFAAAAAgAh07iQIbXL3VeAwAA0wgAAA4AAAAAAAAAAQAgAAAA&#10;JgEAAGRycy9lMm9Eb2MueG1sUEsFBgAAAAAGAAYAWQEAAPYGAAAAAA==&#10;">
              <o:lock v:ext="edit" aspectratio="f"/>
              <v:roundrect id="矩形: 圆角 41" o:spid="_x0000_s1026" o:spt="2" style="position:absolute;left:0;top:28135;height:428625;width:2343150;v-text-anchor:middle;" filled="f" stroked="t" coordsize="21600,21600" arcsize="0.166666666666667" o:gfxdata="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WQlf7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Rwldcb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wldcb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03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医学解读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noProof/>
        <w:sz w:val="21"/>
        <w:szCs w:val="21"/>
      </w:rPr>
      <w:drawing>
        <wp:anchor distT="0" distB="0" distL="114300" distR="114300" simplePos="0" relativeHeight="251665408" behindDoc="0" locked="0" layoutInCell="1" allowOverlap="1" wp14:anchorId="5C11FB53" wp14:editId="38E37CBD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29" name="图片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图片 2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8E198" w14:textId="77777777" w:rsidR="000E635F" w:rsidRDefault="000E635F">
    <w:pPr>
      <w:pStyle w:val="a9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1E028" w14:textId="77777777" w:rsidR="000E635F" w:rsidRDefault="000E635F">
    <w:pPr>
      <w:pStyle w:val="a9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ACFF1" w14:textId="77777777" w:rsidR="000E635F" w:rsidRDefault="00537C86">
    <w:pPr>
      <w:pStyle w:val="a9"/>
      <w:pBdr>
        <w:bottom w:val="none" w:sz="0" w:space="0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8EAADB" w:themeColor="accent1" w:themeTint="99"/>
        <w:sz w:val="36"/>
        <w:szCs w:val="36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0A35337C" wp14:editId="3604C0D6">
              <wp:simplePos x="0" y="0"/>
              <wp:positionH relativeFrom="margin">
                <wp:posOffset>-5715</wp:posOffset>
              </wp:positionH>
              <wp:positionV relativeFrom="paragraph">
                <wp:posOffset>-391795</wp:posOffset>
              </wp:positionV>
              <wp:extent cx="3876675" cy="434975"/>
              <wp:effectExtent l="0" t="0" r="28575" b="3810"/>
              <wp:wrapNone/>
              <wp:docPr id="71" name="组合 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76675" cy="434818"/>
                        <a:chOff x="0" y="28135"/>
                        <a:chExt cx="2343150" cy="434818"/>
                      </a:xfrm>
                    </wpg:grpSpPr>
                    <wps:wsp>
                      <wps:cNvPr id="72" name="矩形: 圆角 7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198E55" w14:textId="77777777" w:rsidR="000E635F" w:rsidRDefault="000E635F">
                            <w:pPr>
                              <w:jc w:val="center"/>
                              <w:rPr>
                                <w:rFonts w:ascii="Times New Roman" w:eastAsia="黑体" w:hAnsi="Times New Roman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73" name="文本框 73"/>
                      <wps:cNvSpPr txBox="1"/>
                      <wps:spPr>
                        <a:xfrm>
                          <a:off x="86357" y="43853"/>
                          <a:ext cx="2147407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C367F8" w14:textId="77777777" w:rsidR="000E635F" w:rsidRDefault="00537C86">
                            <w:pPr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04 </w:t>
                            </w:r>
                            <w:r>
                              <w:rPr>
                                <w:rFonts w:ascii="Times New Roman" w:eastAsia="黑体" w:hAnsi="Times New Roman" w:hint="eastAs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分枝杆菌耐药基因检测结果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-0.45pt;margin-top:-30.85pt;height:34.25pt;width:305.25pt;mso-position-horizontal-relative:margin;z-index:251678720;mso-width-relative:page;mso-height-relative:page;" coordorigin="0,28135" coordsize="2343150,434818" o:gfxdata="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">
              <o:lock v:ext="edit" aspectratio="f"/>
              <v:roundrect id="矩形: 圆角 72" o:spid="_x0000_s1026" o:spt="2" style="position:absolute;left:0;top:28135;height:428625;width:2343150;v-text-anchor:middle;" filled="f" stroked="t" coordsize="21600,21600" arcsize="0.166666666666667" o:gfxdata="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9pxtb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86357;top:43853;height:419100;width:2147407;" filled="f" stroked="f" coordsize="21600,21600" o:gfxdata="UEsDBAoAAAAAAIdO4kAAAAAAAAAAAAAAAAAEAAAAZHJzL1BLAwQUAAAACACHTuJA5ikyV7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XAJ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ikyV7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04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分枝杆菌耐药基因检测结果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noProof/>
        <w:sz w:val="21"/>
        <w:szCs w:val="21"/>
      </w:rPr>
      <w:drawing>
        <wp:anchor distT="0" distB="0" distL="114300" distR="114300" simplePos="0" relativeHeight="251677696" behindDoc="0" locked="0" layoutInCell="1" allowOverlap="1" wp14:anchorId="6F66B2B2" wp14:editId="51E25884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36" name="图片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图片 3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07056" w14:textId="77777777" w:rsidR="000E635F" w:rsidRDefault="000E635F">
    <w:pPr>
      <w:pStyle w:val="a9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9DCDC" w14:textId="77777777" w:rsidR="000E635F" w:rsidRDefault="000E635F">
    <w:pPr>
      <w:pStyle w:val="a9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74D0C" w14:textId="77777777" w:rsidR="000E635F" w:rsidRDefault="00537C86">
    <w:pPr>
      <w:pStyle w:val="a9"/>
      <w:pBdr>
        <w:bottom w:val="none" w:sz="0" w:space="0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8EAADB" w:themeColor="accent1" w:themeTint="99"/>
        <w:sz w:val="36"/>
        <w:szCs w:val="36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736A918C" wp14:editId="5A5EA0A4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" name="组合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12" name="矩形: 圆角 1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936593" w14:textId="77777777" w:rsidR="000E635F" w:rsidRDefault="000E635F">
                            <w:pPr>
                              <w:jc w:val="center"/>
                              <w:rPr>
                                <w:rFonts w:ascii="Times New Roman" w:eastAsia="黑体" w:hAnsi="Times New Roman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4" name="文本框 44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F6DDB8" w14:textId="77777777" w:rsidR="000E635F" w:rsidRDefault="00537C86">
                            <w:pPr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05 </w:t>
                            </w:r>
                            <w:r>
                              <w:rPr>
                                <w:rFonts w:ascii="Times New Roman" w:eastAsia="黑体" w:hAnsi="Times New Roman" w:hint="eastAs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补充报告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-0.25pt;margin-top:-31.2pt;height:34.25pt;width:184.5pt;mso-position-horizontal-relative:margin;z-index:251668480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AkYY9RYgMAANEIAAAOAAAAAAAAAAEA&#10;IAAAACYBAABkcnMvZTJvRG9jLnhtbFBLBQYAAAAABgAGAFkBAAD6BgAAAAA=&#10;">
              <o:lock v:ext="edit" aspectratio="f"/>
              <v:roundrect id="矩形: 圆角 12" o:spid="_x0000_s1026" o:spt="2" style="position:absolute;left:0;top:28135;height:428625;width:2343150;v-text-anchor:middle;" filled="f" stroked="t" coordsize="21600,21600" arcsize="0.166666666666667" o:gfxdata="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FlBW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p6xgnr0AAADb&#10;AAAADwAAAGRycy9kb3ducmV2LnhtbEWPS6vCMBSE94L/IRzBnaaK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rGCe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05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补充报告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noProof/>
        <w:sz w:val="21"/>
        <w:szCs w:val="21"/>
      </w:rPr>
      <w:drawing>
        <wp:anchor distT="0" distB="0" distL="114300" distR="114300" simplePos="0" relativeHeight="251667456" behindDoc="0" locked="0" layoutInCell="1" allowOverlap="1" wp14:anchorId="7B45AC49" wp14:editId="3AEF5E43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48" name="图片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图片 4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80EBA" w14:textId="77777777" w:rsidR="000E635F" w:rsidRDefault="000E635F">
    <w:pPr>
      <w:pStyle w:val="a9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D9006" w14:textId="77777777" w:rsidR="000E635F" w:rsidRDefault="000E635F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FFC69" w14:textId="77777777" w:rsidR="000E635F" w:rsidRDefault="000E635F">
    <w:pPr>
      <w:pStyle w:val="a9"/>
      <w:pBdr>
        <w:bottom w:val="none" w:sz="0" w:space="0" w:color="auto"/>
      </w:pBdr>
      <w:ind w:right="180"/>
      <w:jc w:val="left"/>
      <w:rPr>
        <w:rFonts w:ascii="宋体" w:hAnsi="宋体"/>
        <w:sz w:val="21"/>
        <w:szCs w:val="21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4F6A5" w14:textId="77777777" w:rsidR="000E635F" w:rsidRDefault="00537C86">
    <w:pPr>
      <w:pStyle w:val="a9"/>
      <w:pBdr>
        <w:bottom w:val="none" w:sz="0" w:space="0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8EAADB" w:themeColor="accent1" w:themeTint="99"/>
        <w:sz w:val="36"/>
        <w:szCs w:val="36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0BFFFFFE" wp14:editId="770C69F8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6" name="组合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47" name="矩形: 圆角 47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349646" w14:textId="77777777" w:rsidR="000E635F" w:rsidRDefault="000E635F">
                            <w:pPr>
                              <w:jc w:val="center"/>
                              <w:rPr>
                                <w:rFonts w:ascii="Times New Roman" w:eastAsia="黑体" w:hAnsi="Times New Roman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9" name="文本框 49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B0AE1F" w14:textId="77777777" w:rsidR="000E635F" w:rsidRDefault="00537C86">
                            <w:pPr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06 </w:t>
                            </w:r>
                            <w:r>
                              <w:rPr>
                                <w:rFonts w:ascii="Times New Roman" w:eastAsia="黑体" w:hAnsi="Times New Roman" w:hint="eastAs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检测结果说明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-0.25pt;margin-top:-31.2pt;height:34.25pt;width:184.5pt;mso-position-horizontal-relative:margin;z-index:251670528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AiQlGRYgMAANMIAAAOAAAAAAAAAAEA&#10;IAAAACYBAABkcnMvZTJvRG9jLnhtbFBLBQYAAAAABgAGAFkBAAD6BgAAAAA=&#10;">
              <o:lock v:ext="edit" aspectratio="f"/>
              <v:roundrect id="矩形: 圆角 47" o:spid="_x0000_s1026" o:spt="2" style="position:absolute;left:0;top:28135;height:428625;width:2343150;v-text-anchor:middle;" filled="f" stroked="t" coordsize="21600,21600" arcsize="0.166666666666667" o:gfxdata="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wRiQ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Sa3PAL4AAADb&#10;AAAADwAAAGRycy9kb3ducmV2LnhtbEWPS4vCQBCE7wv+h6EFb+tEcUWjo0hAFNGDj4u3NtMmwUxP&#10;zIyP9dfvLAgei6r6ihpPn6YUd6pdYVlBpx2BIE6tLjhTcNjPvwcgnEfWWFomBb/kYDppfI0x1vbB&#10;W7rvfCYChF2MCnLvq1hKl+Zk0LVtRRy8s60N+iDrTOoaHwFuStmNor40WHBYyLGiJKf0srsZBatk&#10;vsHtqWsGrzJZrM+z6no4/ijVanaiEQhPT/8Jv9tLraA3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3PAL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06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检测结果说明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noProof/>
        <w:sz w:val="21"/>
        <w:szCs w:val="21"/>
      </w:rPr>
      <w:drawing>
        <wp:anchor distT="0" distB="0" distL="114300" distR="114300" simplePos="0" relativeHeight="251669504" behindDoc="0" locked="0" layoutInCell="1" allowOverlap="1" wp14:anchorId="324A3FDD" wp14:editId="6580C2FF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9" name="图片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图片 5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5903A" w14:textId="77777777" w:rsidR="000E635F" w:rsidRDefault="000E635F">
    <w:pPr>
      <w:pStyle w:val="a9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25B5D" w14:textId="77777777" w:rsidR="000E635F" w:rsidRDefault="000E635F">
    <w:pPr>
      <w:pStyle w:val="a9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C1637" w14:textId="77777777" w:rsidR="000E635F" w:rsidRDefault="00537C86">
    <w:pPr>
      <w:pStyle w:val="a9"/>
      <w:pBdr>
        <w:bottom w:val="none" w:sz="0" w:space="0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8EAADB" w:themeColor="accent1" w:themeTint="99"/>
        <w:sz w:val="36"/>
        <w:szCs w:val="36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17C595F1" wp14:editId="12160835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81" name="组合 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82" name="矩形: 圆角 8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3BB6C" w14:textId="77777777" w:rsidR="000E635F" w:rsidRDefault="000E635F">
                            <w:pPr>
                              <w:jc w:val="center"/>
                              <w:rPr>
                                <w:rFonts w:ascii="Times New Roman" w:eastAsia="黑体" w:hAnsi="Times New Roman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83" name="文本框 83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206D9F" w14:textId="77777777" w:rsidR="000E635F" w:rsidRDefault="00537C86">
                            <w:pPr>
                              <w:jc w:val="center"/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07 </w:t>
                            </w:r>
                            <w:r>
                              <w:rPr>
                                <w:rFonts w:ascii="Times New Roman" w:eastAsia="黑体" w:hAnsi="Times New Roman" w:hint="eastAs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附录一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-0.25pt;margin-top:-31.2pt;height:34.25pt;width:184.5pt;mso-position-horizontal-relative:margin;z-index:251680768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14Z0rNcAAAAHAQAADwAAAAAAAAABACAA&#10;AAAiAAAAZHJzL2Rvd25yZXYueG1sUEsBAhQAFAAAAAgAh07iQMjaYOlkAwAA0wgAAA4AAAAAAAAA&#10;AQAgAAAAJgEAAGRycy9lMm9Eb2MueG1sUEsFBgAAAAAGAAYAWQEAAPwGAAAAAA==&#10;">
              <o:lock v:ext="edit" aspectratio="f"/>
              <v:roundrect id="矩形: 圆角 82" o:spid="_x0000_s1026" o:spt="2" style="position:absolute;left:0;top:28135;height:428625;width:2343150;v-text-anchor:middle;" filled="f" stroked="t" coordsize="21600,21600" arcsize="0.166666666666667" o:gfxdata="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g8Bkr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0/xCcL8AAADb&#10;AAAADwAAAGRycy9kb3ducmV2LnhtbEWPQWvCQBSE7wX/w/KE3uomKS0hugYJSEtpD2ou3p7ZZxLM&#10;vk2zW2P99W6h4HGYmW+YRX4xnTjT4FrLCuJZBIK4srrlWkG5Wz+lIJxH1thZJgW/5CBfTh4WmGk7&#10;8obOW1+LAGGXoYLG+z6T0lUNGXQz2xMH72gHgz7IoZZ6wDHATSeTKHqVBlsOCw32VDRUnbY/RsFH&#10;sf7CzSEx6bUr3j6Pq/673L8o9TiNozkITxd/D/+337WC9Bn+voQf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P8QnC/&#10;AAAA2wAAAA8AAAAAAAAAAQAgAAAAIgAAAGRycy9kb3ducmV2LnhtbFBLAQIUABQAAAAIAIdO4kAz&#10;LwWeOwAAADkAAAAQAAAAAAAAAAEAIAAAAA4BAABkcnMvc2hhcGV4bWwueG1sUEsFBgAAAAAGAAYA&#10;WwEAALgD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07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附录一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noProof/>
        <w:sz w:val="21"/>
        <w:szCs w:val="21"/>
      </w:rPr>
      <w:drawing>
        <wp:anchor distT="0" distB="0" distL="114300" distR="114300" simplePos="0" relativeHeight="251679744" behindDoc="0" locked="0" layoutInCell="1" allowOverlap="1" wp14:anchorId="7245A1EE" wp14:editId="74622F0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64" name="图片 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图片 6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E5C05" w14:textId="77777777" w:rsidR="000E635F" w:rsidRDefault="000E635F">
    <w:pPr>
      <w:pStyle w:val="a9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6724E" w14:textId="77777777" w:rsidR="000E635F" w:rsidRDefault="000E635F">
    <w:pPr>
      <w:pStyle w:val="a9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C3F9A" w14:textId="77777777" w:rsidR="000E635F" w:rsidRDefault="00537C86">
    <w:pPr>
      <w:pStyle w:val="a9"/>
      <w:pBdr>
        <w:bottom w:val="none" w:sz="0" w:space="0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8EAADB" w:themeColor="accent1" w:themeTint="99"/>
        <w:sz w:val="36"/>
        <w:szCs w:val="36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75B229D4" wp14:editId="4EFB9C95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89" name="组合 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90" name="矩形: 圆角 90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71ACD3" w14:textId="77777777" w:rsidR="000E635F" w:rsidRDefault="000E635F">
                            <w:pPr>
                              <w:jc w:val="center"/>
                              <w:rPr>
                                <w:rFonts w:ascii="Times New Roman" w:eastAsia="黑体" w:hAnsi="Times New Roman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91" name="文本框 91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3AA92E" w14:textId="77777777" w:rsidR="000E635F" w:rsidRDefault="00537C86">
                            <w:pPr>
                              <w:jc w:val="center"/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07 </w:t>
                            </w:r>
                            <w:r>
                              <w:rPr>
                                <w:rFonts w:ascii="Times New Roman" w:eastAsia="黑体" w:hAnsi="Times New Roman" w:hint="eastAs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附录二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-0.25pt;margin-top:-31.2pt;height:34.25pt;width:184.5pt;mso-position-horizontal-relative:margin;z-index:251682816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CSyej+YgMAANMIAAAOAAAAAAAAAAEA&#10;IAAAACYBAABkcnMvZTJvRG9jLnhtbFBLBQYAAAAABgAGAFkBAAD6BgAAAAA=&#10;">
              <o:lock v:ext="edit" aspectratio="f"/>
              <v:roundrect id="矩形: 圆角 90" o:spid="_x0000_s1026" o:spt="2" style="position:absolute;left:0;top:28135;height:428625;width:2343150;v-text-anchor:middle;" filled="f" stroked="t" coordsize="21600,21600" arcsize="0.166666666666667" o:gfxdata="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BIrKO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ybvvQb8AAADb&#10;AAAADwAAAGRycy9kb3ducmV2LnhtbEWPQWvCQBSE7wX/w/IKvTWbCC0as4YSEEuxBzWX3l6zzySY&#10;fRuza9T++m6h4HGYmW+YLL+aTow0uNaygiSKQRBXVrdcKyj3q+cZCOeRNXaWScGNHOTLyUOGqbYX&#10;3tK487UIEHYpKmi871MpXdWQQRfZnjh4BzsY9EEOtdQDXgLcdHIax6/SYMthocGeioaq4+5sFHwU&#10;q0/cfk/N7Kcr1pvDW38qv16UenpM4gUIT1d/D/+337WCeQJ/X8IPkM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m770G/&#10;AAAA2wAAAA8AAAAAAAAAAQAgAAAAIgAAAGRycy9kb3ducmV2LnhtbFBLAQIUABQAAAAIAIdO4kAz&#10;LwWeOwAAADkAAAAQAAAAAAAAAAEAIAAAAA4BAABkcnMvc2hhcGV4bWwueG1sUEsFBgAAAAAGAAYA&#10;WwEAALgD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07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附录二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noProof/>
        <w:sz w:val="21"/>
        <w:szCs w:val="21"/>
      </w:rPr>
      <w:drawing>
        <wp:anchor distT="0" distB="0" distL="114300" distR="114300" simplePos="0" relativeHeight="251681792" behindDoc="0" locked="0" layoutInCell="1" allowOverlap="1" wp14:anchorId="25B2CFA1" wp14:editId="57D4229D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66" name="图片 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图片 6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5CCA7" w14:textId="77777777" w:rsidR="000E635F" w:rsidRDefault="000E635F">
    <w:pPr>
      <w:pStyle w:val="a9"/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8FF2E" w14:textId="77777777" w:rsidR="000E635F" w:rsidRDefault="000E635F">
    <w:pPr>
      <w:pStyle w:val="a9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8FE1F" w14:textId="77777777" w:rsidR="000E635F" w:rsidRDefault="00537C86">
    <w:pPr>
      <w:pStyle w:val="a9"/>
      <w:pBdr>
        <w:bottom w:val="none" w:sz="0" w:space="0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8EAADB" w:themeColor="accent1" w:themeTint="99"/>
        <w:sz w:val="36"/>
        <w:szCs w:val="36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0040B3AF" wp14:editId="4D3A0176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37" name="组合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51" name="矩形: 圆角 5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A371EB" w14:textId="77777777" w:rsidR="000E635F" w:rsidRDefault="000E635F">
                            <w:pPr>
                              <w:jc w:val="center"/>
                              <w:rPr>
                                <w:rFonts w:ascii="Times New Roman" w:eastAsia="黑体" w:hAnsi="Times New Roman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52" name="文本框 52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0CA8C7" w14:textId="77777777" w:rsidR="000E635F" w:rsidRDefault="00537C86">
                            <w:pPr>
                              <w:jc w:val="center"/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08 </w:t>
                            </w:r>
                            <w:r>
                              <w:rPr>
                                <w:rFonts w:ascii="Times New Roman" w:eastAsia="黑体" w:hAnsi="Times New Roman" w:hint="eastAs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检测信息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-0.25pt;margin-top:-31.2pt;height:34.25pt;width:184.5pt;mso-position-horizontal-relative:margin;z-index:251672576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">
              <o:lock v:ext="edit" aspectratio="f"/>
              <v:roundrect id="矩形: 圆角 51" o:spid="_x0000_s1026" o:spt="2" style="position:absolute;left:0;top:28135;height:428625;width:2343150;v-text-anchor:middle;" filled="f" stroked="t" coordsize="21600,21600" arcsize="0.166666666666667" o:gfxdata="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IisHO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70C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wtDLrL4AAADb&#10;AAAADwAAAGRycy9kb3ducmV2LnhtbEWPQWvCQBSE74X+h+UVvDUbA4qkrlICYhE9qLl4e80+k9Ds&#10;25jdmuivdwsFj8PMfMPMl4NpxJU6V1tWMI5iEMSF1TWXCvLj6n0GwnlkjY1lUnAjB8vF68scU217&#10;3tP14EsRIOxSVFB536ZSuqIigy6yLXHwzrYz6IPsSqk77APcNDKJ46k0WHNYqLClrKLi5/BrFGyy&#10;1Q7334mZ3ZtsvT1/tpf8NFFq9DaOP0B4Gvwz/N/+0gomCfx9C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tDLrL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08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检测信息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noProof/>
        <w:sz w:val="21"/>
        <w:szCs w:val="21"/>
      </w:rPr>
      <w:drawing>
        <wp:anchor distT="0" distB="0" distL="114300" distR="114300" simplePos="0" relativeHeight="251671552" behindDoc="0" locked="0" layoutInCell="1" allowOverlap="1" wp14:anchorId="4556F13F" wp14:editId="3371DCE6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67" name="图片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" name="图片 6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32EAD" w14:textId="77777777" w:rsidR="000E635F" w:rsidRDefault="000E635F">
    <w:pPr>
      <w:pStyle w:val="a9"/>
      <w:pBdr>
        <w:bottom w:val="none" w:sz="0" w:space="0" w:color="auto"/>
      </w:pBd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BD50C" w14:textId="77777777" w:rsidR="000E635F" w:rsidRDefault="000E635F">
    <w:pPr>
      <w:pStyle w:val="a9"/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910D6" w14:textId="77777777" w:rsidR="000E635F" w:rsidRDefault="000E635F">
    <w:pPr>
      <w:pStyle w:val="a9"/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0636E" w14:textId="77777777" w:rsidR="000E635F" w:rsidRDefault="00537C86">
    <w:pPr>
      <w:pStyle w:val="a9"/>
      <w:pBdr>
        <w:bottom w:val="none" w:sz="0" w:space="0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8EAADB" w:themeColor="accent1" w:themeTint="99"/>
        <w:sz w:val="36"/>
        <w:szCs w:val="36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32342352" wp14:editId="153BCA5F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54" name="组合 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55" name="矩形: 圆角 55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B4F628" w14:textId="77777777" w:rsidR="000E635F" w:rsidRDefault="000E635F">
                            <w:pPr>
                              <w:jc w:val="center"/>
                              <w:rPr>
                                <w:rFonts w:ascii="Times New Roman" w:eastAsia="黑体" w:hAnsi="Times New Roman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56" name="文本框 56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6BC430" w14:textId="77777777" w:rsidR="000E635F" w:rsidRDefault="00537C86">
                            <w:pPr>
                              <w:jc w:val="center"/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09 </w:t>
                            </w:r>
                            <w:r>
                              <w:rPr>
                                <w:rFonts w:ascii="Times New Roman" w:eastAsia="黑体" w:hAnsi="Times New Roman" w:hint="eastAs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质控信息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-0.25pt;margin-top:-31.2pt;height:34.25pt;width:184.5pt;mso-position-horizontal-relative:margin;z-index:251674624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NeGdKzXAAAABwEAAA8AAAAAAAAAAQAg&#10;AAAAIgAAAGRycy9kb3ducmV2LnhtbFBLAQIUABQAAAAIAIdO4kBCXZATZQMAANMIAAAOAAAAAAAA&#10;AAEAIAAAACYBAABkcnMvZTJvRG9jLnhtbFBLBQYAAAAABgAGAFkBAAD9BgAAAAA=&#10;">
              <o:lock v:ext="edit" aspectratio="f"/>
              <v:roundrect id="矩形: 圆角 55" o:spid="_x0000_s1026" o:spt="2" style="position:absolute;left:0;top:28135;height:428625;width:2343150;v-text-anchor:middle;" filled="f" stroked="t" coordsize="21600,21600" arcsize="0.166666666666667" o:gfxdata="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4a1ob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vevNr74AAADb&#10;AAAADwAAAGRycy9kb3ducmV2LnhtbEWPQWvCQBSE70L/w/IKvZmNgiIxq5SAKFIPWi/entlnEsy+&#10;TbNrjP56t1DocZiZb5h02ZtadNS6yrKCURSDIM6trrhQcPxeDWcgnEfWWFsmBQ9ysFy8DVJMtL3z&#10;nrqDL0SAsEtQQel9k0jp8pIMusg2xMG72NagD7ItpG7xHuCmluM4nkqDFYeFEhvKSsqvh5tRsM1W&#10;O9yfx2b2rLP11+Wz+TmeJkp9vI/iOQhPvf8P/7U3WsFkCr9fwg+Qi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vNr7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09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质控信息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noProof/>
        <w:sz w:val="21"/>
        <w:szCs w:val="21"/>
      </w:rPr>
      <w:drawing>
        <wp:anchor distT="0" distB="0" distL="114300" distR="114300" simplePos="0" relativeHeight="251673600" behindDoc="0" locked="0" layoutInCell="1" allowOverlap="1" wp14:anchorId="31CF603A" wp14:editId="7BAB5002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75" name="图片 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5" name="图片 7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0D24D" w14:textId="77777777" w:rsidR="000E635F" w:rsidRDefault="000E635F">
    <w:pPr>
      <w:pStyle w:val="a9"/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38CB8" w14:textId="77777777" w:rsidR="000E635F" w:rsidRDefault="000E635F">
    <w:pPr>
      <w:pStyle w:val="a9"/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BB1E6" w14:textId="77777777" w:rsidR="000E635F" w:rsidRDefault="00537C86">
    <w:pPr>
      <w:pStyle w:val="a9"/>
      <w:pBdr>
        <w:bottom w:val="none" w:sz="0" w:space="0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8EAADB" w:themeColor="accent1" w:themeTint="99"/>
        <w:sz w:val="36"/>
        <w:szCs w:val="36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76294CBE" wp14:editId="29720425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60" name="组合 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61" name="矩形: 圆角 6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F0F3E1" w14:textId="77777777" w:rsidR="000E635F" w:rsidRDefault="000E635F">
                            <w:pPr>
                              <w:jc w:val="center"/>
                              <w:rPr>
                                <w:rFonts w:ascii="Times New Roman" w:eastAsia="黑体" w:hAnsi="Times New Roman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62" name="文本框 62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8A8500" w14:textId="77777777" w:rsidR="000E635F" w:rsidRDefault="00537C86">
                            <w:pPr>
                              <w:jc w:val="center"/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10 </w:t>
                            </w:r>
                            <w:r>
                              <w:rPr>
                                <w:rFonts w:ascii="Times New Roman" w:eastAsia="黑体" w:hAnsi="Times New Roman" w:hint="eastAs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参考文献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-0.25pt;margin-top:-31.2pt;height:34.25pt;width:184.5pt;mso-position-horizontal-relative:margin;z-index:251676672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DXhnSs1wAAAAcBAAAPAAAAAAAAAAEAIAAAACIA&#10;AABkcnMvZG93bnJldi54bWxQSwECFAAUAAAACACHTuJAg1Yg+2ADAADTCAAADgAAAAAAAAABACAA&#10;AAAmAQAAZHJzL2Uyb0RvYy54bWxQSwUGAAAAAAYABgBZAQAA+AYAAAAA&#10;">
              <o:lock v:ext="edit" aspectratio="f"/>
              <v:roundrect id="矩形: 圆角 61" o:spid="_x0000_s1026" o:spt="2" style="position:absolute;left:0;top:28135;height:428625;width:2343150;v-text-anchor:middle;" filled="f" stroked="t" coordsize="21600,21600" arcsize="0.166666666666667" o:gfxdata="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0Xkf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DLwBEb0AAADb&#10;AAAADwAAAGRycy9kb3ducmV2LnhtbEWPS6vCMBSE94L/IRzBnaYWFKlGuRREEV342Lg7Nse23Oak&#10;NvFx7683guBymJlvmOn8aSpxp8aVlhUM+hEI4szqknMFx8OiNwbhPLLGyjIp+CMH81m7NcVE2wfv&#10;6L73uQgQdgkqKLyvEyldVpBB17c1cfAutjHog2xyqRt8BLipZBxFI2mw5LBQYE1pQdnv/mYUrNPF&#10;Fnfn2Iz/q3S5ufzU1+NpqFS3M4gmIDw9/Tf8aa+0glEM7y/hB8j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vAER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10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参考文献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noProof/>
        <w:sz w:val="21"/>
        <w:szCs w:val="21"/>
      </w:rPr>
      <w:drawing>
        <wp:anchor distT="0" distB="0" distL="114300" distR="114300" simplePos="0" relativeHeight="251675648" behindDoc="0" locked="0" layoutInCell="1" allowOverlap="1" wp14:anchorId="1615C14E" wp14:editId="5BA59A36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76" name="图片 7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" name="图片 7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85777" w14:textId="77777777" w:rsidR="000E635F" w:rsidRDefault="000E635F">
    <w:pPr>
      <w:pStyle w:val="a9"/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7F64E" w14:textId="77777777" w:rsidR="000E635F" w:rsidRDefault="000E635F">
    <w:pPr>
      <w:pStyle w:val="a9"/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D46E5" w14:textId="77777777" w:rsidR="000E635F" w:rsidRDefault="00537C86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9E46E" w14:textId="77777777" w:rsidR="000E635F" w:rsidRDefault="000E635F">
    <w:pPr>
      <w:pStyle w:val="a9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CC659" w14:textId="77777777" w:rsidR="000E635F" w:rsidRDefault="000E635F">
    <w:pPr>
      <w:pStyle w:val="a9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C7B2A" w14:textId="77777777" w:rsidR="000E635F" w:rsidRDefault="00537C86">
    <w:pPr>
      <w:pStyle w:val="a9"/>
      <w:pBdr>
        <w:bottom w:val="none" w:sz="0" w:space="0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8EAADB" w:themeColor="accent1" w:themeTint="99"/>
        <w:sz w:val="36"/>
        <w:szCs w:val="36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ABD8269" wp14:editId="7340BE39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28625"/>
              <wp:effectExtent l="0" t="0" r="19050" b="28575"/>
              <wp:wrapNone/>
              <wp:docPr id="21" name="组合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28625"/>
                        <a:chOff x="0" y="28135"/>
                        <a:chExt cx="2343150" cy="428625"/>
                      </a:xfrm>
                    </wpg:grpSpPr>
                    <wps:wsp>
                      <wps:cNvPr id="23" name="矩形: 圆角 23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F32FD7" w14:textId="77777777" w:rsidR="000E635F" w:rsidRDefault="000E635F">
                            <w:pPr>
                              <w:jc w:val="center"/>
                              <w:rPr>
                                <w:rFonts w:ascii="Times New Roman" w:eastAsia="黑体" w:hAnsi="Times New Roman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28" name="文本框 28"/>
                      <wps:cNvSpPr txBox="1"/>
                      <wps:spPr>
                        <a:xfrm>
                          <a:off x="344659" y="36575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C24BBA" w14:textId="77777777" w:rsidR="000E635F" w:rsidRDefault="00537C86">
                            <w:pPr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01 </w:t>
                            </w:r>
                            <w:r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基本信息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-0.25pt;margin-top:-31.2pt;height:33.75pt;width:184.5pt;mso-position-horizontal-relative:margin;z-index:251662336;mso-width-relative:page;mso-height-relative:page;" coordorigin="0,28135" coordsize="2343150,428625" o:gfxdata="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Ady90D1wAAAAcBAAAPAAAAAAAAAAEAIAAAACIA&#10;AABkcnMvZG93bnJldi54bWxQSwECFAAUAAAACACHTuJAbP8xm2ADAADTCAAADgAAAAAAAAABACAA&#10;AAAmAQAAZHJzL2Uyb0RvYy54bWxQSwUGAAAAAAYABgBZAQAA+AYAAAAA&#10;">
              <o:lock v:ext="edit" aspectratio="f"/>
              <v:roundrect id="矩形: 圆角 23" o:spid="_x0000_s1026" o:spt="2" style="position:absolute;left:0;top:28135;height:428625;width:2343150;v-text-anchor:middle;" filled="f" stroked="t" coordsize="21600,21600" arcsize="0.166666666666667" o:gfxdata="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yX7M7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36575;height:419100;width:1552575;" filled="f" stroked="f" coordsize="21600,21600" o:gfxdata="UEsDBAoAAAAAAIdO4kAAAAAAAAAAAAAAAAAEAAAAZHJzL1BLAwQUAAAACACHTuJA+z6PO7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E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Po87ugAAANsA&#10;AAAPAAAAAAAAAAEAIAAAACIAAABkcnMvZG93bnJldi54bWxQSwECFAAUAAAACACHTuJAMy8FnjsA&#10;AAA5AAAAEAAAAAAAAAABACAAAAAJAQAAZHJzL3NoYXBleG1sLnhtbFBLBQYAAAAABgAGAFsBAACz&#10;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01 基本信息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noProof/>
        <w:sz w:val="21"/>
        <w:szCs w:val="21"/>
      </w:rPr>
      <w:drawing>
        <wp:anchor distT="0" distB="0" distL="114300" distR="114300" simplePos="0" relativeHeight="251661312" behindDoc="0" locked="0" layoutInCell="1" allowOverlap="1" wp14:anchorId="15CE86DF" wp14:editId="2F18DDB9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13" name="图片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4F111" w14:textId="77777777" w:rsidR="000E635F" w:rsidRDefault="000E635F">
    <w:pPr>
      <w:pStyle w:val="a9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91CDC" w14:textId="77777777" w:rsidR="000E635F" w:rsidRDefault="000E635F">
    <w:pPr>
      <w:pStyle w:val="a9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B19D9" w14:textId="77777777" w:rsidR="000E635F" w:rsidRDefault="00537C86">
    <w:pPr>
      <w:pStyle w:val="a9"/>
      <w:pBdr>
        <w:bottom w:val="none" w:sz="0" w:space="0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8EAADB" w:themeColor="accent1" w:themeTint="99"/>
        <w:sz w:val="36"/>
        <w:szCs w:val="36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3532D48" wp14:editId="58FD13D9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33" name="组合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34" name="矩形: 圆角 34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235FE" w14:textId="77777777" w:rsidR="000E635F" w:rsidRDefault="000E635F">
                            <w:pPr>
                              <w:jc w:val="center"/>
                              <w:rPr>
                                <w:rFonts w:ascii="Times New Roman" w:eastAsia="黑体" w:hAnsi="Times New Roman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38" name="文本框 38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975E7A" w14:textId="77777777" w:rsidR="000E635F" w:rsidRDefault="00537C86">
                            <w:pPr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eastAsia="黑体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02 </w:t>
                            </w:r>
                            <w:r>
                              <w:rPr>
                                <w:rFonts w:ascii="Times New Roman" w:eastAsia="黑体" w:hAnsi="Times New Roman" w:hint="eastAs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检出列表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-0.25pt;margin-top:-31.2pt;height:34.25pt;width:184.5pt;mso-position-horizontal-relative:margin;z-index:251664384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">
              <o:lock v:ext="edit" aspectratio="f"/>
              <v:roundrect id="矩形: 圆角 34" o:spid="_x0000_s1026" o:spt="2" style="position:absolute;left:0;top:28135;height:428625;width:2343150;v-text-anchor:middle;" filled="f" stroked="t" coordsize="21600,21600" arcsize="0.166666666666667" o:gfxdata="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FfWa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fucZ5r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xoY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cZ5r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02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检出列表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noProof/>
        <w:sz w:val="21"/>
        <w:szCs w:val="21"/>
      </w:rPr>
      <w:drawing>
        <wp:anchor distT="0" distB="0" distL="114300" distR="114300" simplePos="0" relativeHeight="251663360" behindDoc="0" locked="0" layoutInCell="1" allowOverlap="1" wp14:anchorId="7FEF4CDC" wp14:editId="1A649CBE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42E79" w14:textId="77777777" w:rsidR="000E635F" w:rsidRDefault="000E635F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AD4AB5F"/>
    <w:multiLevelType w:val="singleLevel"/>
    <w:tmpl w:val="BAD4AB5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29E8603B"/>
    <w:multiLevelType w:val="multilevel"/>
    <w:tmpl w:val="29E8603B"/>
    <w:lvl w:ilvl="0">
      <w:start w:val="1"/>
      <w:numFmt w:val="decimal"/>
      <w:lvlText w:val="%1."/>
      <w:lvlJc w:val="left"/>
      <w:pPr>
        <w:ind w:left="541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21" w:hanging="420"/>
      </w:pPr>
    </w:lvl>
    <w:lvl w:ilvl="2">
      <w:start w:val="1"/>
      <w:numFmt w:val="lowerRoman"/>
      <w:lvlText w:val="%3."/>
      <w:lvlJc w:val="right"/>
      <w:pPr>
        <w:ind w:left="1441" w:hanging="420"/>
      </w:pPr>
    </w:lvl>
    <w:lvl w:ilvl="3">
      <w:start w:val="1"/>
      <w:numFmt w:val="decimal"/>
      <w:lvlText w:val="%4."/>
      <w:lvlJc w:val="left"/>
      <w:pPr>
        <w:ind w:left="1861" w:hanging="420"/>
      </w:pPr>
    </w:lvl>
    <w:lvl w:ilvl="4">
      <w:start w:val="1"/>
      <w:numFmt w:val="lowerLetter"/>
      <w:lvlText w:val="%5)"/>
      <w:lvlJc w:val="left"/>
      <w:pPr>
        <w:ind w:left="2281" w:hanging="420"/>
      </w:pPr>
    </w:lvl>
    <w:lvl w:ilvl="5">
      <w:start w:val="1"/>
      <w:numFmt w:val="lowerRoman"/>
      <w:lvlText w:val="%6."/>
      <w:lvlJc w:val="right"/>
      <w:pPr>
        <w:ind w:left="2701" w:hanging="420"/>
      </w:pPr>
    </w:lvl>
    <w:lvl w:ilvl="6">
      <w:start w:val="1"/>
      <w:numFmt w:val="decimal"/>
      <w:lvlText w:val="%7."/>
      <w:lvlJc w:val="left"/>
      <w:pPr>
        <w:ind w:left="3121" w:hanging="420"/>
      </w:pPr>
    </w:lvl>
    <w:lvl w:ilvl="7">
      <w:start w:val="1"/>
      <w:numFmt w:val="lowerLetter"/>
      <w:lvlText w:val="%8)"/>
      <w:lvlJc w:val="left"/>
      <w:pPr>
        <w:ind w:left="3541" w:hanging="420"/>
      </w:pPr>
    </w:lvl>
    <w:lvl w:ilvl="8">
      <w:start w:val="1"/>
      <w:numFmt w:val="lowerRoman"/>
      <w:lvlText w:val="%9."/>
      <w:lvlJc w:val="right"/>
      <w:pPr>
        <w:ind w:left="3961" w:hanging="420"/>
      </w:pPr>
    </w:lvl>
  </w:abstractNum>
  <w:abstractNum w:abstractNumId="2" w15:restartNumberingAfterBreak="0">
    <w:nsid w:val="650537E4"/>
    <w:multiLevelType w:val="multilevel"/>
    <w:tmpl w:val="650537E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0CA5854"/>
    <w:multiLevelType w:val="multilevel"/>
    <w:tmpl w:val="70CA585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203B"/>
    <w:rsid w:val="00003FE1"/>
    <w:rsid w:val="000067C1"/>
    <w:rsid w:val="00011753"/>
    <w:rsid w:val="0001740C"/>
    <w:rsid w:val="00022C9E"/>
    <w:rsid w:val="00024664"/>
    <w:rsid w:val="00024829"/>
    <w:rsid w:val="00033206"/>
    <w:rsid w:val="0003434A"/>
    <w:rsid w:val="00034439"/>
    <w:rsid w:val="00034668"/>
    <w:rsid w:val="0003630C"/>
    <w:rsid w:val="000368B3"/>
    <w:rsid w:val="000415D2"/>
    <w:rsid w:val="000418C1"/>
    <w:rsid w:val="00043396"/>
    <w:rsid w:val="00045064"/>
    <w:rsid w:val="00046719"/>
    <w:rsid w:val="00050BC6"/>
    <w:rsid w:val="000565AE"/>
    <w:rsid w:val="000637E3"/>
    <w:rsid w:val="00065418"/>
    <w:rsid w:val="00065B45"/>
    <w:rsid w:val="000711B5"/>
    <w:rsid w:val="000719E1"/>
    <w:rsid w:val="000730E4"/>
    <w:rsid w:val="00074CE9"/>
    <w:rsid w:val="00075FE6"/>
    <w:rsid w:val="000805E3"/>
    <w:rsid w:val="000810FF"/>
    <w:rsid w:val="0008337A"/>
    <w:rsid w:val="00084A24"/>
    <w:rsid w:val="00084D48"/>
    <w:rsid w:val="00085809"/>
    <w:rsid w:val="00085B7C"/>
    <w:rsid w:val="00085DBD"/>
    <w:rsid w:val="000917B7"/>
    <w:rsid w:val="00093ACE"/>
    <w:rsid w:val="00094E16"/>
    <w:rsid w:val="00095A42"/>
    <w:rsid w:val="00097099"/>
    <w:rsid w:val="000970C3"/>
    <w:rsid w:val="000979F5"/>
    <w:rsid w:val="000A16FC"/>
    <w:rsid w:val="000A4CD4"/>
    <w:rsid w:val="000A5D95"/>
    <w:rsid w:val="000B0228"/>
    <w:rsid w:val="000B0BB2"/>
    <w:rsid w:val="000C2781"/>
    <w:rsid w:val="000C4E4F"/>
    <w:rsid w:val="000C5A85"/>
    <w:rsid w:val="000D642F"/>
    <w:rsid w:val="000D6963"/>
    <w:rsid w:val="000D6F0C"/>
    <w:rsid w:val="000E2565"/>
    <w:rsid w:val="000E635F"/>
    <w:rsid w:val="000F07B4"/>
    <w:rsid w:val="000F2740"/>
    <w:rsid w:val="000F2AB7"/>
    <w:rsid w:val="000F38C4"/>
    <w:rsid w:val="000F5EF7"/>
    <w:rsid w:val="000F6E26"/>
    <w:rsid w:val="00103D62"/>
    <w:rsid w:val="00103E69"/>
    <w:rsid w:val="0010411E"/>
    <w:rsid w:val="00105F35"/>
    <w:rsid w:val="001068E9"/>
    <w:rsid w:val="001079B3"/>
    <w:rsid w:val="00111080"/>
    <w:rsid w:val="001111AD"/>
    <w:rsid w:val="00113579"/>
    <w:rsid w:val="00115B1D"/>
    <w:rsid w:val="00116879"/>
    <w:rsid w:val="00117272"/>
    <w:rsid w:val="00122EA3"/>
    <w:rsid w:val="00132A1E"/>
    <w:rsid w:val="00132FD1"/>
    <w:rsid w:val="00133745"/>
    <w:rsid w:val="00133C3D"/>
    <w:rsid w:val="001346B6"/>
    <w:rsid w:val="001408A2"/>
    <w:rsid w:val="00141B2D"/>
    <w:rsid w:val="001453D3"/>
    <w:rsid w:val="001463FE"/>
    <w:rsid w:val="00146A08"/>
    <w:rsid w:val="00147727"/>
    <w:rsid w:val="0015444D"/>
    <w:rsid w:val="00157034"/>
    <w:rsid w:val="00161243"/>
    <w:rsid w:val="00161A11"/>
    <w:rsid w:val="001620A7"/>
    <w:rsid w:val="001652D8"/>
    <w:rsid w:val="00171882"/>
    <w:rsid w:val="001734FE"/>
    <w:rsid w:val="001739D6"/>
    <w:rsid w:val="00175239"/>
    <w:rsid w:val="001765F9"/>
    <w:rsid w:val="001804E9"/>
    <w:rsid w:val="00181A15"/>
    <w:rsid w:val="00181CAF"/>
    <w:rsid w:val="00181F55"/>
    <w:rsid w:val="00185B30"/>
    <w:rsid w:val="00195102"/>
    <w:rsid w:val="001A27DE"/>
    <w:rsid w:val="001A6316"/>
    <w:rsid w:val="001A6A2A"/>
    <w:rsid w:val="001A739E"/>
    <w:rsid w:val="001A742E"/>
    <w:rsid w:val="001B3DFD"/>
    <w:rsid w:val="001B5050"/>
    <w:rsid w:val="001B733A"/>
    <w:rsid w:val="001B7474"/>
    <w:rsid w:val="001C4017"/>
    <w:rsid w:val="001C5353"/>
    <w:rsid w:val="001C75B8"/>
    <w:rsid w:val="001D02A7"/>
    <w:rsid w:val="001D6A02"/>
    <w:rsid w:val="001D6F94"/>
    <w:rsid w:val="001E0088"/>
    <w:rsid w:val="001E0F85"/>
    <w:rsid w:val="001F1FA7"/>
    <w:rsid w:val="001F6E0D"/>
    <w:rsid w:val="00200BC6"/>
    <w:rsid w:val="0020201A"/>
    <w:rsid w:val="00202EE7"/>
    <w:rsid w:val="00203BB9"/>
    <w:rsid w:val="00207454"/>
    <w:rsid w:val="00211414"/>
    <w:rsid w:val="00211DB4"/>
    <w:rsid w:val="00212E0F"/>
    <w:rsid w:val="002169C4"/>
    <w:rsid w:val="00216C5A"/>
    <w:rsid w:val="00216C71"/>
    <w:rsid w:val="002262DD"/>
    <w:rsid w:val="00230911"/>
    <w:rsid w:val="002347AD"/>
    <w:rsid w:val="00236D22"/>
    <w:rsid w:val="00240E47"/>
    <w:rsid w:val="0024325A"/>
    <w:rsid w:val="00251A8F"/>
    <w:rsid w:val="00254F64"/>
    <w:rsid w:val="00255C8E"/>
    <w:rsid w:val="002615BA"/>
    <w:rsid w:val="002668B8"/>
    <w:rsid w:val="00267D2E"/>
    <w:rsid w:val="00270FC1"/>
    <w:rsid w:val="00272421"/>
    <w:rsid w:val="0027467C"/>
    <w:rsid w:val="002770A4"/>
    <w:rsid w:val="002770B5"/>
    <w:rsid w:val="00277615"/>
    <w:rsid w:val="00285090"/>
    <w:rsid w:val="00285A12"/>
    <w:rsid w:val="002870BF"/>
    <w:rsid w:val="002936DF"/>
    <w:rsid w:val="00293EA0"/>
    <w:rsid w:val="00296D2A"/>
    <w:rsid w:val="002A4201"/>
    <w:rsid w:val="002C1465"/>
    <w:rsid w:val="002C2A9B"/>
    <w:rsid w:val="002C34A8"/>
    <w:rsid w:val="002C4F7E"/>
    <w:rsid w:val="002C67AB"/>
    <w:rsid w:val="002C6AE2"/>
    <w:rsid w:val="002D1F56"/>
    <w:rsid w:val="002D697D"/>
    <w:rsid w:val="002D6A98"/>
    <w:rsid w:val="002D73AD"/>
    <w:rsid w:val="002E1F19"/>
    <w:rsid w:val="002E2644"/>
    <w:rsid w:val="002E3FD3"/>
    <w:rsid w:val="002E4BC1"/>
    <w:rsid w:val="002E702F"/>
    <w:rsid w:val="002F0BEA"/>
    <w:rsid w:val="002F161B"/>
    <w:rsid w:val="002F2A6D"/>
    <w:rsid w:val="0030019F"/>
    <w:rsid w:val="00312A40"/>
    <w:rsid w:val="003144FA"/>
    <w:rsid w:val="00316BF7"/>
    <w:rsid w:val="00316D76"/>
    <w:rsid w:val="0032094D"/>
    <w:rsid w:val="00322DF8"/>
    <w:rsid w:val="00324A61"/>
    <w:rsid w:val="00325F0C"/>
    <w:rsid w:val="00331592"/>
    <w:rsid w:val="00333545"/>
    <w:rsid w:val="00333691"/>
    <w:rsid w:val="003345B5"/>
    <w:rsid w:val="0034207D"/>
    <w:rsid w:val="00342EC9"/>
    <w:rsid w:val="00344F0E"/>
    <w:rsid w:val="00347CAB"/>
    <w:rsid w:val="00352C1B"/>
    <w:rsid w:val="00355B8D"/>
    <w:rsid w:val="00357BA5"/>
    <w:rsid w:val="00360123"/>
    <w:rsid w:val="003601D8"/>
    <w:rsid w:val="0036316A"/>
    <w:rsid w:val="00365A69"/>
    <w:rsid w:val="00365B97"/>
    <w:rsid w:val="00365D10"/>
    <w:rsid w:val="00366E93"/>
    <w:rsid w:val="003674AB"/>
    <w:rsid w:val="00372F35"/>
    <w:rsid w:val="00374108"/>
    <w:rsid w:val="00376D23"/>
    <w:rsid w:val="0038012E"/>
    <w:rsid w:val="0038040D"/>
    <w:rsid w:val="0038051C"/>
    <w:rsid w:val="003816D7"/>
    <w:rsid w:val="00382720"/>
    <w:rsid w:val="0038549E"/>
    <w:rsid w:val="00385A6C"/>
    <w:rsid w:val="00386AE9"/>
    <w:rsid w:val="00397993"/>
    <w:rsid w:val="00397FF6"/>
    <w:rsid w:val="003A0768"/>
    <w:rsid w:val="003A0DB9"/>
    <w:rsid w:val="003A10A4"/>
    <w:rsid w:val="003A31A8"/>
    <w:rsid w:val="003A52B4"/>
    <w:rsid w:val="003A61E4"/>
    <w:rsid w:val="003A6863"/>
    <w:rsid w:val="003B2E91"/>
    <w:rsid w:val="003B3445"/>
    <w:rsid w:val="003B6B3F"/>
    <w:rsid w:val="003B73B2"/>
    <w:rsid w:val="003B7754"/>
    <w:rsid w:val="003C086B"/>
    <w:rsid w:val="003C5717"/>
    <w:rsid w:val="003C597D"/>
    <w:rsid w:val="003C65DE"/>
    <w:rsid w:val="003D1B45"/>
    <w:rsid w:val="003D3393"/>
    <w:rsid w:val="003E5278"/>
    <w:rsid w:val="003E614B"/>
    <w:rsid w:val="003E6150"/>
    <w:rsid w:val="003E65E8"/>
    <w:rsid w:val="003E78A6"/>
    <w:rsid w:val="003E7A8C"/>
    <w:rsid w:val="003F6A34"/>
    <w:rsid w:val="00400FCA"/>
    <w:rsid w:val="00402E8C"/>
    <w:rsid w:val="00403D12"/>
    <w:rsid w:val="004042F0"/>
    <w:rsid w:val="004046BD"/>
    <w:rsid w:val="00404DBD"/>
    <w:rsid w:val="004073DE"/>
    <w:rsid w:val="00410301"/>
    <w:rsid w:val="00410FC8"/>
    <w:rsid w:val="00412ED0"/>
    <w:rsid w:val="004141E2"/>
    <w:rsid w:val="00422BE1"/>
    <w:rsid w:val="00423DAF"/>
    <w:rsid w:val="00424F48"/>
    <w:rsid w:val="004257B9"/>
    <w:rsid w:val="0043081E"/>
    <w:rsid w:val="00431593"/>
    <w:rsid w:val="00431D6A"/>
    <w:rsid w:val="004324B2"/>
    <w:rsid w:val="004468F9"/>
    <w:rsid w:val="00450284"/>
    <w:rsid w:val="004562FD"/>
    <w:rsid w:val="00456642"/>
    <w:rsid w:val="004576D0"/>
    <w:rsid w:val="004621A0"/>
    <w:rsid w:val="00470764"/>
    <w:rsid w:val="00471997"/>
    <w:rsid w:val="004759A8"/>
    <w:rsid w:val="00476792"/>
    <w:rsid w:val="00481991"/>
    <w:rsid w:val="00481B26"/>
    <w:rsid w:val="00482E9C"/>
    <w:rsid w:val="004843F4"/>
    <w:rsid w:val="00485245"/>
    <w:rsid w:val="00486428"/>
    <w:rsid w:val="004A10D7"/>
    <w:rsid w:val="004A2718"/>
    <w:rsid w:val="004A2EF9"/>
    <w:rsid w:val="004A43BE"/>
    <w:rsid w:val="004A51D2"/>
    <w:rsid w:val="004A620C"/>
    <w:rsid w:val="004A73A3"/>
    <w:rsid w:val="004B179E"/>
    <w:rsid w:val="004B339E"/>
    <w:rsid w:val="004B4107"/>
    <w:rsid w:val="004B45F9"/>
    <w:rsid w:val="004C2EBA"/>
    <w:rsid w:val="004C6273"/>
    <w:rsid w:val="004C6698"/>
    <w:rsid w:val="004D41B6"/>
    <w:rsid w:val="004E3BA4"/>
    <w:rsid w:val="004E3C52"/>
    <w:rsid w:val="004E4543"/>
    <w:rsid w:val="004E6688"/>
    <w:rsid w:val="004F449D"/>
    <w:rsid w:val="004F71DF"/>
    <w:rsid w:val="00500D95"/>
    <w:rsid w:val="005032BF"/>
    <w:rsid w:val="00503D49"/>
    <w:rsid w:val="0051065B"/>
    <w:rsid w:val="00510B0C"/>
    <w:rsid w:val="00514DE2"/>
    <w:rsid w:val="005169A5"/>
    <w:rsid w:val="00517768"/>
    <w:rsid w:val="0052042A"/>
    <w:rsid w:val="00520EED"/>
    <w:rsid w:val="005214C5"/>
    <w:rsid w:val="00522232"/>
    <w:rsid w:val="005223CB"/>
    <w:rsid w:val="005303B3"/>
    <w:rsid w:val="0053223A"/>
    <w:rsid w:val="00537C86"/>
    <w:rsid w:val="00537EBC"/>
    <w:rsid w:val="0054079A"/>
    <w:rsid w:val="00540959"/>
    <w:rsid w:val="00542B71"/>
    <w:rsid w:val="00544849"/>
    <w:rsid w:val="00545A8F"/>
    <w:rsid w:val="00547576"/>
    <w:rsid w:val="00553925"/>
    <w:rsid w:val="00553964"/>
    <w:rsid w:val="00554131"/>
    <w:rsid w:val="00554F09"/>
    <w:rsid w:val="00561ED1"/>
    <w:rsid w:val="00565576"/>
    <w:rsid w:val="00566B34"/>
    <w:rsid w:val="00572683"/>
    <w:rsid w:val="00573CE9"/>
    <w:rsid w:val="00576536"/>
    <w:rsid w:val="005804FD"/>
    <w:rsid w:val="0058203B"/>
    <w:rsid w:val="00582406"/>
    <w:rsid w:val="005826C8"/>
    <w:rsid w:val="00582B7E"/>
    <w:rsid w:val="00584B04"/>
    <w:rsid w:val="00586319"/>
    <w:rsid w:val="00586329"/>
    <w:rsid w:val="00590DE3"/>
    <w:rsid w:val="00595112"/>
    <w:rsid w:val="00596368"/>
    <w:rsid w:val="005A0CE2"/>
    <w:rsid w:val="005A2056"/>
    <w:rsid w:val="005A2155"/>
    <w:rsid w:val="005A223F"/>
    <w:rsid w:val="005A2240"/>
    <w:rsid w:val="005A22BF"/>
    <w:rsid w:val="005A6D37"/>
    <w:rsid w:val="005B00A8"/>
    <w:rsid w:val="005B4224"/>
    <w:rsid w:val="005B5718"/>
    <w:rsid w:val="005C2152"/>
    <w:rsid w:val="005C3276"/>
    <w:rsid w:val="005C3A52"/>
    <w:rsid w:val="005C717D"/>
    <w:rsid w:val="005D103A"/>
    <w:rsid w:val="005D2759"/>
    <w:rsid w:val="005D441C"/>
    <w:rsid w:val="005D4A18"/>
    <w:rsid w:val="005D4E0A"/>
    <w:rsid w:val="005D656C"/>
    <w:rsid w:val="005D65A1"/>
    <w:rsid w:val="005D6A88"/>
    <w:rsid w:val="005D6B6C"/>
    <w:rsid w:val="005D766D"/>
    <w:rsid w:val="005E07CB"/>
    <w:rsid w:val="005E0F4F"/>
    <w:rsid w:val="005E125A"/>
    <w:rsid w:val="005E203B"/>
    <w:rsid w:val="005E247E"/>
    <w:rsid w:val="005E421C"/>
    <w:rsid w:val="005E780E"/>
    <w:rsid w:val="005F3A2D"/>
    <w:rsid w:val="005F4900"/>
    <w:rsid w:val="00601448"/>
    <w:rsid w:val="00601851"/>
    <w:rsid w:val="00603D1C"/>
    <w:rsid w:val="006051A8"/>
    <w:rsid w:val="00611F41"/>
    <w:rsid w:val="006120C6"/>
    <w:rsid w:val="006135C7"/>
    <w:rsid w:val="00614C27"/>
    <w:rsid w:val="00620C9A"/>
    <w:rsid w:val="00622151"/>
    <w:rsid w:val="00622F7C"/>
    <w:rsid w:val="00625BAE"/>
    <w:rsid w:val="00631773"/>
    <w:rsid w:val="006326BD"/>
    <w:rsid w:val="006340E1"/>
    <w:rsid w:val="006343BA"/>
    <w:rsid w:val="0063445D"/>
    <w:rsid w:val="00637620"/>
    <w:rsid w:val="00642DDE"/>
    <w:rsid w:val="0064388F"/>
    <w:rsid w:val="006438E8"/>
    <w:rsid w:val="00645F57"/>
    <w:rsid w:val="006463C8"/>
    <w:rsid w:val="0064747A"/>
    <w:rsid w:val="00650731"/>
    <w:rsid w:val="00653A3A"/>
    <w:rsid w:val="00654357"/>
    <w:rsid w:val="006550C8"/>
    <w:rsid w:val="0066061B"/>
    <w:rsid w:val="00661554"/>
    <w:rsid w:val="00663EBC"/>
    <w:rsid w:val="00671968"/>
    <w:rsid w:val="00673837"/>
    <w:rsid w:val="00675EF6"/>
    <w:rsid w:val="0067671E"/>
    <w:rsid w:val="006803AF"/>
    <w:rsid w:val="00681125"/>
    <w:rsid w:val="00682083"/>
    <w:rsid w:val="00684059"/>
    <w:rsid w:val="00684BFC"/>
    <w:rsid w:val="00687CE3"/>
    <w:rsid w:val="0069077A"/>
    <w:rsid w:val="00695B56"/>
    <w:rsid w:val="00697144"/>
    <w:rsid w:val="006A2E97"/>
    <w:rsid w:val="006A3C46"/>
    <w:rsid w:val="006A4E21"/>
    <w:rsid w:val="006A512C"/>
    <w:rsid w:val="006A73D5"/>
    <w:rsid w:val="006B10F4"/>
    <w:rsid w:val="006B34E8"/>
    <w:rsid w:val="006B4611"/>
    <w:rsid w:val="006B5418"/>
    <w:rsid w:val="006C1D50"/>
    <w:rsid w:val="006C5645"/>
    <w:rsid w:val="006C5F4B"/>
    <w:rsid w:val="006C6554"/>
    <w:rsid w:val="006C7CBC"/>
    <w:rsid w:val="006D129D"/>
    <w:rsid w:val="006D1E82"/>
    <w:rsid w:val="006D2CCE"/>
    <w:rsid w:val="006D47A5"/>
    <w:rsid w:val="006D5230"/>
    <w:rsid w:val="006E0391"/>
    <w:rsid w:val="006E2631"/>
    <w:rsid w:val="006E3D71"/>
    <w:rsid w:val="006E4332"/>
    <w:rsid w:val="006E5C43"/>
    <w:rsid w:val="006E5F33"/>
    <w:rsid w:val="006E7B57"/>
    <w:rsid w:val="006F1B3F"/>
    <w:rsid w:val="006F1D6E"/>
    <w:rsid w:val="00700A1A"/>
    <w:rsid w:val="00715664"/>
    <w:rsid w:val="00722863"/>
    <w:rsid w:val="00723A3E"/>
    <w:rsid w:val="007278D5"/>
    <w:rsid w:val="00731328"/>
    <w:rsid w:val="0073149E"/>
    <w:rsid w:val="00731B4E"/>
    <w:rsid w:val="007347BD"/>
    <w:rsid w:val="00736B63"/>
    <w:rsid w:val="007379E2"/>
    <w:rsid w:val="00741686"/>
    <w:rsid w:val="00742584"/>
    <w:rsid w:val="00746AB4"/>
    <w:rsid w:val="00746CD9"/>
    <w:rsid w:val="007523CC"/>
    <w:rsid w:val="00755AFA"/>
    <w:rsid w:val="00760A7E"/>
    <w:rsid w:val="007671DA"/>
    <w:rsid w:val="00767693"/>
    <w:rsid w:val="0077411B"/>
    <w:rsid w:val="00774463"/>
    <w:rsid w:val="00782F1E"/>
    <w:rsid w:val="00784157"/>
    <w:rsid w:val="007841D4"/>
    <w:rsid w:val="00784869"/>
    <w:rsid w:val="0078498F"/>
    <w:rsid w:val="00786DB8"/>
    <w:rsid w:val="00790A55"/>
    <w:rsid w:val="007917B5"/>
    <w:rsid w:val="00793300"/>
    <w:rsid w:val="007A44D2"/>
    <w:rsid w:val="007A499A"/>
    <w:rsid w:val="007B06D4"/>
    <w:rsid w:val="007B1572"/>
    <w:rsid w:val="007B1621"/>
    <w:rsid w:val="007B2CE2"/>
    <w:rsid w:val="007B665A"/>
    <w:rsid w:val="007C394A"/>
    <w:rsid w:val="007C5479"/>
    <w:rsid w:val="007C5526"/>
    <w:rsid w:val="007C60DC"/>
    <w:rsid w:val="007C66CC"/>
    <w:rsid w:val="007D0BF5"/>
    <w:rsid w:val="007D3729"/>
    <w:rsid w:val="007D38BA"/>
    <w:rsid w:val="007E019A"/>
    <w:rsid w:val="007E15C1"/>
    <w:rsid w:val="007E1906"/>
    <w:rsid w:val="007E2E21"/>
    <w:rsid w:val="007E352A"/>
    <w:rsid w:val="007E3B8D"/>
    <w:rsid w:val="007E429B"/>
    <w:rsid w:val="007E511E"/>
    <w:rsid w:val="007E53E1"/>
    <w:rsid w:val="007E5A83"/>
    <w:rsid w:val="007E741E"/>
    <w:rsid w:val="007F21E0"/>
    <w:rsid w:val="007F4EBC"/>
    <w:rsid w:val="007F509A"/>
    <w:rsid w:val="007F5A52"/>
    <w:rsid w:val="007F65CF"/>
    <w:rsid w:val="008001AA"/>
    <w:rsid w:val="0080053E"/>
    <w:rsid w:val="00801B0F"/>
    <w:rsid w:val="0080421A"/>
    <w:rsid w:val="00805695"/>
    <w:rsid w:val="0081017E"/>
    <w:rsid w:val="00810C3D"/>
    <w:rsid w:val="00810E80"/>
    <w:rsid w:val="00811737"/>
    <w:rsid w:val="00813D57"/>
    <w:rsid w:val="00813E86"/>
    <w:rsid w:val="0081659C"/>
    <w:rsid w:val="008209EB"/>
    <w:rsid w:val="00823F57"/>
    <w:rsid w:val="00826611"/>
    <w:rsid w:val="00833B0F"/>
    <w:rsid w:val="0083596A"/>
    <w:rsid w:val="008359B5"/>
    <w:rsid w:val="00835AC0"/>
    <w:rsid w:val="0084202B"/>
    <w:rsid w:val="008431EB"/>
    <w:rsid w:val="008438D2"/>
    <w:rsid w:val="00844CC1"/>
    <w:rsid w:val="00845B3D"/>
    <w:rsid w:val="0084668D"/>
    <w:rsid w:val="00850075"/>
    <w:rsid w:val="00850210"/>
    <w:rsid w:val="008509F7"/>
    <w:rsid w:val="00855192"/>
    <w:rsid w:val="00855E56"/>
    <w:rsid w:val="0085653C"/>
    <w:rsid w:val="00856FB4"/>
    <w:rsid w:val="00857807"/>
    <w:rsid w:val="00865162"/>
    <w:rsid w:val="00870095"/>
    <w:rsid w:val="0087095D"/>
    <w:rsid w:val="00874426"/>
    <w:rsid w:val="008838FD"/>
    <w:rsid w:val="00892996"/>
    <w:rsid w:val="00897501"/>
    <w:rsid w:val="00897C0C"/>
    <w:rsid w:val="008A07D2"/>
    <w:rsid w:val="008A0EA0"/>
    <w:rsid w:val="008A3B4C"/>
    <w:rsid w:val="008A4F0A"/>
    <w:rsid w:val="008A6F75"/>
    <w:rsid w:val="008B08E7"/>
    <w:rsid w:val="008B3A5E"/>
    <w:rsid w:val="008C1982"/>
    <w:rsid w:val="008C3075"/>
    <w:rsid w:val="008D1710"/>
    <w:rsid w:val="008D1AC0"/>
    <w:rsid w:val="008D34FF"/>
    <w:rsid w:val="008D57E1"/>
    <w:rsid w:val="008D6A8B"/>
    <w:rsid w:val="008D7344"/>
    <w:rsid w:val="008E3B19"/>
    <w:rsid w:val="008E5D6F"/>
    <w:rsid w:val="008F05EE"/>
    <w:rsid w:val="008F1FDD"/>
    <w:rsid w:val="008F3348"/>
    <w:rsid w:val="008F3CEF"/>
    <w:rsid w:val="008F7C72"/>
    <w:rsid w:val="0090137F"/>
    <w:rsid w:val="009024D6"/>
    <w:rsid w:val="009029A3"/>
    <w:rsid w:val="00902C3A"/>
    <w:rsid w:val="00912AA1"/>
    <w:rsid w:val="0091409E"/>
    <w:rsid w:val="00920679"/>
    <w:rsid w:val="00920A30"/>
    <w:rsid w:val="00924623"/>
    <w:rsid w:val="0092544F"/>
    <w:rsid w:val="00926A3F"/>
    <w:rsid w:val="00931299"/>
    <w:rsid w:val="00932164"/>
    <w:rsid w:val="0093264A"/>
    <w:rsid w:val="00933CF5"/>
    <w:rsid w:val="0093572E"/>
    <w:rsid w:val="00935EA4"/>
    <w:rsid w:val="00935ECC"/>
    <w:rsid w:val="00936980"/>
    <w:rsid w:val="009376C2"/>
    <w:rsid w:val="009403A3"/>
    <w:rsid w:val="00943EB5"/>
    <w:rsid w:val="00945B26"/>
    <w:rsid w:val="0095031A"/>
    <w:rsid w:val="00950D1A"/>
    <w:rsid w:val="00954B49"/>
    <w:rsid w:val="00956EB8"/>
    <w:rsid w:val="00960CBA"/>
    <w:rsid w:val="009622C4"/>
    <w:rsid w:val="009631E0"/>
    <w:rsid w:val="00965D97"/>
    <w:rsid w:val="009678BA"/>
    <w:rsid w:val="00972EC4"/>
    <w:rsid w:val="009806A1"/>
    <w:rsid w:val="00981D7F"/>
    <w:rsid w:val="009828F0"/>
    <w:rsid w:val="00984EC2"/>
    <w:rsid w:val="00992CC8"/>
    <w:rsid w:val="009933C8"/>
    <w:rsid w:val="009962A0"/>
    <w:rsid w:val="009B0115"/>
    <w:rsid w:val="009B0815"/>
    <w:rsid w:val="009B323A"/>
    <w:rsid w:val="009B34D5"/>
    <w:rsid w:val="009B35C8"/>
    <w:rsid w:val="009B7380"/>
    <w:rsid w:val="009C06C7"/>
    <w:rsid w:val="009C0DDC"/>
    <w:rsid w:val="009C665D"/>
    <w:rsid w:val="009C6D2F"/>
    <w:rsid w:val="009D0050"/>
    <w:rsid w:val="009D09D4"/>
    <w:rsid w:val="009D34B3"/>
    <w:rsid w:val="009D3D69"/>
    <w:rsid w:val="009D6040"/>
    <w:rsid w:val="009E6CA1"/>
    <w:rsid w:val="009E707A"/>
    <w:rsid w:val="009E75BC"/>
    <w:rsid w:val="009E7752"/>
    <w:rsid w:val="009F037E"/>
    <w:rsid w:val="009F4DA4"/>
    <w:rsid w:val="00A0046F"/>
    <w:rsid w:val="00A013A0"/>
    <w:rsid w:val="00A01D99"/>
    <w:rsid w:val="00A02F21"/>
    <w:rsid w:val="00A04087"/>
    <w:rsid w:val="00A10CF6"/>
    <w:rsid w:val="00A1340E"/>
    <w:rsid w:val="00A1424B"/>
    <w:rsid w:val="00A14FC6"/>
    <w:rsid w:val="00A17AA8"/>
    <w:rsid w:val="00A251F1"/>
    <w:rsid w:val="00A26719"/>
    <w:rsid w:val="00A27860"/>
    <w:rsid w:val="00A3202B"/>
    <w:rsid w:val="00A342CF"/>
    <w:rsid w:val="00A358A4"/>
    <w:rsid w:val="00A37791"/>
    <w:rsid w:val="00A42D14"/>
    <w:rsid w:val="00A43500"/>
    <w:rsid w:val="00A450F3"/>
    <w:rsid w:val="00A46769"/>
    <w:rsid w:val="00A477FF"/>
    <w:rsid w:val="00A54CC2"/>
    <w:rsid w:val="00A5759C"/>
    <w:rsid w:val="00A57E75"/>
    <w:rsid w:val="00A61C3E"/>
    <w:rsid w:val="00A61C98"/>
    <w:rsid w:val="00A61FA1"/>
    <w:rsid w:val="00A621DB"/>
    <w:rsid w:val="00A65801"/>
    <w:rsid w:val="00A672BD"/>
    <w:rsid w:val="00A71273"/>
    <w:rsid w:val="00A71655"/>
    <w:rsid w:val="00A7275D"/>
    <w:rsid w:val="00A734D3"/>
    <w:rsid w:val="00A73D7E"/>
    <w:rsid w:val="00A76137"/>
    <w:rsid w:val="00A77796"/>
    <w:rsid w:val="00A82885"/>
    <w:rsid w:val="00A8626D"/>
    <w:rsid w:val="00A910FC"/>
    <w:rsid w:val="00A92C4A"/>
    <w:rsid w:val="00A9380F"/>
    <w:rsid w:val="00A9394A"/>
    <w:rsid w:val="00A9745D"/>
    <w:rsid w:val="00AA353E"/>
    <w:rsid w:val="00AA5097"/>
    <w:rsid w:val="00AA6357"/>
    <w:rsid w:val="00AA6F9E"/>
    <w:rsid w:val="00AC1204"/>
    <w:rsid w:val="00AC2C3E"/>
    <w:rsid w:val="00AC4FD9"/>
    <w:rsid w:val="00AC5014"/>
    <w:rsid w:val="00AC592B"/>
    <w:rsid w:val="00AC6392"/>
    <w:rsid w:val="00AD11C6"/>
    <w:rsid w:val="00AD11F4"/>
    <w:rsid w:val="00AD321F"/>
    <w:rsid w:val="00AD5759"/>
    <w:rsid w:val="00AD745E"/>
    <w:rsid w:val="00AD77F0"/>
    <w:rsid w:val="00AE01E3"/>
    <w:rsid w:val="00AE1A7C"/>
    <w:rsid w:val="00AE483E"/>
    <w:rsid w:val="00AE7321"/>
    <w:rsid w:val="00AE73CC"/>
    <w:rsid w:val="00AF2E54"/>
    <w:rsid w:val="00AF47BC"/>
    <w:rsid w:val="00AF52B8"/>
    <w:rsid w:val="00AF67D6"/>
    <w:rsid w:val="00AF7C3E"/>
    <w:rsid w:val="00B07113"/>
    <w:rsid w:val="00B07D32"/>
    <w:rsid w:val="00B10724"/>
    <w:rsid w:val="00B11B38"/>
    <w:rsid w:val="00B11C95"/>
    <w:rsid w:val="00B12A30"/>
    <w:rsid w:val="00B142E1"/>
    <w:rsid w:val="00B21967"/>
    <w:rsid w:val="00B22EF6"/>
    <w:rsid w:val="00B23123"/>
    <w:rsid w:val="00B2549F"/>
    <w:rsid w:val="00B260C6"/>
    <w:rsid w:val="00B3382E"/>
    <w:rsid w:val="00B37F95"/>
    <w:rsid w:val="00B41834"/>
    <w:rsid w:val="00B43B65"/>
    <w:rsid w:val="00B563CE"/>
    <w:rsid w:val="00B64202"/>
    <w:rsid w:val="00B700CB"/>
    <w:rsid w:val="00B72733"/>
    <w:rsid w:val="00B739BF"/>
    <w:rsid w:val="00B76621"/>
    <w:rsid w:val="00B76974"/>
    <w:rsid w:val="00B80B68"/>
    <w:rsid w:val="00B80D1E"/>
    <w:rsid w:val="00B8223B"/>
    <w:rsid w:val="00B83E14"/>
    <w:rsid w:val="00B871F8"/>
    <w:rsid w:val="00B9247F"/>
    <w:rsid w:val="00B96543"/>
    <w:rsid w:val="00BA2FBB"/>
    <w:rsid w:val="00BA486F"/>
    <w:rsid w:val="00BA4C81"/>
    <w:rsid w:val="00BA5191"/>
    <w:rsid w:val="00BA60AA"/>
    <w:rsid w:val="00BA6574"/>
    <w:rsid w:val="00BB241E"/>
    <w:rsid w:val="00BB29FE"/>
    <w:rsid w:val="00BB4E03"/>
    <w:rsid w:val="00BB5C03"/>
    <w:rsid w:val="00BC58C9"/>
    <w:rsid w:val="00BC681A"/>
    <w:rsid w:val="00BC78CB"/>
    <w:rsid w:val="00BD27F1"/>
    <w:rsid w:val="00BD780C"/>
    <w:rsid w:val="00BE074D"/>
    <w:rsid w:val="00BE09BC"/>
    <w:rsid w:val="00BE1111"/>
    <w:rsid w:val="00BE2301"/>
    <w:rsid w:val="00BE3FED"/>
    <w:rsid w:val="00BE42B7"/>
    <w:rsid w:val="00BE52E7"/>
    <w:rsid w:val="00BE6BAE"/>
    <w:rsid w:val="00BF3A43"/>
    <w:rsid w:val="00BF3F94"/>
    <w:rsid w:val="00BF48C1"/>
    <w:rsid w:val="00BF67EE"/>
    <w:rsid w:val="00BF705E"/>
    <w:rsid w:val="00C055AC"/>
    <w:rsid w:val="00C056FD"/>
    <w:rsid w:val="00C06C7C"/>
    <w:rsid w:val="00C11DAA"/>
    <w:rsid w:val="00C154E1"/>
    <w:rsid w:val="00C15C66"/>
    <w:rsid w:val="00C22E48"/>
    <w:rsid w:val="00C232DE"/>
    <w:rsid w:val="00C27CDB"/>
    <w:rsid w:val="00C31311"/>
    <w:rsid w:val="00C329DD"/>
    <w:rsid w:val="00C463E0"/>
    <w:rsid w:val="00C47DA9"/>
    <w:rsid w:val="00C52340"/>
    <w:rsid w:val="00C53C03"/>
    <w:rsid w:val="00C57951"/>
    <w:rsid w:val="00C61219"/>
    <w:rsid w:val="00C6158C"/>
    <w:rsid w:val="00C633E3"/>
    <w:rsid w:val="00C6489C"/>
    <w:rsid w:val="00C70C5D"/>
    <w:rsid w:val="00C718CC"/>
    <w:rsid w:val="00C71EA2"/>
    <w:rsid w:val="00C752B4"/>
    <w:rsid w:val="00C82F25"/>
    <w:rsid w:val="00C85BCC"/>
    <w:rsid w:val="00C86259"/>
    <w:rsid w:val="00C95154"/>
    <w:rsid w:val="00CA3AEB"/>
    <w:rsid w:val="00CA5230"/>
    <w:rsid w:val="00CA530E"/>
    <w:rsid w:val="00CA5434"/>
    <w:rsid w:val="00CA5AAF"/>
    <w:rsid w:val="00CB043D"/>
    <w:rsid w:val="00CB298B"/>
    <w:rsid w:val="00CB5D27"/>
    <w:rsid w:val="00CB689B"/>
    <w:rsid w:val="00CB759C"/>
    <w:rsid w:val="00CB7F3F"/>
    <w:rsid w:val="00CC1CB9"/>
    <w:rsid w:val="00CC3E38"/>
    <w:rsid w:val="00CC708F"/>
    <w:rsid w:val="00CC76A6"/>
    <w:rsid w:val="00CD1E07"/>
    <w:rsid w:val="00CD4477"/>
    <w:rsid w:val="00CD77D1"/>
    <w:rsid w:val="00CE11AB"/>
    <w:rsid w:val="00CE317F"/>
    <w:rsid w:val="00CE4BC6"/>
    <w:rsid w:val="00CE5586"/>
    <w:rsid w:val="00CE7D65"/>
    <w:rsid w:val="00CF6408"/>
    <w:rsid w:val="00CF753C"/>
    <w:rsid w:val="00D00FC8"/>
    <w:rsid w:val="00D0660A"/>
    <w:rsid w:val="00D0775F"/>
    <w:rsid w:val="00D13545"/>
    <w:rsid w:val="00D150E9"/>
    <w:rsid w:val="00D1522C"/>
    <w:rsid w:val="00D15C5F"/>
    <w:rsid w:val="00D23135"/>
    <w:rsid w:val="00D261C9"/>
    <w:rsid w:val="00D308EA"/>
    <w:rsid w:val="00D30E02"/>
    <w:rsid w:val="00D312D4"/>
    <w:rsid w:val="00D32E1D"/>
    <w:rsid w:val="00D36A14"/>
    <w:rsid w:val="00D37D54"/>
    <w:rsid w:val="00D412CE"/>
    <w:rsid w:val="00D41CC5"/>
    <w:rsid w:val="00D4245F"/>
    <w:rsid w:val="00D456A8"/>
    <w:rsid w:val="00D51A1E"/>
    <w:rsid w:val="00D52D8D"/>
    <w:rsid w:val="00D53589"/>
    <w:rsid w:val="00D55580"/>
    <w:rsid w:val="00D56399"/>
    <w:rsid w:val="00D61467"/>
    <w:rsid w:val="00D63182"/>
    <w:rsid w:val="00D647E3"/>
    <w:rsid w:val="00D64ACC"/>
    <w:rsid w:val="00D65E68"/>
    <w:rsid w:val="00D6639E"/>
    <w:rsid w:val="00D71449"/>
    <w:rsid w:val="00D73066"/>
    <w:rsid w:val="00D76058"/>
    <w:rsid w:val="00D778C0"/>
    <w:rsid w:val="00D83F38"/>
    <w:rsid w:val="00D84BD4"/>
    <w:rsid w:val="00D86B4A"/>
    <w:rsid w:val="00DA397E"/>
    <w:rsid w:val="00DA41F7"/>
    <w:rsid w:val="00DA753C"/>
    <w:rsid w:val="00DB26EB"/>
    <w:rsid w:val="00DB3914"/>
    <w:rsid w:val="00DB3B4C"/>
    <w:rsid w:val="00DB4616"/>
    <w:rsid w:val="00DB4C5C"/>
    <w:rsid w:val="00DB6DEA"/>
    <w:rsid w:val="00DC2D0D"/>
    <w:rsid w:val="00DC5027"/>
    <w:rsid w:val="00DC784F"/>
    <w:rsid w:val="00DD06F7"/>
    <w:rsid w:val="00DD173B"/>
    <w:rsid w:val="00DD287E"/>
    <w:rsid w:val="00DD2BB6"/>
    <w:rsid w:val="00DD3F5E"/>
    <w:rsid w:val="00DD4BA0"/>
    <w:rsid w:val="00DE16D4"/>
    <w:rsid w:val="00DE1EB0"/>
    <w:rsid w:val="00DE3C39"/>
    <w:rsid w:val="00DE64EF"/>
    <w:rsid w:val="00DE6EDF"/>
    <w:rsid w:val="00DE7AAD"/>
    <w:rsid w:val="00DF024A"/>
    <w:rsid w:val="00DF03AA"/>
    <w:rsid w:val="00DF0F3F"/>
    <w:rsid w:val="00DF1BE9"/>
    <w:rsid w:val="00DF3C4E"/>
    <w:rsid w:val="00DF7C37"/>
    <w:rsid w:val="00E00E53"/>
    <w:rsid w:val="00E02DF4"/>
    <w:rsid w:val="00E040D9"/>
    <w:rsid w:val="00E070F7"/>
    <w:rsid w:val="00E07267"/>
    <w:rsid w:val="00E07F92"/>
    <w:rsid w:val="00E1113D"/>
    <w:rsid w:val="00E16205"/>
    <w:rsid w:val="00E2308F"/>
    <w:rsid w:val="00E25D93"/>
    <w:rsid w:val="00E2708D"/>
    <w:rsid w:val="00E32648"/>
    <w:rsid w:val="00E36F4C"/>
    <w:rsid w:val="00E41235"/>
    <w:rsid w:val="00E417E9"/>
    <w:rsid w:val="00E41820"/>
    <w:rsid w:val="00E43F8E"/>
    <w:rsid w:val="00E44602"/>
    <w:rsid w:val="00E51D7D"/>
    <w:rsid w:val="00E53C31"/>
    <w:rsid w:val="00E54DFC"/>
    <w:rsid w:val="00E56A80"/>
    <w:rsid w:val="00E57497"/>
    <w:rsid w:val="00E6040F"/>
    <w:rsid w:val="00E70AFA"/>
    <w:rsid w:val="00E8691E"/>
    <w:rsid w:val="00E92DD2"/>
    <w:rsid w:val="00E93537"/>
    <w:rsid w:val="00E94C57"/>
    <w:rsid w:val="00E95FFF"/>
    <w:rsid w:val="00EA1AC4"/>
    <w:rsid w:val="00EA1B6C"/>
    <w:rsid w:val="00EA2615"/>
    <w:rsid w:val="00EB2F34"/>
    <w:rsid w:val="00EB6AB1"/>
    <w:rsid w:val="00EB6B4D"/>
    <w:rsid w:val="00EB6E5D"/>
    <w:rsid w:val="00EC2955"/>
    <w:rsid w:val="00EC7853"/>
    <w:rsid w:val="00ED327D"/>
    <w:rsid w:val="00ED4256"/>
    <w:rsid w:val="00ED4EC7"/>
    <w:rsid w:val="00ED4F10"/>
    <w:rsid w:val="00EE2161"/>
    <w:rsid w:val="00EE2481"/>
    <w:rsid w:val="00EE389E"/>
    <w:rsid w:val="00EE6028"/>
    <w:rsid w:val="00EE61A3"/>
    <w:rsid w:val="00EF22B5"/>
    <w:rsid w:val="00EF6154"/>
    <w:rsid w:val="00F0277B"/>
    <w:rsid w:val="00F1100B"/>
    <w:rsid w:val="00F11653"/>
    <w:rsid w:val="00F12F68"/>
    <w:rsid w:val="00F16674"/>
    <w:rsid w:val="00F17FE6"/>
    <w:rsid w:val="00F24139"/>
    <w:rsid w:val="00F26410"/>
    <w:rsid w:val="00F36F61"/>
    <w:rsid w:val="00F37F82"/>
    <w:rsid w:val="00F40FA6"/>
    <w:rsid w:val="00F4640B"/>
    <w:rsid w:val="00F53387"/>
    <w:rsid w:val="00F57692"/>
    <w:rsid w:val="00F578A2"/>
    <w:rsid w:val="00F62CEB"/>
    <w:rsid w:val="00F637A7"/>
    <w:rsid w:val="00F65A9E"/>
    <w:rsid w:val="00F6675F"/>
    <w:rsid w:val="00F73741"/>
    <w:rsid w:val="00F770FF"/>
    <w:rsid w:val="00F77522"/>
    <w:rsid w:val="00F77D3D"/>
    <w:rsid w:val="00F80FE9"/>
    <w:rsid w:val="00F84191"/>
    <w:rsid w:val="00F86594"/>
    <w:rsid w:val="00F91486"/>
    <w:rsid w:val="00F933B7"/>
    <w:rsid w:val="00F93C6A"/>
    <w:rsid w:val="00F942E1"/>
    <w:rsid w:val="00F94E10"/>
    <w:rsid w:val="00FA075B"/>
    <w:rsid w:val="00FA188F"/>
    <w:rsid w:val="00FA1E42"/>
    <w:rsid w:val="00FA25EC"/>
    <w:rsid w:val="00FA525A"/>
    <w:rsid w:val="00FA6577"/>
    <w:rsid w:val="00FA6655"/>
    <w:rsid w:val="00FA68EA"/>
    <w:rsid w:val="00FB0EFA"/>
    <w:rsid w:val="00FC1448"/>
    <w:rsid w:val="00FC1480"/>
    <w:rsid w:val="00FC230F"/>
    <w:rsid w:val="00FC40A4"/>
    <w:rsid w:val="00FC5982"/>
    <w:rsid w:val="00FC5B56"/>
    <w:rsid w:val="00FC5C2C"/>
    <w:rsid w:val="00FC6F03"/>
    <w:rsid w:val="00FD0C27"/>
    <w:rsid w:val="00FD21E7"/>
    <w:rsid w:val="00FD3070"/>
    <w:rsid w:val="00FD58F4"/>
    <w:rsid w:val="00FD6688"/>
    <w:rsid w:val="00FD6853"/>
    <w:rsid w:val="00FD7725"/>
    <w:rsid w:val="00FD7794"/>
    <w:rsid w:val="00FE46A6"/>
    <w:rsid w:val="00FE78C3"/>
    <w:rsid w:val="00FF0654"/>
    <w:rsid w:val="00FF0ACF"/>
    <w:rsid w:val="00FF0AFC"/>
    <w:rsid w:val="00FF38B1"/>
    <w:rsid w:val="00FF446D"/>
    <w:rsid w:val="02125260"/>
    <w:rsid w:val="02790091"/>
    <w:rsid w:val="027D67C4"/>
    <w:rsid w:val="0362374A"/>
    <w:rsid w:val="04670998"/>
    <w:rsid w:val="047023DF"/>
    <w:rsid w:val="057F632B"/>
    <w:rsid w:val="05B22C96"/>
    <w:rsid w:val="069250B6"/>
    <w:rsid w:val="06B9618F"/>
    <w:rsid w:val="07023BB4"/>
    <w:rsid w:val="07872459"/>
    <w:rsid w:val="08D96ACF"/>
    <w:rsid w:val="09437C6E"/>
    <w:rsid w:val="095D0738"/>
    <w:rsid w:val="098D1E86"/>
    <w:rsid w:val="0AD77D92"/>
    <w:rsid w:val="0B8416AC"/>
    <w:rsid w:val="0BA667CE"/>
    <w:rsid w:val="0C99239B"/>
    <w:rsid w:val="0D043A5A"/>
    <w:rsid w:val="0D0D09C2"/>
    <w:rsid w:val="0E58691C"/>
    <w:rsid w:val="10AC3B4B"/>
    <w:rsid w:val="124B366A"/>
    <w:rsid w:val="12AA177B"/>
    <w:rsid w:val="12D60E01"/>
    <w:rsid w:val="130053F6"/>
    <w:rsid w:val="13341A70"/>
    <w:rsid w:val="13EC0AEF"/>
    <w:rsid w:val="148F6213"/>
    <w:rsid w:val="15A712A6"/>
    <w:rsid w:val="16D46ADA"/>
    <w:rsid w:val="17D756E4"/>
    <w:rsid w:val="184840E1"/>
    <w:rsid w:val="199D5BA9"/>
    <w:rsid w:val="19AC7607"/>
    <w:rsid w:val="19C90609"/>
    <w:rsid w:val="19F00F80"/>
    <w:rsid w:val="1A0C4778"/>
    <w:rsid w:val="1A15426E"/>
    <w:rsid w:val="1AA51A4A"/>
    <w:rsid w:val="1B06674C"/>
    <w:rsid w:val="1B685CC9"/>
    <w:rsid w:val="1BAE3428"/>
    <w:rsid w:val="1BB36FF6"/>
    <w:rsid w:val="1BF52431"/>
    <w:rsid w:val="1C797FB0"/>
    <w:rsid w:val="1D4B205D"/>
    <w:rsid w:val="1D645DCC"/>
    <w:rsid w:val="1DF72DBC"/>
    <w:rsid w:val="1E3B04D0"/>
    <w:rsid w:val="1E574F1B"/>
    <w:rsid w:val="1E9B7649"/>
    <w:rsid w:val="1F081BDB"/>
    <w:rsid w:val="1FDD7C8B"/>
    <w:rsid w:val="201E07D8"/>
    <w:rsid w:val="20BB2431"/>
    <w:rsid w:val="20F746C3"/>
    <w:rsid w:val="21970889"/>
    <w:rsid w:val="21EE5003"/>
    <w:rsid w:val="22606944"/>
    <w:rsid w:val="23294DCE"/>
    <w:rsid w:val="242D15CB"/>
    <w:rsid w:val="249C2E67"/>
    <w:rsid w:val="251C3889"/>
    <w:rsid w:val="252625E7"/>
    <w:rsid w:val="25A90B7E"/>
    <w:rsid w:val="25D4418A"/>
    <w:rsid w:val="260724C6"/>
    <w:rsid w:val="26642DEE"/>
    <w:rsid w:val="26E72E4A"/>
    <w:rsid w:val="26FE261E"/>
    <w:rsid w:val="26FF7E54"/>
    <w:rsid w:val="271753A0"/>
    <w:rsid w:val="29C01076"/>
    <w:rsid w:val="2A0730C3"/>
    <w:rsid w:val="2A852B84"/>
    <w:rsid w:val="2A9E7900"/>
    <w:rsid w:val="2AB0247B"/>
    <w:rsid w:val="2B0543F0"/>
    <w:rsid w:val="2B092AC6"/>
    <w:rsid w:val="2C35513E"/>
    <w:rsid w:val="2CB90D97"/>
    <w:rsid w:val="2D2229C8"/>
    <w:rsid w:val="2D941BDB"/>
    <w:rsid w:val="2DBC16AC"/>
    <w:rsid w:val="2DE7323F"/>
    <w:rsid w:val="2E5779BE"/>
    <w:rsid w:val="2E7E56EF"/>
    <w:rsid w:val="2EBC75E7"/>
    <w:rsid w:val="2EF72EB4"/>
    <w:rsid w:val="2F112C95"/>
    <w:rsid w:val="2F8C6042"/>
    <w:rsid w:val="301206CB"/>
    <w:rsid w:val="305F31FD"/>
    <w:rsid w:val="30C35B68"/>
    <w:rsid w:val="31770219"/>
    <w:rsid w:val="324225E7"/>
    <w:rsid w:val="33176A90"/>
    <w:rsid w:val="34673D98"/>
    <w:rsid w:val="35582007"/>
    <w:rsid w:val="35E53633"/>
    <w:rsid w:val="36CF2509"/>
    <w:rsid w:val="37062507"/>
    <w:rsid w:val="38AE0EB6"/>
    <w:rsid w:val="38C51E6B"/>
    <w:rsid w:val="38EE5C76"/>
    <w:rsid w:val="3C91075B"/>
    <w:rsid w:val="3CBA3836"/>
    <w:rsid w:val="3CF17329"/>
    <w:rsid w:val="3E3C6CA4"/>
    <w:rsid w:val="3E8C6E62"/>
    <w:rsid w:val="3EBA0FE2"/>
    <w:rsid w:val="3EC03841"/>
    <w:rsid w:val="3EC069AE"/>
    <w:rsid w:val="3F077008"/>
    <w:rsid w:val="3F451661"/>
    <w:rsid w:val="3F70449D"/>
    <w:rsid w:val="407B2CAB"/>
    <w:rsid w:val="41683F6E"/>
    <w:rsid w:val="41BC3580"/>
    <w:rsid w:val="424347BA"/>
    <w:rsid w:val="42F87905"/>
    <w:rsid w:val="43206BCD"/>
    <w:rsid w:val="43B67D75"/>
    <w:rsid w:val="443F1389"/>
    <w:rsid w:val="44AC6BF6"/>
    <w:rsid w:val="450E65C5"/>
    <w:rsid w:val="459C604F"/>
    <w:rsid w:val="45B93F21"/>
    <w:rsid w:val="46D7286B"/>
    <w:rsid w:val="47727A1B"/>
    <w:rsid w:val="47B73ACA"/>
    <w:rsid w:val="48AA1FCF"/>
    <w:rsid w:val="48C96EE0"/>
    <w:rsid w:val="48EB1CA5"/>
    <w:rsid w:val="494E791A"/>
    <w:rsid w:val="49BF2E26"/>
    <w:rsid w:val="49D40728"/>
    <w:rsid w:val="4A1352E2"/>
    <w:rsid w:val="4A211FE7"/>
    <w:rsid w:val="4A4B6F4D"/>
    <w:rsid w:val="4A8F5AC8"/>
    <w:rsid w:val="4ABD5E72"/>
    <w:rsid w:val="4B2110BC"/>
    <w:rsid w:val="4C9E1F67"/>
    <w:rsid w:val="4D4E362A"/>
    <w:rsid w:val="4D5301E2"/>
    <w:rsid w:val="4E3B01F9"/>
    <w:rsid w:val="4E4E1A2C"/>
    <w:rsid w:val="4E787727"/>
    <w:rsid w:val="4EF86CFB"/>
    <w:rsid w:val="4F2D4FDD"/>
    <w:rsid w:val="4F795B81"/>
    <w:rsid w:val="4FFA5018"/>
    <w:rsid w:val="503A40E1"/>
    <w:rsid w:val="508C2A83"/>
    <w:rsid w:val="50A94571"/>
    <w:rsid w:val="50BE7F21"/>
    <w:rsid w:val="51437D57"/>
    <w:rsid w:val="51E17C6A"/>
    <w:rsid w:val="521B2B43"/>
    <w:rsid w:val="52537585"/>
    <w:rsid w:val="52824C14"/>
    <w:rsid w:val="533B4E44"/>
    <w:rsid w:val="5374369F"/>
    <w:rsid w:val="54622047"/>
    <w:rsid w:val="54BB6D91"/>
    <w:rsid w:val="54ED4DD5"/>
    <w:rsid w:val="5522102F"/>
    <w:rsid w:val="5606670D"/>
    <w:rsid w:val="560F4DD9"/>
    <w:rsid w:val="56CE12CE"/>
    <w:rsid w:val="57525A71"/>
    <w:rsid w:val="577B3F57"/>
    <w:rsid w:val="58126C01"/>
    <w:rsid w:val="58171744"/>
    <w:rsid w:val="586C73B6"/>
    <w:rsid w:val="58B8715A"/>
    <w:rsid w:val="596B2850"/>
    <w:rsid w:val="5A12513A"/>
    <w:rsid w:val="5A1A73CA"/>
    <w:rsid w:val="5A3E784B"/>
    <w:rsid w:val="5AA8046D"/>
    <w:rsid w:val="5B310794"/>
    <w:rsid w:val="5B664E2E"/>
    <w:rsid w:val="5BAA735B"/>
    <w:rsid w:val="5C555810"/>
    <w:rsid w:val="5C642144"/>
    <w:rsid w:val="5CD37F13"/>
    <w:rsid w:val="5CF92BD3"/>
    <w:rsid w:val="5D2C664F"/>
    <w:rsid w:val="5EA6697D"/>
    <w:rsid w:val="5F6F5B07"/>
    <w:rsid w:val="5FFE1219"/>
    <w:rsid w:val="609730CA"/>
    <w:rsid w:val="60A5671C"/>
    <w:rsid w:val="61341003"/>
    <w:rsid w:val="61BA44AF"/>
    <w:rsid w:val="62D13CA6"/>
    <w:rsid w:val="62D1576C"/>
    <w:rsid w:val="63A1698B"/>
    <w:rsid w:val="64FF40C6"/>
    <w:rsid w:val="666361A4"/>
    <w:rsid w:val="669715EE"/>
    <w:rsid w:val="669C6345"/>
    <w:rsid w:val="67066136"/>
    <w:rsid w:val="67547D00"/>
    <w:rsid w:val="67AF5FEC"/>
    <w:rsid w:val="68AE6DED"/>
    <w:rsid w:val="69082C6E"/>
    <w:rsid w:val="690E621B"/>
    <w:rsid w:val="691B226F"/>
    <w:rsid w:val="696151D2"/>
    <w:rsid w:val="699A3C80"/>
    <w:rsid w:val="699F2B4C"/>
    <w:rsid w:val="69DB3AB0"/>
    <w:rsid w:val="6A0C2FF1"/>
    <w:rsid w:val="6B997423"/>
    <w:rsid w:val="6BA566E4"/>
    <w:rsid w:val="6D32104F"/>
    <w:rsid w:val="6D6C3E8F"/>
    <w:rsid w:val="6F40362B"/>
    <w:rsid w:val="70367F72"/>
    <w:rsid w:val="7045418A"/>
    <w:rsid w:val="707F4894"/>
    <w:rsid w:val="71A446E4"/>
    <w:rsid w:val="71AF1401"/>
    <w:rsid w:val="71B5190B"/>
    <w:rsid w:val="71C97459"/>
    <w:rsid w:val="71DD5208"/>
    <w:rsid w:val="720E0702"/>
    <w:rsid w:val="72597471"/>
    <w:rsid w:val="726C109D"/>
    <w:rsid w:val="7281466D"/>
    <w:rsid w:val="72B069BF"/>
    <w:rsid w:val="7368746E"/>
    <w:rsid w:val="739118A9"/>
    <w:rsid w:val="73D12C42"/>
    <w:rsid w:val="73FF2A28"/>
    <w:rsid w:val="749E4AE2"/>
    <w:rsid w:val="74DA78DF"/>
    <w:rsid w:val="751433C8"/>
    <w:rsid w:val="75733D2E"/>
    <w:rsid w:val="75CB15A5"/>
    <w:rsid w:val="75FF08CC"/>
    <w:rsid w:val="76791046"/>
    <w:rsid w:val="76EC30F0"/>
    <w:rsid w:val="77A77129"/>
    <w:rsid w:val="788A4625"/>
    <w:rsid w:val="78DB2D95"/>
    <w:rsid w:val="7A0B496C"/>
    <w:rsid w:val="7AF621FC"/>
    <w:rsid w:val="7C034FDA"/>
    <w:rsid w:val="7C176E1A"/>
    <w:rsid w:val="7C741653"/>
    <w:rsid w:val="7D426F31"/>
    <w:rsid w:val="7D4C0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BBB1389"/>
  <w15:docId w15:val="{C461A5AF-0B60-438E-9924-F5A6A2BF1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Calibri" w:hAnsi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ind w:left="120"/>
    </w:pPr>
    <w:rPr>
      <w:rFonts w:ascii="黑体" w:eastAsia="黑体" w:hAnsi="黑体" w:cstheme="minorBidi"/>
      <w:sz w:val="20"/>
      <w:szCs w:val="20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uiPriority w:val="99"/>
    <w:semiHidden/>
    <w:unhideWhenUsed/>
    <w:qFormat/>
    <w:pPr>
      <w:spacing w:beforeAutospacing="1" w:afterAutospacing="1"/>
    </w:pPr>
    <w:rPr>
      <w:sz w:val="24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ght List Accent 3"/>
    <w:basedOn w:val="a1"/>
    <w:uiPriority w:val="61"/>
    <w:qFormat/>
    <w:tblPr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character" w:styleId="ad">
    <w:name w:val="page number"/>
    <w:basedOn w:val="a0"/>
    <w:uiPriority w:val="99"/>
    <w:unhideWhenUsed/>
    <w:qFormat/>
  </w:style>
  <w:style w:type="character" w:styleId="ae">
    <w:name w:val="Emphasis"/>
    <w:basedOn w:val="a0"/>
    <w:uiPriority w:val="20"/>
    <w:qFormat/>
    <w:rPr>
      <w:i/>
      <w:iCs/>
    </w:rPr>
  </w:style>
  <w:style w:type="character" w:styleId="HTML">
    <w:name w:val="HTML Cite"/>
    <w:basedOn w:val="a0"/>
    <w:uiPriority w:val="99"/>
    <w:semiHidden/>
    <w:unhideWhenUsed/>
    <w:qFormat/>
    <w:rPr>
      <w:color w:val="008000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正文文本 字符"/>
    <w:basedOn w:val="a0"/>
    <w:link w:val="a3"/>
    <w:uiPriority w:val="1"/>
    <w:qFormat/>
    <w:rPr>
      <w:rFonts w:ascii="黑体" w:eastAsia="黑体" w:hAnsi="黑体"/>
      <w:kern w:val="0"/>
      <w:sz w:val="20"/>
      <w:szCs w:val="20"/>
      <w:lang w:eastAsia="en-US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Calibri" w:eastAsia="宋体" w:hAnsi="Calibri" w:cs="Times New Roman"/>
      <w:kern w:val="0"/>
      <w:sz w:val="18"/>
      <w:szCs w:val="18"/>
    </w:rPr>
  </w:style>
  <w:style w:type="paragraph" w:styleId="af">
    <w:name w:val="List Paragraph"/>
    <w:basedOn w:val="a"/>
    <w:uiPriority w:val="99"/>
    <w:qFormat/>
    <w:pPr>
      <w:ind w:firstLineChars="200" w:firstLine="420"/>
    </w:pPr>
  </w:style>
  <w:style w:type="table" w:customStyle="1" w:styleId="1-61">
    <w:name w:val="网格表 1 浅色 - 着色 61"/>
    <w:basedOn w:val="a1"/>
    <w:uiPriority w:val="46"/>
    <w:qFormat/>
    <w:tblPr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51">
    <w:name w:val="网格表 1 浅色 - 着色 51"/>
    <w:basedOn w:val="a1"/>
    <w:uiPriority w:val="46"/>
    <w:qFormat/>
    <w:tblPr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-51">
    <w:name w:val="网格表 2 - 着色 51"/>
    <w:basedOn w:val="a1"/>
    <w:uiPriority w:val="47"/>
    <w:qFormat/>
    <w:tblPr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customStyle="1" w:styleId="myRichText">
    <w:name w:val="my_RichText"/>
    <w:basedOn w:val="a"/>
    <w:link w:val="myRichText0"/>
    <w:qFormat/>
    <w:pPr>
      <w:widowControl/>
      <w:spacing w:line="360" w:lineRule="auto"/>
      <w:ind w:left="181"/>
    </w:pPr>
    <w:rPr>
      <w:rFonts w:ascii="黑体" w:eastAsia="黑体" w:hAnsi="黑体" w:cs="微软雅黑"/>
      <w:bCs/>
      <w:sz w:val="21"/>
      <w:szCs w:val="21"/>
    </w:rPr>
  </w:style>
  <w:style w:type="character" w:customStyle="1" w:styleId="myRichText0">
    <w:name w:val="my_RichText 字符"/>
    <w:basedOn w:val="a0"/>
    <w:link w:val="myRichText"/>
    <w:qFormat/>
    <w:rPr>
      <w:rFonts w:ascii="黑体" w:eastAsia="黑体" w:hAnsi="黑体" w:cs="微软雅黑"/>
      <w:bCs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3.xml"/><Relationship Id="rId21" Type="http://schemas.openxmlformats.org/officeDocument/2006/relationships/header" Target="header10.xml"/><Relationship Id="rId34" Type="http://schemas.openxmlformats.org/officeDocument/2006/relationships/header" Target="header21.xml"/><Relationship Id="rId42" Type="http://schemas.openxmlformats.org/officeDocument/2006/relationships/header" Target="header26.xml"/><Relationship Id="rId47" Type="http://schemas.openxmlformats.org/officeDocument/2006/relationships/image" Target="media/image11.png"/><Relationship Id="rId50" Type="http://schemas.openxmlformats.org/officeDocument/2006/relationships/header" Target="header30.xml"/><Relationship Id="rId55" Type="http://schemas.openxmlformats.org/officeDocument/2006/relationships/header" Target="header35.xml"/><Relationship Id="rId63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header" Target="header16.xml"/><Relationship Id="rId11" Type="http://schemas.openxmlformats.org/officeDocument/2006/relationships/header" Target="header2.xml"/><Relationship Id="rId24" Type="http://schemas.openxmlformats.org/officeDocument/2006/relationships/image" Target="media/image3.png"/><Relationship Id="rId32" Type="http://schemas.openxmlformats.org/officeDocument/2006/relationships/header" Target="header19.xml"/><Relationship Id="rId37" Type="http://schemas.openxmlformats.org/officeDocument/2006/relationships/header" Target="header22.xml"/><Relationship Id="rId40" Type="http://schemas.openxmlformats.org/officeDocument/2006/relationships/image" Target="media/image7.png"/><Relationship Id="rId45" Type="http://schemas.openxmlformats.org/officeDocument/2006/relationships/image" Target="media/image9.png"/><Relationship Id="rId53" Type="http://schemas.openxmlformats.org/officeDocument/2006/relationships/header" Target="header33.xml"/><Relationship Id="rId58" Type="http://schemas.openxmlformats.org/officeDocument/2006/relationships/hyperlink" Target="http://www.shengtinggroup.com" TargetMode="External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eader" Target="header37.xml"/><Relationship Id="rId19" Type="http://schemas.openxmlformats.org/officeDocument/2006/relationships/header" Target="header8.xml"/><Relationship Id="rId14" Type="http://schemas.openxmlformats.org/officeDocument/2006/relationships/header" Target="header4.xml"/><Relationship Id="rId22" Type="http://schemas.openxmlformats.org/officeDocument/2006/relationships/header" Target="header11.xml"/><Relationship Id="rId27" Type="http://schemas.openxmlformats.org/officeDocument/2006/relationships/header" Target="header14.xml"/><Relationship Id="rId30" Type="http://schemas.openxmlformats.org/officeDocument/2006/relationships/header" Target="header17.xml"/><Relationship Id="rId35" Type="http://schemas.openxmlformats.org/officeDocument/2006/relationships/image" Target="media/image5.png"/><Relationship Id="rId43" Type="http://schemas.openxmlformats.org/officeDocument/2006/relationships/header" Target="header27.xml"/><Relationship Id="rId48" Type="http://schemas.openxmlformats.org/officeDocument/2006/relationships/header" Target="header28.xml"/><Relationship Id="rId56" Type="http://schemas.openxmlformats.org/officeDocument/2006/relationships/header" Target="header36.xml"/><Relationship Id="rId64" Type="http://schemas.openxmlformats.org/officeDocument/2006/relationships/header" Target="header39.xml"/><Relationship Id="rId8" Type="http://schemas.openxmlformats.org/officeDocument/2006/relationships/endnotes" Target="endnotes.xml"/><Relationship Id="rId51" Type="http://schemas.openxmlformats.org/officeDocument/2006/relationships/header" Target="header31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header" Target="header6.xml"/><Relationship Id="rId25" Type="http://schemas.openxmlformats.org/officeDocument/2006/relationships/image" Target="media/image4.svg"/><Relationship Id="rId33" Type="http://schemas.openxmlformats.org/officeDocument/2006/relationships/header" Target="header20.xml"/><Relationship Id="rId38" Type="http://schemas.openxmlformats.org/officeDocument/2006/relationships/header" Target="header23.xml"/><Relationship Id="rId46" Type="http://schemas.openxmlformats.org/officeDocument/2006/relationships/image" Target="media/image10.png"/><Relationship Id="rId59" Type="http://schemas.openxmlformats.org/officeDocument/2006/relationships/hyperlink" Target="mailto:info@shengtinggroup.com" TargetMode="External"/><Relationship Id="rId20" Type="http://schemas.openxmlformats.org/officeDocument/2006/relationships/header" Target="header9.xml"/><Relationship Id="rId41" Type="http://schemas.openxmlformats.org/officeDocument/2006/relationships/header" Target="header25.xml"/><Relationship Id="rId54" Type="http://schemas.openxmlformats.org/officeDocument/2006/relationships/header" Target="header34.xml"/><Relationship Id="rId62" Type="http://schemas.openxmlformats.org/officeDocument/2006/relationships/header" Target="header38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header" Target="header12.xml"/><Relationship Id="rId28" Type="http://schemas.openxmlformats.org/officeDocument/2006/relationships/header" Target="header15.xml"/><Relationship Id="rId36" Type="http://schemas.openxmlformats.org/officeDocument/2006/relationships/image" Target="media/image6.svg"/><Relationship Id="rId49" Type="http://schemas.openxmlformats.org/officeDocument/2006/relationships/header" Target="header29.xml"/><Relationship Id="rId57" Type="http://schemas.openxmlformats.org/officeDocument/2006/relationships/image" Target="media/image12.png"/><Relationship Id="rId10" Type="http://schemas.openxmlformats.org/officeDocument/2006/relationships/header" Target="header1.xml"/><Relationship Id="rId31" Type="http://schemas.openxmlformats.org/officeDocument/2006/relationships/header" Target="header18.xml"/><Relationship Id="rId44" Type="http://schemas.openxmlformats.org/officeDocument/2006/relationships/image" Target="media/image8.png"/><Relationship Id="rId52" Type="http://schemas.openxmlformats.org/officeDocument/2006/relationships/header" Target="header32.xml"/><Relationship Id="rId60" Type="http://schemas.openxmlformats.org/officeDocument/2006/relationships/image" Target="media/image100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header" Target="header7.xml"/><Relationship Id="rId39" Type="http://schemas.openxmlformats.org/officeDocument/2006/relationships/header" Target="header24.xml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2B4B951C-F842-4808-B0CE-04060F1B75E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1443</Words>
  <Characters>8231</Characters>
  <Application>Microsoft Office Word</Application>
  <DocSecurity>0</DocSecurity>
  <Lines>68</Lines>
  <Paragraphs>19</Paragraphs>
  <ScaleCrop>false</ScaleCrop>
  <Company>微软中国</Company>
  <LinksUpToDate>false</LinksUpToDate>
  <CharactersWithSpaces>9655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jiang tao</dc:creator>
  <cp:lastModifiedBy>Dong Winky</cp:lastModifiedBy>
  <cp:revision>80</cp:revision>
  <cp:lastPrinted>2021-04-01T09:53:00Z</cp:lastPrinted>
  <dcterms:created xsi:type="dcterms:W3CDTF">2021-05-31T07:01:00Z</dcterms:created>
  <dcterms:modified xsi:type="dcterms:W3CDTF">2022-01-18T09:37:00Z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KSORubyTemplateID" linkTarget="0">
    <vt:lpwstr>6</vt:lpwstr>
  </property>
  <property fmtid="{D5CDD505-2E9C-101B-9397-08002B2CF9AE}" pid="4" name="ICV">
    <vt:lpwstr>4C9C035CC43A4032BD26B219C4649B12</vt:lpwstr>
  </property>
</Properties>
</file>