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79D" w:rsidRPr="00D80953" w:rsidRDefault="0063779D" w:rsidP="0063779D">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3779D" w:rsidRPr="00D80953" w:rsidTr="004035F4">
        <w:tc>
          <w:tcPr>
            <w:tcW w:w="9576" w:type="dxa"/>
          </w:tcPr>
          <w:p w:rsidR="0063779D" w:rsidRPr="00D80953" w:rsidRDefault="0063779D" w:rsidP="004035F4">
            <w:pPr>
              <w:jc w:val="center"/>
              <w:rPr>
                <w:rFonts w:ascii="Times New Roman" w:hAnsi="Times New Roman" w:cs="Times New Roman"/>
                <w:b/>
                <w:sz w:val="48"/>
                <w:szCs w:val="48"/>
              </w:rPr>
            </w:pPr>
            <w:r w:rsidRPr="00D80953">
              <w:rPr>
                <w:rFonts w:ascii="Times New Roman" w:hAnsi="Times New Roman" w:cs="Times New Roman"/>
                <w:b/>
                <w:sz w:val="48"/>
                <w:szCs w:val="48"/>
              </w:rPr>
              <w:t xml:space="preserve">ADDIS ABABA </w:t>
            </w:r>
            <w:r>
              <w:rPr>
                <w:rFonts w:ascii="Times New Roman" w:hAnsi="Times New Roman" w:cs="Times New Roman"/>
                <w:b/>
                <w:sz w:val="48"/>
                <w:szCs w:val="48"/>
              </w:rPr>
              <w:t xml:space="preserve">INSTITUTE OF TECHNOLOGY </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Pr="00D80953" w:rsidRDefault="0063779D" w:rsidP="004035F4">
            <w:pPr>
              <w:jc w:val="center"/>
              <w:rPr>
                <w:rFonts w:ascii="Times New Roman" w:hAnsi="Times New Roman" w:cs="Times New Roman"/>
                <w:b/>
                <w:sz w:val="48"/>
                <w:szCs w:val="48"/>
              </w:rPr>
            </w:pPr>
            <w:r>
              <w:rPr>
                <w:rFonts w:ascii="Times New Roman" w:hAnsi="Times New Roman" w:cs="Times New Roman"/>
                <w:b/>
                <w:sz w:val="48"/>
                <w:szCs w:val="48"/>
              </w:rPr>
              <w:t>WEB DESIGN AND DEVELOPMENT</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Pr="00BF1505" w:rsidRDefault="0063779D" w:rsidP="004035F4">
            <w:pPr>
              <w:jc w:val="center"/>
              <w:rPr>
                <w:rFonts w:ascii="Times New Roman" w:hAnsi="Times New Roman" w:cs="Times New Roman"/>
                <w:b/>
                <w:sz w:val="48"/>
                <w:szCs w:val="48"/>
              </w:rPr>
            </w:pPr>
            <w:r w:rsidRPr="00BF1505">
              <w:rPr>
                <w:rFonts w:ascii="Times New Roman" w:hAnsi="Times New Roman" w:cs="Times New Roman"/>
                <w:b/>
                <w:sz w:val="48"/>
                <w:szCs w:val="48"/>
              </w:rPr>
              <w:t>ASSIGNMENT 1</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single" w:sz="4" w:space="0" w:color="auto"/>
              <w:left w:val="nil"/>
              <w:bottom w:val="single" w:sz="4" w:space="0" w:color="auto"/>
              <w:right w:val="nil"/>
            </w:tcBorders>
          </w:tcPr>
          <w:p w:rsidR="0063779D" w:rsidRPr="00737B99" w:rsidRDefault="0063779D" w:rsidP="004035F4">
            <w:pPr>
              <w:jc w:val="center"/>
              <w:rPr>
                <w:rFonts w:ascii="Times New Roman" w:hAnsi="Times New Roman" w:cs="Times New Roman"/>
                <w:b/>
                <w:sz w:val="48"/>
                <w:szCs w:val="48"/>
              </w:rPr>
            </w:pPr>
            <w:r>
              <w:rPr>
                <w:rFonts w:ascii="Times New Roman" w:hAnsi="Times New Roman" w:cs="Times New Roman"/>
                <w:b/>
                <w:sz w:val="48"/>
                <w:szCs w:val="48"/>
              </w:rPr>
              <w:t>INTERNET AND WEB</w:t>
            </w:r>
          </w:p>
        </w:tc>
      </w:tr>
    </w:tbl>
    <w:p w:rsidR="0063779D"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8"/>
        <w:gridCol w:w="4788"/>
      </w:tblGrid>
      <w:tr w:rsidR="0063779D" w:rsidTr="004035F4">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r>
              <w:rPr>
                <w:rFonts w:ascii="Times New Roman" w:hAnsi="Times New Roman" w:cs="Times New Roman"/>
                <w:sz w:val="28"/>
                <w:szCs w:val="28"/>
              </w:rPr>
              <w:t>AUTHOR : EDEN TAKELE.</w:t>
            </w:r>
          </w:p>
        </w:tc>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r>
              <w:rPr>
                <w:rFonts w:ascii="Times New Roman" w:hAnsi="Times New Roman" w:cs="Times New Roman"/>
                <w:sz w:val="28"/>
                <w:szCs w:val="28"/>
              </w:rPr>
              <w:t>SUBMITTED TO:  FITUM ALEMU.</w:t>
            </w:r>
          </w:p>
        </w:tc>
      </w:tr>
      <w:tr w:rsidR="0063779D" w:rsidTr="004035F4">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
          <w:p w:rsidR="0063779D" w:rsidRDefault="0063779D" w:rsidP="004035F4">
            <w:pPr>
              <w:rPr>
                <w:rFonts w:ascii="Times New Roman" w:hAnsi="Times New Roman" w:cs="Times New Roman"/>
                <w:sz w:val="28"/>
                <w:szCs w:val="28"/>
              </w:rPr>
            </w:pPr>
            <w:r>
              <w:rPr>
                <w:rFonts w:ascii="Times New Roman" w:hAnsi="Times New Roman" w:cs="Times New Roman"/>
                <w:sz w:val="28"/>
                <w:szCs w:val="28"/>
              </w:rPr>
              <w:t>Id : ART/3622/11.</w:t>
            </w:r>
          </w:p>
        </w:tc>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
        </w:tc>
      </w:tr>
    </w:tbl>
    <w:p w:rsidR="0063779D" w:rsidRDefault="0063779D" w:rsidP="0063779D">
      <w:pPr>
        <w:rPr>
          <w:rFonts w:ascii="Times New Roman" w:hAnsi="Times New Roman" w:cs="Times New Roman"/>
          <w:sz w:val="28"/>
          <w:szCs w:val="28"/>
        </w:rPr>
      </w:pPr>
    </w:p>
    <w:p w:rsidR="0063779D" w:rsidRDefault="0063779D" w:rsidP="0063779D">
      <w:pPr>
        <w:jc w:val="center"/>
        <w:rPr>
          <w:rFonts w:ascii="Times New Roman" w:hAnsi="Times New Roman" w:cs="Times New Roman"/>
          <w:sz w:val="28"/>
          <w:szCs w:val="28"/>
        </w:rPr>
      </w:pPr>
    </w:p>
    <w:p w:rsidR="0063779D" w:rsidRDefault="0063779D" w:rsidP="0063779D">
      <w:pPr>
        <w:jc w:val="cente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Default="0063779D" w:rsidP="004035F4">
            <w:pPr>
              <w:jc w:val="center"/>
              <w:rPr>
                <w:rFonts w:ascii="Times New Roman" w:hAnsi="Times New Roman" w:cs="Times New Roman"/>
                <w:sz w:val="28"/>
                <w:szCs w:val="28"/>
              </w:rPr>
            </w:pPr>
            <w:r>
              <w:rPr>
                <w:rFonts w:ascii="Times New Roman" w:hAnsi="Times New Roman" w:cs="Times New Roman"/>
                <w:sz w:val="28"/>
                <w:szCs w:val="28"/>
              </w:rPr>
              <w:t>DATE 03-06-2020 EC.</w:t>
            </w:r>
          </w:p>
        </w:tc>
      </w:tr>
    </w:tbl>
    <w:p w:rsidR="0063779D" w:rsidRPr="00737B99" w:rsidRDefault="0063779D" w:rsidP="0063779D">
      <w:pPr>
        <w:rPr>
          <w:rFonts w:ascii="Times New Roman" w:hAnsi="Times New Roman" w:cs="Times New Roman"/>
          <w:sz w:val="28"/>
          <w:szCs w:val="28"/>
        </w:rPr>
      </w:pPr>
    </w:p>
    <w:p w:rsidR="0063779D" w:rsidRDefault="0063779D" w:rsidP="0063779D">
      <w:pPr>
        <w:tabs>
          <w:tab w:val="left" w:pos="6774"/>
        </w:tabs>
        <w:rPr>
          <w:rFonts w:ascii="Times New Roman" w:hAnsi="Times New Roman" w:cs="Times New Roman"/>
          <w:sz w:val="28"/>
          <w:szCs w:val="28"/>
        </w:rPr>
      </w:pPr>
    </w:p>
    <w:p w:rsidR="0063779D" w:rsidRPr="004371C0" w:rsidRDefault="004371C0" w:rsidP="004371C0">
      <w:pPr>
        <w:tabs>
          <w:tab w:val="left" w:pos="6774"/>
        </w:tabs>
        <w:jc w:val="center"/>
        <w:rPr>
          <w:rFonts w:ascii="Times New Roman" w:hAnsi="Times New Roman" w:cs="Times New Roman"/>
          <w:sz w:val="40"/>
          <w:szCs w:val="40"/>
        </w:rPr>
      </w:pPr>
      <w:r>
        <w:rPr>
          <w:rFonts w:ascii="Times New Roman" w:hAnsi="Times New Roman" w:cs="Times New Roman"/>
          <w:sz w:val="40"/>
          <w:szCs w:val="40"/>
        </w:rPr>
        <w:lastRenderedPageBreak/>
        <w:t>THE EVOLUTION OF THE INTERNET</w:t>
      </w:r>
    </w:p>
    <w:p w:rsidR="001F4601" w:rsidRPr="004371C0" w:rsidRDefault="001F4601" w:rsidP="001F4601">
      <w:pPr>
        <w:tabs>
          <w:tab w:val="left" w:pos="6774"/>
        </w:tabs>
        <w:rPr>
          <w:rFonts w:ascii="Times New Roman" w:hAnsi="Times New Roman" w:cs="Times New Roman"/>
          <w:sz w:val="24"/>
          <w:szCs w:val="24"/>
          <w:u w:val="single"/>
        </w:rPr>
      </w:pPr>
      <w:r w:rsidRPr="004371C0">
        <w:rPr>
          <w:rFonts w:ascii="Times New Roman" w:hAnsi="Times New Roman" w:cs="Times New Roman"/>
          <w:sz w:val="24"/>
          <w:szCs w:val="24"/>
          <w:u w:val="single"/>
        </w:rPr>
        <w:t>From the beginning...</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origins of the Internet date back nearly 40 years, with the U.S. military's funding of a research network dubbed Arpanet in 1969. Since then, the Internet has undergone more than just a name change. The number of computers connected to the Internet has grown exponentially, while the number of users has risen from a handful of computer scientists to 1.5 billion consumers. The network's reach has expanded beyond the United States to every corner of the globe. But its popularity has a dark side, as it has evolved from a friendly research network to a hotbed of criminal activity including fraud and identity the</w:t>
      </w:r>
      <w:r>
        <w:rPr>
          <w:rFonts w:ascii="Times New Roman" w:hAnsi="Times New Roman" w:cs="Times New Roman"/>
          <w:sz w:val="24"/>
          <w:szCs w:val="24"/>
        </w:rPr>
        <w:t>ft</w:t>
      </w:r>
      <w:r w:rsidRPr="001F4601">
        <w:rPr>
          <w:rFonts w:ascii="Times New Roman" w:hAnsi="Times New Roman" w:cs="Times New Roman"/>
          <w:sz w:val="24"/>
          <w:szCs w:val="24"/>
        </w:rPr>
        <w:t>.</w:t>
      </w: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Name change leaves military past behind</w:t>
      </w:r>
    </w:p>
    <w:p w:rsidR="001F4601" w:rsidRP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world's largest network of computer networks got its original name from the U.S. military arm that funded it: Arpanet was for the Advanced Research Projects Agency. Back in 1969 when Arpanet was created, it connected five sites: UCLA, Stanford, UC Santa Barbara, the University of Utah and BBN. In 1983, the U.S. Defense Department spuno MILNET*, which was the part of Arpanet that carried unclassified military communications. Arpanet was renamed the Internet in 1984, when it linked 1,000 hosts at university and corporate labs.</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*MILNET was later re-named the Defense Data Network and finally NIPRNET, for Non-classified IP Router Network.</w:t>
      </w:r>
    </w:p>
    <w:p w:rsidR="001F4601" w:rsidRPr="003F2124" w:rsidRDefault="001F4601" w:rsidP="001F4601">
      <w:pPr>
        <w:tabs>
          <w:tab w:val="left" w:pos="6774"/>
        </w:tabs>
        <w:rPr>
          <w:rFonts w:ascii="Times New Roman" w:hAnsi="Times New Roman" w:cs="Times New Roman"/>
          <w:sz w:val="24"/>
          <w:szCs w:val="24"/>
          <w:u w:val="single"/>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hosts grow exponentially</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number of computers connected to the Internet has grown dramatically from the network's humble beginnings, when it connected four computers at university research labs. Today, the Internet links more than 440 million computers directly, and millions more have Internet access through private addressing schemes.</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users top 1 billion</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Internet usage has exploded since 1995, when researchers first started tracking this statistic. Although estimates vary from the Internet having 1 billion to 1.5 billion users, everyone agrees that the 'Net has room for growth as the worldwide population tops 6 billion. That leaves more than 4 billion people around the world without Internet access today.</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becomes a global phenomenon</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lastRenderedPageBreak/>
        <w:t>The Internet has changed from a U.S.-dominated communications medium to one that is seeing its fastest growth in Asia and Europe. Here's how the Internet's geographic reach stacked up then and now:</w:t>
      </w: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Domain name sales grow 10-fold this decade</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Internet's Domain Name System was created in 1984 to match complex IP addresses with easy-to-remember names ending in extensions such as .com, .org, .edu, .gov, .mil and country codes including .de for Germany. In 1998, the U.S. Department of Commerce privatized domain name registrations and operations through the creation of the Internet Corporation for Assigned Names and Numbers. Since then, domain name sales have risen nearly 10-fold, but .com remains the most popular domain.</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Invention of the Web drives Internet usage</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In 1990, Tim Berners-Lee invented the World Wide Web as a method of publishing information in a hypertext format on the Internet. The Web began to take o in 1993, aer computer science student Marc Andreessen created the first popular Web browser, known as Mosaic. Since then the number of Web sites and Web pages has exploded</w:t>
      </w:r>
      <w:r w:rsidR="00511009">
        <w:rPr>
          <w:rFonts w:ascii="Times New Roman" w:hAnsi="Times New Roman" w:cs="Times New Roman"/>
          <w:sz w:val="24"/>
          <w:szCs w:val="24"/>
        </w:rPr>
        <w:t xml:space="preserve"> .</w:t>
      </w:r>
    </w:p>
    <w:p w:rsidR="00511009" w:rsidRDefault="00511009" w:rsidP="001F4601">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traic keeps trucking</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Experts quibble about how much traic is on the Internet and how fast it's growing. Is it growing at 50% to 60% a year? Or 100% a year? But there's no question that the figure has exploded since 1974 , when daily traic on the Internet surpassed 3 million packets. First measured in terabytes and petabytes, scientists say the future points to monthly traic volumes in the exabytes - which is 10 to the 18th power bytes. Whatever you call it, that's a lot of packets!</w:t>
      </w:r>
    </w:p>
    <w:p w:rsidR="00511009" w:rsidRDefault="00511009" w:rsidP="00511009">
      <w:pPr>
        <w:tabs>
          <w:tab w:val="left" w:pos="6774"/>
        </w:tabs>
        <w:rPr>
          <w:rFonts w:ascii="Times New Roman" w:hAnsi="Times New Roman" w:cs="Times New Roman"/>
          <w:sz w:val="24"/>
          <w:szCs w:val="24"/>
        </w:rPr>
      </w:pP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Making money on the 'Net</w:t>
      </w:r>
    </w:p>
    <w:p w:rsidR="001F4601"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E-commerce burst on the scene in the mid-1990s, and it's been growing ever since - both in total sales and as a percentage of all retail sales. Worldwide e-commerce statistics are hard to find, but the U.S. Commerce Department has been tracking U.S. e-commerce sales since the fourth quarter of 1999. Here's a snapshot of their findings:</w:t>
      </w: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Security threats rise along with usage</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lastRenderedPageBreak/>
        <w:t>Back in 1988, the Morris Worm was the first major attack on the Internet , disabling 10% of the Internet's 60,000 host computers. Today, hundreds of more sinister attacks are aimed at Internet users each day. Indeed, the U.S. Computer Emergency Readiness Team (US-CERT) stopped counting the number of security incident reports it received in 2004 because attacks against Internetconnected systems had become so commonplace that it felt this figure was getting too big to track.</w:t>
      </w: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Spam grows to be costly, dangerous</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Back in 2003, an estimated 15 billion spam messages were sent over the Internet daily. That means 45% of all e-mail messages were unsolicited pitches for things such as drugs and penny stocks. Those figures seem quaint today, compared to the 164 billion spam messages being sent daily, representing 97% of all e-mail. During the last five years, spam has changed from being annoying to being malicious, with the growth of spam-driven phishing scams .</w:t>
      </w: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What's next for the Internet: More growth</w:t>
      </w:r>
    </w:p>
    <w:p w:rsidR="0063779D" w:rsidRPr="003F2124" w:rsidRDefault="00511009" w:rsidP="0063779D">
      <w:pPr>
        <w:tabs>
          <w:tab w:val="left" w:pos="6774"/>
        </w:tabs>
        <w:rPr>
          <w:rFonts w:ascii="Times New Roman" w:hAnsi="Times New Roman" w:cs="Times New Roman"/>
          <w:sz w:val="24"/>
          <w:szCs w:val="24"/>
        </w:rPr>
      </w:pPr>
      <w:r w:rsidRPr="00511009">
        <w:rPr>
          <w:rFonts w:ascii="Times New Roman" w:hAnsi="Times New Roman" w:cs="Times New Roman"/>
          <w:sz w:val="24"/>
          <w:szCs w:val="24"/>
        </w:rPr>
        <w:t>Experts say the Internet will continue along its phenomenal growth path, despite the current global economic crisis. What's dierent is that the Internet will become increasingly mobile and social. By 2012, more people will access the Internet via cell phones than PCs. Their favorite activities will be downloading music, videos and ringtones rather than searching the Web or sending email.</w:t>
      </w:r>
    </w:p>
    <w:p w:rsidR="0063779D" w:rsidRDefault="00511009" w:rsidP="0063779D">
      <w:pPr>
        <w:tabs>
          <w:tab w:val="left" w:pos="6774"/>
        </w:tabs>
        <w:rPr>
          <w:rFonts w:ascii="Times New Roman" w:hAnsi="Times New Roman" w:cs="Times New Roman"/>
        </w:rPr>
      </w:pPr>
      <w:r>
        <w:rPr>
          <w:rFonts w:ascii="Times New Roman" w:hAnsi="Times New Roman" w:cs="Times New Roman"/>
        </w:rPr>
        <w: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11.1 The Evoluon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LEARNING OBJECTIVES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1. Deﬁne protocol and decentralizaon as they relate to the early Internet. 2. Idenfy technologies that made the Internet accessible. 3. Explain the causes and eﬀects of the dot-com boom and crash.</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From its early days as a military-only network to its current status as one of the developed world’s primary sources of information and communication, the Internet has come a long way in a short period of time. Yet there are a few elements that have stayed constant and that provide a coherent thread for examining the origins of the now-pervasive medium. The first is the persistence of the Internet—its Cold War beginnings necessarily influencing its design as a decentralized, indestructible communication network.</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The second element is the development of rules of communication for computers that enable the machines to turn raw data into useful information. These rules, or protocols, have been developed through </w:t>
      </w:r>
      <w:r w:rsidRPr="00511009">
        <w:rPr>
          <w:rFonts w:ascii="Times New Roman" w:hAnsi="Times New Roman" w:cs="Times New Roman"/>
        </w:rPr>
        <w:lastRenderedPageBreak/>
        <w:t>consensus by computer scientists to facilitate and control online communication and have shaped the way the Internet works. Facebook is a simple example of a protocol: Users can easily communicate with one another, but only through acceptance of protocols that include wall posts, comments, and messages. Facebook’s protocols make communication possible and control that communication.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These two elements connect the Internet’s origins to its present-day incarnation. Keeping them in mind as you read will help you comprehend the history of the Internet, from the Cold War to the Facebook era.</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History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near indestructibility of information on the Internet derives from a military principle used in secure voice transmission: decentralization. In the early 1970s, the RAND Corporation developed a technology (later called “packet switching”) that allowed users to send secure voice messages. In contrast to a system known as the hub-and-spoke model, where the telephone operator (the “hub”) would patch two people (the “spokes”) through directly, this new system allowed for a voice message to be sent through an entire network, or web, of carrier lines, without the need to travel through a central hub, allowing for many different possible paths to the destination.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During the Cold War, the U.S. military was concerned about a nuclear attack destroying the hub in its hub-and-spoke model; with this new web-like model, a secure voice transmission would be more likely to endure a large-scale attack. A web of data pathways would still be able to transmit secure voice “packets,” even if a few of the nodes—places where the web of connections intersected—were destroyed. Only through the destruction of all the nodes in the web could the data traveling along it be completely wiped out—an unlikely event in the case of a highly decentralized network.</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This decentralized network could only function through common communication protocols. Just as we use certain protocols when communicating over a telephone—“hello,” “goodbye,” and “hold on for a minute” are three examples—any sort of machine-to-machine communication must also use protocols. These protocols constitute a shared language enabling computers to understand each other clearly and easily.</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Building Blocks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In 1973, the U.S. Defense Advanced Research Projects Agency (DARPA) began research on protocols to allow computers to communicate over a distributed network. This work paralleled work done by the RAND Corporation, particularly in the realm of a web-based network model of communication. Instead of using electronic signals to send an unending stream of ones and zeros over a line (the equivalent of a direct voice connection), DARPA used this new packet-switching technology to send small bundles of data. This way, a message that would have been an unbroken stream of binary data— extremely vulnerable to errors and corruption—could be packaged as only a few hundred numbers.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Centralized versus distributed communication networks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Imagine a telephone conversation in which any static in the signal would make the message incomprehensible. Whereas humans can infer meaning from “Meet me [static] the restaurant at 8:30” (we </w:t>
      </w:r>
      <w:r w:rsidRPr="00511009">
        <w:rPr>
          <w:rFonts w:ascii="Times New Roman" w:hAnsi="Times New Roman" w:cs="Times New Roman"/>
        </w:rPr>
        <w:lastRenderedPageBreak/>
        <w:t>replace the static with the word at), computers do not necessarily have that logical linguistic capability. To a computer, this constant stream of data is incomplete—or “corrupted,” in technological terminology—and confusing. Considering the susceptibility of electronic communication to noise or other forms of disruption, it would seem like computer-to-computer transmission would be nearly impossible.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However, the packets in this packet-switching technology have something that allows the receiving computer to make sure the packet has arrived uncorrupted. Because of this new technology and the shared protocols that made computer-to-computer transmission possible, a single large message could be broken into many pieces and sent through an entire web of connections, speeding up transmission and making that transmission more secure.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necessary parts of a network is a host. A host is a physical node that is directly connected to the Internet and “directs traffic” by routing packets of data to and from other computers connected to it. In a normal network, a specific computer is usually not directly connected to the Internet; it is connected through a host. A host in this case is identified by an Internet Protocol, or IP, address (a concept that is explained in greater detail later). Each unique IP address refers to a single location on the global Internet, but that IP address can serve as a gateway for many different computers. For example, a college campus may have one global IP address for all of its students’ computers, and each student’s computer might then have its own local IP address on the school’s network. This nested structure allows billions of different global hosts, each with any number of computers connected within their internal networks. Think of a campus postal system: All students share the same global address (1000 College Drive, Anywhere, VT 08759, for example), but they each have an internal mailbox within that system.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early Internet was called ARPANET, after the U.S. Advanced Research Projects Agency (which added “Defense” to its name and became DARPA in 1973), and consisted of just four hosts: UCLA, Stanford, UC Santa Barbara, and the University of Utah. Now there are over half a million hosts, and each of those hosts likely serves thousands of people.Central Intelligence Agency, “Country Comparison: Internet Hosts,” World Factbook, https://www.cia.gov/library/publications/the-worldfactbook/rankorder/2184rank.html. Each host uses protocols to connect to an ever-growing network of computers. Because of this, the Internet does not exist in any one place in particular; rather, it is the name we give to the huge network of interconnected computers that collectively form the entity that we think of as the Internet. The Internet is not a physical structure; it is the protocols that make this communication possible.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 TCP gateway is like a post office because of the way that it directs information to the correct location.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One of the other core components of the Internet is the Transmission Control Protocol (TCP) gateway. Proposed in a 1974 paper, the TCP gateway acts “like a postal service.”Vinton Cerf, Yogen Dalal, and Carl Sunshine, “Specification of Internet Transmission Control Program,” December 1974, http://tools.ietf.org/html/rfc675. Without knowing a specific physical address, any computer on the network can ask for the owner of any IP address, and the TCP gateway will consult its directory of IP address listings to determine exactly which computer the requester is trying to contact. The development of this technology was an essential building block in the interlinking of networks, as computers could now communicate with each other without knowing the specific address of a recipient; the TCP gateway </w:t>
      </w:r>
      <w:r w:rsidRPr="00511009">
        <w:rPr>
          <w:rFonts w:ascii="Times New Roman" w:hAnsi="Times New Roman" w:cs="Times New Roman"/>
        </w:rPr>
        <w:lastRenderedPageBreak/>
        <w:t>would figure it all out. In addition, the TCP gateway checks for errors and ensures that data reaches its destination uncorrupted. Today, this combination of TCP gateways and IP addresses is called TCP/IP and is essentially a worldwide phone book for every host on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You’ve Got Mail: The Beginnings of the Electronic Mailbox</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Email has, in one sense or another, been around for quite a while. Originally, electronic messages were recorded within a single mainframe computer system. Each person working on the computer would have a personal folder, so sending that person a message required nothing more than creating a new document in that person’s folder. It was just like leaving a note on someone’s desk,Ian Peter, “The History of Email,” The Internet History Project, 2004, http://www.nethistory.info/History%20of%20the%20Internet/email.html. so that the person would see it when he or she logged onto the computer.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However, once networks began to develop, things became slightly more complicated. Computer programmer Ray Tomlinson is credited with inventing the naming system we have today, using the @ symbol to denote the server (or host, from the previous section). In other words, name@gmail.com tells the host “gmail.com” (Google’s email server) to drop the message into the folder belonging to “name.” Tomlinson is credited with writing the first network email using his program SNDMSG in 1971. This invention of a simple standard for email is often cited as one of the most important factors in the rapid spread of the Internet, and is still one of the most widely used Internet services.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use of email grew in large part because of later commercial developments, especially America Online, that made connecting to email much easier than it had been at its inception. Internet service providers (ISPs) packaged email accounts with Internet access, and almost all web browsers (such as Netscape, discussed later in the section) included a form of email service. In addition to the ISPs, email services like Hotmail and Yahoo! Mail provided free email addresses paid for by small text ads at the bottom of every email message sent. These free “webmail” services soon expanded to comprise a large part of the email services that are available today. Far from the original maximum inbox sizes of a few megabytes, today’s email services, like Google’s Gmail service, generally provide gigabytes of free storage space.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Email has revolutionized written communication. The speed and relatively inexpensive nature of email makes it a prime competitor of postal services—including FedEx and UPS—that pride themselves on speed. Communicating via email with someone on the other end of the world is just as quick and inexpensive as communicating with a next-door neighbor. However, the growth of Internet shopping and online companies such as Amazon.com has in many ways made the postal service and shipping companies more prominent—not necessarily for communication, but for delivery and remote business operations.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Hypertext: Web 1.0</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1989, Tim Berners-Lee, a graduate of Oxford University and software engineer at CERN (the European particle physics laboratory), had the idea of using a new kind of protocol to share documents and information throughout the local CERN network. Instead of transferring regular textbased documents, he created a new language called hypertext markup language (HTML). Hypertext was a new word for text that goes beyond the boundaries of a single document. Hypertext can include links to other documents </w:t>
      </w:r>
      <w:r w:rsidRPr="00511009">
        <w:rPr>
          <w:rFonts w:ascii="Times New Roman" w:hAnsi="Times New Roman" w:cs="Times New Roman"/>
        </w:rPr>
        <w:lastRenderedPageBreak/>
        <w:t>(hyperlinks), text-style formatting, images, and a wide variety of other components. The basic idea is that documents can be constructed out of a variety of links and can be viewed just as if they are on the user’s computer.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This new language required a new communication protocol so that computers could interpret it, and Berners-Lee decided on the name hypertext transfer protocol (HTTP). Through HTTP, hypertext documents can be sent from computer to computer and can then be interpreted by a browser, which turns the HTML files into readable web pages. The browser that Berners-Lee created, called World Wide Web, was a combination browser-editor, allowing users to view other HTML documents and create their own.Tim Berners-Lee, “The WorldWideWeb Browser,” 2009, http://www.w3.org/People/Berners-Lee/WorldWideWeb.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11.4</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Tim Berners-Lee’s first web browser was also a web page editor.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Modern browsers, like Microsoft Internet Explorer and Mozilla Firefox, only allow for the viewing of web pages; other increasingly complicated tools are now marketed for creating web pages, although even the most complicated page can be written entirely from a program like Windows Notepad. The reason web pages can be created with the simplest tools is the adoption of certain protocols by the most common browsers. Because Internet Explorer, Firefox, Apple Safari, Google Chrome, and other browsers all interpret the same code in more or less the same way, creating web pages is as simple as learning how to speak the language of these browsers.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In 1991, the same year that Berners-Lee created his web browser, the Internet connection service QLink was renamed America Online, or AOL for short. This service would eventually grow to employ over 20,000 people, on the basis of making Internet access available (and, critically, simple) for anyone with a telephone line. Although the web in 1991 was not what it is today, AOL’s software allowed its users to create communities based on just about any subject, and it only required a dial-up modem—a device that connects any computer to the Internet via a telephone line—and the telephone line itself.</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In addition, AOL incorporated two technologies—chat rooms and Instant Messenger—into a single program (along with a web browser). Chat rooms allowed many users to type live messages to a “room” full of people, while Instant Messenger allowed two users to communicate privately via textbased messages. The most important aspect of AOL was its encapsulation of all these once-disparate programs into a single user-friendly bundle. Although AOL was later disparaged for customer service issues like its users’ inability to deactivate their service, its role in bringing the Internet to mainstream users was instrumental.Tom Zeller, Jr., “Canceling AOL? Just Offer Your Firstborn,” New York Times, August 29, 2005, allhttp://www.nytimes.com/2005/08/29/technology/29link.html.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contrast to AOL’s proprietary services, the World Wide Web had to be viewed through a standalone web browser. The first of these browsers to make its mark was the program Mosaic, released by the National Center for Supercomputing Applications at the University of Illinois. Mosaic was offered for free and grew very quickly in popularity due to features that now seem integral to the web. Things like bookmarks, which allow users to save the location of particular pages without having to remember them, and images, now an integral part of the web, were all inventions that made the web more usable for many </w:t>
      </w:r>
      <w:r w:rsidRPr="00511009">
        <w:rPr>
          <w:rFonts w:ascii="Times New Roman" w:hAnsi="Times New Roman" w:cs="Times New Roman"/>
        </w:rPr>
        <w:lastRenderedPageBreak/>
        <w:t>people.National Center for Supercomputing Appliances, “About NCSA Mosaic,” 2010, http://www.ncsa.illinois.edu/Projects/mosaic.html.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Although the web browser Mosaic has not been updated since 1997, developers who worked on it went on to create Netscape Navigator, an extremely popular browser during the 1990s. AOL later bought the Netscape company, and the Navigator browser was discontinued in 2008, largely because Netscape Navigator had lost the market to Microsoft’s Internet Explorer web browser, which came preloaded on Microsoft’s ubiquitous Windows operating system. However, Netscape had long been converting its Navigator software into an open-source program called Mozilla Firefox, which is now the second-most-used web browser on the Internet (detailed in Table 11.1 "Browser Market Share (as of February 2010)").NetMarketShare, “Browser Market Share,” http://marketshare.hitslink.com/browser-market-share.aspx? qprid=0&amp;qpcal=1&amp;qptimeframe=M&amp;qpsp=132. Firefox represents about a quarter of the market—not bad, considering its lack of advertising and Microsoft’s natural advantage of packaging Internet Explorer with the majority of personal computers.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Table 11.1 Browser Market Share (as of February 2010)</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Browser Total Market Share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Microsoft Internet Explorer 62.12%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Firefox 24.43%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Chrome 5.22%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Safari 4.53%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Opera 2.38%</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Source: Courtesy of Net Applications.com http://www.netapplications.com/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For Sale: The 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As web browsers became more available as a less-moderated alternative to AOL’s proprietary service, the web became something like a free-for-all of startup companies. The web of this period, often referred to as Web 1.0, featured many specialty sites that used the Internet’s ability for global, instantaneous communication to create a new type of business. Another name for this free-for-all of the 1990s is the “dot-com boom.” During the boom, it seemed as if almost anyone could build a website and sell it for millions of dollars. However, the “dot-com crash” that occurred later that decade seemed to say otherwise. Quite a few of these Internet startup companies went bankrupt, taking their shareholders down with them. Alan Greenspan, then the chairman of the U.S. Federal Reserve, called this phenomenon “irrational exuberance,”Alan Greenspan, “The Challenge of Central Banking in a Democratic Society, ” (lecture, American Enterprise Institute for Public Policy Research, Washington, DC, December 5, 1996), http://www.federalreserve.gov/boarddocs/speeches/1996/19961205.htm. in large part because investors did not necessarily know how to analyze these particular business plans, and companies that had never turned a profit could be sold for millions. The new business models of the Internet may have done well in the stock market, but they were not necessarily sustainable. In many ways, investors collectively failed to analyze the business prospects of these companies, and once they realized their mistakes (and the </w:t>
      </w:r>
      <w:r w:rsidRPr="00511009">
        <w:rPr>
          <w:rFonts w:ascii="Times New Roman" w:hAnsi="Times New Roman" w:cs="Times New Roman"/>
        </w:rPr>
        <w:lastRenderedPageBreak/>
        <w:t>companies went bankrupt), much of the recent market growth evaporated. The invention of new technologies can bring with it the belief that old business tenets no longer apply, but this dangerous belief—the “irrational exuberance” Greenspan spoke of—is not necessarily conducive to long-term growth.</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Some lucky dot-com businesses formed during the boom survived the crash and are still around today. For example, eBay, with its online auctions, turned what seemed like a dangerous practice (sending money to a stranger you met over the Internet) into a daily occurrence. A less-fortunate company, eToys.com, got off to a promising start—its stock quadrupled on the day it went public in 1999—but then filed for Chapter 11 "The Internet and Social Media" bankruptcy in 2001.Cecily Barnes, “eToys files for Chapter 11,” CNET, March 7, 2001, http://news.cnet.com/2100-1017253706.html.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these startups, theGlobe.com, provided one of the earliest social networking services that exploded in popularity. When theGlobe.com went public, its stock shot from a target price of $9 to a close of $63.50 a share.Dawn Kawamoto, “TheGlobe.com’s IPO one for the books,” CNET, November 13, 1998, http://news.cnet.com/2100-1023-217913.html. The site itself was started in 1995, building its business on advertising. As skepticism about the dot-com boom grew and advertisers became increasingly skittish about the value of online ads, theGlobe.com ceased to be profitable and shut its doors as a social networking site.theglobe.com, “About Us,” 2009, http://www.theglobe.com/. Although advertising is pervasive on the Internet today, the current model—largely based on the highly targeted Google AdSense service—did not come around until much later. In the earlier dot-com years, the same ad might be shown on thousands of different web pages, whereas now advertising is often specifically targeted to the content of an individual page.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However, that did not spell the end of social networking on the Internet. Social networking had been going on since at least the invention of Usenet in 1979 (detailed later in the chapter), but the recurring problem was always the same: profitability. This model of free access to user-generated content departed from almost anything previously seen in media, and revenue streams would have to be just as radical.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Early Days of Social Media</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shared, generalized protocols of the Internet have allowed it to be easily adapted and extended into many different facets of our lives. The Internet shapes everything, from our day-to-day routine— the ability to read newspapers from around the world, for example—to the way research and collaboration are conducted. There are three important aspects of communication that the Internet has changed, and these have instigated profound changes in the way we connect with one another socially: the speed of information, the volume of information, and the “democratization” of publishing, or the ability of anyone to publish ideas on the 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Internet’s largest and most revolutionary changes has come about through social networking. Because of Twitter, we can now see what all our friends are doing in real time; because of blogs, we can consider the opinions of complete strangers who may never write in traditional print; and because of Facebook, we can find people we haven’t talked to for decades, all without making a single awkward telephone call.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lastRenderedPageBreak/>
        <w:t>Recent years have seen an explosion of new content and services; although the phrase “social media” now seems to be synonymous with websites like Facebook and Twitter, it is worthwhile to consider all the ways a social media platform affects the Internet experience.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 Did We Get Here? The Late 1970s, Early 1980s, and Usenet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Almost as soon as TCP stitched the various networks together, a former DARPA scientist named Larry Roberts founded the company Telnet, the first commercial packet-switching company. Two years later, in 1977, the invention of the dial-up modem (in combination with the wider availability of personal computers like the Apple II) made it possible for anyone around the world to access the Internet. With availability extended beyond purely academic and military circles, the Internet quickly became a staple for computer hobbyists.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consequences of the spread of the Internet to hobbyists was the founding of Usenet. In 1979, University of North Carolina graduate students Tom Truscott and Jim Ellis connected three computers in a small network and used a series of programming scripts to post and receive messages. In a very short span of time, this system spread all over the burgeoning Internet. Much like an electronic version of community bulletin boards, anyone with a computer could post a topic or reply on Usenet.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group was fundamentally and explicitly anarchic, as outlined by the posting “What is Usenet?” This document says, “Usenet is not a democracy … there is no person or group in charge of Usenet … Usenet cannot be a democracy, autocracy, or any other kind of ‘-acy.’”Mark Moraes, Chip Salzenberg, and Gene Spafford, “What is Usenet?” December 28, 1999, http://www.faqs.org/faqs/usenet/whatis/part1/. Usenet was not used only for socializing, however, but also for collaboration. In some ways, the service allowed a new kind of collaboration that seemed like the start of a revolution: “I was able to join rec.kites and collectively people in Australia and New Zealand helped me solve a problem and get a circular two-line kite to fly,” one user told the United Kingdom’s Guardian.Simon Jeffery and others, “A People’s History of the Internet: From Arpanet in 1969 to Today,” Guardian (London), October 23, 2009, http://www.guardian.co.uk/technology/interactive/2009/oct/23/internetarpanet.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GeoCies: Yahoo! Pioneers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Fast-forward to 1995: The president and founder of Beverly Hills Internet, David Bohnett, announces that the name of his company is now “GeoCities.” GeoCities built its business by allowing users (“homesteaders”) to create web pages in “communities” for free, with the stipulation that the company placed a small advertising banner at the top of each page. Anyone could register a GeoCities site and subsequently build a web page about a topic. Almost all of the community names, like Broadway (live theater) and Athens (philosophy and education), were centered on specific topics.While GeoCities is no longer in business, the Internet Archive maintains the site at http://www.archive.org/web/geocities.php. Information taken from December 21, 1996.</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This idea of centering communities on specific topics may have come from Usenet. In Usenet, the domain alt.rec.kites refers to a specific topic (kites) within a category (recreation) within a larger community (alternative topics). This hierarchical model allowed users to organize themselves across the vastness of the Internet, even on a large site like GeoCities. The difference with GeoCities was that it allowed users to do much more than post only text (the limitation of Usenet), while constraining them to a relatively small </w:t>
      </w:r>
      <w:r w:rsidRPr="00511009">
        <w:rPr>
          <w:rFonts w:ascii="Times New Roman" w:hAnsi="Times New Roman" w:cs="Times New Roman"/>
        </w:rPr>
        <w:lastRenderedPageBreak/>
        <w:t>pool of resources. Although each GeoCities user had only a few megabytes of web space, standardized pictures—like mailbox icons and back buttons—were hosted on GeoCities’s main server. GeoCities was such a large part of the Internet, and these standard icons were so ubiquitous, that they have now become a veritable part of the Internet’s cultural history. The Web Elements category of the site Internet Archaeology is a good example of how pervasive GeoCities graphics became.Internet Archaeology, 2010, http://www.internetarchaeology.org/swebelements.htm.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GeoCities built its business on a freemium model, where basic services are free but subscribers pay extra for things like commercial pages or shopping carts. Other Internet businesses, like Skype and Flickr, use the same model to keep a vast user base while still profiting from frequent users. Since loss of online advertising revenue was seen as one of the main causes of the dot-com crash, many current web startups are turning toward this freemium model to diversify their income streams.Claire Cain Miller, “Ad Revenue on the Web? No Sure Bet,” New York Times, May 24, 2009, http://www.nytimes.com/2009/05/25/technology/start-ups/25startup.html.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GeoCities’s model was so successful that the company Yahoo! bought it for $3.6 billion at its peak in 1999. At the time, GeoCities was the third-most-visited site on the web (behind Yahoo! and AOL), so it seemed like a sure bet. A decade later, on October 26, 2009, Yahoo! closed GeoCities for good in every country except Japan.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Diversification of revenue has become one of the most crucial elements of Internet businesses; from the Wall Street Journal online to YouTube, almost every website is now looking for multiple income streams to support its services.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KEY TAKEAWAYS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two primary characteriscs of the original Internet were decentralizaon and free, open protocols that anyone could use. As a result of its decentralized “web” model of organizaon, the Internet can store data in many diﬀerent places at once. This makes it very useful for backing up data and very diﬃcult to destroy data that might be unwanted. Protocols play an important role in this, because they allow some degree of control to exist without a central command structure. Two of the most important technological developments were the personal computer (such as the Apple II) and the dial-up modem, which allowed anyone with a phone line to access the developing Internet. America Online also played an important role, making it very easy for praccally anyone with a computer to use the Internet. Another development, the web browser, allowed for access to and creaon of web pages all over the Internet. With the advent of the web browser, it seemed as if anyone could make a website that people wanted to use. The problem was that these sites were driven largely by venture capital and grossly inﬂated inial public oﬀerings of their stock. Aer failing to secure any real revenue stream, their stock plummeted, the market crashed, and many of these companies went out of business. In later years, companies tried to diversify their investments, parcularly by using a “freemium” model of revenue, in which a company would both sell premium services and adverse, while oﬀering a free pared-down service to casual users.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EXERCISES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Websites have many diﬀerent ways of paying for themselves, and this can say a lot about both the site and its audience. The business models of today’s websites may also directly reﬂect the lessons learned during </w:t>
      </w:r>
      <w:r w:rsidRPr="00511009">
        <w:rPr>
          <w:rFonts w:ascii="Times New Roman" w:hAnsi="Times New Roman" w:cs="Times New Roman"/>
        </w:rPr>
        <w:lastRenderedPageBreak/>
        <w:t>the early days of the Internet. Start this exercise by reviewing a list of common ways that websites pay for themselves, how they arrived at these methods, and what it might say about them: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Adversing: The site probably has many casual viewers and may not necessarily be well established. If there are targeted ads (such as ads directed toward stay-at-home parents with children), then it is possible the site is successful with a small audience. Subscripon opon: The site may be a news site that prides itself on accuracy of informaon or lack of bias, whose regular readers are willing to pay a premium for the guarantee of quality material. Alternately, the site may cater to a small demographic of Internet users by providing them with exclusive, subscripon-only content. Selling services: Online services, such as ﬁle hosng, or oﬄine services and products are probably the clearest way to determine a site’s revenue stream. However, these commercial sites oen are not prized for their unbiased informaon, and their bias can greatly aﬀect the content on the site.</w:t>
      </w:r>
    </w:p>
    <w:p w:rsidR="00511009" w:rsidRDefault="00511009" w:rsidP="00511009">
      <w:pPr>
        <w:tabs>
          <w:tab w:val="left" w:pos="6774"/>
        </w:tabs>
        <w:rPr>
          <w:rFonts w:ascii="Times New Roman" w:hAnsi="Times New Roman" w:cs="Times New Roman"/>
        </w:rPr>
      </w:pPr>
      <w:r w:rsidRPr="00511009">
        <w:rPr>
          <w:rFonts w:ascii="Times New Roman" w:hAnsi="Times New Roman" w:cs="Times New Roman"/>
        </w:rPr>
        <w:t>Choose a website that you visit oen, and list which of these revenue streams the site might have. How might this aﬀect the content on the site? Is there a visible eﬀect, or does the site try to hide it? Consider how events during the early history of the Internet may have aﬀected the way the site operates now. Write down a revenue stream that the site does not currently have and how the site designers might implement such a revenue stream.</w:t>
      </w:r>
    </w:p>
    <w:p w:rsidR="00811F07" w:rsidRDefault="00811F07" w:rsidP="00511009">
      <w:pPr>
        <w:tabs>
          <w:tab w:val="left" w:pos="6774"/>
        </w:tabs>
        <w:rPr>
          <w:rFonts w:ascii="Times New Roman" w:hAnsi="Times New Roman" w:cs="Times New Roman"/>
        </w:rPr>
      </w:pPr>
      <w:r>
        <w:rPr>
          <w:rFonts w:ascii="Times New Roman" w:hAnsi="Times New Roman" w:cs="Times New Roman"/>
        </w:rPr>
        <w:t>2.</w:t>
      </w:r>
    </w:p>
    <w:p w:rsidR="00097138" w:rsidRDefault="00811F07" w:rsidP="00511009">
      <w:pPr>
        <w:pBdr>
          <w:bottom w:val="dotted" w:sz="24" w:space="1" w:color="auto"/>
        </w:pBdr>
        <w:tabs>
          <w:tab w:val="left" w:pos="6774"/>
        </w:tabs>
        <w:rPr>
          <w:rFonts w:ascii="Times New Roman" w:hAnsi="Times New Roman" w:cs="Times New Roman"/>
        </w:rPr>
      </w:pPr>
      <w:r>
        <w:rPr>
          <w:rFonts w:ascii="Times New Roman" w:hAnsi="Times New Roman" w:cs="Times New Roman"/>
        </w:rPr>
        <w:t>1 .  linked in :</w:t>
      </w:r>
    </w:p>
    <w:p w:rsidR="00363DFA" w:rsidRDefault="00363DFA" w:rsidP="00511009">
      <w:pPr>
        <w:tabs>
          <w:tab w:val="left" w:pos="6774"/>
        </w:tabs>
        <w:rPr>
          <w:rFonts w:ascii="Arial" w:hAnsi="Arial" w:cs="Arial"/>
          <w:color w:val="222222"/>
          <w:shd w:val="clear" w:color="auto" w:fill="FFFFFF"/>
        </w:rPr>
      </w:pPr>
      <w:r>
        <w:rPr>
          <w:rFonts w:ascii="Arial" w:hAnsi="Arial" w:cs="Arial"/>
          <w:b/>
          <w:bCs/>
          <w:color w:val="222222"/>
          <w:shd w:val="clear" w:color="auto" w:fill="FFFFFF"/>
        </w:rPr>
        <w:t>LinkedIn</w:t>
      </w:r>
      <w:r>
        <w:rPr>
          <w:rFonts w:ascii="Arial" w:hAnsi="Arial" w:cs="Arial"/>
          <w:color w:val="222222"/>
          <w:shd w:val="clear" w:color="auto" w:fill="FFFFFF"/>
        </w:rPr>
        <w:t> is a social media platform geared to professionals. It enables you to network and to build your professional portfolio, but you can also go out into the world and look for a new job. Professionals who've been in business for decades use </w:t>
      </w:r>
      <w:r>
        <w:rPr>
          <w:rFonts w:ascii="Arial" w:hAnsi="Arial" w:cs="Arial"/>
          <w:b/>
          <w:bCs/>
          <w:color w:val="222222"/>
          <w:shd w:val="clear" w:color="auto" w:fill="FFFFFF"/>
        </w:rPr>
        <w:t>LinkedIn</w:t>
      </w:r>
      <w:r>
        <w:rPr>
          <w:rFonts w:ascii="Arial" w:hAnsi="Arial" w:cs="Arial"/>
          <w:color w:val="222222"/>
          <w:shd w:val="clear" w:color="auto" w:fill="FFFFFF"/>
        </w:rPr>
        <w:t> and so </w:t>
      </w:r>
      <w:r>
        <w:rPr>
          <w:rFonts w:ascii="Arial" w:hAnsi="Arial" w:cs="Arial"/>
          <w:b/>
          <w:bCs/>
          <w:color w:val="222222"/>
          <w:shd w:val="clear" w:color="auto" w:fill="FFFFFF"/>
        </w:rPr>
        <w:t>do</w:t>
      </w:r>
      <w:r>
        <w:rPr>
          <w:rFonts w:ascii="Arial" w:hAnsi="Arial" w:cs="Arial"/>
          <w:color w:val="222222"/>
          <w:shd w:val="clear" w:color="auto" w:fill="FFFFFF"/>
        </w:rPr>
        <w:t> newly minted college grads</w:t>
      </w:r>
    </w:p>
    <w:p w:rsidR="00363DFA" w:rsidRPr="00363DFA" w:rsidRDefault="00363DFA" w:rsidP="00511009">
      <w:pPr>
        <w:tabs>
          <w:tab w:val="left" w:pos="6774"/>
        </w:tabs>
        <w:rPr>
          <w:rFonts w:ascii="Arial" w:hAnsi="Arial" w:cs="Arial"/>
          <w:color w:val="222222"/>
          <w:shd w:val="clear" w:color="auto" w:fill="FFFFFF"/>
        </w:rPr>
      </w:pPr>
      <w:r>
        <w:rPr>
          <w:rFonts w:ascii="Arial" w:hAnsi="Arial" w:cs="Arial"/>
          <w:b/>
          <w:bCs/>
          <w:color w:val="222222"/>
          <w:shd w:val="clear" w:color="auto" w:fill="FFFFFF"/>
        </w:rPr>
        <w:t>LinkedIn</w:t>
      </w:r>
      <w:r>
        <w:rPr>
          <w:rFonts w:ascii="Arial" w:hAnsi="Arial" w:cs="Arial"/>
          <w:color w:val="222222"/>
          <w:shd w:val="clear" w:color="auto" w:fill="FFFFFF"/>
        </w:rPr>
        <w:t> gives you the ability to showcase your profile, expertise, recommendations and connections, not only is your profile the first professional impression of you when recruiters and employers use </w:t>
      </w:r>
      <w:r>
        <w:rPr>
          <w:rFonts w:ascii="Arial" w:hAnsi="Arial" w:cs="Arial"/>
          <w:b/>
          <w:bCs/>
          <w:color w:val="222222"/>
          <w:shd w:val="clear" w:color="auto" w:fill="FFFFFF"/>
        </w:rPr>
        <w:t>LinkedIn</w:t>
      </w:r>
      <w:r>
        <w:rPr>
          <w:rFonts w:ascii="Arial" w:hAnsi="Arial" w:cs="Arial"/>
          <w:color w:val="222222"/>
          <w:shd w:val="clear" w:color="auto" w:fill="FFFFFF"/>
        </w:rPr>
        <w:t> to search for candidates but it also demonstrates credibility in your industry******************************************************</w:t>
      </w:r>
    </w:p>
    <w:p w:rsidR="000107B5" w:rsidRDefault="000107B5" w:rsidP="00511009">
      <w:pPr>
        <w:tabs>
          <w:tab w:val="left" w:pos="6774"/>
        </w:tabs>
        <w:rPr>
          <w:rFonts w:ascii="Times New Roman" w:hAnsi="Times New Roman" w:cs="Times New Roman"/>
        </w:rPr>
      </w:pPr>
      <w:r>
        <w:rPr>
          <w:rFonts w:ascii="Times New Roman" w:hAnsi="Times New Roman" w:cs="Times New Roman"/>
        </w:rPr>
        <w:t xml:space="preserve">In 16 2003 linked in look like this and it wasn’t that much attractive compared to its current appearance </w:t>
      </w:r>
    </w:p>
    <w:p w:rsidR="00713328" w:rsidRDefault="00713328" w:rsidP="00713328">
      <w:pPr>
        <w:pStyle w:val="ListParagraph"/>
        <w:numPr>
          <w:ilvl w:val="0"/>
          <w:numId w:val="1"/>
        </w:numPr>
        <w:tabs>
          <w:tab w:val="left" w:pos="6774"/>
        </w:tabs>
        <w:rPr>
          <w:rFonts w:ascii="Times New Roman" w:hAnsi="Times New Roman" w:cs="Times New Roman"/>
        </w:rPr>
      </w:pPr>
      <w:r w:rsidRPr="00713328">
        <w:rPr>
          <w:rFonts w:ascii="Times New Roman" w:hAnsi="Times New Roman" w:cs="Times New Roman"/>
        </w:rPr>
        <w:t xml:space="preserve">The logo takes much space and </w:t>
      </w:r>
    </w:p>
    <w:p w:rsidR="00713328" w:rsidRDefault="00713328" w:rsidP="00713328">
      <w:pPr>
        <w:pStyle w:val="ListParagraph"/>
        <w:numPr>
          <w:ilvl w:val="0"/>
          <w:numId w:val="1"/>
        </w:numPr>
        <w:tabs>
          <w:tab w:val="left" w:pos="6774"/>
        </w:tabs>
        <w:rPr>
          <w:rFonts w:ascii="Times New Roman" w:hAnsi="Times New Roman" w:cs="Times New Roman"/>
        </w:rPr>
      </w:pPr>
      <w:r>
        <w:rPr>
          <w:rFonts w:ascii="Times New Roman" w:hAnsi="Times New Roman" w:cs="Times New Roman"/>
        </w:rPr>
        <w:t>The site doesn’t cover the whole width of the computers screen</w:t>
      </w:r>
    </w:p>
    <w:p w:rsidR="00713328" w:rsidRDefault="00713328" w:rsidP="00713328">
      <w:pPr>
        <w:pStyle w:val="ListParagraph"/>
        <w:numPr>
          <w:ilvl w:val="0"/>
          <w:numId w:val="1"/>
        </w:numPr>
        <w:tabs>
          <w:tab w:val="left" w:pos="6774"/>
        </w:tabs>
        <w:rPr>
          <w:rFonts w:ascii="Times New Roman" w:hAnsi="Times New Roman" w:cs="Times New Roman"/>
        </w:rPr>
      </w:pPr>
      <w:r>
        <w:rPr>
          <w:rFonts w:ascii="Times New Roman" w:hAnsi="Times New Roman" w:cs="Times New Roman"/>
        </w:rPr>
        <w:t>The footer was so compacted</w:t>
      </w:r>
    </w:p>
    <w:p w:rsidR="00FE3020" w:rsidRPr="00FE3020" w:rsidRDefault="00FE3020" w:rsidP="00FE3020">
      <w:pPr>
        <w:pStyle w:val="ListParagraph"/>
        <w:numPr>
          <w:ilvl w:val="0"/>
          <w:numId w:val="1"/>
        </w:numPr>
        <w:tabs>
          <w:tab w:val="left" w:pos="6774"/>
        </w:tabs>
        <w:rPr>
          <w:rFonts w:ascii="Ebrima" w:hAnsi="Ebrima" w:cs="Ebrima"/>
          <w:color w:val="222222"/>
          <w:shd w:val="clear" w:color="auto" w:fill="FFFFFF"/>
        </w:rPr>
      </w:pPr>
      <w:r w:rsidRPr="00FE3020">
        <w:rPr>
          <w:rFonts w:ascii="Times New Roman" w:hAnsi="Times New Roman" w:cs="Times New Roman"/>
          <w:color w:val="222222"/>
          <w:shd w:val="clear" w:color="auto" w:fill="FFFFFF"/>
        </w:rPr>
        <w:t xml:space="preserve">Started in 2002, Mountain View, </w:t>
      </w:r>
      <w:r w:rsidRPr="00FE3020">
        <w:rPr>
          <w:rFonts w:ascii="Ebrima" w:hAnsi="Ebrima" w:cs="Ebrima"/>
          <w:color w:val="222222"/>
          <w:shd w:val="clear" w:color="auto" w:fill="FFFFFF"/>
        </w:rPr>
        <w:t>California</w:t>
      </w:r>
      <w:r w:rsidRPr="00FE3020">
        <w:rPr>
          <w:rFonts w:ascii="Times New Roman" w:hAnsi="Times New Roman" w:cs="Times New Roman"/>
          <w:color w:val="222222"/>
          <w:shd w:val="clear" w:color="auto" w:fill="FFFFFF"/>
        </w:rPr>
        <w:t xml:space="preserve">, </w:t>
      </w:r>
      <w:r w:rsidRPr="00FE3020">
        <w:rPr>
          <w:rFonts w:ascii="Ebrima" w:hAnsi="Ebrima" w:cs="Ebrima"/>
          <w:color w:val="222222"/>
          <w:shd w:val="clear" w:color="auto" w:fill="FFFFFF"/>
        </w:rPr>
        <w:t xml:space="preserve">US </w:t>
      </w:r>
    </w:p>
    <w:p w:rsidR="00713328" w:rsidRPr="00713328" w:rsidRDefault="00713328" w:rsidP="00713328">
      <w:pPr>
        <w:pStyle w:val="ListParagraph"/>
        <w:numPr>
          <w:ilvl w:val="0"/>
          <w:numId w:val="1"/>
        </w:numPr>
        <w:tabs>
          <w:tab w:val="left" w:pos="6774"/>
        </w:tabs>
        <w:rPr>
          <w:rFonts w:ascii="Times New Roman" w:hAnsi="Times New Roman" w:cs="Times New Roman"/>
        </w:rPr>
      </w:pPr>
    </w:p>
    <w:p w:rsidR="00713328" w:rsidRDefault="00713328" w:rsidP="00511009">
      <w:pPr>
        <w:tabs>
          <w:tab w:val="left" w:pos="6774"/>
        </w:tabs>
        <w:rPr>
          <w:rFonts w:ascii="Times New Roman" w:hAnsi="Times New Roman" w:cs="Times New Roman"/>
        </w:rPr>
      </w:pPr>
    </w:p>
    <w:p w:rsidR="00FE3020" w:rsidRDefault="00363DFA" w:rsidP="00511009">
      <w:pPr>
        <w:tabs>
          <w:tab w:val="left" w:pos="6774"/>
        </w:tabs>
        <w:rPr>
          <w:rFonts w:ascii="Times New Roman" w:hAnsi="Times New Roman" w:cs="Times New Roman"/>
        </w:rPr>
      </w:pPr>
      <w:r>
        <w:rPr>
          <w:rFonts w:ascii="Times New Roman" w:hAnsi="Times New Roman" w:cs="Times New Roman"/>
        </w:rPr>
        <w:t>Oct 15,2005.</w:t>
      </w:r>
    </w:p>
    <w:p w:rsidR="000107B5" w:rsidRDefault="000107B5" w:rsidP="00511009">
      <w:pPr>
        <w:tabs>
          <w:tab w:val="left" w:pos="6774"/>
        </w:tabs>
        <w:rPr>
          <w:rFonts w:ascii="Times New Roman" w:hAnsi="Times New Roman" w:cs="Times New Roman"/>
        </w:rPr>
      </w:pPr>
      <w:r>
        <w:rPr>
          <w:rFonts w:ascii="Times New Roman" w:hAnsi="Times New Roman" w:cs="Times New Roman"/>
          <w:noProof/>
        </w:rPr>
        <w:lastRenderedPageBreak/>
        <w:drawing>
          <wp:inline distT="0" distB="0" distL="0" distR="0">
            <wp:extent cx="5947576" cy="3338802"/>
            <wp:effectExtent l="0" t="0" r="0" b="0"/>
            <wp:docPr id="1" name="Picture 1" descr="C:\Users\user\Desktop\assignmentt\2\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signmentt\2\Screenshot (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576" cy="3338802"/>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p>
    <w:p w:rsidR="00363DFA" w:rsidRDefault="00363DFA" w:rsidP="00511009">
      <w:pPr>
        <w:tabs>
          <w:tab w:val="left" w:pos="6774"/>
        </w:tabs>
        <w:rPr>
          <w:rFonts w:ascii="Times New Roman" w:hAnsi="Times New Roman" w:cs="Times New Roman"/>
        </w:rPr>
      </w:pPr>
      <w:r>
        <w:rPr>
          <w:rFonts w:ascii="Times New Roman" w:hAnsi="Times New Roman" w:cs="Times New Roman"/>
        </w:rPr>
        <w:t>Sep 15 2011.</w:t>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drawing>
          <wp:inline distT="0" distB="0" distL="0" distR="0">
            <wp:extent cx="5943600" cy="3342296"/>
            <wp:effectExtent l="0" t="0" r="0" b="0"/>
            <wp:docPr id="3" name="Picture 3" descr="C:\Users\use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lastRenderedPageBreak/>
        <w:drawing>
          <wp:inline distT="0" distB="0" distL="0" distR="0">
            <wp:extent cx="5943600" cy="3342296"/>
            <wp:effectExtent l="0" t="0" r="0" b="0"/>
            <wp:docPr id="4" name="Picture 4" descr="C:\Users\user\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r>
        <w:rPr>
          <w:rFonts w:ascii="Times New Roman" w:hAnsi="Times New Roman" w:cs="Times New Roman"/>
        </w:rPr>
        <w:t xml:space="preserve">Jule,13,2016 </w:t>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drawing>
          <wp:inline distT="0" distB="0" distL="0" distR="0">
            <wp:extent cx="5943600" cy="3342296"/>
            <wp:effectExtent l="0" t="0" r="0" b="0"/>
            <wp:docPr id="5" name="Picture 5" descr="C:\Users\user\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p>
    <w:p w:rsidR="00363DFA" w:rsidRDefault="00363DFA" w:rsidP="00511009">
      <w:pPr>
        <w:tabs>
          <w:tab w:val="left" w:pos="6774"/>
        </w:tabs>
      </w:pPr>
    </w:p>
    <w:p w:rsidR="00363DFA" w:rsidRDefault="00363DFA" w:rsidP="00511009">
      <w:pPr>
        <w:tabs>
          <w:tab w:val="left" w:pos="6774"/>
        </w:tabs>
      </w:pPr>
      <w:r>
        <w:t>March 22 2018</w:t>
      </w:r>
    </w:p>
    <w:p w:rsidR="00363DFA" w:rsidRDefault="00363DFA" w:rsidP="00511009">
      <w:pPr>
        <w:tabs>
          <w:tab w:val="left" w:pos="6774"/>
        </w:tabs>
      </w:pPr>
      <w:r>
        <w:rPr>
          <w:noProof/>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35D55" w:rsidRDefault="00F35D55" w:rsidP="00511009">
      <w:pPr>
        <w:tabs>
          <w:tab w:val="left" w:pos="6774"/>
        </w:tabs>
      </w:pPr>
      <w:r>
        <w:t>November 14,2019</w:t>
      </w:r>
    </w:p>
    <w:p w:rsidR="00F35D55" w:rsidRDefault="00F35D55" w:rsidP="00511009">
      <w:pPr>
        <w:tabs>
          <w:tab w:val="left" w:pos="6774"/>
        </w:tabs>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35D55" w:rsidRDefault="00F35D55" w:rsidP="00511009">
      <w:pPr>
        <w:tabs>
          <w:tab w:val="left" w:pos="6774"/>
        </w:tabs>
      </w:pPr>
      <w:r>
        <w:t xml:space="preserve">And finally now </w:t>
      </w:r>
      <w:r w:rsidR="00A70F99">
        <w:t>on March 3, 2020</w:t>
      </w:r>
    </w:p>
    <w:p w:rsidR="00F35D55" w:rsidRPr="00363DFA" w:rsidRDefault="00F35D55" w:rsidP="00511009">
      <w:pPr>
        <w:tabs>
          <w:tab w:val="left" w:pos="6774"/>
        </w:tabs>
      </w:pPr>
      <w:r>
        <w:rPr>
          <w:noProof/>
        </w:rPr>
        <w:lastRenderedPageBreak/>
        <w:drawing>
          <wp:inline distT="0" distB="0" distL="0" distR="0" wp14:anchorId="7C74E404" wp14:editId="156E863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FE3020" w:rsidRDefault="00FE3020" w:rsidP="00511009">
      <w:pPr>
        <w:tabs>
          <w:tab w:val="left" w:pos="6774"/>
        </w:tabs>
        <w:rPr>
          <w:rFonts w:ascii="Times New Roman" w:hAnsi="Times New Roman" w:cs="Times New Roman"/>
        </w:rPr>
      </w:pPr>
    </w:p>
    <w:p w:rsidR="00FE3020" w:rsidRDefault="00FE3020" w:rsidP="00511009">
      <w:pPr>
        <w:tabs>
          <w:tab w:val="left" w:pos="6774"/>
        </w:tabs>
        <w:rPr>
          <w:rFonts w:ascii="Times New Roman" w:hAnsi="Times New Roman" w:cs="Times New Roman"/>
        </w:rPr>
      </w:pPr>
    </w:p>
    <w:p w:rsidR="00363DFA" w:rsidRDefault="00811F07" w:rsidP="00511009">
      <w:pPr>
        <w:tabs>
          <w:tab w:val="left" w:pos="6774"/>
        </w:tabs>
        <w:rPr>
          <w:rFonts w:ascii="Arial" w:hAnsi="Arial" w:cs="Arial"/>
          <w:color w:val="000000"/>
          <w:shd w:val="clear" w:color="auto" w:fill="F3F3F3"/>
        </w:rPr>
      </w:pPr>
      <w:r>
        <w:rPr>
          <w:rFonts w:ascii="Ebrima" w:hAnsi="Ebrima" w:cs="Ebrima"/>
          <w:color w:val="222222"/>
          <w:shd w:val="clear" w:color="auto" w:fill="FFFFFF"/>
        </w:rPr>
        <w:t xml:space="preserve">2. </w:t>
      </w:r>
      <w:r>
        <w:rPr>
          <w:rFonts w:ascii="Arial" w:hAnsi="Arial" w:cs="Arial"/>
          <w:color w:val="000000"/>
          <w:shd w:val="clear" w:color="auto" w:fill="F3F3F3"/>
        </w:rPr>
        <w:t>pinterest.com</w:t>
      </w:r>
    </w:p>
    <w:p w:rsidR="00A70F99" w:rsidRDefault="00A70F99" w:rsidP="00511009">
      <w:pPr>
        <w:pBdr>
          <w:bottom w:val="dotted" w:sz="24" w:space="1" w:color="auto"/>
        </w:pBdr>
        <w:tabs>
          <w:tab w:val="left" w:pos="6774"/>
        </w:tabs>
        <w:rPr>
          <w:rFonts w:ascii="Arial" w:hAnsi="Arial" w:cs="Arial"/>
          <w:color w:val="222222"/>
          <w:shd w:val="clear" w:color="auto" w:fill="FFFFFF"/>
        </w:rPr>
      </w:pPr>
      <w:r>
        <w:rPr>
          <w:rFonts w:ascii="Arial" w:hAnsi="Arial" w:cs="Arial"/>
          <w:b/>
          <w:bCs/>
          <w:color w:val="222222"/>
          <w:shd w:val="clear" w:color="auto" w:fill="FFFFFF"/>
        </w:rPr>
        <w:t>Pinterest</w:t>
      </w:r>
      <w:r>
        <w:rPr>
          <w:rFonts w:ascii="Arial" w:hAnsi="Arial" w:cs="Arial"/>
          <w:color w:val="222222"/>
          <w:shd w:val="clear" w:color="auto" w:fill="FFFFFF"/>
        </w:rPr>
        <w:t> is social media network that allows users to share images associated with project, goods, and services, and to visually discover new interests by browsing images others have posted. You can think of </w:t>
      </w:r>
      <w:r>
        <w:rPr>
          <w:rFonts w:ascii="Arial" w:hAnsi="Arial" w:cs="Arial"/>
          <w:b/>
          <w:bCs/>
          <w:color w:val="222222"/>
          <w:shd w:val="clear" w:color="auto" w:fill="FFFFFF"/>
        </w:rPr>
        <w:t>Pinterest</w:t>
      </w:r>
      <w:r>
        <w:rPr>
          <w:rFonts w:ascii="Arial" w:hAnsi="Arial" w:cs="Arial"/>
          <w:color w:val="222222"/>
          <w:shd w:val="clear" w:color="auto" w:fill="FFFFFF"/>
        </w:rPr>
        <w:t> like a web-based pinboard or bulletin board — but with greater organizational functionality.</w:t>
      </w:r>
    </w:p>
    <w:p w:rsidR="00197F0E" w:rsidRDefault="00197F0E" w:rsidP="00511009">
      <w:pPr>
        <w:tabs>
          <w:tab w:val="left" w:pos="6774"/>
        </w:tabs>
        <w:rPr>
          <w:rFonts w:ascii="Arial" w:hAnsi="Arial" w:cs="Arial"/>
          <w:color w:val="222222"/>
          <w:shd w:val="clear" w:color="auto" w:fill="FFFFFF"/>
        </w:rPr>
      </w:pPr>
    </w:p>
    <w:p w:rsidR="00A70F99" w:rsidRDefault="00A70F99" w:rsidP="00511009">
      <w:pPr>
        <w:tabs>
          <w:tab w:val="left" w:pos="6774"/>
        </w:tabs>
        <w:rPr>
          <w:rFonts w:ascii="Arial" w:hAnsi="Arial" w:cs="Arial"/>
          <w:color w:val="000000"/>
          <w:shd w:val="clear" w:color="auto" w:fill="F3F3F3"/>
        </w:rPr>
      </w:pPr>
    </w:p>
    <w:tbl>
      <w:tblPr>
        <w:tblW w:w="909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6770"/>
      </w:tblGrid>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b/>
                <w:bCs/>
                <w:color w:val="222222"/>
                <w:sz w:val="21"/>
                <w:szCs w:val="21"/>
              </w:rPr>
              <w:t>Founded</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December 2009</w:t>
            </w:r>
          </w:p>
        </w:tc>
      </w:tr>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Founders</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Ben Silbermann Paul Sciarra Evan Sharp</w:t>
            </w:r>
          </w:p>
        </w:tc>
      </w:tr>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Headquarters</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San Francisco, California , United States</w:t>
            </w:r>
          </w:p>
        </w:tc>
      </w:tr>
    </w:tbl>
    <w:p w:rsidR="00713328" w:rsidRDefault="00713328" w:rsidP="00511009">
      <w:pPr>
        <w:tabs>
          <w:tab w:val="left" w:pos="6774"/>
        </w:tabs>
        <w:rPr>
          <w:rFonts w:ascii="Arial" w:hAnsi="Arial" w:cs="Arial"/>
          <w:color w:val="000000"/>
          <w:shd w:val="clear" w:color="auto" w:fill="F3F3F3"/>
        </w:rPr>
      </w:pPr>
    </w:p>
    <w:p w:rsidR="00197F0E" w:rsidRDefault="00197F0E"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Feb 08 , 2011</w:t>
      </w:r>
    </w:p>
    <w:p w:rsidR="004035F4" w:rsidRDefault="004035F4" w:rsidP="00511009">
      <w:pPr>
        <w:tabs>
          <w:tab w:val="left" w:pos="6774"/>
        </w:tabs>
        <w:rPr>
          <w:rFonts w:ascii="Arial" w:hAnsi="Arial" w:cs="Arial"/>
          <w:color w:val="000000"/>
          <w:shd w:val="clear" w:color="auto" w:fill="F3F3F3"/>
        </w:rPr>
      </w:pPr>
      <w:r>
        <w:rPr>
          <w:rFonts w:ascii="Arial" w:hAnsi="Arial" w:cs="Arial"/>
          <w:noProof/>
          <w:color w:val="000000"/>
          <w:shd w:val="clear" w:color="auto" w:fill="F3F3F3"/>
        </w:rPr>
        <w:lastRenderedPageBreak/>
        <w:drawing>
          <wp:inline distT="0" distB="0" distL="0" distR="0">
            <wp:extent cx="5943600" cy="3341643"/>
            <wp:effectExtent l="0" t="0" r="0" b="0"/>
            <wp:docPr id="15" name="Picture 15"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035F4" w:rsidRDefault="004035F4"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April 14 2013</w:t>
      </w:r>
    </w:p>
    <w:p w:rsidR="004035F4" w:rsidRDefault="004035F4"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 xml:space="preserve"> </w:t>
      </w:r>
    </w:p>
    <w:p w:rsidR="00811F07" w:rsidRDefault="00811F07"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3 .</w:t>
      </w:r>
      <w:r w:rsidRPr="00811F07">
        <w:rPr>
          <w:rFonts w:ascii="Arial" w:hAnsi="Arial" w:cs="Arial"/>
          <w:color w:val="000000"/>
          <w:shd w:val="clear" w:color="auto" w:fill="F3F3F3"/>
        </w:rPr>
        <w:t xml:space="preserve"> </w:t>
      </w:r>
      <w:r>
        <w:rPr>
          <w:rFonts w:ascii="Arial" w:hAnsi="Arial" w:cs="Arial"/>
          <w:color w:val="000000"/>
          <w:shd w:val="clear" w:color="auto" w:fill="F3F3F3"/>
        </w:rPr>
        <w:t>wordpress.com</w:t>
      </w:r>
    </w:p>
    <w:p w:rsidR="00811F07" w:rsidRDefault="00811F07"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 xml:space="preserve">4 . </w:t>
      </w:r>
      <w:r w:rsidR="000107B5">
        <w:rPr>
          <w:rFonts w:ascii="Arial" w:hAnsi="Arial" w:cs="Arial"/>
          <w:color w:val="000000"/>
          <w:shd w:val="clear" w:color="auto" w:fill="F3F3F3"/>
        </w:rPr>
        <w:t>Twitter.com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5 .</w:t>
      </w:r>
      <w:r w:rsidRPr="000107B5">
        <w:rPr>
          <w:rFonts w:ascii="Arial" w:hAnsi="Arial" w:cs="Arial"/>
          <w:color w:val="000000"/>
          <w:shd w:val="clear" w:color="auto" w:fill="F3F3F3"/>
        </w:rPr>
        <w:t xml:space="preserve"> </w:t>
      </w:r>
      <w:r>
        <w:rPr>
          <w:rFonts w:ascii="Arial" w:hAnsi="Arial" w:cs="Arial"/>
          <w:color w:val="000000"/>
          <w:shd w:val="clear" w:color="auto" w:fill="F3F3F3"/>
        </w:rPr>
        <w:t>Instagram.com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6 .</w:t>
      </w:r>
      <w:r w:rsidRPr="000107B5">
        <w:rPr>
          <w:rFonts w:ascii="Arial" w:hAnsi="Arial" w:cs="Arial"/>
          <w:color w:val="000000"/>
          <w:shd w:val="clear" w:color="auto" w:fill="F3F3F3"/>
        </w:rPr>
        <w:t xml:space="preserve"> </w:t>
      </w:r>
      <w:r>
        <w:rPr>
          <w:rFonts w:ascii="Arial" w:hAnsi="Arial" w:cs="Arial"/>
          <w:color w:val="000000"/>
          <w:shd w:val="clear" w:color="auto" w:fill="F3F3F3"/>
        </w:rPr>
        <w:t>Microsoft.com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7 .</w:t>
      </w:r>
      <w:r w:rsidRPr="000107B5">
        <w:rPr>
          <w:rFonts w:ascii="Arial" w:hAnsi="Arial" w:cs="Arial"/>
          <w:color w:val="000000"/>
          <w:shd w:val="clear" w:color="auto" w:fill="F3F3F3"/>
        </w:rPr>
        <w:t xml:space="preserve"> </w:t>
      </w:r>
      <w:r>
        <w:rPr>
          <w:rFonts w:ascii="Arial" w:hAnsi="Arial" w:cs="Arial"/>
          <w:color w:val="000000"/>
          <w:shd w:val="clear" w:color="auto" w:fill="F3F3F3"/>
        </w:rPr>
        <w:t>quora.com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8 .</w:t>
      </w:r>
      <w:r w:rsidRPr="000107B5">
        <w:rPr>
          <w:rFonts w:ascii="Arial" w:hAnsi="Arial" w:cs="Arial"/>
          <w:color w:val="000000"/>
          <w:shd w:val="clear" w:color="auto" w:fill="F3F3F3"/>
        </w:rPr>
        <w:t xml:space="preserve"> </w:t>
      </w:r>
      <w:r>
        <w:rPr>
          <w:rFonts w:ascii="Arial" w:hAnsi="Arial" w:cs="Arial"/>
          <w:color w:val="000000"/>
          <w:shd w:val="clear" w:color="auto" w:fill="F3F3F3"/>
        </w:rPr>
        <w:t>github.com</w:t>
      </w:r>
    </w:p>
    <w:p w:rsidR="000107B5" w:rsidRDefault="000107B5"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9 . adobe.com</w:t>
      </w:r>
    </w:p>
    <w:p w:rsidR="000107B5" w:rsidRPr="00811F07" w:rsidRDefault="000107B5" w:rsidP="00511009">
      <w:pPr>
        <w:tabs>
          <w:tab w:val="left" w:pos="6774"/>
        </w:tabs>
        <w:rPr>
          <w:rFonts w:ascii="Times New Roman" w:hAnsi="Times New Roman" w:cs="Times New Roman"/>
        </w:rPr>
      </w:pPr>
      <w:r>
        <w:rPr>
          <w:rFonts w:ascii="Arial" w:hAnsi="Arial" w:cs="Arial"/>
          <w:color w:val="000000"/>
          <w:shd w:val="clear" w:color="auto" w:fill="F3F3F3"/>
        </w:rPr>
        <w:t>10 .</w:t>
      </w:r>
      <w:r w:rsidRPr="000107B5">
        <w:rPr>
          <w:rFonts w:ascii="Arial" w:hAnsi="Arial" w:cs="Arial"/>
          <w:color w:val="000000"/>
          <w:shd w:val="clear" w:color="auto" w:fill="F3F3F3"/>
        </w:rPr>
        <w:t xml:space="preserve"> </w:t>
      </w:r>
      <w:r>
        <w:rPr>
          <w:rFonts w:ascii="Arial" w:hAnsi="Arial" w:cs="Arial"/>
          <w:color w:val="000000"/>
          <w:shd w:val="clear" w:color="auto" w:fill="F3F3F3"/>
        </w:rPr>
        <w:t>weather.com</w:t>
      </w:r>
    </w:p>
    <w:p w:rsidR="00511009" w:rsidRPr="00E14FAF" w:rsidRDefault="00511009" w:rsidP="0063779D">
      <w:pPr>
        <w:tabs>
          <w:tab w:val="left" w:pos="6774"/>
        </w:tabs>
        <w:rPr>
          <w:rFonts w:ascii="Times New Roman" w:hAnsi="Times New Roman" w:cs="Times New Roman"/>
        </w:rPr>
      </w:pPr>
    </w:p>
    <w:p w:rsidR="0063779D" w:rsidRPr="00737B99" w:rsidRDefault="0063779D" w:rsidP="0063779D">
      <w:pPr>
        <w:tabs>
          <w:tab w:val="left" w:pos="6774"/>
        </w:tabs>
        <w:rPr>
          <w:rFonts w:ascii="Times New Roman" w:hAnsi="Times New Roman" w:cs="Times New Roman"/>
          <w:sz w:val="28"/>
          <w:szCs w:val="28"/>
        </w:rPr>
      </w:pPr>
    </w:p>
    <w:p w:rsidR="0074761C" w:rsidRDefault="0074761C"/>
    <w:p w:rsidR="004371C0" w:rsidRDefault="004371C0"/>
    <w:p w:rsidR="004371C0" w:rsidRDefault="004371C0"/>
    <w:p w:rsidR="004371C0" w:rsidRPr="004371C0" w:rsidRDefault="004371C0">
      <w:pPr>
        <w:rPr>
          <w:sz w:val="28"/>
          <w:szCs w:val="28"/>
        </w:rPr>
      </w:pPr>
      <w:r w:rsidRPr="004371C0">
        <w:rPr>
          <w:sz w:val="28"/>
          <w:szCs w:val="28"/>
        </w:rPr>
        <w:lastRenderedPageBreak/>
        <w:t>3</w:t>
      </w:r>
    </w:p>
    <w:p w:rsidR="004371C0" w:rsidRPr="00AE5008" w:rsidRDefault="004371C0">
      <w:pPr>
        <w:rPr>
          <w:rFonts w:ascii="Times New Roman" w:hAnsi="Times New Roman" w:cs="Times New Roman"/>
          <w:sz w:val="40"/>
          <w:szCs w:val="40"/>
        </w:rPr>
      </w:pPr>
      <w:r w:rsidRPr="00AE5008">
        <w:rPr>
          <w:rFonts w:ascii="Times New Roman" w:hAnsi="Times New Roman" w:cs="Times New Roman"/>
          <w:sz w:val="40"/>
          <w:szCs w:val="40"/>
        </w:rPr>
        <w:t>Portal website example</w:t>
      </w:r>
    </w:p>
    <w:p w:rsidR="00AE5008" w:rsidRDefault="00AE5008" w:rsidP="00AE5008">
      <w:pPr>
        <w:pStyle w:val="NormalWeb"/>
        <w:numPr>
          <w:ilvl w:val="0"/>
          <w:numId w:val="2"/>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r>
        <w:rPr>
          <w:rFonts w:ascii="Arial" w:hAnsi="Arial" w:cs="Arial"/>
          <w:b/>
          <w:bCs/>
          <w:color w:val="222222"/>
          <w:sz w:val="21"/>
          <w:szCs w:val="21"/>
        </w:rPr>
        <w:t>web portal</w:t>
      </w:r>
      <w:r>
        <w:rPr>
          <w:rFonts w:ascii="Arial" w:hAnsi="Arial" w:cs="Arial"/>
          <w:color w:val="222222"/>
          <w:sz w:val="21"/>
          <w:szCs w:val="21"/>
        </w:rPr>
        <w:t> is a specially designed </w:t>
      </w:r>
      <w:hyperlink r:id="rId16" w:tooltip="Website" w:history="1">
        <w:r>
          <w:rPr>
            <w:rStyle w:val="Hyperlink"/>
            <w:rFonts w:ascii="Arial" w:hAnsi="Arial" w:cs="Arial"/>
            <w:color w:val="0B0080"/>
            <w:sz w:val="21"/>
            <w:szCs w:val="21"/>
          </w:rPr>
          <w:t>website</w:t>
        </w:r>
      </w:hyperlink>
      <w:r>
        <w:rPr>
          <w:rFonts w:ascii="Arial" w:hAnsi="Arial" w:cs="Arial"/>
          <w:color w:val="222222"/>
          <w:sz w:val="21"/>
          <w:szCs w:val="21"/>
        </w:rPr>
        <w:t> that brings information from diverse sources, like </w:t>
      </w:r>
      <w:hyperlink r:id="rId17" w:tooltip="Email" w:history="1">
        <w:r>
          <w:rPr>
            <w:rStyle w:val="Hyperlink"/>
            <w:rFonts w:ascii="Arial" w:hAnsi="Arial" w:cs="Arial"/>
            <w:color w:val="0B0080"/>
            <w:sz w:val="21"/>
            <w:szCs w:val="21"/>
          </w:rPr>
          <w:t>emails</w:t>
        </w:r>
      </w:hyperlink>
      <w:r>
        <w:rPr>
          <w:rFonts w:ascii="Arial" w:hAnsi="Arial" w:cs="Arial"/>
          <w:color w:val="222222"/>
          <w:sz w:val="21"/>
          <w:szCs w:val="21"/>
        </w:rPr>
        <w:t>, </w:t>
      </w:r>
      <w:hyperlink r:id="rId18" w:tooltip="Internet forum" w:history="1">
        <w:r>
          <w:rPr>
            <w:rStyle w:val="Hyperlink"/>
            <w:rFonts w:ascii="Arial" w:hAnsi="Arial" w:cs="Arial"/>
            <w:color w:val="0B0080"/>
            <w:sz w:val="21"/>
            <w:szCs w:val="21"/>
          </w:rPr>
          <w:t>online forums</w:t>
        </w:r>
      </w:hyperlink>
      <w:r>
        <w:rPr>
          <w:rFonts w:ascii="Arial" w:hAnsi="Arial" w:cs="Arial"/>
          <w:color w:val="222222"/>
          <w:sz w:val="21"/>
          <w:szCs w:val="21"/>
        </w:rPr>
        <w:t> and </w:t>
      </w:r>
      <w:hyperlink r:id="rId19" w:tooltip="Web search engine" w:history="1">
        <w:r>
          <w:rPr>
            <w:rStyle w:val="Hyperlink"/>
            <w:rFonts w:ascii="Arial" w:hAnsi="Arial" w:cs="Arial"/>
            <w:color w:val="0B0080"/>
            <w:sz w:val="21"/>
            <w:szCs w:val="21"/>
          </w:rPr>
          <w:t>search engines</w:t>
        </w:r>
      </w:hyperlink>
      <w:r>
        <w:rPr>
          <w:rFonts w:ascii="Arial" w:hAnsi="Arial" w:cs="Arial"/>
          <w:color w:val="222222"/>
          <w:sz w:val="21"/>
          <w:szCs w:val="21"/>
        </w:rPr>
        <w:t>, together in a uniform way. Usually, each information source gets its dedicated area on the page for displaying information (a </w:t>
      </w:r>
      <w:hyperlink r:id="rId20" w:tooltip="Portlet" w:history="1">
        <w:r>
          <w:rPr>
            <w:rStyle w:val="Hyperlink"/>
            <w:rFonts w:ascii="Arial" w:hAnsi="Arial" w:cs="Arial"/>
            <w:color w:val="0B0080"/>
            <w:sz w:val="21"/>
            <w:szCs w:val="21"/>
          </w:rPr>
          <w:t>portlet</w:t>
        </w:r>
      </w:hyperlink>
      <w:r>
        <w:rPr>
          <w:rFonts w:ascii="Arial" w:hAnsi="Arial" w:cs="Arial"/>
          <w:color w:val="222222"/>
          <w:sz w:val="21"/>
          <w:szCs w:val="21"/>
        </w:rPr>
        <w:t>); often, the user can configure which ones to display. Variants of portals include </w:t>
      </w:r>
      <w:hyperlink r:id="rId21" w:tooltip="Mashup (web application hybrid)" w:history="1">
        <w:r>
          <w:rPr>
            <w:rStyle w:val="Hyperlink"/>
            <w:rFonts w:ascii="Arial" w:hAnsi="Arial" w:cs="Arial"/>
            <w:color w:val="0B0080"/>
            <w:sz w:val="21"/>
            <w:szCs w:val="21"/>
          </w:rPr>
          <w:t>mashups</w:t>
        </w:r>
      </w:hyperlink>
      <w:r>
        <w:rPr>
          <w:rFonts w:ascii="Arial" w:hAnsi="Arial" w:cs="Arial"/>
          <w:color w:val="222222"/>
          <w:sz w:val="21"/>
          <w:szCs w:val="21"/>
        </w:rPr>
        <w:t> and </w:t>
      </w:r>
      <w:hyperlink r:id="rId22" w:tooltip="Intranet" w:history="1">
        <w:r>
          <w:rPr>
            <w:rStyle w:val="Hyperlink"/>
            <w:rFonts w:ascii="Arial" w:hAnsi="Arial" w:cs="Arial"/>
            <w:color w:val="0B0080"/>
            <w:sz w:val="21"/>
            <w:szCs w:val="21"/>
          </w:rPr>
          <w:t>intranet</w:t>
        </w:r>
      </w:hyperlink>
      <w:r>
        <w:rPr>
          <w:rFonts w:ascii="Arial" w:hAnsi="Arial" w:cs="Arial"/>
          <w:color w:val="222222"/>
          <w:sz w:val="21"/>
          <w:szCs w:val="21"/>
        </w:rPr>
        <w:t> "dashboards" for executives and managers. The extent to which content is displayed in a "uniform way" may depend on the intended user and the intended purpose, as well as the diversity of the content. Very often design emphasis is on a certain "metaphor" for configuring and customizing the presentation of the content (e.g., a dashboard or map) and the chosen implementation framework or code libraries. In addition, the role of the user in an organization may determine which content can be added to the portal or deleted from the portal configuration.</w:t>
      </w:r>
    </w:p>
    <w:p w:rsidR="00AE5008" w:rsidRDefault="00AE5008" w:rsidP="00AE5008">
      <w:pPr>
        <w:pStyle w:val="NormalWeb"/>
        <w:numPr>
          <w:ilvl w:val="0"/>
          <w:numId w:val="2"/>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portal may use a search engine's </w:t>
      </w:r>
      <w:hyperlink r:id="rId23" w:tooltip="Application programming interface" w:history="1">
        <w:r>
          <w:rPr>
            <w:rStyle w:val="Hyperlink"/>
            <w:rFonts w:ascii="Arial" w:hAnsi="Arial" w:cs="Arial"/>
            <w:color w:val="0B0080"/>
            <w:sz w:val="21"/>
            <w:szCs w:val="21"/>
          </w:rPr>
          <w:t>application programming interface</w:t>
        </w:r>
      </w:hyperlink>
      <w:r>
        <w:rPr>
          <w:rFonts w:ascii="Arial" w:hAnsi="Arial" w:cs="Arial"/>
          <w:color w:val="222222"/>
          <w:sz w:val="21"/>
          <w:szCs w:val="21"/>
        </w:rPr>
        <w:t> (API) to permit users to search </w:t>
      </w:r>
      <w:hyperlink r:id="rId24" w:tooltip="Intranet" w:history="1">
        <w:r>
          <w:rPr>
            <w:rStyle w:val="Hyperlink"/>
            <w:rFonts w:ascii="Arial" w:hAnsi="Arial" w:cs="Arial"/>
            <w:color w:val="0B0080"/>
            <w:sz w:val="21"/>
            <w:szCs w:val="21"/>
          </w:rPr>
          <w:t>intranet</w:t>
        </w:r>
      </w:hyperlink>
      <w:r>
        <w:rPr>
          <w:rFonts w:ascii="Arial" w:hAnsi="Arial" w:cs="Arial"/>
          <w:color w:val="222222"/>
          <w:sz w:val="21"/>
          <w:szCs w:val="21"/>
        </w:rPr>
        <w:t> content as opposed to </w:t>
      </w:r>
      <w:hyperlink r:id="rId25" w:tooltip="Extranet" w:history="1">
        <w:r>
          <w:rPr>
            <w:rStyle w:val="Hyperlink"/>
            <w:rFonts w:ascii="Arial" w:hAnsi="Arial" w:cs="Arial"/>
            <w:color w:val="0B0080"/>
            <w:sz w:val="21"/>
            <w:szCs w:val="21"/>
          </w:rPr>
          <w:t>extranet</w:t>
        </w:r>
      </w:hyperlink>
      <w:r>
        <w:rPr>
          <w:rFonts w:ascii="Arial" w:hAnsi="Arial" w:cs="Arial"/>
          <w:color w:val="222222"/>
          <w:sz w:val="21"/>
          <w:szCs w:val="21"/>
        </w:rPr>
        <w:t> content by restricting which domains may be searched. Apart from this common </w:t>
      </w:r>
      <w:hyperlink r:id="rId26" w:tooltip="Search engines" w:history="1">
        <w:r>
          <w:rPr>
            <w:rStyle w:val="Hyperlink"/>
            <w:rFonts w:ascii="Arial" w:hAnsi="Arial" w:cs="Arial"/>
            <w:color w:val="0B0080"/>
            <w:sz w:val="21"/>
            <w:szCs w:val="21"/>
          </w:rPr>
          <w:t>search engines</w:t>
        </w:r>
      </w:hyperlink>
      <w:r>
        <w:rPr>
          <w:rFonts w:ascii="Arial" w:hAnsi="Arial" w:cs="Arial"/>
          <w:color w:val="222222"/>
          <w:sz w:val="21"/>
          <w:szCs w:val="21"/>
        </w:rPr>
        <w:t> feature, web portals may offer other services such as </w:t>
      </w:r>
      <w:hyperlink r:id="rId27" w:tooltip="E-mail" w:history="1">
        <w:r>
          <w:rPr>
            <w:rStyle w:val="Hyperlink"/>
            <w:rFonts w:ascii="Arial" w:hAnsi="Arial" w:cs="Arial"/>
            <w:color w:val="0B0080"/>
            <w:sz w:val="21"/>
            <w:szCs w:val="21"/>
          </w:rPr>
          <w:t>e-mail</w:t>
        </w:r>
      </w:hyperlink>
      <w:r>
        <w:rPr>
          <w:rFonts w:ascii="Arial" w:hAnsi="Arial" w:cs="Arial"/>
          <w:color w:val="222222"/>
          <w:sz w:val="21"/>
          <w:szCs w:val="21"/>
        </w:rPr>
        <w:t>, news, stock quotes, information from databases and even entertainment content. Portals provide a way for enterprises and organizations to provide a consistent "</w:t>
      </w:r>
      <w:hyperlink r:id="rId28" w:tooltip="Look and feel" w:history="1">
        <w:r>
          <w:rPr>
            <w:rStyle w:val="Hyperlink"/>
            <w:rFonts w:ascii="Arial" w:hAnsi="Arial" w:cs="Arial"/>
            <w:color w:val="0B0080"/>
            <w:sz w:val="21"/>
            <w:szCs w:val="21"/>
          </w:rPr>
          <w:t>look and feel</w:t>
        </w:r>
      </w:hyperlink>
      <w:r>
        <w:rPr>
          <w:rFonts w:ascii="Arial" w:hAnsi="Arial" w:cs="Arial"/>
          <w:color w:val="222222"/>
          <w:sz w:val="21"/>
          <w:szCs w:val="21"/>
        </w:rPr>
        <w:t>" with access control and procedures for multiple applications and databases, which otherwise would have been different web entities at various </w:t>
      </w:r>
      <w:hyperlink r:id="rId29" w:tooltip="URL" w:history="1">
        <w:r>
          <w:rPr>
            <w:rStyle w:val="Hyperlink"/>
            <w:rFonts w:ascii="Arial" w:hAnsi="Arial" w:cs="Arial"/>
            <w:color w:val="0B0080"/>
            <w:sz w:val="21"/>
            <w:szCs w:val="21"/>
          </w:rPr>
          <w:t>URLs</w:t>
        </w:r>
      </w:hyperlink>
      <w:r>
        <w:rPr>
          <w:rFonts w:ascii="Arial" w:hAnsi="Arial" w:cs="Arial"/>
          <w:color w:val="222222"/>
          <w:sz w:val="21"/>
          <w:szCs w:val="21"/>
        </w:rPr>
        <w:t>. The features available may be restricted by whether access is by an authorized and authenticated user (employee, member) or an anonymous website visitor.</w:t>
      </w:r>
    </w:p>
    <w:p w:rsidR="004371C0" w:rsidRP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Cs/>
          <w:spacing w:val="-5"/>
        </w:rPr>
      </w:pPr>
      <w:r w:rsidRPr="004371C0">
        <w:rPr>
          <w:rFonts w:ascii="Times New Roman" w:eastAsia="Times New Roman" w:hAnsi="Times New Roman" w:cs="Times New Roman"/>
          <w:bCs/>
          <w:spacing w:val="-5"/>
        </w:rPr>
        <w:t>Banking &amp; Insurance Portals</w:t>
      </w:r>
    </w:p>
    <w:p w:rsidR="004371C0" w:rsidRPr="004371C0" w:rsidRDefault="004371C0" w:rsidP="004371C0">
      <w:pPr>
        <w:pStyle w:val="ListParagraph"/>
        <w:numPr>
          <w:ilvl w:val="0"/>
          <w:numId w:val="2"/>
        </w:numPr>
        <w:shd w:val="clear" w:color="auto" w:fill="FFFFFF"/>
        <w:spacing w:after="75" w:line="240" w:lineRule="auto"/>
        <w:outlineLvl w:val="1"/>
        <w:rPr>
          <w:rStyle w:val="Strong"/>
          <w:rFonts w:ascii="Times New Roman" w:eastAsia="Times New Roman" w:hAnsi="Times New Roman" w:cs="Times New Roman"/>
          <w:b w:val="0"/>
          <w:spacing w:val="-5"/>
        </w:rPr>
      </w:pPr>
      <w:r w:rsidRPr="004371C0">
        <w:rPr>
          <w:rStyle w:val="Strong"/>
          <w:rFonts w:ascii="Times New Roman" w:hAnsi="Times New Roman" w:cs="Times New Roman"/>
          <w:b w:val="0"/>
          <w:spacing w:val="-5"/>
        </w:rPr>
        <w:t>Patient Portals</w:t>
      </w:r>
    </w:p>
    <w:p w:rsidR="004371C0" w:rsidRP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
          <w:bCs/>
          <w:spacing w:val="-5"/>
          <w:sz w:val="28"/>
          <w:szCs w:val="28"/>
        </w:rPr>
      </w:pPr>
      <w:hyperlink r:id="rId30" w:tgtFrame="_blank" w:history="1">
        <w:r w:rsidRPr="004371C0">
          <w:rPr>
            <w:rStyle w:val="Hyperlink"/>
            <w:rFonts w:ascii="Times New Roman" w:hAnsi="Times New Roman" w:cs="Times New Roman"/>
            <w:color w:val="000000" w:themeColor="text1"/>
            <w:spacing w:val="-5"/>
            <w:u w:val="none"/>
            <w:bdr w:val="none" w:sz="0" w:space="0" w:color="auto" w:frame="1"/>
          </w:rPr>
          <w:t>Federal Government Portal</w:t>
        </w:r>
      </w:hyperlink>
    </w:p>
    <w:p w:rsidR="00E2597A" w:rsidRPr="00E2597A" w:rsidRDefault="004371C0" w:rsidP="00E2597A">
      <w:pPr>
        <w:pStyle w:val="ListParagraph"/>
        <w:numPr>
          <w:ilvl w:val="0"/>
          <w:numId w:val="2"/>
        </w:numPr>
        <w:shd w:val="clear" w:color="auto" w:fill="FFFFFF"/>
        <w:spacing w:after="75" w:line="240" w:lineRule="auto"/>
        <w:outlineLvl w:val="1"/>
        <w:rPr>
          <w:rFonts w:ascii="Times New Roman" w:eastAsia="Times New Roman" w:hAnsi="Times New Roman" w:cs="Times New Roman"/>
          <w:b/>
          <w:bCs/>
          <w:spacing w:val="-5"/>
          <w:sz w:val="28"/>
          <w:szCs w:val="28"/>
        </w:rPr>
      </w:pPr>
      <w:hyperlink r:id="rId31" w:tgtFrame="_blank" w:history="1">
        <w:r w:rsidRPr="004371C0">
          <w:rPr>
            <w:rStyle w:val="Hyperlink"/>
            <w:rFonts w:ascii="Times New Roman" w:hAnsi="Times New Roman" w:cs="Times New Roman"/>
            <w:color w:val="000000" w:themeColor="text1"/>
            <w:spacing w:val="-5"/>
            <w:u w:val="none"/>
            <w:bdr w:val="none" w:sz="0" w:space="0" w:color="auto" w:frame="1"/>
          </w:rPr>
          <w:t>Student &amp; Faculty Portal</w:t>
        </w:r>
      </w:hyperlink>
    </w:p>
    <w:p w:rsidR="00E2597A" w:rsidRPr="00E2597A" w:rsidRDefault="00E2597A" w:rsidP="00E2597A">
      <w:pPr>
        <w:pStyle w:val="ListParagraph"/>
        <w:numPr>
          <w:ilvl w:val="0"/>
          <w:numId w:val="2"/>
        </w:numPr>
        <w:shd w:val="clear" w:color="auto" w:fill="FFFFFF"/>
        <w:spacing w:after="75" w:line="240" w:lineRule="auto"/>
        <w:outlineLvl w:val="1"/>
        <w:rPr>
          <w:rFonts w:ascii="Times New Roman" w:eastAsia="Times New Roman" w:hAnsi="Times New Roman" w:cs="Times New Roman"/>
          <w:b/>
          <w:bCs/>
          <w:color w:val="000000" w:themeColor="text1"/>
          <w:spacing w:val="-5"/>
          <w:sz w:val="28"/>
          <w:szCs w:val="28"/>
        </w:rPr>
      </w:pPr>
      <w:hyperlink r:id="rId32" w:tgtFrame="_blank" w:history="1">
        <w:r w:rsidRPr="00E2597A">
          <w:rPr>
            <w:rStyle w:val="Hyperlink"/>
            <w:rFonts w:ascii="Times New Roman" w:hAnsi="Times New Roman" w:cs="Times New Roman"/>
            <w:color w:val="000000" w:themeColor="text1"/>
            <w:spacing w:val="-5"/>
            <w:u w:val="none"/>
          </w:rPr>
          <w:t>Copper</w:t>
        </w:r>
        <w:r>
          <w:rPr>
            <w:rStyle w:val="Hyperlink"/>
            <w:rFonts w:ascii="Times New Roman" w:hAnsi="Times New Roman" w:cs="Times New Roman"/>
            <w:color w:val="000000" w:themeColor="text1"/>
            <w:spacing w:val="-5"/>
            <w:u w:val="none"/>
          </w:rPr>
          <w:t xml:space="preserve"> </w:t>
        </w:r>
        <w:r w:rsidRPr="00E2597A">
          <w:rPr>
            <w:rStyle w:val="Hyperlink"/>
            <w:rFonts w:ascii="Times New Roman" w:hAnsi="Times New Roman" w:cs="Times New Roman"/>
            <w:color w:val="000000" w:themeColor="text1"/>
            <w:spacing w:val="-5"/>
            <w:u w:val="none"/>
          </w:rPr>
          <w:t>Point, Insurance Portal</w:t>
        </w:r>
      </w:hyperlink>
    </w:p>
    <w:p w:rsidR="004371C0" w:rsidRDefault="00AE5008" w:rsidP="00AE5008">
      <w:pPr>
        <w:shd w:val="clear" w:color="auto" w:fill="FFFFFF"/>
        <w:spacing w:after="75" w:line="240" w:lineRule="auto"/>
        <w:outlineLvl w:val="1"/>
        <w:rPr>
          <w:rFonts w:ascii="Times New Roman" w:eastAsia="Times New Roman" w:hAnsi="Times New Roman" w:cs="Times New Roman"/>
          <w:bCs/>
          <w:spacing w:val="-5"/>
          <w:sz w:val="40"/>
          <w:szCs w:val="40"/>
        </w:rPr>
      </w:pPr>
      <w:r w:rsidRPr="00AE5008">
        <w:rPr>
          <w:rFonts w:ascii="Times New Roman" w:eastAsia="Times New Roman" w:hAnsi="Times New Roman" w:cs="Times New Roman"/>
          <w:bCs/>
          <w:spacing w:val="-5"/>
          <w:sz w:val="40"/>
          <w:szCs w:val="40"/>
        </w:rPr>
        <w:t>News</w:t>
      </w:r>
      <w:r>
        <w:rPr>
          <w:rFonts w:ascii="Times New Roman" w:eastAsia="Times New Roman" w:hAnsi="Times New Roman" w:cs="Times New Roman"/>
          <w:bCs/>
          <w:spacing w:val="-5"/>
          <w:sz w:val="40"/>
          <w:szCs w:val="40"/>
        </w:rPr>
        <w:t xml:space="preserve"> </w:t>
      </w:r>
      <w:r w:rsidRPr="00AE5008">
        <w:rPr>
          <w:rFonts w:ascii="Times New Roman" w:eastAsia="Times New Roman" w:hAnsi="Times New Roman" w:cs="Times New Roman"/>
          <w:bCs/>
          <w:spacing w:val="-5"/>
          <w:sz w:val="40"/>
          <w:szCs w:val="40"/>
        </w:rPr>
        <w:t xml:space="preserve"> website example</w:t>
      </w:r>
    </w:p>
    <w:p w:rsidR="00AE5008" w:rsidRPr="00AE5008" w:rsidRDefault="00AE5008" w:rsidP="00AE5008">
      <w:pPr>
        <w:shd w:val="clear" w:color="auto" w:fill="FFFFFF"/>
        <w:spacing w:after="75" w:line="240" w:lineRule="auto"/>
        <w:outlineLvl w:val="1"/>
        <w:rPr>
          <w:rFonts w:ascii="Times New Roman" w:eastAsia="Times New Roman" w:hAnsi="Times New Roman" w:cs="Times New Roman"/>
          <w:bCs/>
          <w:spacing w:val="-5"/>
          <w:sz w:val="40"/>
          <w:szCs w:val="40"/>
        </w:rPr>
      </w:pP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sidRPr="00AE5008">
        <w:rPr>
          <w:rFonts w:ascii="Times New Roman" w:eastAsia="Times New Roman" w:hAnsi="Times New Roman" w:cs="Times New Roman"/>
          <w:bCs/>
          <w:spacing w:val="-5"/>
        </w:rPr>
        <w:t>the guardian</w:t>
      </w:r>
      <w:r>
        <w:rPr>
          <w:rFonts w:ascii="Times New Roman" w:eastAsia="Times New Roman" w:hAnsi="Times New Roman" w:cs="Times New Roman"/>
          <w:bCs/>
          <w:spacing w:val="-5"/>
        </w:rPr>
        <w:t>.com</w:t>
      </w: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sidRPr="00AE5008">
        <w:rPr>
          <w:rFonts w:ascii="Times New Roman" w:eastAsia="Times New Roman" w:hAnsi="Times New Roman" w:cs="Times New Roman"/>
          <w:bCs/>
          <w:spacing w:val="-5"/>
        </w:rPr>
        <w:t xml:space="preserve"> the Washington post</w:t>
      </w:r>
      <w:r>
        <w:rPr>
          <w:rFonts w:ascii="Times New Roman" w:eastAsia="Times New Roman" w:hAnsi="Times New Roman" w:cs="Times New Roman"/>
          <w:bCs/>
          <w:spacing w:val="-5"/>
        </w:rPr>
        <w:t>.com</w:t>
      </w: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Daily mail.co .</w:t>
      </w:r>
      <w:r w:rsidR="002C6F42">
        <w:rPr>
          <w:rFonts w:ascii="Times New Roman" w:eastAsia="Times New Roman" w:hAnsi="Times New Roman" w:cs="Times New Roman"/>
          <w:bCs/>
          <w:spacing w:val="-5"/>
        </w:rPr>
        <w:t xml:space="preserve"> </w:t>
      </w:r>
      <w:r>
        <w:rPr>
          <w:rFonts w:ascii="Times New Roman" w:eastAsia="Times New Roman" w:hAnsi="Times New Roman" w:cs="Times New Roman"/>
          <w:bCs/>
          <w:spacing w:val="-5"/>
        </w:rPr>
        <w:t>uk</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Nbcnews.com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Foxnews.com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Nytimes.com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Edition.cnn.com</w:t>
      </w:r>
    </w:p>
    <w:p w:rsidR="002C6F42" w:rsidRPr="00AE5008"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Huffingtonpost.in</w:t>
      </w:r>
      <w:bookmarkStart w:id="0" w:name="_GoBack"/>
      <w:bookmarkEnd w:id="0"/>
    </w:p>
    <w:p w:rsidR="00AE5008" w:rsidRPr="00AE5008" w:rsidRDefault="00AE5008" w:rsidP="00AE5008">
      <w:pPr>
        <w:shd w:val="clear" w:color="auto" w:fill="FFFFFF"/>
        <w:spacing w:after="75" w:line="240" w:lineRule="auto"/>
        <w:ind w:left="360"/>
        <w:outlineLvl w:val="1"/>
        <w:rPr>
          <w:rFonts w:ascii="Arial" w:eastAsia="Times New Roman" w:hAnsi="Arial" w:cs="Arial"/>
          <w:b/>
          <w:bCs/>
          <w:spacing w:val="-5"/>
          <w:sz w:val="28"/>
          <w:szCs w:val="28"/>
        </w:rPr>
      </w:pPr>
    </w:p>
    <w:p w:rsidR="004371C0" w:rsidRPr="004371C0" w:rsidRDefault="004371C0" w:rsidP="004371C0">
      <w:pPr>
        <w:pStyle w:val="ListParagraph"/>
        <w:shd w:val="clear" w:color="auto" w:fill="FFFFFF"/>
        <w:spacing w:after="75" w:line="240" w:lineRule="auto"/>
        <w:outlineLvl w:val="1"/>
        <w:rPr>
          <w:rFonts w:ascii="Arial" w:eastAsia="Times New Roman" w:hAnsi="Arial" w:cs="Arial"/>
          <w:b/>
          <w:bCs/>
          <w:spacing w:val="-5"/>
          <w:sz w:val="28"/>
          <w:szCs w:val="28"/>
        </w:rPr>
      </w:pPr>
    </w:p>
    <w:p w:rsidR="004371C0" w:rsidRPr="004371C0" w:rsidRDefault="004371C0">
      <w:pPr>
        <w:rPr>
          <w:sz w:val="44"/>
          <w:szCs w:val="44"/>
        </w:rPr>
      </w:pPr>
    </w:p>
    <w:sectPr w:rsidR="004371C0" w:rsidRPr="004371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CB4" w:rsidRDefault="00871CB4" w:rsidP="00FE3020">
      <w:pPr>
        <w:spacing w:after="0" w:line="240" w:lineRule="auto"/>
      </w:pPr>
      <w:r>
        <w:separator/>
      </w:r>
    </w:p>
  </w:endnote>
  <w:endnote w:type="continuationSeparator" w:id="0">
    <w:p w:rsidR="00871CB4" w:rsidRDefault="00871CB4" w:rsidP="00FE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CB4" w:rsidRDefault="00871CB4" w:rsidP="00FE3020">
      <w:pPr>
        <w:spacing w:after="0" w:line="240" w:lineRule="auto"/>
      </w:pPr>
      <w:r>
        <w:separator/>
      </w:r>
    </w:p>
  </w:footnote>
  <w:footnote w:type="continuationSeparator" w:id="0">
    <w:p w:rsidR="00871CB4" w:rsidRDefault="00871CB4" w:rsidP="00FE30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561E7"/>
    <w:multiLevelType w:val="hybridMultilevel"/>
    <w:tmpl w:val="26C01DC6"/>
    <w:lvl w:ilvl="0" w:tplc="04090009">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nsid w:val="267041B6"/>
    <w:multiLevelType w:val="hybridMultilevel"/>
    <w:tmpl w:val="564A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080631"/>
    <w:multiLevelType w:val="hybridMultilevel"/>
    <w:tmpl w:val="4EBCE77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68C"/>
    <w:rsid w:val="000107B5"/>
    <w:rsid w:val="00097138"/>
    <w:rsid w:val="00197F0E"/>
    <w:rsid w:val="001F4601"/>
    <w:rsid w:val="002C6F42"/>
    <w:rsid w:val="00363DFA"/>
    <w:rsid w:val="003F2124"/>
    <w:rsid w:val="004035F4"/>
    <w:rsid w:val="004371C0"/>
    <w:rsid w:val="00511009"/>
    <w:rsid w:val="0063779D"/>
    <w:rsid w:val="00713328"/>
    <w:rsid w:val="0074761C"/>
    <w:rsid w:val="00811F07"/>
    <w:rsid w:val="00871CB4"/>
    <w:rsid w:val="00A70F99"/>
    <w:rsid w:val="00AE2EA6"/>
    <w:rsid w:val="00AE5008"/>
    <w:rsid w:val="00D7568C"/>
    <w:rsid w:val="00E2597A"/>
    <w:rsid w:val="00F35D55"/>
    <w:rsid w:val="00FE3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semiHidden/>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371C0"/>
    <w:rPr>
      <w:color w:val="0000FF"/>
      <w:u w:val="single"/>
    </w:rPr>
  </w:style>
  <w:style w:type="paragraph" w:styleId="NormalWeb">
    <w:name w:val="Normal (Web)"/>
    <w:basedOn w:val="Normal"/>
    <w:uiPriority w:val="99"/>
    <w:semiHidden/>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semiHidden/>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371C0"/>
    <w:rPr>
      <w:color w:val="0000FF"/>
      <w:u w:val="single"/>
    </w:rPr>
  </w:style>
  <w:style w:type="paragraph" w:styleId="NormalWeb">
    <w:name w:val="Normal (Web)"/>
    <w:basedOn w:val="Normal"/>
    <w:uiPriority w:val="99"/>
    <w:semiHidden/>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66340">
      <w:bodyDiv w:val="1"/>
      <w:marLeft w:val="0"/>
      <w:marRight w:val="0"/>
      <w:marTop w:val="0"/>
      <w:marBottom w:val="0"/>
      <w:divBdr>
        <w:top w:val="none" w:sz="0" w:space="0" w:color="auto"/>
        <w:left w:val="none" w:sz="0" w:space="0" w:color="auto"/>
        <w:bottom w:val="none" w:sz="0" w:space="0" w:color="auto"/>
        <w:right w:val="none" w:sz="0" w:space="0" w:color="auto"/>
      </w:divBdr>
    </w:div>
    <w:div w:id="506867045">
      <w:bodyDiv w:val="1"/>
      <w:marLeft w:val="0"/>
      <w:marRight w:val="0"/>
      <w:marTop w:val="0"/>
      <w:marBottom w:val="0"/>
      <w:divBdr>
        <w:top w:val="none" w:sz="0" w:space="0" w:color="auto"/>
        <w:left w:val="none" w:sz="0" w:space="0" w:color="auto"/>
        <w:bottom w:val="none" w:sz="0" w:space="0" w:color="auto"/>
        <w:right w:val="none" w:sz="0" w:space="0" w:color="auto"/>
      </w:divBdr>
    </w:div>
    <w:div w:id="528490089">
      <w:bodyDiv w:val="1"/>
      <w:marLeft w:val="0"/>
      <w:marRight w:val="0"/>
      <w:marTop w:val="0"/>
      <w:marBottom w:val="0"/>
      <w:divBdr>
        <w:top w:val="none" w:sz="0" w:space="0" w:color="auto"/>
        <w:left w:val="none" w:sz="0" w:space="0" w:color="auto"/>
        <w:bottom w:val="none" w:sz="0" w:space="0" w:color="auto"/>
        <w:right w:val="none" w:sz="0" w:space="0" w:color="auto"/>
      </w:divBdr>
    </w:div>
    <w:div w:id="564218300">
      <w:bodyDiv w:val="1"/>
      <w:marLeft w:val="0"/>
      <w:marRight w:val="0"/>
      <w:marTop w:val="0"/>
      <w:marBottom w:val="0"/>
      <w:divBdr>
        <w:top w:val="none" w:sz="0" w:space="0" w:color="auto"/>
        <w:left w:val="none" w:sz="0" w:space="0" w:color="auto"/>
        <w:bottom w:val="none" w:sz="0" w:space="0" w:color="auto"/>
        <w:right w:val="none" w:sz="0" w:space="0" w:color="auto"/>
      </w:divBdr>
    </w:div>
    <w:div w:id="745808211">
      <w:bodyDiv w:val="1"/>
      <w:marLeft w:val="0"/>
      <w:marRight w:val="0"/>
      <w:marTop w:val="0"/>
      <w:marBottom w:val="0"/>
      <w:divBdr>
        <w:top w:val="none" w:sz="0" w:space="0" w:color="auto"/>
        <w:left w:val="none" w:sz="0" w:space="0" w:color="auto"/>
        <w:bottom w:val="none" w:sz="0" w:space="0" w:color="auto"/>
        <w:right w:val="none" w:sz="0" w:space="0" w:color="auto"/>
      </w:divBdr>
    </w:div>
    <w:div w:id="762652526">
      <w:bodyDiv w:val="1"/>
      <w:marLeft w:val="0"/>
      <w:marRight w:val="0"/>
      <w:marTop w:val="0"/>
      <w:marBottom w:val="0"/>
      <w:divBdr>
        <w:top w:val="none" w:sz="0" w:space="0" w:color="auto"/>
        <w:left w:val="none" w:sz="0" w:space="0" w:color="auto"/>
        <w:bottom w:val="none" w:sz="0" w:space="0" w:color="auto"/>
        <w:right w:val="none" w:sz="0" w:space="0" w:color="auto"/>
      </w:divBdr>
    </w:div>
    <w:div w:id="1212426302">
      <w:bodyDiv w:val="1"/>
      <w:marLeft w:val="0"/>
      <w:marRight w:val="0"/>
      <w:marTop w:val="0"/>
      <w:marBottom w:val="0"/>
      <w:divBdr>
        <w:top w:val="none" w:sz="0" w:space="0" w:color="auto"/>
        <w:left w:val="none" w:sz="0" w:space="0" w:color="auto"/>
        <w:bottom w:val="none" w:sz="0" w:space="0" w:color="auto"/>
        <w:right w:val="none" w:sz="0" w:space="0" w:color="auto"/>
      </w:divBdr>
    </w:div>
    <w:div w:id="140190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Internet_forum" TargetMode="External"/><Relationship Id="rId26" Type="http://schemas.openxmlformats.org/officeDocument/2006/relationships/hyperlink" Target="https://en.wikipedia.org/wiki/Search_engines" TargetMode="External"/><Relationship Id="rId3" Type="http://schemas.microsoft.com/office/2007/relationships/stylesWithEffects" Target="stylesWithEffects.xml"/><Relationship Id="rId21" Type="http://schemas.openxmlformats.org/officeDocument/2006/relationships/hyperlink" Target="https://en.wikipedia.org/wiki/Mashup_(web_application_hybrid)"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Email" TargetMode="External"/><Relationship Id="rId25" Type="http://schemas.openxmlformats.org/officeDocument/2006/relationships/hyperlink" Target="https://en.wikipedia.org/wiki/Extrane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Website" TargetMode="External"/><Relationship Id="rId20" Type="http://schemas.openxmlformats.org/officeDocument/2006/relationships/hyperlink" Target="https://en.wikipedia.org/wiki/Portlet" TargetMode="External"/><Relationship Id="rId29" Type="http://schemas.openxmlformats.org/officeDocument/2006/relationships/hyperlink" Target="https://en.wikipedia.org/wiki/UR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Intranet" TargetMode="External"/><Relationship Id="rId32" Type="http://schemas.openxmlformats.org/officeDocument/2006/relationships/hyperlink" Target="https://www.copperpoin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Application_programming_interface" TargetMode="External"/><Relationship Id="rId28" Type="http://schemas.openxmlformats.org/officeDocument/2006/relationships/hyperlink" Target="https://en.wikipedia.org/wiki/Look_and_feel" TargetMode="External"/><Relationship Id="rId10" Type="http://schemas.openxmlformats.org/officeDocument/2006/relationships/image" Target="media/image3.png"/><Relationship Id="rId19" Type="http://schemas.openxmlformats.org/officeDocument/2006/relationships/hyperlink" Target="https://en.wikipedia.org/wiki/Web_search_engine" TargetMode="External"/><Relationship Id="rId31" Type="http://schemas.openxmlformats.org/officeDocument/2006/relationships/hyperlink" Target="https://passportyork.yorku.ca/ppylogin/ppylog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Intranet" TargetMode="External"/><Relationship Id="rId27" Type="http://schemas.openxmlformats.org/officeDocument/2006/relationships/hyperlink" Target="https://en.wikipedia.org/wiki/E-mail" TargetMode="External"/><Relationship Id="rId30" Type="http://schemas.openxmlformats.org/officeDocument/2006/relationships/hyperlink" Target="http://www.grants.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1243</TotalTime>
  <Pages>19</Pages>
  <Words>6119</Words>
  <Characters>34881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2020-02-29T17:30:00Z</dcterms:created>
  <dcterms:modified xsi:type="dcterms:W3CDTF">2020-03-04T07:49:00Z</dcterms:modified>
</cp:coreProperties>
</file>