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FF7D7" w14:textId="455B2A7C" w:rsidR="00AF4C55" w:rsidRPr="00AF4C55" w:rsidRDefault="00AF4C55" w:rsidP="00AF4C55">
      <w:pPr>
        <w:pStyle w:val="Ttulo"/>
        <w:rPr>
          <w:i/>
          <w:iCs/>
        </w:rPr>
      </w:pPr>
      <w:r w:rsidRPr="00AF4C55">
        <w:rPr>
          <w:i/>
          <w:iCs/>
        </w:rPr>
        <w:t xml:space="preserve">Consulta de Algoritmos y Programación </w:t>
      </w:r>
    </w:p>
    <w:p w14:paraId="5579B395" w14:textId="38EB417B" w:rsidR="00AF4C55" w:rsidRPr="00AF4C55" w:rsidRDefault="00AF4C55" w:rsidP="00AF4C55"/>
    <w:p w14:paraId="343BEA2B" w14:textId="79934F55" w:rsidR="00AF4C55" w:rsidRPr="00AF4C55" w:rsidRDefault="00AF4C55" w:rsidP="00AF4C55"/>
    <w:p w14:paraId="2357564F" w14:textId="6896D3DD" w:rsidR="00AF4C55" w:rsidRPr="00AF4C55" w:rsidRDefault="00AF4C55" w:rsidP="00AF4C55"/>
    <w:p w14:paraId="7D4AA3D7" w14:textId="105DBE42" w:rsidR="00AF4C55" w:rsidRDefault="00AF4C55" w:rsidP="00AF4C55"/>
    <w:p w14:paraId="7758991A" w14:textId="1CF68451" w:rsidR="00AF4C55" w:rsidRDefault="00AF4C55" w:rsidP="00AF4C55"/>
    <w:p w14:paraId="383ED34B" w14:textId="5D3CC31B" w:rsidR="00AF4C55" w:rsidRPr="00AF4C55" w:rsidRDefault="00AF4C55" w:rsidP="00AF4C55">
      <w:pPr>
        <w:pStyle w:val="Ttulo"/>
        <w:jc w:val="center"/>
        <w:rPr>
          <w:i/>
          <w:iCs/>
          <w:u w:val="single"/>
        </w:rPr>
      </w:pPr>
    </w:p>
    <w:p w14:paraId="32FBF6EF" w14:textId="77777777" w:rsidR="00AF4C55" w:rsidRDefault="00AF4C55" w:rsidP="00AF4C55">
      <w:pPr>
        <w:pStyle w:val="Ttulo"/>
        <w:jc w:val="center"/>
        <w:rPr>
          <w:i/>
          <w:iCs/>
          <w:u w:val="single"/>
        </w:rPr>
      </w:pPr>
    </w:p>
    <w:p w14:paraId="49742B19" w14:textId="77777777" w:rsidR="00AF4C55" w:rsidRDefault="00AF4C55" w:rsidP="00AF4C55">
      <w:pPr>
        <w:pStyle w:val="Ttulo"/>
        <w:jc w:val="center"/>
        <w:rPr>
          <w:i/>
          <w:iCs/>
          <w:u w:val="single"/>
        </w:rPr>
      </w:pPr>
    </w:p>
    <w:p w14:paraId="7F15BAFF" w14:textId="073CFAF5" w:rsidR="00AF4C55" w:rsidRPr="00AF4C55" w:rsidRDefault="00AF4C55" w:rsidP="00AF4C55">
      <w:pPr>
        <w:pStyle w:val="Ttulo"/>
        <w:jc w:val="center"/>
        <w:rPr>
          <w:i/>
          <w:iCs/>
          <w:u w:val="single"/>
        </w:rPr>
      </w:pPr>
      <w:r w:rsidRPr="00AF4C55">
        <w:rPr>
          <w:i/>
          <w:iCs/>
          <w:u w:val="single"/>
        </w:rPr>
        <w:t>“Paradigmas de Programación”</w:t>
      </w:r>
    </w:p>
    <w:p w14:paraId="491A2C2F" w14:textId="0C1DF3E0" w:rsidR="00AF4C55" w:rsidRPr="00AF4C55" w:rsidRDefault="00AF4C55" w:rsidP="00AF4C55"/>
    <w:p w14:paraId="742181F5" w14:textId="44838CF0" w:rsidR="00AF4C55" w:rsidRPr="00AF4C55" w:rsidRDefault="00AF4C55" w:rsidP="00AF4C55"/>
    <w:p w14:paraId="05C2B3A0" w14:textId="1971ABD6" w:rsidR="00AF4C55" w:rsidRPr="00AF4C55" w:rsidRDefault="00AF4C55" w:rsidP="00AF4C55"/>
    <w:p w14:paraId="38D9F8C0" w14:textId="1D28A695" w:rsidR="00AF4C55" w:rsidRPr="00AF4C55" w:rsidRDefault="00AF4C55" w:rsidP="00AF4C55"/>
    <w:p w14:paraId="3B8B6AE3" w14:textId="6E904840" w:rsidR="00AF4C55" w:rsidRPr="00AF4C55" w:rsidRDefault="00AF4C55" w:rsidP="00AF4C55"/>
    <w:p w14:paraId="3030AB86" w14:textId="5630F949" w:rsidR="00AF4C55" w:rsidRPr="00AF4C55" w:rsidRDefault="00AF4C55" w:rsidP="00AF4C55"/>
    <w:p w14:paraId="2FD85BE8" w14:textId="1A4AACD3" w:rsidR="00AF4C55" w:rsidRPr="00AF4C55" w:rsidRDefault="00AF4C55" w:rsidP="00AF4C55"/>
    <w:p w14:paraId="3DD4D074" w14:textId="284DB5A7" w:rsidR="00AF4C55" w:rsidRPr="00AF4C55" w:rsidRDefault="00AF4C55" w:rsidP="00AF4C55"/>
    <w:p w14:paraId="483E9465" w14:textId="23CFC088" w:rsidR="00AF4C55" w:rsidRPr="00AF4C55" w:rsidRDefault="00AF4C55" w:rsidP="00AF4C55"/>
    <w:p w14:paraId="7419F313" w14:textId="228F1FA8" w:rsidR="00AF4C55" w:rsidRPr="00AF4C55" w:rsidRDefault="00AF4C55" w:rsidP="00AF4C55"/>
    <w:p w14:paraId="67BE3E54" w14:textId="086A159A" w:rsidR="00AF4C55" w:rsidRPr="00AF4C55" w:rsidRDefault="00AF4C55" w:rsidP="00AF4C55"/>
    <w:p w14:paraId="68CB7CCD" w14:textId="617FA5BA" w:rsidR="00AF4C55" w:rsidRPr="00AF4C55" w:rsidRDefault="00AF4C55" w:rsidP="00AF4C55"/>
    <w:p w14:paraId="798EC744" w14:textId="77777777" w:rsidR="00AF4C55" w:rsidRDefault="00AF4C55" w:rsidP="00AF4C55">
      <w:pPr>
        <w:pStyle w:val="Ttulo"/>
      </w:pPr>
      <w:r>
        <w:tab/>
      </w:r>
    </w:p>
    <w:p w14:paraId="37A17AF1" w14:textId="77777777" w:rsidR="00AF4C55" w:rsidRDefault="00AF4C55" w:rsidP="00AF4C55">
      <w:pPr>
        <w:pStyle w:val="Ttulo"/>
      </w:pPr>
    </w:p>
    <w:p w14:paraId="2A39A0B6" w14:textId="77777777" w:rsidR="00AF4C55" w:rsidRDefault="00AF4C55" w:rsidP="00AF4C55">
      <w:pPr>
        <w:pStyle w:val="Ttulo"/>
      </w:pPr>
    </w:p>
    <w:p w14:paraId="7C25950F" w14:textId="77777777" w:rsidR="00AF4C55" w:rsidRDefault="00AF4C55" w:rsidP="00AF4C55">
      <w:pPr>
        <w:pStyle w:val="Ttulo"/>
      </w:pPr>
    </w:p>
    <w:p w14:paraId="12E96252" w14:textId="77777777" w:rsidR="00AF4C55" w:rsidRDefault="00AF4C55" w:rsidP="00AF4C55">
      <w:pPr>
        <w:pStyle w:val="Ttulo"/>
      </w:pPr>
    </w:p>
    <w:p w14:paraId="6D2B7F0E" w14:textId="77777777" w:rsidR="00AF4C55" w:rsidRDefault="00AF4C55" w:rsidP="00AF4C55">
      <w:pPr>
        <w:pStyle w:val="Ttulo"/>
      </w:pPr>
    </w:p>
    <w:p w14:paraId="73CCD73C" w14:textId="08A62A5D" w:rsidR="00AF4C55" w:rsidRPr="00AF4C55" w:rsidRDefault="00AF4C55" w:rsidP="00AF4C55">
      <w:pPr>
        <w:pStyle w:val="Ttulo"/>
        <w:jc w:val="right"/>
        <w:rPr>
          <w:i/>
          <w:iCs/>
        </w:rPr>
      </w:pPr>
      <w:r w:rsidRPr="00AF4C55">
        <w:rPr>
          <w:i/>
          <w:iCs/>
        </w:rPr>
        <w:t>Eder Mauricio Monsalve Bustamante</w:t>
      </w:r>
    </w:p>
    <w:tbl>
      <w:tblPr>
        <w:tblStyle w:val="Tablaconcuadrcula"/>
        <w:tblpPr w:leftFromText="141" w:rightFromText="141" w:horzAnchor="page" w:tblpX="626" w:tblpY="-1080"/>
        <w:tblW w:w="11340" w:type="dxa"/>
        <w:tblLook w:val="04A0" w:firstRow="1" w:lastRow="0" w:firstColumn="1" w:lastColumn="0" w:noHBand="0" w:noVBand="1"/>
      </w:tblPr>
      <w:tblGrid>
        <w:gridCol w:w="1833"/>
        <w:gridCol w:w="4358"/>
        <w:gridCol w:w="2396"/>
        <w:gridCol w:w="2753"/>
      </w:tblGrid>
      <w:tr w:rsidR="00466F71" w14:paraId="6F077BD4" w14:textId="77777777" w:rsidTr="00AF4C55">
        <w:trPr>
          <w:trHeight w:val="558"/>
        </w:trPr>
        <w:tc>
          <w:tcPr>
            <w:tcW w:w="1833" w:type="dxa"/>
          </w:tcPr>
          <w:p w14:paraId="4BE06183" w14:textId="30DE58B3" w:rsidR="002937E7" w:rsidRPr="00FC65EC" w:rsidRDefault="002937E7" w:rsidP="00FC65EC">
            <w:pPr>
              <w:jc w:val="center"/>
              <w:rPr>
                <w:sz w:val="28"/>
                <w:szCs w:val="24"/>
              </w:rPr>
            </w:pPr>
            <w:r w:rsidRPr="00FC65EC">
              <w:rPr>
                <w:sz w:val="28"/>
                <w:szCs w:val="24"/>
              </w:rPr>
              <w:lastRenderedPageBreak/>
              <w:t>Paradigma</w:t>
            </w:r>
          </w:p>
        </w:tc>
        <w:tc>
          <w:tcPr>
            <w:tcW w:w="4358" w:type="dxa"/>
            <w:tcBorders>
              <w:bottom w:val="single" w:sz="4" w:space="0" w:color="auto"/>
            </w:tcBorders>
          </w:tcPr>
          <w:p w14:paraId="7A09CC82" w14:textId="63D5A5F0" w:rsidR="002937E7" w:rsidRPr="00FC65EC" w:rsidRDefault="002937E7" w:rsidP="00FC65EC">
            <w:pPr>
              <w:jc w:val="center"/>
              <w:rPr>
                <w:sz w:val="28"/>
                <w:szCs w:val="24"/>
              </w:rPr>
            </w:pPr>
            <w:r w:rsidRPr="00FC65EC">
              <w:rPr>
                <w:sz w:val="28"/>
                <w:szCs w:val="24"/>
              </w:rPr>
              <w:t>Descripción</w:t>
            </w:r>
          </w:p>
        </w:tc>
        <w:tc>
          <w:tcPr>
            <w:tcW w:w="2396" w:type="dxa"/>
          </w:tcPr>
          <w:p w14:paraId="64F782F9" w14:textId="5D41F579" w:rsidR="002937E7" w:rsidRPr="00FC65EC" w:rsidRDefault="002937E7" w:rsidP="00FC65EC">
            <w:pPr>
              <w:jc w:val="center"/>
              <w:rPr>
                <w:sz w:val="28"/>
                <w:szCs w:val="24"/>
              </w:rPr>
            </w:pPr>
            <w:r w:rsidRPr="00FC65EC">
              <w:rPr>
                <w:sz w:val="28"/>
                <w:szCs w:val="24"/>
              </w:rPr>
              <w:t>Ejemplos</w:t>
            </w:r>
          </w:p>
        </w:tc>
        <w:tc>
          <w:tcPr>
            <w:tcW w:w="2753" w:type="dxa"/>
          </w:tcPr>
          <w:p w14:paraId="06686C18" w14:textId="3A26D3A2" w:rsidR="002937E7" w:rsidRPr="00FC65EC" w:rsidRDefault="002937E7" w:rsidP="00FC65EC">
            <w:pPr>
              <w:jc w:val="center"/>
              <w:rPr>
                <w:sz w:val="28"/>
                <w:szCs w:val="24"/>
              </w:rPr>
            </w:pPr>
            <w:r w:rsidRPr="00FC65EC">
              <w:rPr>
                <w:sz w:val="28"/>
                <w:szCs w:val="24"/>
              </w:rPr>
              <w:t>¿Dónde se usa?</w:t>
            </w:r>
          </w:p>
        </w:tc>
      </w:tr>
      <w:tr w:rsidR="00466F71" w14:paraId="4CB8F3EF" w14:textId="77777777" w:rsidTr="00AF4C55">
        <w:trPr>
          <w:trHeight w:val="3391"/>
        </w:trPr>
        <w:tc>
          <w:tcPr>
            <w:tcW w:w="1833" w:type="dxa"/>
          </w:tcPr>
          <w:p w14:paraId="1E3D116B" w14:textId="77777777" w:rsidR="00D71CC3" w:rsidRPr="00FC65EC" w:rsidRDefault="00D71CC3" w:rsidP="00C86E0E">
            <w:pPr>
              <w:shd w:val="clear" w:color="auto" w:fill="FFFFFF"/>
              <w:spacing w:before="100" w:beforeAutospacing="1" w:after="100" w:afterAutospacing="1"/>
              <w:rPr>
                <w:rFonts w:ascii="Helvetica" w:eastAsia="Times New Roman" w:hAnsi="Helvetica" w:cs="Helvetica"/>
                <w:sz w:val="23"/>
                <w:szCs w:val="23"/>
                <w:lang w:eastAsia="es-CO"/>
              </w:rPr>
            </w:pPr>
          </w:p>
          <w:p w14:paraId="3ECBC0A5" w14:textId="77777777" w:rsidR="00D71CC3" w:rsidRPr="00FC65EC" w:rsidRDefault="00D71CC3" w:rsidP="00C86E0E">
            <w:pPr>
              <w:shd w:val="clear" w:color="auto" w:fill="FFFFFF"/>
              <w:spacing w:before="100" w:beforeAutospacing="1" w:after="100" w:afterAutospacing="1"/>
              <w:rPr>
                <w:rFonts w:ascii="Helvetica" w:eastAsia="Times New Roman" w:hAnsi="Helvetica" w:cs="Helvetica"/>
                <w:sz w:val="23"/>
                <w:szCs w:val="23"/>
                <w:lang w:eastAsia="es-CO"/>
              </w:rPr>
            </w:pPr>
          </w:p>
          <w:p w14:paraId="2892C1FF" w14:textId="28B72EED" w:rsidR="00C86E0E" w:rsidRPr="00C86E0E" w:rsidRDefault="00C86E0E" w:rsidP="00C86E0E">
            <w:pPr>
              <w:shd w:val="clear" w:color="auto" w:fill="FFFFFF"/>
              <w:spacing w:before="100" w:beforeAutospacing="1" w:after="100" w:afterAutospacing="1"/>
              <w:rPr>
                <w:rFonts w:ascii="Helvetica" w:eastAsia="Times New Roman" w:hAnsi="Helvetica" w:cs="Helvetica"/>
                <w:sz w:val="23"/>
                <w:szCs w:val="23"/>
                <w:lang w:eastAsia="es-CO"/>
              </w:rPr>
            </w:pPr>
            <w:r w:rsidRPr="00C86E0E">
              <w:rPr>
                <w:rFonts w:ascii="Helvetica" w:eastAsia="Times New Roman" w:hAnsi="Helvetica" w:cs="Helvetica"/>
                <w:sz w:val="23"/>
                <w:szCs w:val="23"/>
                <w:lang w:eastAsia="es-CO"/>
              </w:rPr>
              <w:t>Programación</w:t>
            </w:r>
            <w:r w:rsidRPr="00FC65EC">
              <w:rPr>
                <w:rFonts w:ascii="Helvetica" w:eastAsia="Times New Roman" w:hAnsi="Helvetica" w:cs="Helvetica"/>
                <w:sz w:val="23"/>
                <w:szCs w:val="23"/>
                <w:lang w:eastAsia="es-CO"/>
              </w:rPr>
              <w:t xml:space="preserve"> </w:t>
            </w:r>
            <w:r w:rsidRPr="00C86E0E">
              <w:rPr>
                <w:rFonts w:ascii="Helvetica" w:eastAsia="Times New Roman" w:hAnsi="Helvetica" w:cs="Helvetica"/>
                <w:sz w:val="23"/>
                <w:szCs w:val="23"/>
                <w:lang w:eastAsia="es-CO"/>
              </w:rPr>
              <w:t>Imperativa</w:t>
            </w:r>
          </w:p>
          <w:p w14:paraId="0D266D2E" w14:textId="77777777" w:rsidR="002937E7" w:rsidRPr="00FC65EC" w:rsidRDefault="002937E7" w:rsidP="00C86E0E"/>
        </w:tc>
        <w:tc>
          <w:tcPr>
            <w:tcW w:w="4358" w:type="dxa"/>
            <w:tcBorders>
              <w:bottom w:val="single" w:sz="4" w:space="0" w:color="auto"/>
            </w:tcBorders>
          </w:tcPr>
          <w:p w14:paraId="0D91DD39" w14:textId="77777777" w:rsidR="00D71CC3" w:rsidRPr="00D71CC3" w:rsidRDefault="00D71CC3" w:rsidP="00D71CC3">
            <w:pPr>
              <w:rPr>
                <w:rFonts w:cs="Arial"/>
                <w:sz w:val="21"/>
                <w:szCs w:val="21"/>
                <w:shd w:val="clear" w:color="auto" w:fill="FFFFFF"/>
              </w:rPr>
            </w:pPr>
            <w:r w:rsidRPr="00D71CC3">
              <w:rPr>
                <w:rFonts w:cs="Arial"/>
                <w:sz w:val="21"/>
                <w:szCs w:val="21"/>
                <w:shd w:val="clear" w:color="auto" w:fill="FFFFFF"/>
              </w:rPr>
              <w:t>De acuerdo con este paradigma, un programa consiste en una </w:t>
            </w:r>
            <w:r w:rsidRPr="00D71CC3">
              <w:rPr>
                <w:rStyle w:val="Textoennegrita"/>
                <w:rFonts w:cs="Arial"/>
                <w:b w:val="0"/>
                <w:bCs w:val="0"/>
                <w:sz w:val="21"/>
                <w:szCs w:val="21"/>
                <w:shd w:val="clear" w:color="auto" w:fill="FFFFFF"/>
              </w:rPr>
              <w:t>secuencia claramente definida de instrucciones para un ordenador</w:t>
            </w:r>
            <w:r w:rsidRPr="00D71CC3">
              <w:rPr>
                <w:rFonts w:cs="Arial"/>
                <w:b/>
                <w:bCs/>
                <w:sz w:val="21"/>
                <w:szCs w:val="21"/>
                <w:shd w:val="clear" w:color="auto" w:fill="FFFFFF"/>
              </w:rPr>
              <w:t>.</w:t>
            </w:r>
          </w:p>
          <w:p w14:paraId="16372640" w14:textId="2FE08C81" w:rsidR="00C86E0E" w:rsidRDefault="00D71CC3" w:rsidP="00D71CC3">
            <w:r w:rsidRPr="00D71CC3">
              <w:rPr>
                <w:rFonts w:cs="Arial"/>
                <w:sz w:val="21"/>
                <w:szCs w:val="21"/>
                <w:shd w:val="clear" w:color="auto" w:fill="FFFFFF"/>
              </w:rPr>
              <w:t>El código fuente de los lenguajes imperativos encadena instrucciones una detrás de otra que determinan lo que debe hacer el ordenador en cada momento para alcanzar un resultado deseado. Los valores utilizados en las variables se modifican durante la ejecución del programa. Para gestionar las instrucciones, se </w:t>
            </w:r>
            <w:r w:rsidRPr="00D71CC3">
              <w:rPr>
                <w:rStyle w:val="Textoennegrita"/>
                <w:rFonts w:cs="Arial"/>
                <w:b w:val="0"/>
                <w:bCs w:val="0"/>
                <w:sz w:val="21"/>
                <w:szCs w:val="21"/>
                <w:shd w:val="clear" w:color="auto" w:fill="FFFFFF"/>
              </w:rPr>
              <w:t>integran estructuras de control como bucles o estructuras anidadas en el código</w:t>
            </w:r>
            <w:r w:rsidRPr="00D71CC3">
              <w:rPr>
                <w:rFonts w:cs="Arial"/>
                <w:b/>
                <w:bCs/>
                <w:sz w:val="21"/>
                <w:szCs w:val="21"/>
                <w:shd w:val="clear" w:color="auto" w:fill="FFFFFF"/>
              </w:rPr>
              <w:t>.</w:t>
            </w:r>
          </w:p>
        </w:tc>
        <w:tc>
          <w:tcPr>
            <w:tcW w:w="2396" w:type="dxa"/>
          </w:tcPr>
          <w:p w14:paraId="60EECD15" w14:textId="77777777" w:rsidR="00C86E0E" w:rsidRPr="00C86E0E" w:rsidRDefault="00C86E0E" w:rsidP="00C86E0E">
            <w:pPr>
              <w:numPr>
                <w:ilvl w:val="0"/>
                <w:numId w:val="7"/>
              </w:numPr>
              <w:shd w:val="clear" w:color="auto" w:fill="FFFFFF"/>
              <w:spacing w:before="100" w:beforeAutospacing="1" w:after="100" w:afterAutospacing="1"/>
              <w:rPr>
                <w:rFonts w:eastAsia="Times New Roman" w:cs="Arial"/>
                <w:color w:val="3C3C3C"/>
                <w:sz w:val="21"/>
                <w:szCs w:val="21"/>
                <w:lang w:eastAsia="es-CO"/>
              </w:rPr>
            </w:pPr>
            <w:r w:rsidRPr="00C86E0E">
              <w:rPr>
                <w:rFonts w:eastAsia="Times New Roman" w:cs="Arial"/>
                <w:color w:val="3C3C3C"/>
                <w:sz w:val="21"/>
                <w:szCs w:val="21"/>
                <w:lang w:eastAsia="es-CO"/>
              </w:rPr>
              <w:t>Fortran</w:t>
            </w:r>
          </w:p>
          <w:p w14:paraId="443E7F49" w14:textId="77777777" w:rsidR="00C86E0E" w:rsidRPr="00C86E0E" w:rsidRDefault="00C86E0E" w:rsidP="00C86E0E">
            <w:pPr>
              <w:numPr>
                <w:ilvl w:val="0"/>
                <w:numId w:val="7"/>
              </w:numPr>
              <w:shd w:val="clear" w:color="auto" w:fill="FFFFFF"/>
              <w:spacing w:before="100" w:beforeAutospacing="1" w:after="100" w:afterAutospacing="1"/>
              <w:rPr>
                <w:rFonts w:eastAsia="Times New Roman" w:cs="Arial"/>
                <w:color w:val="3C3C3C"/>
                <w:sz w:val="21"/>
                <w:szCs w:val="21"/>
                <w:lang w:eastAsia="es-CO"/>
              </w:rPr>
            </w:pPr>
            <w:r w:rsidRPr="00C86E0E">
              <w:rPr>
                <w:rFonts w:eastAsia="Times New Roman" w:cs="Arial"/>
                <w:color w:val="3C3C3C"/>
                <w:sz w:val="21"/>
                <w:szCs w:val="21"/>
                <w:lang w:eastAsia="es-CO"/>
              </w:rPr>
              <w:t>Java</w:t>
            </w:r>
          </w:p>
          <w:p w14:paraId="2CA5F980" w14:textId="77777777" w:rsidR="00C86E0E" w:rsidRPr="00C86E0E" w:rsidRDefault="00C86E0E" w:rsidP="00C86E0E">
            <w:pPr>
              <w:numPr>
                <w:ilvl w:val="0"/>
                <w:numId w:val="7"/>
              </w:numPr>
              <w:shd w:val="clear" w:color="auto" w:fill="FFFFFF"/>
              <w:spacing w:before="100" w:beforeAutospacing="1" w:after="100" w:afterAutospacing="1"/>
              <w:rPr>
                <w:rFonts w:eastAsia="Times New Roman" w:cs="Arial"/>
                <w:color w:val="3C3C3C"/>
                <w:sz w:val="21"/>
                <w:szCs w:val="21"/>
                <w:lang w:eastAsia="es-CO"/>
              </w:rPr>
            </w:pPr>
            <w:r w:rsidRPr="00C86E0E">
              <w:rPr>
                <w:rFonts w:eastAsia="Times New Roman" w:cs="Arial"/>
                <w:color w:val="3C3C3C"/>
                <w:sz w:val="21"/>
                <w:szCs w:val="21"/>
                <w:lang w:eastAsia="es-CO"/>
              </w:rPr>
              <w:t>Pascal</w:t>
            </w:r>
          </w:p>
          <w:p w14:paraId="76615F24" w14:textId="77777777" w:rsidR="00C86E0E" w:rsidRPr="00C86E0E" w:rsidRDefault="00C86E0E" w:rsidP="00C86E0E">
            <w:pPr>
              <w:numPr>
                <w:ilvl w:val="0"/>
                <w:numId w:val="7"/>
              </w:numPr>
              <w:shd w:val="clear" w:color="auto" w:fill="FFFFFF"/>
              <w:spacing w:before="100" w:beforeAutospacing="1" w:after="100" w:afterAutospacing="1"/>
              <w:rPr>
                <w:rFonts w:eastAsia="Times New Roman" w:cs="Arial"/>
                <w:color w:val="3C3C3C"/>
                <w:sz w:val="21"/>
                <w:szCs w:val="21"/>
                <w:lang w:eastAsia="es-CO"/>
              </w:rPr>
            </w:pPr>
            <w:r w:rsidRPr="00C86E0E">
              <w:rPr>
                <w:rFonts w:eastAsia="Times New Roman" w:cs="Arial"/>
                <w:color w:val="3C3C3C"/>
                <w:sz w:val="21"/>
                <w:szCs w:val="21"/>
                <w:lang w:eastAsia="es-CO"/>
              </w:rPr>
              <w:t>ALGOL</w:t>
            </w:r>
          </w:p>
          <w:p w14:paraId="108BD866" w14:textId="77777777" w:rsidR="00C86E0E" w:rsidRPr="00C86E0E" w:rsidRDefault="00C86E0E" w:rsidP="00C86E0E">
            <w:pPr>
              <w:numPr>
                <w:ilvl w:val="0"/>
                <w:numId w:val="7"/>
              </w:numPr>
              <w:shd w:val="clear" w:color="auto" w:fill="FFFFFF"/>
              <w:spacing w:before="100" w:beforeAutospacing="1" w:after="100" w:afterAutospacing="1"/>
              <w:rPr>
                <w:rFonts w:eastAsia="Times New Roman" w:cs="Arial"/>
                <w:color w:val="3C3C3C"/>
                <w:sz w:val="21"/>
                <w:szCs w:val="21"/>
                <w:lang w:eastAsia="es-CO"/>
              </w:rPr>
            </w:pPr>
            <w:r w:rsidRPr="00C86E0E">
              <w:rPr>
                <w:rFonts w:eastAsia="Times New Roman" w:cs="Arial"/>
                <w:color w:val="3C3C3C"/>
                <w:sz w:val="21"/>
                <w:szCs w:val="21"/>
                <w:lang w:eastAsia="es-CO"/>
              </w:rPr>
              <w:t>C</w:t>
            </w:r>
          </w:p>
          <w:p w14:paraId="6FC48523" w14:textId="77777777" w:rsidR="002937E7" w:rsidRDefault="00C86E0E" w:rsidP="00C86E0E">
            <w:pPr>
              <w:numPr>
                <w:ilvl w:val="0"/>
                <w:numId w:val="7"/>
              </w:numPr>
              <w:shd w:val="clear" w:color="auto" w:fill="FFFFFF"/>
              <w:spacing w:before="100" w:beforeAutospacing="1" w:after="100" w:afterAutospacing="1"/>
              <w:rPr>
                <w:rFonts w:eastAsia="Times New Roman" w:cs="Arial"/>
                <w:color w:val="3C3C3C"/>
                <w:sz w:val="21"/>
                <w:szCs w:val="21"/>
                <w:lang w:eastAsia="es-CO"/>
              </w:rPr>
            </w:pPr>
            <w:r w:rsidRPr="00C86E0E">
              <w:rPr>
                <w:rFonts w:eastAsia="Times New Roman" w:cs="Arial"/>
                <w:color w:val="3C3C3C"/>
                <w:sz w:val="21"/>
                <w:szCs w:val="21"/>
                <w:lang w:eastAsia="es-CO"/>
              </w:rPr>
              <w:t>C#</w:t>
            </w:r>
          </w:p>
          <w:p w14:paraId="40621228" w14:textId="77777777" w:rsidR="00C86E0E" w:rsidRPr="00C86E0E" w:rsidRDefault="00C86E0E" w:rsidP="00C86E0E">
            <w:pPr>
              <w:numPr>
                <w:ilvl w:val="0"/>
                <w:numId w:val="7"/>
              </w:numPr>
              <w:shd w:val="clear" w:color="auto" w:fill="FFFFFF"/>
              <w:spacing w:before="100" w:beforeAutospacing="1" w:after="100" w:afterAutospacing="1"/>
              <w:rPr>
                <w:rFonts w:eastAsia="Times New Roman" w:cs="Arial"/>
                <w:color w:val="3C3C3C"/>
                <w:sz w:val="21"/>
                <w:szCs w:val="21"/>
                <w:lang w:eastAsia="es-CO"/>
              </w:rPr>
            </w:pPr>
            <w:r w:rsidRPr="00C86E0E">
              <w:rPr>
                <w:rFonts w:eastAsia="Times New Roman" w:cs="Arial"/>
                <w:color w:val="3C3C3C"/>
                <w:sz w:val="21"/>
                <w:szCs w:val="21"/>
                <w:lang w:eastAsia="es-CO"/>
              </w:rPr>
              <w:t>C++</w:t>
            </w:r>
          </w:p>
          <w:p w14:paraId="0D5F5257" w14:textId="77777777" w:rsidR="00C86E0E" w:rsidRPr="00C86E0E" w:rsidRDefault="00C86E0E" w:rsidP="00C86E0E">
            <w:pPr>
              <w:numPr>
                <w:ilvl w:val="0"/>
                <w:numId w:val="7"/>
              </w:numPr>
              <w:shd w:val="clear" w:color="auto" w:fill="FFFFFF"/>
              <w:spacing w:before="100" w:beforeAutospacing="1" w:after="100" w:afterAutospacing="1"/>
              <w:rPr>
                <w:rFonts w:eastAsia="Times New Roman" w:cs="Arial"/>
                <w:color w:val="3C3C3C"/>
                <w:sz w:val="21"/>
                <w:szCs w:val="21"/>
                <w:lang w:eastAsia="es-CO"/>
              </w:rPr>
            </w:pPr>
            <w:r w:rsidRPr="00C86E0E">
              <w:rPr>
                <w:rFonts w:eastAsia="Times New Roman" w:cs="Arial"/>
                <w:color w:val="3C3C3C"/>
                <w:sz w:val="21"/>
                <w:szCs w:val="21"/>
                <w:lang w:eastAsia="es-CO"/>
              </w:rPr>
              <w:t>Ensambladores</w:t>
            </w:r>
          </w:p>
          <w:p w14:paraId="1CE683DD" w14:textId="77777777" w:rsidR="00C86E0E" w:rsidRPr="00C86E0E" w:rsidRDefault="00C86E0E" w:rsidP="00C86E0E">
            <w:pPr>
              <w:numPr>
                <w:ilvl w:val="0"/>
                <w:numId w:val="7"/>
              </w:numPr>
              <w:shd w:val="clear" w:color="auto" w:fill="FFFFFF"/>
              <w:spacing w:before="100" w:beforeAutospacing="1" w:after="100" w:afterAutospacing="1"/>
              <w:rPr>
                <w:rFonts w:eastAsia="Times New Roman" w:cs="Arial"/>
                <w:color w:val="3C3C3C"/>
                <w:sz w:val="21"/>
                <w:szCs w:val="21"/>
                <w:lang w:eastAsia="es-CO"/>
              </w:rPr>
            </w:pPr>
            <w:r w:rsidRPr="00C86E0E">
              <w:rPr>
                <w:rFonts w:eastAsia="Times New Roman" w:cs="Arial"/>
                <w:color w:val="3C3C3C"/>
                <w:sz w:val="21"/>
                <w:szCs w:val="21"/>
                <w:lang w:eastAsia="es-CO"/>
              </w:rPr>
              <w:t>BASIC</w:t>
            </w:r>
          </w:p>
          <w:p w14:paraId="525D67DC" w14:textId="77777777" w:rsidR="00C86E0E" w:rsidRPr="00C86E0E" w:rsidRDefault="00C86E0E" w:rsidP="00C86E0E">
            <w:pPr>
              <w:numPr>
                <w:ilvl w:val="0"/>
                <w:numId w:val="7"/>
              </w:numPr>
              <w:shd w:val="clear" w:color="auto" w:fill="FFFFFF"/>
              <w:spacing w:before="100" w:beforeAutospacing="1" w:after="100" w:afterAutospacing="1"/>
              <w:rPr>
                <w:rFonts w:eastAsia="Times New Roman" w:cs="Arial"/>
                <w:color w:val="3C3C3C"/>
                <w:sz w:val="21"/>
                <w:szCs w:val="21"/>
                <w:lang w:eastAsia="es-CO"/>
              </w:rPr>
            </w:pPr>
            <w:r w:rsidRPr="00C86E0E">
              <w:rPr>
                <w:rFonts w:eastAsia="Times New Roman" w:cs="Arial"/>
                <w:color w:val="3C3C3C"/>
                <w:sz w:val="21"/>
                <w:szCs w:val="21"/>
                <w:lang w:eastAsia="es-CO"/>
              </w:rPr>
              <w:t>COBOL</w:t>
            </w:r>
          </w:p>
          <w:p w14:paraId="64665410" w14:textId="77777777" w:rsidR="00C86E0E" w:rsidRPr="00C86E0E" w:rsidRDefault="00C86E0E" w:rsidP="00C86E0E">
            <w:pPr>
              <w:numPr>
                <w:ilvl w:val="0"/>
                <w:numId w:val="7"/>
              </w:numPr>
              <w:shd w:val="clear" w:color="auto" w:fill="FFFFFF"/>
              <w:spacing w:before="100" w:beforeAutospacing="1" w:after="100" w:afterAutospacing="1"/>
              <w:rPr>
                <w:rFonts w:eastAsia="Times New Roman" w:cs="Arial"/>
                <w:color w:val="3C3C3C"/>
                <w:sz w:val="21"/>
                <w:szCs w:val="21"/>
                <w:lang w:eastAsia="es-CO"/>
              </w:rPr>
            </w:pPr>
            <w:r w:rsidRPr="00C86E0E">
              <w:rPr>
                <w:rFonts w:eastAsia="Times New Roman" w:cs="Arial"/>
                <w:color w:val="3C3C3C"/>
                <w:sz w:val="21"/>
                <w:szCs w:val="21"/>
                <w:lang w:eastAsia="es-CO"/>
              </w:rPr>
              <w:t>Python</w:t>
            </w:r>
          </w:p>
          <w:p w14:paraId="5CC322FD" w14:textId="290F0407" w:rsidR="00C86E0E" w:rsidRPr="00C86E0E" w:rsidRDefault="00C86E0E" w:rsidP="00C86E0E">
            <w:pPr>
              <w:numPr>
                <w:ilvl w:val="0"/>
                <w:numId w:val="7"/>
              </w:numPr>
              <w:shd w:val="clear" w:color="auto" w:fill="FFFFFF"/>
              <w:spacing w:before="100" w:beforeAutospacing="1" w:after="100" w:afterAutospacing="1"/>
              <w:rPr>
                <w:rFonts w:eastAsia="Times New Roman" w:cs="Arial"/>
                <w:color w:val="3C3C3C"/>
                <w:sz w:val="21"/>
                <w:szCs w:val="21"/>
                <w:lang w:eastAsia="es-CO"/>
              </w:rPr>
            </w:pPr>
            <w:r w:rsidRPr="00C86E0E">
              <w:rPr>
                <w:rFonts w:eastAsia="Times New Roman" w:cs="Arial"/>
                <w:color w:val="3C3C3C"/>
                <w:sz w:val="21"/>
                <w:szCs w:val="21"/>
                <w:lang w:eastAsia="es-CO"/>
              </w:rPr>
              <w:t>Ruby</w:t>
            </w:r>
          </w:p>
        </w:tc>
        <w:tc>
          <w:tcPr>
            <w:tcW w:w="2753" w:type="dxa"/>
          </w:tcPr>
          <w:p w14:paraId="58FA7F2D" w14:textId="77777777" w:rsidR="00D71CC3" w:rsidRDefault="00D71CC3" w:rsidP="00C86E0E">
            <w:pPr>
              <w:rPr>
                <w:rFonts w:cs="Arial"/>
                <w:color w:val="202124"/>
                <w:sz w:val="21"/>
                <w:szCs w:val="21"/>
                <w:shd w:val="clear" w:color="auto" w:fill="FFFFFF"/>
              </w:rPr>
            </w:pPr>
          </w:p>
          <w:p w14:paraId="693E1A92" w14:textId="77777777" w:rsidR="00D71CC3" w:rsidRDefault="00D71CC3" w:rsidP="00C86E0E">
            <w:pPr>
              <w:rPr>
                <w:rFonts w:cs="Arial"/>
                <w:color w:val="202124"/>
                <w:sz w:val="21"/>
                <w:szCs w:val="21"/>
                <w:shd w:val="clear" w:color="auto" w:fill="FFFFFF"/>
              </w:rPr>
            </w:pPr>
          </w:p>
          <w:p w14:paraId="01E06872" w14:textId="77777777" w:rsidR="00D71CC3" w:rsidRDefault="00D71CC3" w:rsidP="00C86E0E">
            <w:pPr>
              <w:rPr>
                <w:rFonts w:cs="Arial"/>
                <w:color w:val="202124"/>
                <w:sz w:val="21"/>
                <w:szCs w:val="21"/>
                <w:shd w:val="clear" w:color="auto" w:fill="FFFFFF"/>
              </w:rPr>
            </w:pPr>
          </w:p>
          <w:p w14:paraId="45223786" w14:textId="0E8E3DAA" w:rsidR="002937E7" w:rsidRPr="00D71CC3" w:rsidRDefault="00C86E0E" w:rsidP="00C86E0E">
            <w:pPr>
              <w:rPr>
                <w:rFonts w:cs="Arial"/>
                <w:color w:val="202124"/>
                <w:sz w:val="21"/>
                <w:szCs w:val="21"/>
                <w:shd w:val="clear" w:color="auto" w:fill="FFFFFF"/>
              </w:rPr>
            </w:pPr>
            <w:r w:rsidRPr="00D71CC3">
              <w:rPr>
                <w:rFonts w:cs="Arial"/>
                <w:color w:val="202124"/>
                <w:sz w:val="21"/>
                <w:szCs w:val="21"/>
                <w:shd w:val="clear" w:color="auto" w:fill="FFFFFF"/>
              </w:rPr>
              <w:t>U</w:t>
            </w:r>
            <w:r w:rsidRPr="00D71CC3">
              <w:rPr>
                <w:rFonts w:cs="Arial"/>
                <w:color w:val="202124"/>
                <w:sz w:val="21"/>
                <w:szCs w:val="21"/>
                <w:shd w:val="clear" w:color="auto" w:fill="FFFFFF"/>
              </w:rPr>
              <w:t>tilizado en matemáticas y en aplicaciones de cálculo científico</w:t>
            </w:r>
            <w:r w:rsidR="00D71CC3" w:rsidRPr="00D71CC3">
              <w:rPr>
                <w:rFonts w:cs="Arial"/>
                <w:color w:val="202124"/>
                <w:sz w:val="21"/>
                <w:szCs w:val="21"/>
                <w:shd w:val="clear" w:color="auto" w:fill="FFFFFF"/>
              </w:rPr>
              <w:t>. También, para</w:t>
            </w:r>
            <w:r w:rsidRPr="00D71CC3">
              <w:rPr>
                <w:rFonts w:cs="Arial"/>
                <w:color w:val="202124"/>
                <w:sz w:val="21"/>
                <w:szCs w:val="21"/>
                <w:shd w:val="clear" w:color="auto" w:fill="FFFFFF"/>
              </w:rPr>
              <w:t> el desarrollo de sistemas operativos. </w:t>
            </w:r>
          </w:p>
        </w:tc>
      </w:tr>
      <w:tr w:rsidR="00AF4C55" w14:paraId="42F27DE9" w14:textId="77777777" w:rsidTr="00AF4C55">
        <w:trPr>
          <w:trHeight w:val="1651"/>
        </w:trPr>
        <w:tc>
          <w:tcPr>
            <w:tcW w:w="1833" w:type="dxa"/>
          </w:tcPr>
          <w:p w14:paraId="6D42675A" w14:textId="77777777" w:rsidR="000120AD" w:rsidRDefault="000120AD" w:rsidP="00C86E0E">
            <w:pPr>
              <w:shd w:val="clear" w:color="auto" w:fill="FFFFFF"/>
              <w:spacing w:before="100" w:beforeAutospacing="1" w:after="100" w:afterAutospacing="1"/>
              <w:rPr>
                <w:rFonts w:ascii="Helvetica" w:eastAsia="Times New Roman" w:hAnsi="Helvetica" w:cs="Helvetica"/>
                <w:sz w:val="23"/>
                <w:szCs w:val="23"/>
                <w:lang w:eastAsia="es-CO"/>
              </w:rPr>
            </w:pPr>
          </w:p>
          <w:p w14:paraId="09F6F938" w14:textId="77777777" w:rsidR="000120AD" w:rsidRDefault="000120AD" w:rsidP="00C86E0E">
            <w:pPr>
              <w:shd w:val="clear" w:color="auto" w:fill="FFFFFF"/>
              <w:spacing w:before="100" w:beforeAutospacing="1" w:after="100" w:afterAutospacing="1"/>
              <w:rPr>
                <w:rFonts w:ascii="Helvetica" w:eastAsia="Times New Roman" w:hAnsi="Helvetica" w:cs="Helvetica"/>
                <w:sz w:val="23"/>
                <w:szCs w:val="23"/>
                <w:lang w:eastAsia="es-CO"/>
              </w:rPr>
            </w:pPr>
          </w:p>
          <w:p w14:paraId="3B1AA838" w14:textId="2783E50D" w:rsidR="00C86E0E" w:rsidRPr="00C86E0E" w:rsidRDefault="00C86E0E" w:rsidP="00C86E0E">
            <w:pPr>
              <w:shd w:val="clear" w:color="auto" w:fill="FFFFFF"/>
              <w:spacing w:before="100" w:beforeAutospacing="1" w:after="100" w:afterAutospacing="1"/>
              <w:rPr>
                <w:rFonts w:ascii="Helvetica" w:eastAsia="Times New Roman" w:hAnsi="Helvetica" w:cs="Helvetica"/>
                <w:sz w:val="23"/>
                <w:szCs w:val="23"/>
                <w:lang w:eastAsia="es-CO"/>
              </w:rPr>
            </w:pPr>
            <w:r w:rsidRPr="00C86E0E">
              <w:rPr>
                <w:rFonts w:ascii="Helvetica" w:eastAsia="Times New Roman" w:hAnsi="Helvetica" w:cs="Helvetica"/>
                <w:sz w:val="23"/>
                <w:szCs w:val="23"/>
                <w:lang w:eastAsia="es-CO"/>
              </w:rPr>
              <w:t>Programación funcional</w:t>
            </w:r>
          </w:p>
          <w:p w14:paraId="5C3D67BB" w14:textId="77777777" w:rsidR="00C86E0E" w:rsidRPr="00FC65EC" w:rsidRDefault="00C86E0E" w:rsidP="00C86E0E">
            <w:pPr>
              <w:shd w:val="clear" w:color="auto" w:fill="FFFFFF"/>
              <w:spacing w:before="100" w:beforeAutospacing="1" w:after="100" w:afterAutospacing="1"/>
              <w:rPr>
                <w:rFonts w:ascii="Helvetica" w:eastAsia="Times New Roman" w:hAnsi="Helvetica" w:cs="Helvetica"/>
                <w:sz w:val="23"/>
                <w:szCs w:val="23"/>
                <w:lang w:eastAsia="es-CO"/>
              </w:rPr>
            </w:pPr>
          </w:p>
        </w:tc>
        <w:tc>
          <w:tcPr>
            <w:tcW w:w="4358" w:type="dxa"/>
            <w:tcBorders>
              <w:top w:val="single" w:sz="4" w:space="0" w:color="auto"/>
              <w:bottom w:val="single" w:sz="4" w:space="0" w:color="auto"/>
            </w:tcBorders>
          </w:tcPr>
          <w:p w14:paraId="66222526" w14:textId="77777777" w:rsidR="00D71CC3" w:rsidRDefault="00D71CC3" w:rsidP="00D71CC3">
            <w:pPr>
              <w:rPr>
                <w:rFonts w:cs="Arial"/>
                <w:sz w:val="21"/>
                <w:szCs w:val="21"/>
                <w:shd w:val="clear" w:color="auto" w:fill="FFFFFF"/>
              </w:rPr>
            </w:pPr>
          </w:p>
          <w:p w14:paraId="0AEE57D5" w14:textId="336934FA" w:rsidR="00D71CC3" w:rsidRPr="00D71CC3" w:rsidRDefault="00D71CC3" w:rsidP="00D71CC3">
            <w:r w:rsidRPr="00D71CC3">
              <w:rPr>
                <w:rFonts w:cs="Arial"/>
                <w:sz w:val="21"/>
                <w:szCs w:val="21"/>
                <w:shd w:val="clear" w:color="auto" w:fill="FFFFFF"/>
              </w:rPr>
              <w:t>La programación funcional o functional programming se centra en las </w:t>
            </w:r>
            <w:r w:rsidRPr="00D71CC3">
              <w:rPr>
                <w:rStyle w:val="Textoennegrita"/>
                <w:rFonts w:cs="Arial"/>
                <w:b w:val="0"/>
                <w:bCs w:val="0"/>
                <w:sz w:val="21"/>
                <w:szCs w:val="21"/>
                <w:shd w:val="clear" w:color="auto" w:fill="FFFFFF"/>
              </w:rPr>
              <w:t>funciones</w:t>
            </w:r>
            <w:r w:rsidRPr="00D71CC3">
              <w:rPr>
                <w:rFonts w:cs="Arial"/>
                <w:b/>
                <w:bCs/>
                <w:sz w:val="21"/>
                <w:szCs w:val="21"/>
                <w:shd w:val="clear" w:color="auto" w:fill="FFFFFF"/>
              </w:rPr>
              <w:t>.</w:t>
            </w:r>
            <w:r w:rsidRPr="00D71CC3">
              <w:rPr>
                <w:rFonts w:cs="Arial"/>
                <w:sz w:val="21"/>
                <w:szCs w:val="21"/>
                <w:shd w:val="clear" w:color="auto" w:fill="FFFFFF"/>
              </w:rPr>
              <w:t xml:space="preserve"> En un programa funcional, todos los elementos pueden entenderse como funciones y el código puede ejecutarse mediante </w:t>
            </w:r>
            <w:r w:rsidRPr="00D71CC3">
              <w:rPr>
                <w:rStyle w:val="Textoennegrita"/>
                <w:rFonts w:cs="Arial"/>
                <w:b w:val="0"/>
                <w:bCs w:val="0"/>
                <w:sz w:val="21"/>
                <w:szCs w:val="21"/>
                <w:shd w:val="clear" w:color="auto" w:fill="FFFFFF"/>
              </w:rPr>
              <w:t>llamadas de función secuenciales</w:t>
            </w:r>
            <w:r w:rsidRPr="00D71CC3">
              <w:rPr>
                <w:rFonts w:cs="Arial"/>
                <w:sz w:val="21"/>
                <w:szCs w:val="21"/>
                <w:shd w:val="clear" w:color="auto" w:fill="FFFFFF"/>
              </w:rPr>
              <w:t>. Por el contrario, no se asignan valores de forma independiente. Una función se imagina mejor como una </w:t>
            </w:r>
            <w:r w:rsidRPr="00D71CC3">
              <w:rPr>
                <w:rStyle w:val="Textoennegrita"/>
                <w:rFonts w:cs="Arial"/>
                <w:b w:val="0"/>
                <w:bCs w:val="0"/>
                <w:sz w:val="21"/>
                <w:szCs w:val="21"/>
                <w:shd w:val="clear" w:color="auto" w:fill="FFFFFF"/>
              </w:rPr>
              <w:t>variante especial de un subprograma.</w:t>
            </w:r>
            <w:r w:rsidRPr="00D71CC3">
              <w:rPr>
                <w:rFonts w:cs="Arial"/>
                <w:sz w:val="21"/>
                <w:szCs w:val="21"/>
                <w:shd w:val="clear" w:color="auto" w:fill="FFFFFF"/>
              </w:rPr>
              <w:t> Esta es reutilizable y, a diferencia de un procedimiento, devuelve directamente un resultado.</w:t>
            </w:r>
          </w:p>
          <w:p w14:paraId="3AC16705" w14:textId="77777777" w:rsidR="00C86E0E" w:rsidRDefault="00C86E0E" w:rsidP="00C86E0E"/>
        </w:tc>
        <w:tc>
          <w:tcPr>
            <w:tcW w:w="2396" w:type="dxa"/>
          </w:tcPr>
          <w:p w14:paraId="5800314F" w14:textId="77777777" w:rsidR="00D71CC3" w:rsidRDefault="00D71CC3" w:rsidP="00D71CC3">
            <w:pPr>
              <w:shd w:val="clear" w:color="auto" w:fill="FFFFFF"/>
              <w:spacing w:before="100" w:beforeAutospacing="1" w:after="100" w:afterAutospacing="1"/>
              <w:rPr>
                <w:rFonts w:eastAsia="Times New Roman" w:cs="Arial"/>
                <w:color w:val="051626"/>
                <w:sz w:val="21"/>
                <w:szCs w:val="21"/>
                <w:lang w:eastAsia="es-CO"/>
              </w:rPr>
            </w:pPr>
          </w:p>
          <w:p w14:paraId="07DD1ADE" w14:textId="50228975" w:rsidR="00D71CC3" w:rsidRPr="00D71CC3" w:rsidRDefault="00D71CC3" w:rsidP="00D71CC3">
            <w:pPr>
              <w:numPr>
                <w:ilvl w:val="0"/>
                <w:numId w:val="9"/>
              </w:numPr>
              <w:shd w:val="clear" w:color="auto" w:fill="FFFFFF"/>
              <w:spacing w:before="100" w:beforeAutospacing="1" w:after="100" w:afterAutospacing="1"/>
              <w:rPr>
                <w:rFonts w:eastAsia="Times New Roman" w:cs="Arial"/>
                <w:color w:val="051626"/>
                <w:sz w:val="21"/>
                <w:szCs w:val="21"/>
                <w:lang w:eastAsia="es-CO"/>
              </w:rPr>
            </w:pPr>
            <w:r w:rsidRPr="00D71CC3">
              <w:rPr>
                <w:rFonts w:eastAsia="Times New Roman" w:cs="Arial"/>
                <w:color w:val="051626"/>
                <w:sz w:val="21"/>
                <w:szCs w:val="21"/>
                <w:lang w:eastAsia="es-CO"/>
              </w:rPr>
              <w:t>Java</w:t>
            </w:r>
          </w:p>
          <w:p w14:paraId="485C64BB" w14:textId="77777777" w:rsidR="00D71CC3" w:rsidRPr="00D71CC3" w:rsidRDefault="00D71CC3" w:rsidP="00D71CC3">
            <w:pPr>
              <w:numPr>
                <w:ilvl w:val="0"/>
                <w:numId w:val="9"/>
              </w:numPr>
              <w:shd w:val="clear" w:color="auto" w:fill="FFFFFF"/>
              <w:spacing w:before="100" w:beforeAutospacing="1" w:after="100" w:afterAutospacing="1"/>
              <w:rPr>
                <w:rFonts w:eastAsia="Times New Roman" w:cs="Arial"/>
                <w:color w:val="051626"/>
                <w:sz w:val="21"/>
                <w:szCs w:val="21"/>
                <w:lang w:eastAsia="es-CO"/>
              </w:rPr>
            </w:pPr>
            <w:r w:rsidRPr="00D71CC3">
              <w:rPr>
                <w:rFonts w:eastAsia="Times New Roman" w:cs="Arial"/>
                <w:color w:val="051626"/>
                <w:sz w:val="21"/>
                <w:szCs w:val="21"/>
                <w:lang w:eastAsia="es-CO"/>
              </w:rPr>
              <w:t>PHP</w:t>
            </w:r>
          </w:p>
          <w:p w14:paraId="1B91289C" w14:textId="77777777" w:rsidR="00D71CC3" w:rsidRPr="00D71CC3" w:rsidRDefault="00D71CC3" w:rsidP="00D71CC3">
            <w:pPr>
              <w:numPr>
                <w:ilvl w:val="0"/>
                <w:numId w:val="9"/>
              </w:numPr>
              <w:shd w:val="clear" w:color="auto" w:fill="FFFFFF"/>
              <w:spacing w:before="100" w:beforeAutospacing="1" w:after="100" w:afterAutospacing="1"/>
              <w:rPr>
                <w:rFonts w:eastAsia="Times New Roman" w:cs="Arial"/>
                <w:color w:val="051626"/>
                <w:sz w:val="21"/>
                <w:szCs w:val="21"/>
                <w:lang w:eastAsia="es-CO"/>
              </w:rPr>
            </w:pPr>
            <w:r w:rsidRPr="00D71CC3">
              <w:rPr>
                <w:rFonts w:eastAsia="Times New Roman" w:cs="Arial"/>
                <w:color w:val="051626"/>
                <w:sz w:val="21"/>
                <w:szCs w:val="21"/>
                <w:lang w:eastAsia="es-CO"/>
              </w:rPr>
              <w:t>Ruby</w:t>
            </w:r>
          </w:p>
          <w:p w14:paraId="2ACFB7DF" w14:textId="77777777" w:rsidR="00D71CC3" w:rsidRPr="00D71CC3" w:rsidRDefault="00D71CC3" w:rsidP="00D71CC3">
            <w:pPr>
              <w:numPr>
                <w:ilvl w:val="0"/>
                <w:numId w:val="9"/>
              </w:numPr>
              <w:shd w:val="clear" w:color="auto" w:fill="FFFFFF"/>
              <w:spacing w:before="100" w:beforeAutospacing="1" w:after="100" w:afterAutospacing="1"/>
              <w:rPr>
                <w:rFonts w:eastAsia="Times New Roman" w:cs="Arial"/>
                <w:color w:val="051626"/>
                <w:sz w:val="21"/>
                <w:szCs w:val="21"/>
                <w:lang w:eastAsia="es-CO"/>
              </w:rPr>
            </w:pPr>
            <w:r w:rsidRPr="00D71CC3">
              <w:rPr>
                <w:rFonts w:eastAsia="Times New Roman" w:cs="Arial"/>
                <w:color w:val="051626"/>
                <w:sz w:val="21"/>
                <w:szCs w:val="21"/>
                <w:lang w:eastAsia="es-CO"/>
              </w:rPr>
              <w:t>Python</w:t>
            </w:r>
          </w:p>
          <w:p w14:paraId="7DCDBF9F" w14:textId="77777777" w:rsidR="00D71CC3" w:rsidRPr="00D71CC3" w:rsidRDefault="00D71CC3" w:rsidP="00D71CC3">
            <w:pPr>
              <w:numPr>
                <w:ilvl w:val="0"/>
                <w:numId w:val="9"/>
              </w:numPr>
              <w:shd w:val="clear" w:color="auto" w:fill="FFFFFF"/>
              <w:spacing w:before="100" w:beforeAutospacing="1" w:after="100" w:afterAutospacing="1"/>
              <w:rPr>
                <w:rFonts w:eastAsia="Times New Roman" w:cs="Arial"/>
                <w:color w:val="051626"/>
                <w:sz w:val="21"/>
                <w:szCs w:val="21"/>
                <w:lang w:eastAsia="es-CO"/>
              </w:rPr>
            </w:pPr>
            <w:r w:rsidRPr="00D71CC3">
              <w:rPr>
                <w:rFonts w:eastAsia="Times New Roman" w:cs="Arial"/>
                <w:color w:val="051626"/>
                <w:sz w:val="21"/>
                <w:szCs w:val="21"/>
                <w:lang w:eastAsia="es-CO"/>
              </w:rPr>
              <w:t>Elixir</w:t>
            </w:r>
          </w:p>
          <w:p w14:paraId="593D4041" w14:textId="77777777" w:rsidR="00D71CC3" w:rsidRPr="00D71CC3" w:rsidRDefault="00D71CC3" w:rsidP="00D71CC3">
            <w:pPr>
              <w:numPr>
                <w:ilvl w:val="0"/>
                <w:numId w:val="9"/>
              </w:numPr>
              <w:shd w:val="clear" w:color="auto" w:fill="FFFFFF"/>
              <w:spacing w:before="100" w:beforeAutospacing="1" w:after="100" w:afterAutospacing="1"/>
              <w:rPr>
                <w:rFonts w:eastAsia="Times New Roman" w:cs="Arial"/>
                <w:color w:val="051626"/>
                <w:sz w:val="21"/>
                <w:szCs w:val="21"/>
                <w:lang w:eastAsia="es-CO"/>
              </w:rPr>
            </w:pPr>
            <w:r w:rsidRPr="00D71CC3">
              <w:rPr>
                <w:rFonts w:eastAsia="Times New Roman" w:cs="Arial"/>
                <w:color w:val="051626"/>
                <w:sz w:val="21"/>
                <w:szCs w:val="21"/>
                <w:lang w:eastAsia="es-CO"/>
              </w:rPr>
              <w:t>Kotling</w:t>
            </w:r>
          </w:p>
          <w:p w14:paraId="1DD6E371" w14:textId="77777777" w:rsidR="00D71CC3" w:rsidRPr="00D71CC3" w:rsidRDefault="00D71CC3" w:rsidP="00D71CC3">
            <w:pPr>
              <w:numPr>
                <w:ilvl w:val="0"/>
                <w:numId w:val="9"/>
              </w:numPr>
              <w:shd w:val="clear" w:color="auto" w:fill="FFFFFF"/>
              <w:spacing w:before="100" w:beforeAutospacing="1" w:after="100" w:afterAutospacing="1"/>
              <w:rPr>
                <w:rFonts w:eastAsia="Times New Roman" w:cs="Arial"/>
                <w:color w:val="051626"/>
                <w:sz w:val="21"/>
                <w:szCs w:val="21"/>
                <w:lang w:eastAsia="es-CO"/>
              </w:rPr>
            </w:pPr>
            <w:r w:rsidRPr="00D71CC3">
              <w:rPr>
                <w:rFonts w:eastAsia="Times New Roman" w:cs="Arial"/>
                <w:color w:val="051626"/>
                <w:sz w:val="21"/>
                <w:szCs w:val="21"/>
                <w:lang w:eastAsia="es-CO"/>
              </w:rPr>
              <w:t>Haskell</w:t>
            </w:r>
          </w:p>
          <w:p w14:paraId="57E03A1F" w14:textId="77777777" w:rsidR="00D71CC3" w:rsidRPr="00D71CC3" w:rsidRDefault="00D71CC3" w:rsidP="00D71CC3">
            <w:pPr>
              <w:numPr>
                <w:ilvl w:val="0"/>
                <w:numId w:val="9"/>
              </w:numPr>
              <w:shd w:val="clear" w:color="auto" w:fill="FFFFFF"/>
              <w:spacing w:before="100" w:beforeAutospacing="1" w:after="100" w:afterAutospacing="1"/>
              <w:rPr>
                <w:rFonts w:eastAsia="Times New Roman" w:cs="Arial"/>
                <w:color w:val="051626"/>
                <w:sz w:val="21"/>
                <w:szCs w:val="21"/>
                <w:lang w:eastAsia="es-CO"/>
              </w:rPr>
            </w:pPr>
            <w:r w:rsidRPr="00D71CC3">
              <w:rPr>
                <w:rFonts w:eastAsia="Times New Roman" w:cs="Arial"/>
                <w:color w:val="051626"/>
                <w:sz w:val="21"/>
                <w:szCs w:val="21"/>
                <w:lang w:eastAsia="es-CO"/>
              </w:rPr>
              <w:t>Erlang</w:t>
            </w:r>
          </w:p>
          <w:p w14:paraId="289A0ED9" w14:textId="77777777" w:rsidR="00C86E0E" w:rsidRDefault="00C86E0E" w:rsidP="00C86E0E"/>
        </w:tc>
        <w:tc>
          <w:tcPr>
            <w:tcW w:w="2753" w:type="dxa"/>
          </w:tcPr>
          <w:p w14:paraId="508687E7" w14:textId="77777777" w:rsidR="00D71CC3" w:rsidRDefault="00D71CC3" w:rsidP="00C86E0E">
            <w:pPr>
              <w:rPr>
                <w:rFonts w:cs="Arial"/>
                <w:sz w:val="21"/>
                <w:szCs w:val="21"/>
                <w:shd w:val="clear" w:color="auto" w:fill="FFFFFF"/>
              </w:rPr>
            </w:pPr>
          </w:p>
          <w:p w14:paraId="4E4E3C44" w14:textId="77777777" w:rsidR="00D71CC3" w:rsidRDefault="00D71CC3" w:rsidP="00C86E0E">
            <w:pPr>
              <w:rPr>
                <w:rFonts w:cs="Arial"/>
                <w:sz w:val="21"/>
                <w:szCs w:val="21"/>
                <w:shd w:val="clear" w:color="auto" w:fill="FFFFFF"/>
              </w:rPr>
            </w:pPr>
          </w:p>
          <w:p w14:paraId="3938611E" w14:textId="31389C6C" w:rsidR="00C86E0E" w:rsidRPr="00D71CC3" w:rsidRDefault="00D71CC3" w:rsidP="00C86E0E">
            <w:pPr>
              <w:rPr>
                <w:sz w:val="21"/>
                <w:szCs w:val="21"/>
              </w:rPr>
            </w:pPr>
            <w:r w:rsidRPr="00D71CC3">
              <w:rPr>
                <w:rFonts w:cs="Arial"/>
                <w:sz w:val="21"/>
                <w:szCs w:val="21"/>
                <w:shd w:val="clear" w:color="auto" w:fill="FFFFFF"/>
              </w:rPr>
              <w:t>Cuando nos encontramos desarroll</w:t>
            </w:r>
            <w:r>
              <w:rPr>
                <w:rFonts w:cs="Arial"/>
                <w:sz w:val="21"/>
                <w:szCs w:val="21"/>
                <w:shd w:val="clear" w:color="auto" w:fill="FFFFFF"/>
              </w:rPr>
              <w:t>ando</w:t>
            </w:r>
            <w:r w:rsidR="00FC65EC">
              <w:rPr>
                <w:rFonts w:cs="Arial"/>
                <w:sz w:val="21"/>
                <w:szCs w:val="21"/>
                <w:shd w:val="clear" w:color="auto" w:fill="FFFFFF"/>
              </w:rPr>
              <w:t xml:space="preserve"> con</w:t>
            </w:r>
            <w:r w:rsidRPr="00D71CC3">
              <w:rPr>
                <w:rFonts w:cs="Arial"/>
                <w:sz w:val="21"/>
                <w:szCs w:val="21"/>
                <w:shd w:val="clear" w:color="auto" w:fill="FFFFFF"/>
              </w:rPr>
              <w:t xml:space="preserve"> software utilizando este paradigma, estaremos trabajando principalmente con funciones, evitaremos los datos mutables, así como el hecho de compartir estados entre funciones.</w:t>
            </w:r>
          </w:p>
        </w:tc>
      </w:tr>
      <w:tr w:rsidR="00AF4C55" w14:paraId="514404D6" w14:textId="77777777" w:rsidTr="00AF4C55">
        <w:trPr>
          <w:trHeight w:val="3802"/>
        </w:trPr>
        <w:tc>
          <w:tcPr>
            <w:tcW w:w="1833" w:type="dxa"/>
          </w:tcPr>
          <w:p w14:paraId="254BF90F" w14:textId="77777777" w:rsidR="000120AD" w:rsidRDefault="000120AD" w:rsidP="00C86E0E">
            <w:pPr>
              <w:shd w:val="clear" w:color="auto" w:fill="FFFFFF"/>
              <w:spacing w:before="100" w:beforeAutospacing="1" w:after="100" w:afterAutospacing="1"/>
              <w:rPr>
                <w:rFonts w:ascii="Helvetica" w:eastAsia="Times New Roman" w:hAnsi="Helvetica" w:cs="Helvetica"/>
                <w:sz w:val="23"/>
                <w:szCs w:val="23"/>
                <w:lang w:eastAsia="es-CO"/>
              </w:rPr>
            </w:pPr>
          </w:p>
          <w:p w14:paraId="4F2253F7" w14:textId="77777777" w:rsidR="000120AD" w:rsidRDefault="000120AD" w:rsidP="00C86E0E">
            <w:pPr>
              <w:shd w:val="clear" w:color="auto" w:fill="FFFFFF"/>
              <w:spacing w:before="100" w:beforeAutospacing="1" w:after="100" w:afterAutospacing="1"/>
              <w:rPr>
                <w:rFonts w:ascii="Helvetica" w:eastAsia="Times New Roman" w:hAnsi="Helvetica" w:cs="Helvetica"/>
                <w:sz w:val="23"/>
                <w:szCs w:val="23"/>
                <w:lang w:eastAsia="es-CO"/>
              </w:rPr>
            </w:pPr>
          </w:p>
          <w:p w14:paraId="4B534F2C" w14:textId="77777777" w:rsidR="000120AD" w:rsidRDefault="000120AD" w:rsidP="00C86E0E">
            <w:pPr>
              <w:shd w:val="clear" w:color="auto" w:fill="FFFFFF"/>
              <w:spacing w:before="100" w:beforeAutospacing="1" w:after="100" w:afterAutospacing="1"/>
              <w:rPr>
                <w:rFonts w:ascii="Helvetica" w:eastAsia="Times New Roman" w:hAnsi="Helvetica" w:cs="Helvetica"/>
                <w:sz w:val="23"/>
                <w:szCs w:val="23"/>
                <w:lang w:eastAsia="es-CO"/>
              </w:rPr>
            </w:pPr>
          </w:p>
          <w:p w14:paraId="6F3434EC" w14:textId="72FC1234" w:rsidR="00C86E0E" w:rsidRPr="00C86E0E" w:rsidRDefault="00C86E0E" w:rsidP="00C86E0E">
            <w:pPr>
              <w:shd w:val="clear" w:color="auto" w:fill="FFFFFF"/>
              <w:spacing w:before="100" w:beforeAutospacing="1" w:after="100" w:afterAutospacing="1"/>
              <w:rPr>
                <w:rFonts w:ascii="Helvetica" w:eastAsia="Times New Roman" w:hAnsi="Helvetica" w:cs="Helvetica"/>
                <w:sz w:val="23"/>
                <w:szCs w:val="23"/>
                <w:lang w:eastAsia="es-CO"/>
              </w:rPr>
            </w:pPr>
            <w:r w:rsidRPr="00C86E0E">
              <w:rPr>
                <w:rFonts w:ascii="Helvetica" w:eastAsia="Times New Roman" w:hAnsi="Helvetica" w:cs="Helvetica"/>
                <w:sz w:val="23"/>
                <w:szCs w:val="23"/>
                <w:lang w:eastAsia="es-CO"/>
              </w:rPr>
              <w:t>Programación lógica</w:t>
            </w:r>
          </w:p>
          <w:p w14:paraId="6A0A5336" w14:textId="77777777" w:rsidR="00C86E0E" w:rsidRPr="00FC65EC" w:rsidRDefault="00C86E0E" w:rsidP="00C86E0E">
            <w:pPr>
              <w:shd w:val="clear" w:color="auto" w:fill="FFFFFF"/>
              <w:spacing w:before="100" w:beforeAutospacing="1" w:after="100" w:afterAutospacing="1"/>
              <w:rPr>
                <w:rFonts w:ascii="Helvetica" w:eastAsia="Times New Roman" w:hAnsi="Helvetica" w:cs="Helvetica"/>
                <w:sz w:val="23"/>
                <w:szCs w:val="23"/>
                <w:lang w:eastAsia="es-CO"/>
              </w:rPr>
            </w:pPr>
          </w:p>
        </w:tc>
        <w:tc>
          <w:tcPr>
            <w:tcW w:w="4358" w:type="dxa"/>
            <w:tcBorders>
              <w:top w:val="single" w:sz="4" w:space="0" w:color="auto"/>
            </w:tcBorders>
          </w:tcPr>
          <w:p w14:paraId="2ED544D6" w14:textId="77777777" w:rsidR="00C86E0E" w:rsidRDefault="00FC65EC" w:rsidP="00FC65EC">
            <w:pPr>
              <w:pStyle w:val="NormalWeb"/>
              <w:rPr>
                <w:rFonts w:ascii="Arial" w:hAnsi="Arial" w:cs="Arial"/>
                <w:sz w:val="21"/>
                <w:szCs w:val="21"/>
              </w:rPr>
            </w:pPr>
            <w:r w:rsidRPr="00FC65EC">
              <w:rPr>
                <w:rFonts w:ascii="Arial" w:hAnsi="Arial" w:cs="Arial"/>
                <w:sz w:val="21"/>
                <w:szCs w:val="21"/>
              </w:rPr>
              <w:t>Paradigma de programación basado en la lógica de primer orden. La programación lógica estudia el uso de la lógica para el planteamiento de problemas y el control sobre las reglas de inferencia para alcanzar la solución automática.</w:t>
            </w:r>
            <w:r>
              <w:rPr>
                <w:rFonts w:ascii="Arial" w:hAnsi="Arial" w:cs="Arial"/>
                <w:sz w:val="21"/>
                <w:szCs w:val="21"/>
              </w:rPr>
              <w:t xml:space="preserve">                               </w:t>
            </w:r>
            <w:r w:rsidRPr="00FC65EC">
              <w:rPr>
                <w:rFonts w:ascii="Arial" w:hAnsi="Arial" w:cs="Arial"/>
                <w:sz w:val="21"/>
                <w:szCs w:val="21"/>
              </w:rPr>
              <w:t>La programación lógica, junto con la funcional, forma parte de lo que se conoce como Programación Declarativa, es decir la programación consiste en indicar como resolver un problema mediante sentencias, en la Programación Lógica, se trabaja en una forma descriptiva, estableciendo relaciones entre entidades, indicando no como, sino que hacer.</w:t>
            </w:r>
          </w:p>
          <w:p w14:paraId="164E1339" w14:textId="77777777" w:rsidR="00466F71" w:rsidRDefault="00466F71" w:rsidP="00FC65EC">
            <w:pPr>
              <w:pStyle w:val="NormalWeb"/>
              <w:rPr>
                <w:rFonts w:ascii="Arial" w:hAnsi="Arial" w:cs="Arial"/>
                <w:sz w:val="21"/>
                <w:szCs w:val="21"/>
              </w:rPr>
            </w:pPr>
          </w:p>
          <w:p w14:paraId="29272CC3" w14:textId="46BE8701" w:rsidR="00466F71" w:rsidRPr="00FC65EC" w:rsidRDefault="00466F71" w:rsidP="00FC65EC">
            <w:pPr>
              <w:pStyle w:val="NormalWeb"/>
              <w:rPr>
                <w:rFonts w:ascii="Arial" w:hAnsi="Arial" w:cs="Arial"/>
                <w:sz w:val="21"/>
                <w:szCs w:val="21"/>
              </w:rPr>
            </w:pPr>
          </w:p>
        </w:tc>
        <w:tc>
          <w:tcPr>
            <w:tcW w:w="2396" w:type="dxa"/>
          </w:tcPr>
          <w:p w14:paraId="42D653B1" w14:textId="77777777" w:rsidR="00466F71" w:rsidRPr="00466F71" w:rsidRDefault="00466F71" w:rsidP="00466F71">
            <w:pPr>
              <w:rPr>
                <w:rFonts w:eastAsia="Times New Roman" w:cs="Arial"/>
                <w:sz w:val="21"/>
                <w:szCs w:val="21"/>
                <w:lang w:eastAsia="es-CO"/>
              </w:rPr>
            </w:pPr>
          </w:p>
          <w:p w14:paraId="4010FCDC" w14:textId="50D62856" w:rsidR="00FC65EC" w:rsidRPr="00FC65EC" w:rsidRDefault="00FC65EC" w:rsidP="00FC65EC">
            <w:pPr>
              <w:pStyle w:val="Prrafodelista"/>
              <w:numPr>
                <w:ilvl w:val="0"/>
                <w:numId w:val="9"/>
              </w:numPr>
              <w:rPr>
                <w:rFonts w:eastAsia="Times New Roman" w:cs="Arial"/>
                <w:sz w:val="21"/>
                <w:szCs w:val="21"/>
                <w:lang w:eastAsia="es-CO"/>
              </w:rPr>
            </w:pPr>
            <w:r w:rsidRPr="00FC65EC">
              <w:rPr>
                <w:rFonts w:eastAsia="Times New Roman" w:cs="Arial"/>
                <w:sz w:val="21"/>
                <w:szCs w:val="21"/>
                <w:lang w:eastAsia="es-CO"/>
              </w:rPr>
              <w:t>Prolog</w:t>
            </w:r>
          </w:p>
          <w:p w14:paraId="66C151C5" w14:textId="7F9BE98E" w:rsidR="00FC65EC" w:rsidRPr="00466F71" w:rsidRDefault="00FC65EC" w:rsidP="00466F71">
            <w:pPr>
              <w:pStyle w:val="Prrafodelista"/>
              <w:numPr>
                <w:ilvl w:val="0"/>
                <w:numId w:val="9"/>
              </w:numPr>
              <w:rPr>
                <w:rFonts w:eastAsia="Times New Roman" w:cs="Arial"/>
                <w:sz w:val="21"/>
                <w:szCs w:val="21"/>
                <w:lang w:eastAsia="es-CO"/>
              </w:rPr>
            </w:pPr>
            <w:r w:rsidRPr="00466F71">
              <w:rPr>
                <w:rFonts w:eastAsia="Times New Roman" w:cs="Arial"/>
                <w:sz w:val="21"/>
                <w:szCs w:val="21"/>
                <w:lang w:eastAsia="es-CO"/>
              </w:rPr>
              <w:t>Mercury</w:t>
            </w:r>
          </w:p>
          <w:p w14:paraId="216AE835" w14:textId="736727A1" w:rsidR="00FC65EC" w:rsidRPr="00466F71" w:rsidRDefault="00FC65EC" w:rsidP="00466F71">
            <w:pPr>
              <w:pStyle w:val="Prrafodelista"/>
              <w:numPr>
                <w:ilvl w:val="0"/>
                <w:numId w:val="9"/>
              </w:numPr>
              <w:rPr>
                <w:rFonts w:eastAsia="Times New Roman" w:cs="Arial"/>
                <w:sz w:val="21"/>
                <w:szCs w:val="21"/>
                <w:lang w:eastAsia="es-CO"/>
              </w:rPr>
            </w:pPr>
            <w:r w:rsidRPr="00466F71">
              <w:rPr>
                <w:rFonts w:eastAsia="Times New Roman" w:cs="Arial"/>
                <w:sz w:val="21"/>
                <w:szCs w:val="21"/>
                <w:lang w:eastAsia="es-CO"/>
              </w:rPr>
              <w:t>CLP (FD)</w:t>
            </w:r>
          </w:p>
          <w:p w14:paraId="1D5AF37A" w14:textId="0A4F75FE" w:rsidR="00FC65EC" w:rsidRPr="00466F71" w:rsidRDefault="00FC65EC" w:rsidP="00466F71">
            <w:pPr>
              <w:pStyle w:val="Prrafodelista"/>
              <w:numPr>
                <w:ilvl w:val="0"/>
                <w:numId w:val="9"/>
              </w:numPr>
              <w:rPr>
                <w:rFonts w:eastAsia="Times New Roman" w:cs="Arial"/>
                <w:sz w:val="21"/>
                <w:szCs w:val="21"/>
                <w:lang w:eastAsia="es-CO"/>
              </w:rPr>
            </w:pPr>
            <w:r w:rsidRPr="00466F71">
              <w:rPr>
                <w:rFonts w:eastAsia="Times New Roman" w:cs="Arial"/>
                <w:sz w:val="21"/>
                <w:szCs w:val="21"/>
                <w:lang w:eastAsia="es-CO"/>
              </w:rPr>
              <w:t xml:space="preserve">CSP </w:t>
            </w:r>
          </w:p>
          <w:p w14:paraId="453B47F7" w14:textId="6B95F710" w:rsidR="00FC65EC" w:rsidRPr="00466F71" w:rsidRDefault="00FC65EC" w:rsidP="00466F71">
            <w:pPr>
              <w:pStyle w:val="Prrafodelista"/>
              <w:numPr>
                <w:ilvl w:val="0"/>
                <w:numId w:val="9"/>
              </w:numPr>
              <w:rPr>
                <w:rFonts w:eastAsia="Times New Roman" w:cs="Arial"/>
                <w:sz w:val="21"/>
                <w:szCs w:val="21"/>
                <w:lang w:eastAsia="es-CO"/>
              </w:rPr>
            </w:pPr>
            <w:r w:rsidRPr="00466F71">
              <w:rPr>
                <w:rFonts w:eastAsia="Times New Roman" w:cs="Arial"/>
                <w:sz w:val="21"/>
                <w:szCs w:val="21"/>
                <w:lang w:eastAsia="es-CO"/>
              </w:rPr>
              <w:t>Lambda Prolog</w:t>
            </w:r>
          </w:p>
          <w:p w14:paraId="0E44B4DC" w14:textId="6F61EA5E" w:rsidR="00FC65EC" w:rsidRPr="00466F71" w:rsidRDefault="00FC65EC" w:rsidP="00466F71">
            <w:pPr>
              <w:pStyle w:val="Prrafodelista"/>
              <w:numPr>
                <w:ilvl w:val="0"/>
                <w:numId w:val="9"/>
              </w:numPr>
              <w:rPr>
                <w:rFonts w:eastAsia="Times New Roman" w:cs="Arial"/>
                <w:sz w:val="21"/>
                <w:szCs w:val="21"/>
                <w:lang w:eastAsia="es-CO"/>
              </w:rPr>
            </w:pPr>
            <w:r w:rsidRPr="00466F71">
              <w:rPr>
                <w:rFonts w:eastAsia="Times New Roman" w:cs="Arial"/>
                <w:sz w:val="21"/>
                <w:szCs w:val="21"/>
                <w:lang w:eastAsia="es-CO"/>
              </w:rPr>
              <w:t>Logtalk</w:t>
            </w:r>
          </w:p>
          <w:p w14:paraId="7CDB2580" w14:textId="18E51F42" w:rsidR="00FC65EC" w:rsidRPr="00466F71" w:rsidRDefault="00FC65EC" w:rsidP="00466F71">
            <w:pPr>
              <w:pStyle w:val="Prrafodelista"/>
              <w:numPr>
                <w:ilvl w:val="0"/>
                <w:numId w:val="9"/>
              </w:numPr>
              <w:rPr>
                <w:rFonts w:eastAsia="Times New Roman" w:cs="Arial"/>
                <w:sz w:val="21"/>
                <w:szCs w:val="21"/>
                <w:lang w:eastAsia="es-CO"/>
              </w:rPr>
            </w:pPr>
            <w:r w:rsidRPr="00466F71">
              <w:rPr>
                <w:rFonts w:eastAsia="Times New Roman" w:cs="Arial"/>
                <w:sz w:val="21"/>
                <w:szCs w:val="21"/>
                <w:lang w:eastAsia="es-CO"/>
              </w:rPr>
              <w:t>Alma-0</w:t>
            </w:r>
          </w:p>
          <w:p w14:paraId="7E3A8792" w14:textId="7D89202F" w:rsidR="00FC65EC" w:rsidRPr="00466F71" w:rsidRDefault="00FC65EC" w:rsidP="00466F71">
            <w:pPr>
              <w:pStyle w:val="Prrafodelista"/>
              <w:numPr>
                <w:ilvl w:val="0"/>
                <w:numId w:val="9"/>
              </w:numPr>
              <w:rPr>
                <w:rFonts w:eastAsia="Times New Roman" w:cs="Arial"/>
                <w:sz w:val="21"/>
                <w:szCs w:val="21"/>
                <w:lang w:eastAsia="es-CO"/>
              </w:rPr>
            </w:pPr>
            <w:r w:rsidRPr="00466F71">
              <w:rPr>
                <w:rFonts w:eastAsia="Times New Roman" w:cs="Arial"/>
                <w:sz w:val="21"/>
                <w:szCs w:val="21"/>
                <w:lang w:eastAsia="es-CO"/>
              </w:rPr>
              <w:t>CLAC</w:t>
            </w:r>
          </w:p>
          <w:p w14:paraId="266FF7C8" w14:textId="0535DEEE" w:rsidR="00FC65EC" w:rsidRPr="00466F71" w:rsidRDefault="00FC65EC" w:rsidP="00466F71">
            <w:pPr>
              <w:pStyle w:val="Prrafodelista"/>
              <w:numPr>
                <w:ilvl w:val="0"/>
                <w:numId w:val="9"/>
              </w:numPr>
              <w:rPr>
                <w:rFonts w:eastAsia="Times New Roman" w:cs="Arial"/>
                <w:sz w:val="21"/>
                <w:szCs w:val="21"/>
                <w:lang w:eastAsia="es-CO"/>
              </w:rPr>
            </w:pPr>
            <w:r w:rsidRPr="00466F71">
              <w:rPr>
                <w:rFonts w:eastAsia="Times New Roman" w:cs="Arial"/>
                <w:sz w:val="21"/>
                <w:szCs w:val="21"/>
                <w:lang w:eastAsia="es-CO"/>
              </w:rPr>
              <w:t>Gödel</w:t>
            </w:r>
          </w:p>
          <w:p w14:paraId="3081845B" w14:textId="0A2E82CB" w:rsidR="00FC65EC" w:rsidRPr="00466F71" w:rsidRDefault="00FC65EC" w:rsidP="00466F71">
            <w:pPr>
              <w:pStyle w:val="Prrafodelista"/>
              <w:numPr>
                <w:ilvl w:val="0"/>
                <w:numId w:val="9"/>
              </w:numPr>
              <w:rPr>
                <w:rFonts w:cs="Arial"/>
                <w:sz w:val="21"/>
                <w:szCs w:val="21"/>
              </w:rPr>
            </w:pPr>
            <w:r w:rsidRPr="00466F71">
              <w:rPr>
                <w:rFonts w:eastAsia="Times New Roman" w:cs="Arial"/>
                <w:sz w:val="21"/>
                <w:szCs w:val="21"/>
                <w:lang w:eastAsia="es-CO"/>
              </w:rPr>
              <w:t>Curry</w:t>
            </w:r>
          </w:p>
          <w:p w14:paraId="5EED0F20" w14:textId="77777777" w:rsidR="00C86E0E" w:rsidRDefault="00C86E0E" w:rsidP="00C86E0E"/>
        </w:tc>
        <w:tc>
          <w:tcPr>
            <w:tcW w:w="2753" w:type="dxa"/>
          </w:tcPr>
          <w:p w14:paraId="2FF90931" w14:textId="77777777" w:rsidR="00466F71" w:rsidRPr="00466F71" w:rsidRDefault="00466F71" w:rsidP="00466F71">
            <w:pPr>
              <w:spacing w:before="100" w:beforeAutospacing="1" w:after="100" w:afterAutospacing="1"/>
              <w:rPr>
                <w:rFonts w:cs="Arial"/>
                <w:sz w:val="21"/>
                <w:szCs w:val="21"/>
              </w:rPr>
            </w:pPr>
            <w:hyperlink r:id="rId5" w:anchor="1" w:history="1">
              <w:r w:rsidRPr="00466F71">
                <w:rPr>
                  <w:rStyle w:val="Hipervnculo"/>
                  <w:rFonts w:cs="Arial"/>
                  <w:color w:val="auto"/>
                  <w:sz w:val="21"/>
                  <w:szCs w:val="21"/>
                  <w:u w:val="none"/>
                </w:rPr>
                <w:t>Desarrollo de aplicaciones de inteligencia artificial.</w:t>
              </w:r>
            </w:hyperlink>
          </w:p>
          <w:p w14:paraId="2ED8DE55" w14:textId="77777777" w:rsidR="00466F71" w:rsidRDefault="00466F71" w:rsidP="00466F71">
            <w:pPr>
              <w:spacing w:before="100" w:beforeAutospacing="1" w:after="100" w:afterAutospacing="1"/>
              <w:rPr>
                <w:rFonts w:cs="Arial"/>
                <w:sz w:val="21"/>
                <w:szCs w:val="21"/>
              </w:rPr>
            </w:pPr>
            <w:hyperlink r:id="rId6" w:anchor="2" w:history="1">
              <w:r w:rsidRPr="00466F71">
                <w:rPr>
                  <w:rStyle w:val="Hipervnculo"/>
                  <w:rFonts w:cs="Arial"/>
                  <w:color w:val="auto"/>
                  <w:sz w:val="21"/>
                  <w:szCs w:val="21"/>
                  <w:u w:val="none"/>
                </w:rPr>
                <w:t>Construcción de Sistemas expertos</w:t>
              </w:r>
            </w:hyperlink>
            <w:r w:rsidRPr="00466F71">
              <w:rPr>
                <w:rFonts w:cs="Arial"/>
                <w:sz w:val="21"/>
                <w:szCs w:val="21"/>
              </w:rPr>
              <w:t>, donde un Sistema de información mita las recomendaciones de un experto sobre algún dominio de conocimiento.</w:t>
            </w:r>
            <w:r>
              <w:rPr>
                <w:rFonts w:cs="Arial"/>
                <w:sz w:val="21"/>
                <w:szCs w:val="21"/>
              </w:rPr>
              <w:t xml:space="preserve">   </w:t>
            </w:r>
          </w:p>
          <w:p w14:paraId="476A3A1B" w14:textId="19E17F2E" w:rsidR="00C86E0E" w:rsidRPr="00466F71" w:rsidRDefault="00466F71" w:rsidP="00466F71">
            <w:pPr>
              <w:spacing w:before="100" w:beforeAutospacing="1" w:after="100" w:afterAutospacing="1"/>
              <w:rPr>
                <w:rFonts w:cs="Arial"/>
                <w:sz w:val="21"/>
                <w:szCs w:val="21"/>
              </w:rPr>
            </w:pPr>
            <w:hyperlink r:id="rId7" w:anchor="3" w:history="1">
              <w:r w:rsidRPr="00466F71">
                <w:rPr>
                  <w:rStyle w:val="Hipervnculo"/>
                  <w:rFonts w:cs="Arial"/>
                  <w:color w:val="auto"/>
                  <w:sz w:val="21"/>
                  <w:szCs w:val="21"/>
                  <w:u w:val="none"/>
                </w:rPr>
                <w:t>Prueba de teoremas de forma automática</w:t>
              </w:r>
            </w:hyperlink>
            <w:r w:rsidRPr="00466F71">
              <w:rPr>
                <w:rFonts w:cs="Arial"/>
                <w:sz w:val="21"/>
                <w:szCs w:val="21"/>
              </w:rPr>
              <w:t xml:space="preserve">, donde un programa genera nuevos teoremas sobre una teoría </w:t>
            </w:r>
            <w:r>
              <w:rPr>
                <w:rFonts w:cs="Arial"/>
                <w:sz w:val="21"/>
                <w:szCs w:val="21"/>
              </w:rPr>
              <w:t>existente</w:t>
            </w:r>
          </w:p>
        </w:tc>
      </w:tr>
      <w:tr w:rsidR="00AF4C55" w14:paraId="35176468" w14:textId="77777777" w:rsidTr="00AF4C55">
        <w:trPr>
          <w:trHeight w:val="1263"/>
        </w:trPr>
        <w:tc>
          <w:tcPr>
            <w:tcW w:w="1833" w:type="dxa"/>
          </w:tcPr>
          <w:p w14:paraId="631827B0" w14:textId="77777777" w:rsidR="000120AD" w:rsidRDefault="000120AD" w:rsidP="00C86E0E">
            <w:pPr>
              <w:shd w:val="clear" w:color="auto" w:fill="FFFFFF"/>
              <w:spacing w:before="100" w:beforeAutospacing="1" w:after="100" w:afterAutospacing="1"/>
              <w:rPr>
                <w:rFonts w:ascii="Helvetica" w:eastAsia="Times New Roman" w:hAnsi="Helvetica" w:cs="Helvetica"/>
                <w:sz w:val="23"/>
                <w:szCs w:val="23"/>
                <w:lang w:eastAsia="es-CO"/>
              </w:rPr>
            </w:pPr>
          </w:p>
          <w:p w14:paraId="08EF3D75" w14:textId="77777777" w:rsidR="000120AD" w:rsidRDefault="000120AD" w:rsidP="00C86E0E">
            <w:pPr>
              <w:shd w:val="clear" w:color="auto" w:fill="FFFFFF"/>
              <w:spacing w:before="100" w:beforeAutospacing="1" w:after="100" w:afterAutospacing="1"/>
              <w:rPr>
                <w:rFonts w:ascii="Helvetica" w:eastAsia="Times New Roman" w:hAnsi="Helvetica" w:cs="Helvetica"/>
                <w:sz w:val="23"/>
                <w:szCs w:val="23"/>
                <w:lang w:eastAsia="es-CO"/>
              </w:rPr>
            </w:pPr>
          </w:p>
          <w:p w14:paraId="189EE50F" w14:textId="77777777" w:rsidR="000120AD" w:rsidRDefault="000120AD" w:rsidP="00C86E0E">
            <w:pPr>
              <w:shd w:val="clear" w:color="auto" w:fill="FFFFFF"/>
              <w:spacing w:before="100" w:beforeAutospacing="1" w:after="100" w:afterAutospacing="1"/>
              <w:rPr>
                <w:rFonts w:ascii="Helvetica" w:eastAsia="Times New Roman" w:hAnsi="Helvetica" w:cs="Helvetica"/>
                <w:sz w:val="23"/>
                <w:szCs w:val="23"/>
                <w:lang w:eastAsia="es-CO"/>
              </w:rPr>
            </w:pPr>
          </w:p>
          <w:p w14:paraId="7317A898" w14:textId="5D1563B4" w:rsidR="00C86E0E" w:rsidRPr="00C86E0E" w:rsidRDefault="00C86E0E" w:rsidP="00C86E0E">
            <w:pPr>
              <w:shd w:val="clear" w:color="auto" w:fill="FFFFFF"/>
              <w:spacing w:before="100" w:beforeAutospacing="1" w:after="100" w:afterAutospacing="1"/>
              <w:rPr>
                <w:rFonts w:ascii="Helvetica" w:eastAsia="Times New Roman" w:hAnsi="Helvetica" w:cs="Helvetica"/>
                <w:sz w:val="23"/>
                <w:szCs w:val="23"/>
                <w:lang w:eastAsia="es-CO"/>
              </w:rPr>
            </w:pPr>
            <w:r w:rsidRPr="00C86E0E">
              <w:rPr>
                <w:rFonts w:ascii="Helvetica" w:eastAsia="Times New Roman" w:hAnsi="Helvetica" w:cs="Helvetica"/>
                <w:sz w:val="23"/>
                <w:szCs w:val="23"/>
                <w:lang w:eastAsia="es-CO"/>
              </w:rPr>
              <w:t>Declarativo</w:t>
            </w:r>
          </w:p>
          <w:p w14:paraId="42482138" w14:textId="77777777" w:rsidR="00C86E0E" w:rsidRPr="00FC65EC" w:rsidRDefault="00C86E0E" w:rsidP="00C86E0E">
            <w:pPr>
              <w:shd w:val="clear" w:color="auto" w:fill="FFFFFF"/>
              <w:spacing w:before="100" w:beforeAutospacing="1" w:after="100" w:afterAutospacing="1"/>
              <w:rPr>
                <w:rFonts w:ascii="Helvetica" w:eastAsia="Times New Roman" w:hAnsi="Helvetica" w:cs="Helvetica"/>
                <w:sz w:val="23"/>
                <w:szCs w:val="23"/>
                <w:lang w:eastAsia="es-CO"/>
              </w:rPr>
            </w:pPr>
          </w:p>
        </w:tc>
        <w:tc>
          <w:tcPr>
            <w:tcW w:w="4358" w:type="dxa"/>
          </w:tcPr>
          <w:p w14:paraId="70172F36" w14:textId="3FF93C25" w:rsidR="000120AD" w:rsidRPr="000120AD" w:rsidRDefault="000120AD" w:rsidP="000120AD">
            <w:pPr>
              <w:rPr>
                <w:rFonts w:cs="Arial"/>
                <w:sz w:val="21"/>
                <w:szCs w:val="21"/>
              </w:rPr>
            </w:pPr>
            <w:r>
              <w:rPr>
                <w:rFonts w:cs="Arial"/>
                <w:sz w:val="21"/>
                <w:szCs w:val="21"/>
                <w:shd w:val="clear" w:color="auto" w:fill="FFFFFF"/>
              </w:rPr>
              <w:t>E</w:t>
            </w:r>
            <w:r w:rsidRPr="000120AD">
              <w:rPr>
                <w:rFonts w:cs="Arial"/>
                <w:sz w:val="21"/>
                <w:szCs w:val="21"/>
                <w:shd w:val="clear" w:color="auto" w:fill="FFFFFF"/>
              </w:rPr>
              <w:t>s un </w:t>
            </w:r>
            <w:hyperlink r:id="rId8" w:tooltip="Paradigma de programación (la página no existe)" w:history="1">
              <w:r w:rsidRPr="000120AD">
                <w:rPr>
                  <w:rStyle w:val="Hipervnculo"/>
                  <w:rFonts w:cs="Arial"/>
                  <w:color w:val="auto"/>
                  <w:sz w:val="21"/>
                  <w:szCs w:val="21"/>
                  <w:u w:val="none"/>
                  <w:shd w:val="clear" w:color="auto" w:fill="FFFFFF"/>
                </w:rPr>
                <w:t>paradigma de programación</w:t>
              </w:r>
            </w:hyperlink>
            <w:r w:rsidRPr="000120AD">
              <w:rPr>
                <w:rFonts w:cs="Arial"/>
                <w:sz w:val="21"/>
                <w:szCs w:val="21"/>
                <w:shd w:val="clear" w:color="auto" w:fill="FFFFFF"/>
              </w:rPr>
              <w:t> que está basado en el desarrollo de </w:t>
            </w:r>
            <w:hyperlink r:id="rId9" w:tooltip="Software" w:history="1">
              <w:r w:rsidRPr="000120AD">
                <w:rPr>
                  <w:rStyle w:val="Hipervnculo"/>
                  <w:rFonts w:cs="Arial"/>
                  <w:color w:val="auto"/>
                  <w:sz w:val="21"/>
                  <w:szCs w:val="21"/>
                  <w:u w:val="none"/>
                  <w:shd w:val="clear" w:color="auto" w:fill="FFFFFF"/>
                </w:rPr>
                <w:t>programas</w:t>
              </w:r>
            </w:hyperlink>
            <w:r w:rsidRPr="000120AD">
              <w:rPr>
                <w:rFonts w:cs="Arial"/>
                <w:sz w:val="21"/>
                <w:szCs w:val="21"/>
                <w:shd w:val="clear" w:color="auto" w:fill="FFFFFF"/>
              </w:rPr>
              <w:t> especificando o "declarando" un conjunto de condiciones, proposiciones, afirmaciones, restricciones, ecuaciones o transformaciones que describen el problema y detallan su solución. La solución es obtenida mediante mecanismos internos de control, sin especificar exactamente cómo encontrarla (tan solo se le indica a la </w:t>
            </w:r>
            <w:hyperlink r:id="rId10" w:tooltip="Computadora" w:history="1">
              <w:r w:rsidRPr="000120AD">
                <w:rPr>
                  <w:rStyle w:val="Hipervnculo"/>
                  <w:rFonts w:cs="Arial"/>
                  <w:color w:val="auto"/>
                  <w:sz w:val="21"/>
                  <w:szCs w:val="21"/>
                  <w:u w:val="none"/>
                  <w:shd w:val="clear" w:color="auto" w:fill="FFFFFF"/>
                </w:rPr>
                <w:t>computadora</w:t>
              </w:r>
            </w:hyperlink>
            <w:r w:rsidRPr="000120AD">
              <w:rPr>
                <w:rFonts w:cs="Arial"/>
                <w:sz w:val="21"/>
                <w:szCs w:val="21"/>
                <w:shd w:val="clear" w:color="auto" w:fill="FFFFFF"/>
              </w:rPr>
              <w:t> qué es lo que se desea obtener o qué es lo que se está buscando). No existen asignaciones destructivas, y las variables son utilizadas con </w:t>
            </w:r>
            <w:hyperlink r:id="rId11" w:tooltip="Transparencia referencial (la página no existe)" w:history="1">
              <w:r w:rsidRPr="000120AD">
                <w:rPr>
                  <w:rStyle w:val="Hipervnculo"/>
                  <w:rFonts w:cs="Arial"/>
                  <w:color w:val="auto"/>
                  <w:sz w:val="21"/>
                  <w:szCs w:val="21"/>
                  <w:u w:val="none"/>
                  <w:shd w:val="clear" w:color="auto" w:fill="FFFFFF"/>
                </w:rPr>
                <w:t>transparencia referencial</w:t>
              </w:r>
            </w:hyperlink>
            <w:r w:rsidRPr="000120AD">
              <w:rPr>
                <w:rFonts w:cs="Arial"/>
                <w:sz w:val="21"/>
                <w:szCs w:val="21"/>
                <w:shd w:val="clear" w:color="auto" w:fill="FFFFFF"/>
              </w:rPr>
              <w:t>.</w:t>
            </w:r>
          </w:p>
          <w:p w14:paraId="642F32A4" w14:textId="77777777" w:rsidR="00C86E0E" w:rsidRDefault="00C86E0E" w:rsidP="00C86E0E"/>
        </w:tc>
        <w:tc>
          <w:tcPr>
            <w:tcW w:w="2396" w:type="dxa"/>
          </w:tcPr>
          <w:p w14:paraId="6559295A" w14:textId="6106612D" w:rsidR="000120AD" w:rsidRDefault="000120AD" w:rsidP="000120AD">
            <w:pPr>
              <w:shd w:val="clear" w:color="auto" w:fill="FFFFFF"/>
              <w:spacing w:before="100" w:beforeAutospacing="1" w:after="100" w:afterAutospacing="1"/>
              <w:rPr>
                <w:rFonts w:eastAsia="Times New Roman" w:cs="Arial"/>
                <w:color w:val="3C3C3C"/>
                <w:sz w:val="21"/>
                <w:szCs w:val="21"/>
                <w:lang w:eastAsia="es-CO"/>
              </w:rPr>
            </w:pPr>
          </w:p>
          <w:p w14:paraId="4CCADA95" w14:textId="77777777" w:rsidR="000120AD" w:rsidRPr="000120AD" w:rsidRDefault="000120AD" w:rsidP="000120AD">
            <w:pPr>
              <w:shd w:val="clear" w:color="auto" w:fill="FFFFFF"/>
              <w:spacing w:before="100" w:beforeAutospacing="1" w:after="100" w:afterAutospacing="1"/>
              <w:rPr>
                <w:rFonts w:eastAsia="Times New Roman" w:cs="Arial"/>
                <w:color w:val="3C3C3C"/>
                <w:sz w:val="21"/>
                <w:szCs w:val="21"/>
                <w:lang w:eastAsia="es-CO"/>
              </w:rPr>
            </w:pPr>
          </w:p>
          <w:p w14:paraId="5973702E" w14:textId="19F84AC5" w:rsidR="000120AD" w:rsidRPr="000120AD" w:rsidRDefault="000120AD" w:rsidP="000120AD">
            <w:pPr>
              <w:numPr>
                <w:ilvl w:val="0"/>
                <w:numId w:val="11"/>
              </w:numPr>
              <w:shd w:val="clear" w:color="auto" w:fill="FFFFFF"/>
              <w:spacing w:before="100" w:beforeAutospacing="1" w:after="100" w:afterAutospacing="1"/>
              <w:rPr>
                <w:rFonts w:eastAsia="Times New Roman" w:cs="Arial"/>
                <w:color w:val="3C3C3C"/>
                <w:sz w:val="21"/>
                <w:szCs w:val="21"/>
                <w:lang w:eastAsia="es-CO"/>
              </w:rPr>
            </w:pPr>
            <w:r w:rsidRPr="000120AD">
              <w:rPr>
                <w:rFonts w:eastAsia="Times New Roman" w:cs="Arial"/>
                <w:color w:val="3C3C3C"/>
                <w:sz w:val="21"/>
                <w:szCs w:val="21"/>
                <w:lang w:eastAsia="es-CO"/>
              </w:rPr>
              <w:t>Prolog</w:t>
            </w:r>
          </w:p>
          <w:p w14:paraId="3CA382B5" w14:textId="77777777" w:rsidR="000120AD" w:rsidRPr="000120AD" w:rsidRDefault="000120AD" w:rsidP="000120AD">
            <w:pPr>
              <w:numPr>
                <w:ilvl w:val="0"/>
                <w:numId w:val="11"/>
              </w:numPr>
              <w:shd w:val="clear" w:color="auto" w:fill="FFFFFF"/>
              <w:spacing w:before="100" w:beforeAutospacing="1" w:after="100" w:afterAutospacing="1"/>
              <w:rPr>
                <w:rFonts w:eastAsia="Times New Roman" w:cs="Arial"/>
                <w:color w:val="3C3C3C"/>
                <w:sz w:val="21"/>
                <w:szCs w:val="21"/>
                <w:lang w:eastAsia="es-CO"/>
              </w:rPr>
            </w:pPr>
            <w:r w:rsidRPr="000120AD">
              <w:rPr>
                <w:rFonts w:eastAsia="Times New Roman" w:cs="Arial"/>
                <w:color w:val="3C3C3C"/>
                <w:sz w:val="21"/>
                <w:szCs w:val="21"/>
                <w:lang w:eastAsia="es-CO"/>
              </w:rPr>
              <w:t>Lisp</w:t>
            </w:r>
          </w:p>
          <w:p w14:paraId="67DA261B" w14:textId="77777777" w:rsidR="000120AD" w:rsidRPr="000120AD" w:rsidRDefault="000120AD" w:rsidP="000120AD">
            <w:pPr>
              <w:numPr>
                <w:ilvl w:val="0"/>
                <w:numId w:val="11"/>
              </w:numPr>
              <w:shd w:val="clear" w:color="auto" w:fill="FFFFFF"/>
              <w:spacing w:before="100" w:beforeAutospacing="1" w:after="100" w:afterAutospacing="1"/>
              <w:rPr>
                <w:rFonts w:eastAsia="Times New Roman" w:cs="Arial"/>
                <w:color w:val="3C3C3C"/>
                <w:sz w:val="21"/>
                <w:szCs w:val="21"/>
                <w:lang w:eastAsia="es-CO"/>
              </w:rPr>
            </w:pPr>
            <w:r w:rsidRPr="000120AD">
              <w:rPr>
                <w:rFonts w:eastAsia="Times New Roman" w:cs="Arial"/>
                <w:color w:val="3C3C3C"/>
                <w:sz w:val="21"/>
                <w:szCs w:val="21"/>
                <w:lang w:eastAsia="es-CO"/>
              </w:rPr>
              <w:t>Haskell</w:t>
            </w:r>
          </w:p>
          <w:p w14:paraId="36F4B72C" w14:textId="77777777" w:rsidR="000120AD" w:rsidRPr="000120AD" w:rsidRDefault="000120AD" w:rsidP="000120AD">
            <w:pPr>
              <w:numPr>
                <w:ilvl w:val="0"/>
                <w:numId w:val="11"/>
              </w:numPr>
              <w:shd w:val="clear" w:color="auto" w:fill="FFFFFF"/>
              <w:spacing w:before="100" w:beforeAutospacing="1" w:after="100" w:afterAutospacing="1"/>
              <w:rPr>
                <w:rFonts w:eastAsia="Times New Roman" w:cs="Arial"/>
                <w:color w:val="3C3C3C"/>
                <w:sz w:val="21"/>
                <w:szCs w:val="21"/>
                <w:lang w:eastAsia="es-CO"/>
              </w:rPr>
            </w:pPr>
            <w:r w:rsidRPr="000120AD">
              <w:rPr>
                <w:rFonts w:eastAsia="Times New Roman" w:cs="Arial"/>
                <w:color w:val="3C3C3C"/>
                <w:sz w:val="21"/>
                <w:szCs w:val="21"/>
                <w:lang w:eastAsia="es-CO"/>
              </w:rPr>
              <w:t>Miranda</w:t>
            </w:r>
          </w:p>
          <w:p w14:paraId="6523D2E5" w14:textId="77777777" w:rsidR="000120AD" w:rsidRPr="000120AD" w:rsidRDefault="000120AD" w:rsidP="000120AD">
            <w:pPr>
              <w:numPr>
                <w:ilvl w:val="0"/>
                <w:numId w:val="11"/>
              </w:numPr>
              <w:shd w:val="clear" w:color="auto" w:fill="FFFFFF"/>
              <w:spacing w:before="100" w:beforeAutospacing="1" w:after="100" w:afterAutospacing="1"/>
              <w:rPr>
                <w:rFonts w:eastAsia="Times New Roman" w:cs="Arial"/>
                <w:color w:val="3C3C3C"/>
                <w:sz w:val="21"/>
                <w:szCs w:val="21"/>
                <w:lang w:eastAsia="es-CO"/>
              </w:rPr>
            </w:pPr>
            <w:r w:rsidRPr="000120AD">
              <w:rPr>
                <w:rFonts w:eastAsia="Times New Roman" w:cs="Arial"/>
                <w:color w:val="3C3C3C"/>
                <w:sz w:val="21"/>
                <w:szCs w:val="21"/>
                <w:lang w:eastAsia="es-CO"/>
              </w:rPr>
              <w:t>Erlang</w:t>
            </w:r>
          </w:p>
          <w:p w14:paraId="01B69A7E" w14:textId="77777777" w:rsidR="00C86E0E" w:rsidRDefault="00C86E0E" w:rsidP="00C86E0E"/>
        </w:tc>
        <w:tc>
          <w:tcPr>
            <w:tcW w:w="2753" w:type="dxa"/>
          </w:tcPr>
          <w:p w14:paraId="120A77A6" w14:textId="77777777" w:rsidR="000120AD" w:rsidRDefault="000120AD" w:rsidP="00C86E0E">
            <w:pPr>
              <w:rPr>
                <w:rFonts w:cs="Arial"/>
                <w:sz w:val="21"/>
                <w:szCs w:val="21"/>
                <w:shd w:val="clear" w:color="auto" w:fill="FFFFFF"/>
              </w:rPr>
            </w:pPr>
          </w:p>
          <w:p w14:paraId="5551903D" w14:textId="62E1F896" w:rsidR="00C86E0E" w:rsidRPr="000120AD" w:rsidRDefault="000120AD" w:rsidP="00C86E0E">
            <w:r w:rsidRPr="000120AD">
              <w:rPr>
                <w:rFonts w:cs="Arial"/>
                <w:sz w:val="21"/>
                <w:szCs w:val="21"/>
                <w:shd w:val="clear" w:color="auto" w:fill="FFFFFF"/>
              </w:rPr>
              <w:t>En la práctica, hoy en día se utilizan principalmente formas mixtas de paradigmas y los lenguajes de programación declarativa se complementan con métodos imperativos. Sin embargo, estas fórmulas son más </w:t>
            </w:r>
            <w:r w:rsidRPr="000120AD">
              <w:rPr>
                <w:rStyle w:val="Textoennegrita"/>
                <w:rFonts w:cs="Arial"/>
                <w:b w:val="0"/>
                <w:bCs w:val="0"/>
                <w:sz w:val="21"/>
                <w:szCs w:val="21"/>
                <w:shd w:val="clear" w:color="auto" w:fill="FFFFFF"/>
              </w:rPr>
              <w:t>propensas a contener errores</w:t>
            </w:r>
            <w:r w:rsidRPr="000120AD">
              <w:rPr>
                <w:rFonts w:cs="Arial"/>
                <w:sz w:val="21"/>
                <w:szCs w:val="21"/>
                <w:shd w:val="clear" w:color="auto" w:fill="FFFFFF"/>
              </w:rPr>
              <w:t> y pueden perjudicar la legibilidad del código.</w:t>
            </w:r>
          </w:p>
        </w:tc>
      </w:tr>
      <w:tr w:rsidR="00AF4C55" w14:paraId="6A8FA820" w14:textId="77777777" w:rsidTr="00AF4C55">
        <w:trPr>
          <w:trHeight w:val="1651"/>
        </w:trPr>
        <w:tc>
          <w:tcPr>
            <w:tcW w:w="1833" w:type="dxa"/>
          </w:tcPr>
          <w:p w14:paraId="14095166" w14:textId="77777777" w:rsidR="000120AD" w:rsidRDefault="000120AD" w:rsidP="00C86E0E">
            <w:pPr>
              <w:shd w:val="clear" w:color="auto" w:fill="FFFFFF"/>
              <w:spacing w:before="100" w:beforeAutospacing="1" w:after="100" w:afterAutospacing="1"/>
              <w:rPr>
                <w:rFonts w:ascii="Helvetica" w:eastAsia="Times New Roman" w:hAnsi="Helvetica" w:cs="Helvetica"/>
                <w:sz w:val="23"/>
                <w:szCs w:val="23"/>
                <w:lang w:eastAsia="es-CO"/>
              </w:rPr>
            </w:pPr>
          </w:p>
          <w:p w14:paraId="25B4C4E2" w14:textId="77777777" w:rsidR="000120AD" w:rsidRDefault="000120AD" w:rsidP="00C86E0E">
            <w:pPr>
              <w:shd w:val="clear" w:color="auto" w:fill="FFFFFF"/>
              <w:spacing w:before="100" w:beforeAutospacing="1" w:after="100" w:afterAutospacing="1"/>
              <w:rPr>
                <w:rFonts w:ascii="Helvetica" w:eastAsia="Times New Roman" w:hAnsi="Helvetica" w:cs="Helvetica"/>
                <w:sz w:val="23"/>
                <w:szCs w:val="23"/>
                <w:lang w:eastAsia="es-CO"/>
              </w:rPr>
            </w:pPr>
          </w:p>
          <w:p w14:paraId="58CEA706" w14:textId="4484621D" w:rsidR="00C86E0E" w:rsidRPr="00C86E0E" w:rsidRDefault="00C86E0E" w:rsidP="00C86E0E">
            <w:pPr>
              <w:shd w:val="clear" w:color="auto" w:fill="FFFFFF"/>
              <w:spacing w:before="100" w:beforeAutospacing="1" w:after="100" w:afterAutospacing="1"/>
              <w:rPr>
                <w:rFonts w:ascii="Helvetica" w:eastAsia="Times New Roman" w:hAnsi="Helvetica" w:cs="Helvetica"/>
                <w:sz w:val="23"/>
                <w:szCs w:val="23"/>
                <w:lang w:eastAsia="es-CO"/>
              </w:rPr>
            </w:pPr>
            <w:r w:rsidRPr="00C86E0E">
              <w:rPr>
                <w:rFonts w:ascii="Helvetica" w:eastAsia="Times New Roman" w:hAnsi="Helvetica" w:cs="Helvetica"/>
                <w:sz w:val="23"/>
                <w:szCs w:val="23"/>
                <w:lang w:eastAsia="es-CO"/>
              </w:rPr>
              <w:t>POO Orientado a Objetos</w:t>
            </w:r>
          </w:p>
          <w:p w14:paraId="27899664" w14:textId="77777777" w:rsidR="00C86E0E" w:rsidRPr="00FC65EC" w:rsidRDefault="00C86E0E" w:rsidP="00C86E0E">
            <w:pPr>
              <w:shd w:val="clear" w:color="auto" w:fill="FFFFFF"/>
              <w:spacing w:before="100" w:beforeAutospacing="1" w:after="100" w:afterAutospacing="1"/>
              <w:rPr>
                <w:rFonts w:ascii="Helvetica" w:eastAsia="Times New Roman" w:hAnsi="Helvetica" w:cs="Helvetica"/>
                <w:sz w:val="23"/>
                <w:szCs w:val="23"/>
                <w:lang w:eastAsia="es-CO"/>
              </w:rPr>
            </w:pPr>
          </w:p>
        </w:tc>
        <w:tc>
          <w:tcPr>
            <w:tcW w:w="4358" w:type="dxa"/>
          </w:tcPr>
          <w:p w14:paraId="645B3093" w14:textId="3262A0E1" w:rsidR="00C86E0E" w:rsidRPr="000120AD" w:rsidRDefault="000120AD" w:rsidP="000120AD">
            <w:pPr>
              <w:spacing w:after="100" w:afterAutospacing="1"/>
              <w:rPr>
                <w:rFonts w:eastAsia="Times New Roman" w:cs="Arial"/>
                <w:sz w:val="21"/>
                <w:szCs w:val="21"/>
                <w:lang w:eastAsia="es-CO"/>
              </w:rPr>
            </w:pPr>
            <w:r w:rsidRPr="000120AD">
              <w:rPr>
                <w:rFonts w:eastAsia="Times New Roman" w:cs="Arial"/>
                <w:sz w:val="21"/>
                <w:szCs w:val="21"/>
                <w:lang w:eastAsia="es-CO"/>
              </w:rPr>
              <w:t>La programación Orientada a objetos se define como un paradigma de la programación, una manera de programar específica, donde se organiza el código en unidades denominadas clases, de las cuales se crean objetos que se relacionan entre sí para conseguir los objetivos de las aplicaciones.</w:t>
            </w:r>
            <w:r>
              <w:rPr>
                <w:rFonts w:eastAsia="Times New Roman" w:cs="Arial"/>
                <w:sz w:val="21"/>
                <w:szCs w:val="21"/>
                <w:lang w:eastAsia="es-CO"/>
              </w:rPr>
              <w:t xml:space="preserve">                                               </w:t>
            </w:r>
            <w:r w:rsidRPr="000120AD">
              <w:rPr>
                <w:rFonts w:eastAsia="Times New Roman" w:cs="Arial"/>
                <w:sz w:val="21"/>
                <w:szCs w:val="21"/>
                <w:lang w:eastAsia="es-CO"/>
              </w:rPr>
              <w:t>La programación Orientada a objetos (POO) es una forma especial de programar, más cercana a como expresaríamos las cosas en la vida real que otros tipos de programación.</w:t>
            </w:r>
          </w:p>
        </w:tc>
        <w:tc>
          <w:tcPr>
            <w:tcW w:w="2396" w:type="dxa"/>
          </w:tcPr>
          <w:p w14:paraId="577BB105" w14:textId="77777777" w:rsidR="000120AD" w:rsidRPr="000120AD" w:rsidRDefault="000120AD" w:rsidP="000120AD">
            <w:pPr>
              <w:pStyle w:val="trt0xe"/>
              <w:numPr>
                <w:ilvl w:val="0"/>
                <w:numId w:val="12"/>
              </w:numPr>
              <w:shd w:val="clear" w:color="auto" w:fill="FFFFFF"/>
              <w:spacing w:before="0" w:beforeAutospacing="0" w:after="60" w:afterAutospacing="0"/>
              <w:rPr>
                <w:rFonts w:ascii="Arial" w:hAnsi="Arial" w:cs="Arial"/>
                <w:color w:val="202124"/>
                <w:sz w:val="21"/>
                <w:szCs w:val="21"/>
              </w:rPr>
            </w:pPr>
            <w:r w:rsidRPr="000120AD">
              <w:rPr>
                <w:rFonts w:ascii="Arial" w:hAnsi="Arial" w:cs="Arial"/>
                <w:color w:val="202124"/>
                <w:sz w:val="21"/>
                <w:szCs w:val="21"/>
              </w:rPr>
              <w:t>ADA.</w:t>
            </w:r>
          </w:p>
          <w:p w14:paraId="3F42F75D" w14:textId="77777777" w:rsidR="000120AD" w:rsidRPr="000120AD" w:rsidRDefault="000120AD" w:rsidP="000120AD">
            <w:pPr>
              <w:pStyle w:val="trt0xe"/>
              <w:numPr>
                <w:ilvl w:val="0"/>
                <w:numId w:val="12"/>
              </w:numPr>
              <w:shd w:val="clear" w:color="auto" w:fill="FFFFFF"/>
              <w:spacing w:before="0" w:beforeAutospacing="0" w:after="60" w:afterAutospacing="0"/>
              <w:rPr>
                <w:rFonts w:ascii="Arial" w:hAnsi="Arial" w:cs="Arial"/>
                <w:color w:val="202124"/>
                <w:sz w:val="21"/>
                <w:szCs w:val="21"/>
              </w:rPr>
            </w:pPr>
            <w:r w:rsidRPr="000120AD">
              <w:rPr>
                <w:rFonts w:ascii="Arial" w:hAnsi="Arial" w:cs="Arial"/>
                <w:color w:val="202124"/>
                <w:sz w:val="21"/>
                <w:szCs w:val="21"/>
              </w:rPr>
              <w:t>C++</w:t>
            </w:r>
          </w:p>
          <w:p w14:paraId="07188FDE" w14:textId="77777777" w:rsidR="000120AD" w:rsidRPr="000120AD" w:rsidRDefault="000120AD" w:rsidP="000120AD">
            <w:pPr>
              <w:pStyle w:val="trt0xe"/>
              <w:numPr>
                <w:ilvl w:val="0"/>
                <w:numId w:val="12"/>
              </w:numPr>
              <w:shd w:val="clear" w:color="auto" w:fill="FFFFFF"/>
              <w:spacing w:before="0" w:beforeAutospacing="0" w:after="60" w:afterAutospacing="0"/>
              <w:rPr>
                <w:rFonts w:ascii="Arial" w:hAnsi="Arial" w:cs="Arial"/>
                <w:color w:val="202124"/>
                <w:sz w:val="21"/>
                <w:szCs w:val="21"/>
              </w:rPr>
            </w:pPr>
            <w:r w:rsidRPr="000120AD">
              <w:rPr>
                <w:rFonts w:ascii="Arial" w:hAnsi="Arial" w:cs="Arial"/>
                <w:color w:val="202124"/>
                <w:sz w:val="21"/>
                <w:szCs w:val="21"/>
              </w:rPr>
              <w:t>Objective C.</w:t>
            </w:r>
          </w:p>
          <w:p w14:paraId="5453EC66" w14:textId="77777777" w:rsidR="000120AD" w:rsidRPr="000120AD" w:rsidRDefault="000120AD" w:rsidP="000120AD">
            <w:pPr>
              <w:pStyle w:val="trt0xe"/>
              <w:numPr>
                <w:ilvl w:val="0"/>
                <w:numId w:val="12"/>
              </w:numPr>
              <w:shd w:val="clear" w:color="auto" w:fill="FFFFFF"/>
              <w:spacing w:before="0" w:beforeAutospacing="0" w:after="60" w:afterAutospacing="0"/>
              <w:rPr>
                <w:rFonts w:ascii="Arial" w:hAnsi="Arial" w:cs="Arial"/>
                <w:color w:val="202124"/>
                <w:sz w:val="21"/>
                <w:szCs w:val="21"/>
              </w:rPr>
            </w:pPr>
            <w:r w:rsidRPr="000120AD">
              <w:rPr>
                <w:rFonts w:ascii="Arial" w:hAnsi="Arial" w:cs="Arial"/>
                <w:color w:val="202124"/>
                <w:sz w:val="21"/>
                <w:szCs w:val="21"/>
              </w:rPr>
              <w:t>Java.</w:t>
            </w:r>
          </w:p>
          <w:p w14:paraId="32A0DA19" w14:textId="77777777" w:rsidR="000120AD" w:rsidRPr="000120AD" w:rsidRDefault="000120AD" w:rsidP="000120AD">
            <w:pPr>
              <w:pStyle w:val="trt0xe"/>
              <w:numPr>
                <w:ilvl w:val="0"/>
                <w:numId w:val="12"/>
              </w:numPr>
              <w:shd w:val="clear" w:color="auto" w:fill="FFFFFF"/>
              <w:spacing w:before="0" w:beforeAutospacing="0" w:after="60" w:afterAutospacing="0"/>
              <w:rPr>
                <w:rFonts w:ascii="Arial" w:hAnsi="Arial" w:cs="Arial"/>
                <w:color w:val="202124"/>
                <w:sz w:val="21"/>
                <w:szCs w:val="21"/>
              </w:rPr>
            </w:pPr>
            <w:r w:rsidRPr="000120AD">
              <w:rPr>
                <w:rFonts w:ascii="Arial" w:hAnsi="Arial" w:cs="Arial"/>
                <w:color w:val="202124"/>
                <w:sz w:val="21"/>
                <w:szCs w:val="21"/>
              </w:rPr>
              <w:t>Smalltalk.</w:t>
            </w:r>
          </w:p>
          <w:p w14:paraId="5FDBD123" w14:textId="77777777" w:rsidR="000120AD" w:rsidRPr="000120AD" w:rsidRDefault="000120AD" w:rsidP="000120AD">
            <w:pPr>
              <w:pStyle w:val="trt0xe"/>
              <w:numPr>
                <w:ilvl w:val="0"/>
                <w:numId w:val="12"/>
              </w:numPr>
              <w:shd w:val="clear" w:color="auto" w:fill="FFFFFF"/>
              <w:spacing w:before="0" w:beforeAutospacing="0" w:after="60" w:afterAutospacing="0"/>
              <w:rPr>
                <w:rFonts w:ascii="Arial" w:hAnsi="Arial" w:cs="Arial"/>
                <w:color w:val="202124"/>
                <w:sz w:val="21"/>
                <w:szCs w:val="21"/>
              </w:rPr>
            </w:pPr>
            <w:r w:rsidRPr="000120AD">
              <w:rPr>
                <w:rFonts w:ascii="Arial" w:hAnsi="Arial" w:cs="Arial"/>
                <w:color w:val="202124"/>
                <w:sz w:val="21"/>
                <w:szCs w:val="21"/>
              </w:rPr>
              <w:t>Eiffel.</w:t>
            </w:r>
          </w:p>
          <w:p w14:paraId="0EF326AD" w14:textId="77777777" w:rsidR="000120AD" w:rsidRPr="000120AD" w:rsidRDefault="000120AD" w:rsidP="000120AD">
            <w:pPr>
              <w:pStyle w:val="trt0xe"/>
              <w:numPr>
                <w:ilvl w:val="0"/>
                <w:numId w:val="12"/>
              </w:numPr>
              <w:shd w:val="clear" w:color="auto" w:fill="FFFFFF"/>
              <w:spacing w:before="0" w:beforeAutospacing="0" w:after="60" w:afterAutospacing="0"/>
              <w:rPr>
                <w:rFonts w:ascii="Arial" w:hAnsi="Arial" w:cs="Arial"/>
                <w:color w:val="202124"/>
                <w:sz w:val="21"/>
                <w:szCs w:val="21"/>
              </w:rPr>
            </w:pPr>
            <w:r w:rsidRPr="000120AD">
              <w:rPr>
                <w:rFonts w:ascii="Arial" w:hAnsi="Arial" w:cs="Arial"/>
                <w:color w:val="202124"/>
                <w:sz w:val="21"/>
                <w:szCs w:val="21"/>
              </w:rPr>
              <w:t>Ruby.</w:t>
            </w:r>
          </w:p>
          <w:p w14:paraId="211F7119" w14:textId="77777777" w:rsidR="000120AD" w:rsidRPr="000120AD" w:rsidRDefault="000120AD" w:rsidP="000120AD">
            <w:pPr>
              <w:pStyle w:val="trt0xe"/>
              <w:numPr>
                <w:ilvl w:val="0"/>
                <w:numId w:val="12"/>
              </w:numPr>
              <w:shd w:val="clear" w:color="auto" w:fill="FFFFFF"/>
              <w:spacing w:before="0" w:beforeAutospacing="0" w:after="60" w:afterAutospacing="0"/>
              <w:rPr>
                <w:rFonts w:ascii="Arial" w:hAnsi="Arial" w:cs="Arial"/>
                <w:color w:val="202124"/>
                <w:sz w:val="21"/>
                <w:szCs w:val="21"/>
              </w:rPr>
            </w:pPr>
            <w:r w:rsidRPr="000120AD">
              <w:rPr>
                <w:rFonts w:ascii="Arial" w:hAnsi="Arial" w:cs="Arial"/>
                <w:color w:val="202124"/>
                <w:sz w:val="21"/>
                <w:szCs w:val="21"/>
              </w:rPr>
              <w:t>Python.</w:t>
            </w:r>
          </w:p>
          <w:p w14:paraId="196364BA" w14:textId="77777777" w:rsidR="00C86E0E" w:rsidRDefault="00C86E0E" w:rsidP="00C86E0E"/>
        </w:tc>
        <w:tc>
          <w:tcPr>
            <w:tcW w:w="2753" w:type="dxa"/>
          </w:tcPr>
          <w:p w14:paraId="18C164B6" w14:textId="77777777" w:rsidR="000120AD" w:rsidRDefault="000120AD" w:rsidP="000120AD">
            <w:pPr>
              <w:rPr>
                <w:rFonts w:cs="Arial"/>
                <w:spacing w:val="8"/>
                <w:sz w:val="21"/>
                <w:szCs w:val="21"/>
                <w:shd w:val="clear" w:color="auto" w:fill="FFFFFF"/>
              </w:rPr>
            </w:pPr>
          </w:p>
          <w:p w14:paraId="3A6470BA" w14:textId="77777777" w:rsidR="000120AD" w:rsidRDefault="000120AD" w:rsidP="000120AD">
            <w:pPr>
              <w:rPr>
                <w:rFonts w:cs="Arial"/>
                <w:spacing w:val="8"/>
                <w:sz w:val="21"/>
                <w:szCs w:val="21"/>
                <w:shd w:val="clear" w:color="auto" w:fill="FFFFFF"/>
              </w:rPr>
            </w:pPr>
          </w:p>
          <w:p w14:paraId="5D722063" w14:textId="4E414E44" w:rsidR="000120AD" w:rsidRPr="000120AD" w:rsidRDefault="000120AD" w:rsidP="000120AD">
            <w:pPr>
              <w:rPr>
                <w:rFonts w:cs="Arial"/>
                <w:sz w:val="21"/>
                <w:szCs w:val="21"/>
              </w:rPr>
            </w:pPr>
            <w:r w:rsidRPr="000120AD">
              <w:rPr>
                <w:rFonts w:cs="Arial"/>
                <w:spacing w:val="8"/>
                <w:sz w:val="21"/>
                <w:szCs w:val="21"/>
                <w:shd w:val="clear" w:color="auto" w:fill="FFFFFF"/>
              </w:rPr>
              <w:t>La Programación Orientada a Objetos es actualmente el paradigma que más se utiliza para diseñar aplicaciones y programas informáticos.</w:t>
            </w:r>
          </w:p>
          <w:p w14:paraId="151BE793" w14:textId="77777777" w:rsidR="00C86E0E" w:rsidRDefault="00C86E0E" w:rsidP="00C86E0E"/>
        </w:tc>
      </w:tr>
      <w:tr w:rsidR="00AF4C55" w14:paraId="56ECE1CD" w14:textId="77777777" w:rsidTr="00AF4C55">
        <w:trPr>
          <w:trHeight w:val="1238"/>
        </w:trPr>
        <w:tc>
          <w:tcPr>
            <w:tcW w:w="1833" w:type="dxa"/>
          </w:tcPr>
          <w:p w14:paraId="5F2A911A" w14:textId="77777777" w:rsidR="00AF4C55" w:rsidRDefault="00AF4C55" w:rsidP="00C86E0E">
            <w:pPr>
              <w:shd w:val="clear" w:color="auto" w:fill="FFFFFF"/>
              <w:spacing w:before="100" w:beforeAutospacing="1" w:after="100" w:afterAutospacing="1"/>
              <w:rPr>
                <w:rFonts w:ascii="Helvetica" w:eastAsia="Times New Roman" w:hAnsi="Helvetica" w:cs="Helvetica"/>
                <w:sz w:val="23"/>
                <w:szCs w:val="23"/>
                <w:lang w:eastAsia="es-CO"/>
              </w:rPr>
            </w:pPr>
          </w:p>
          <w:p w14:paraId="41EBB396" w14:textId="77777777" w:rsidR="00AF4C55" w:rsidRDefault="00AF4C55" w:rsidP="00C86E0E">
            <w:pPr>
              <w:shd w:val="clear" w:color="auto" w:fill="FFFFFF"/>
              <w:spacing w:before="100" w:beforeAutospacing="1" w:after="100" w:afterAutospacing="1"/>
              <w:rPr>
                <w:rFonts w:ascii="Helvetica" w:eastAsia="Times New Roman" w:hAnsi="Helvetica" w:cs="Helvetica"/>
                <w:sz w:val="23"/>
                <w:szCs w:val="23"/>
                <w:lang w:eastAsia="es-CO"/>
              </w:rPr>
            </w:pPr>
          </w:p>
          <w:p w14:paraId="08A611A8" w14:textId="77777777" w:rsidR="00AF4C55" w:rsidRDefault="00AF4C55" w:rsidP="00C86E0E">
            <w:pPr>
              <w:shd w:val="clear" w:color="auto" w:fill="FFFFFF"/>
              <w:spacing w:before="100" w:beforeAutospacing="1" w:after="100" w:afterAutospacing="1"/>
              <w:rPr>
                <w:rFonts w:ascii="Helvetica" w:eastAsia="Times New Roman" w:hAnsi="Helvetica" w:cs="Helvetica"/>
                <w:sz w:val="23"/>
                <w:szCs w:val="23"/>
                <w:lang w:eastAsia="es-CO"/>
              </w:rPr>
            </w:pPr>
          </w:p>
          <w:p w14:paraId="450C7959" w14:textId="0A55623A" w:rsidR="00C86E0E" w:rsidRPr="00C86E0E" w:rsidRDefault="00C86E0E" w:rsidP="00C86E0E">
            <w:pPr>
              <w:shd w:val="clear" w:color="auto" w:fill="FFFFFF"/>
              <w:spacing w:before="100" w:beforeAutospacing="1" w:after="100" w:afterAutospacing="1"/>
              <w:rPr>
                <w:rFonts w:ascii="Helvetica" w:eastAsia="Times New Roman" w:hAnsi="Helvetica" w:cs="Helvetica"/>
                <w:sz w:val="23"/>
                <w:szCs w:val="23"/>
                <w:lang w:eastAsia="es-CO"/>
              </w:rPr>
            </w:pPr>
            <w:r w:rsidRPr="00C86E0E">
              <w:rPr>
                <w:rFonts w:ascii="Helvetica" w:eastAsia="Times New Roman" w:hAnsi="Helvetica" w:cs="Helvetica"/>
                <w:sz w:val="23"/>
                <w:szCs w:val="23"/>
                <w:lang w:eastAsia="es-CO"/>
              </w:rPr>
              <w:t>Por procedimientos</w:t>
            </w:r>
          </w:p>
          <w:p w14:paraId="5E13997F" w14:textId="77777777" w:rsidR="00C86E0E" w:rsidRPr="00C86E0E" w:rsidRDefault="00C86E0E" w:rsidP="00C86E0E">
            <w:pPr>
              <w:shd w:val="clear" w:color="auto" w:fill="FFFFFF"/>
              <w:spacing w:before="100" w:beforeAutospacing="1" w:after="100" w:afterAutospacing="1"/>
              <w:rPr>
                <w:rFonts w:ascii="Helvetica" w:eastAsia="Times New Roman" w:hAnsi="Helvetica" w:cs="Helvetica"/>
                <w:color w:val="001133"/>
                <w:sz w:val="23"/>
                <w:szCs w:val="23"/>
                <w:lang w:eastAsia="es-CO"/>
              </w:rPr>
            </w:pPr>
          </w:p>
        </w:tc>
        <w:tc>
          <w:tcPr>
            <w:tcW w:w="4358" w:type="dxa"/>
          </w:tcPr>
          <w:p w14:paraId="4691F5A7" w14:textId="77777777" w:rsidR="00AF4C55" w:rsidRDefault="00AF4C55" w:rsidP="00AF4C55">
            <w:pPr>
              <w:rPr>
                <w:rFonts w:cs="Arial"/>
                <w:sz w:val="21"/>
                <w:szCs w:val="21"/>
                <w:shd w:val="clear" w:color="auto" w:fill="FFFFFF"/>
              </w:rPr>
            </w:pPr>
          </w:p>
          <w:p w14:paraId="43A8DE47" w14:textId="57A09571" w:rsidR="00AF4C55" w:rsidRPr="00AF4C55" w:rsidRDefault="00AF4C55" w:rsidP="00AF4C55">
            <w:pPr>
              <w:rPr>
                <w:rFonts w:cs="Arial"/>
                <w:sz w:val="21"/>
                <w:szCs w:val="21"/>
              </w:rPr>
            </w:pPr>
            <w:r w:rsidRPr="00AF4C55">
              <w:rPr>
                <w:rFonts w:cs="Arial"/>
                <w:sz w:val="21"/>
                <w:szCs w:val="21"/>
                <w:shd w:val="clear" w:color="auto" w:fill="FFFFFF"/>
              </w:rPr>
              <w:t>La programación</w:t>
            </w:r>
            <w:r>
              <w:rPr>
                <w:rFonts w:cs="Arial"/>
                <w:sz w:val="21"/>
                <w:szCs w:val="21"/>
                <w:shd w:val="clear" w:color="auto" w:fill="FFFFFF"/>
              </w:rPr>
              <w:t xml:space="preserve"> </w:t>
            </w:r>
            <w:r w:rsidRPr="00AF4C55">
              <w:rPr>
                <w:rFonts w:cs="Arial"/>
                <w:sz w:val="21"/>
                <w:szCs w:val="21"/>
                <w:shd w:val="clear" w:color="auto" w:fill="FFFFFF"/>
              </w:rPr>
              <w:t>procedimental o programación por procedimientos es un paradigma de la </w:t>
            </w:r>
            <w:hyperlink r:id="rId12" w:tooltip="Programación" w:history="1">
              <w:r w:rsidRPr="00AF4C55">
                <w:rPr>
                  <w:rStyle w:val="Hipervnculo"/>
                  <w:rFonts w:cs="Arial"/>
                  <w:color w:val="auto"/>
                  <w:sz w:val="21"/>
                  <w:szCs w:val="21"/>
                  <w:u w:val="none"/>
                  <w:shd w:val="clear" w:color="auto" w:fill="FFFFFF"/>
                </w:rPr>
                <w:t>programación</w:t>
              </w:r>
            </w:hyperlink>
            <w:r w:rsidRPr="00AF4C55">
              <w:rPr>
                <w:rFonts w:cs="Arial"/>
                <w:sz w:val="21"/>
                <w:szCs w:val="21"/>
                <w:shd w:val="clear" w:color="auto" w:fill="FFFFFF"/>
              </w:rPr>
              <w:t>. Muchas veces es aplicable tanto en lenguajes de programación de bajo nivel como en lenguajes de alto nivel. En el caso de que esta técnica se aplique en lenguajes de alto nivel, recibirá el nombre de </w:t>
            </w:r>
            <w:hyperlink r:id="rId13" w:tooltip="Programación funcional" w:history="1">
              <w:r w:rsidRPr="00AF4C55">
                <w:rPr>
                  <w:rStyle w:val="Hipervnculo"/>
                  <w:rFonts w:cs="Arial"/>
                  <w:color w:val="auto"/>
                  <w:sz w:val="21"/>
                  <w:szCs w:val="21"/>
                  <w:u w:val="none"/>
                  <w:shd w:val="clear" w:color="auto" w:fill="FFFFFF"/>
                </w:rPr>
                <w:t>programación funcional</w:t>
              </w:r>
            </w:hyperlink>
            <w:r w:rsidRPr="00AF4C55">
              <w:rPr>
                <w:rFonts w:cs="Arial"/>
                <w:sz w:val="21"/>
                <w:szCs w:val="21"/>
                <w:shd w:val="clear" w:color="auto" w:fill="FFFFFF"/>
              </w:rPr>
              <w:t>. Esta técnica consiste en basarse de un número muy bajo de expresiones repetidas, englobarlas todas en un procedimiento o función y llamarlo cada vez que tenga que ejecutarse.</w:t>
            </w:r>
          </w:p>
          <w:p w14:paraId="30F48FDA" w14:textId="77777777" w:rsidR="00C86E0E" w:rsidRDefault="00C86E0E" w:rsidP="00C86E0E"/>
        </w:tc>
        <w:tc>
          <w:tcPr>
            <w:tcW w:w="2396" w:type="dxa"/>
          </w:tcPr>
          <w:p w14:paraId="0B94CABB" w14:textId="77777777" w:rsidR="00AF4C55" w:rsidRPr="00AF4C55" w:rsidRDefault="00AF4C55" w:rsidP="00AF4C55">
            <w:pPr>
              <w:pStyle w:val="Prrafodelista"/>
              <w:numPr>
                <w:ilvl w:val="0"/>
                <w:numId w:val="14"/>
              </w:numPr>
              <w:shd w:val="clear" w:color="auto" w:fill="FFFFFF"/>
              <w:spacing w:before="100" w:beforeAutospacing="1" w:after="24"/>
              <w:rPr>
                <w:rFonts w:cs="Arial"/>
                <w:sz w:val="21"/>
                <w:szCs w:val="21"/>
              </w:rPr>
            </w:pPr>
            <w:hyperlink r:id="rId14" w:tooltip="C++" w:history="1">
              <w:r w:rsidRPr="00AF4C55">
                <w:rPr>
                  <w:rStyle w:val="Hipervnculo"/>
                  <w:rFonts w:cs="Arial"/>
                  <w:color w:val="auto"/>
                  <w:sz w:val="21"/>
                  <w:szCs w:val="21"/>
                  <w:u w:val="none"/>
                </w:rPr>
                <w:t>C++</w:t>
              </w:r>
            </w:hyperlink>
          </w:p>
          <w:p w14:paraId="66320EF8" w14:textId="77777777" w:rsidR="00AF4C55" w:rsidRPr="00AF4C55" w:rsidRDefault="00AF4C55" w:rsidP="00AF4C55">
            <w:pPr>
              <w:pStyle w:val="Prrafodelista"/>
              <w:numPr>
                <w:ilvl w:val="0"/>
                <w:numId w:val="14"/>
              </w:numPr>
              <w:shd w:val="clear" w:color="auto" w:fill="FFFFFF"/>
              <w:spacing w:before="100" w:beforeAutospacing="1" w:after="24"/>
              <w:rPr>
                <w:rFonts w:cs="Arial"/>
                <w:sz w:val="21"/>
                <w:szCs w:val="21"/>
              </w:rPr>
            </w:pPr>
            <w:hyperlink r:id="rId15" w:anchor="_Sharp" w:tooltip="C" w:history="1">
              <w:r w:rsidRPr="00AF4C55">
                <w:rPr>
                  <w:rStyle w:val="Hipervnculo"/>
                  <w:rFonts w:cs="Arial"/>
                  <w:color w:val="auto"/>
                  <w:sz w:val="21"/>
                  <w:szCs w:val="21"/>
                  <w:u w:val="none"/>
                </w:rPr>
                <w:t>C# Sharp</w:t>
              </w:r>
            </w:hyperlink>
          </w:p>
          <w:p w14:paraId="29753249" w14:textId="77777777" w:rsidR="00AF4C55" w:rsidRPr="00AF4C55" w:rsidRDefault="00AF4C55" w:rsidP="00AF4C55">
            <w:pPr>
              <w:pStyle w:val="Prrafodelista"/>
              <w:numPr>
                <w:ilvl w:val="0"/>
                <w:numId w:val="14"/>
              </w:numPr>
              <w:shd w:val="clear" w:color="auto" w:fill="FFFFFF"/>
              <w:spacing w:before="100" w:beforeAutospacing="1" w:after="24"/>
              <w:rPr>
                <w:rFonts w:cs="Arial"/>
                <w:sz w:val="21"/>
                <w:szCs w:val="21"/>
              </w:rPr>
            </w:pPr>
            <w:hyperlink r:id="rId16" w:tooltip="StarBasic" w:history="1">
              <w:r w:rsidRPr="00AF4C55">
                <w:rPr>
                  <w:rStyle w:val="Hipervnculo"/>
                  <w:rFonts w:cs="Arial"/>
                  <w:color w:val="auto"/>
                  <w:sz w:val="21"/>
                  <w:szCs w:val="21"/>
                  <w:u w:val="none"/>
                </w:rPr>
                <w:t>StarBasic</w:t>
              </w:r>
            </w:hyperlink>
          </w:p>
          <w:p w14:paraId="1016ED78" w14:textId="77777777" w:rsidR="00AF4C55" w:rsidRPr="00AF4C55" w:rsidRDefault="00AF4C55" w:rsidP="00AF4C55">
            <w:pPr>
              <w:pStyle w:val="Prrafodelista"/>
              <w:numPr>
                <w:ilvl w:val="0"/>
                <w:numId w:val="14"/>
              </w:numPr>
              <w:shd w:val="clear" w:color="auto" w:fill="FFFFFF"/>
              <w:spacing w:before="100" w:beforeAutospacing="1" w:after="24"/>
              <w:rPr>
                <w:rFonts w:cs="Arial"/>
                <w:sz w:val="21"/>
                <w:szCs w:val="21"/>
              </w:rPr>
            </w:pPr>
            <w:hyperlink r:id="rId17" w:tooltip="InfoBasic (aún no redactado)" w:history="1">
              <w:r w:rsidRPr="00AF4C55">
                <w:rPr>
                  <w:rStyle w:val="Hipervnculo"/>
                  <w:rFonts w:cs="Arial"/>
                  <w:color w:val="auto"/>
                  <w:sz w:val="21"/>
                  <w:szCs w:val="21"/>
                  <w:u w:val="none"/>
                </w:rPr>
                <w:t>InfoBasic</w:t>
              </w:r>
            </w:hyperlink>
          </w:p>
          <w:p w14:paraId="5AA0CAFE" w14:textId="77777777" w:rsidR="00AF4C55" w:rsidRPr="00AF4C55" w:rsidRDefault="00AF4C55" w:rsidP="00AF4C55">
            <w:pPr>
              <w:pStyle w:val="Prrafodelista"/>
              <w:numPr>
                <w:ilvl w:val="0"/>
                <w:numId w:val="14"/>
              </w:numPr>
              <w:shd w:val="clear" w:color="auto" w:fill="FFFFFF"/>
              <w:spacing w:before="100" w:beforeAutospacing="1" w:after="24"/>
              <w:rPr>
                <w:rFonts w:cs="Arial"/>
                <w:sz w:val="21"/>
                <w:szCs w:val="21"/>
              </w:rPr>
            </w:pPr>
            <w:hyperlink r:id="rId18" w:tooltip="Pascal (lenguaje de programación)" w:history="1">
              <w:r w:rsidRPr="00AF4C55">
                <w:rPr>
                  <w:rStyle w:val="Hipervnculo"/>
                  <w:rFonts w:cs="Arial"/>
                  <w:color w:val="auto"/>
                  <w:sz w:val="21"/>
                  <w:szCs w:val="21"/>
                  <w:u w:val="none"/>
                </w:rPr>
                <w:t>Pascal</w:t>
              </w:r>
            </w:hyperlink>
          </w:p>
          <w:p w14:paraId="6598472A" w14:textId="77777777" w:rsidR="00AF4C55" w:rsidRPr="00AF4C55" w:rsidRDefault="00AF4C55" w:rsidP="00AF4C55">
            <w:pPr>
              <w:pStyle w:val="Prrafodelista"/>
              <w:numPr>
                <w:ilvl w:val="0"/>
                <w:numId w:val="14"/>
              </w:numPr>
              <w:shd w:val="clear" w:color="auto" w:fill="FFFFFF"/>
              <w:spacing w:before="100" w:beforeAutospacing="1" w:after="24"/>
              <w:rPr>
                <w:rFonts w:cs="Arial"/>
                <w:sz w:val="21"/>
                <w:szCs w:val="21"/>
              </w:rPr>
            </w:pPr>
            <w:hyperlink r:id="rId19" w:tooltip="Pauscal" w:history="1">
              <w:r w:rsidRPr="00AF4C55">
                <w:rPr>
                  <w:rStyle w:val="Hipervnculo"/>
                  <w:rFonts w:cs="Arial"/>
                  <w:color w:val="auto"/>
                  <w:sz w:val="21"/>
                  <w:szCs w:val="21"/>
                  <w:u w:val="none"/>
                </w:rPr>
                <w:t>Pauscal</w:t>
              </w:r>
            </w:hyperlink>
            <w:r w:rsidRPr="00AF4C55">
              <w:rPr>
                <w:rFonts w:cs="Arial"/>
                <w:sz w:val="21"/>
                <w:szCs w:val="21"/>
              </w:rPr>
              <w:t> en español</w:t>
            </w:r>
          </w:p>
          <w:p w14:paraId="1DEF0EBF" w14:textId="77777777" w:rsidR="00AF4C55" w:rsidRPr="00AF4C55" w:rsidRDefault="00AF4C55" w:rsidP="00AF4C55">
            <w:pPr>
              <w:pStyle w:val="Prrafodelista"/>
              <w:numPr>
                <w:ilvl w:val="0"/>
                <w:numId w:val="14"/>
              </w:numPr>
              <w:shd w:val="clear" w:color="auto" w:fill="FFFFFF"/>
              <w:spacing w:before="100" w:beforeAutospacing="1" w:after="24"/>
              <w:rPr>
                <w:rFonts w:cs="Arial"/>
                <w:sz w:val="21"/>
                <w:szCs w:val="21"/>
              </w:rPr>
            </w:pPr>
            <w:hyperlink r:id="rId20" w:tooltip="Python" w:history="1">
              <w:r w:rsidRPr="00AF4C55">
                <w:rPr>
                  <w:rStyle w:val="Hipervnculo"/>
                  <w:rFonts w:cs="Arial"/>
                  <w:color w:val="auto"/>
                  <w:sz w:val="21"/>
                  <w:szCs w:val="21"/>
                  <w:u w:val="none"/>
                </w:rPr>
                <w:t>Python</w:t>
              </w:r>
            </w:hyperlink>
          </w:p>
          <w:p w14:paraId="77156BDB" w14:textId="77777777" w:rsidR="00AF4C55" w:rsidRPr="00AF4C55" w:rsidRDefault="00AF4C55" w:rsidP="00AF4C55">
            <w:pPr>
              <w:pStyle w:val="Prrafodelista"/>
              <w:numPr>
                <w:ilvl w:val="0"/>
                <w:numId w:val="14"/>
              </w:numPr>
              <w:shd w:val="clear" w:color="auto" w:fill="FFFFFF"/>
              <w:spacing w:before="100" w:beforeAutospacing="1" w:after="24"/>
              <w:rPr>
                <w:rFonts w:cs="Arial"/>
                <w:sz w:val="21"/>
                <w:szCs w:val="21"/>
              </w:rPr>
            </w:pPr>
            <w:hyperlink r:id="rId21" w:tooltip="As3 (aún no redactado)" w:history="1">
              <w:r w:rsidRPr="00AF4C55">
                <w:rPr>
                  <w:rStyle w:val="Hipervnculo"/>
                  <w:rFonts w:cs="Arial"/>
                  <w:color w:val="auto"/>
                  <w:sz w:val="21"/>
                  <w:szCs w:val="21"/>
                  <w:u w:val="none"/>
                </w:rPr>
                <w:t>As3</w:t>
              </w:r>
            </w:hyperlink>
          </w:p>
          <w:p w14:paraId="0BD7B2CA" w14:textId="77777777" w:rsidR="00AF4C55" w:rsidRPr="00AF4C55" w:rsidRDefault="00AF4C55" w:rsidP="00AF4C55">
            <w:pPr>
              <w:pStyle w:val="Prrafodelista"/>
              <w:numPr>
                <w:ilvl w:val="0"/>
                <w:numId w:val="14"/>
              </w:numPr>
              <w:shd w:val="clear" w:color="auto" w:fill="FFFFFF"/>
              <w:spacing w:before="100" w:beforeAutospacing="1" w:after="24"/>
              <w:rPr>
                <w:rFonts w:cs="Arial"/>
                <w:sz w:val="21"/>
                <w:szCs w:val="21"/>
              </w:rPr>
            </w:pPr>
            <w:hyperlink r:id="rId22" w:tooltip="Java (lenguaje de programación)" w:history="1">
              <w:r w:rsidRPr="00AF4C55">
                <w:rPr>
                  <w:rStyle w:val="Hipervnculo"/>
                  <w:rFonts w:cs="Arial"/>
                  <w:color w:val="auto"/>
                  <w:sz w:val="21"/>
                  <w:szCs w:val="21"/>
                  <w:u w:val="none"/>
                </w:rPr>
                <w:t>Java</w:t>
              </w:r>
            </w:hyperlink>
          </w:p>
          <w:p w14:paraId="313F7B8F" w14:textId="77777777" w:rsidR="00C86E0E" w:rsidRDefault="00C86E0E" w:rsidP="00C86E0E"/>
        </w:tc>
        <w:tc>
          <w:tcPr>
            <w:tcW w:w="2753" w:type="dxa"/>
          </w:tcPr>
          <w:p w14:paraId="2A41878E" w14:textId="77777777" w:rsidR="00AF4C55" w:rsidRDefault="00AF4C55" w:rsidP="00C86E0E">
            <w:pPr>
              <w:rPr>
                <w:rFonts w:cs="Arial"/>
                <w:color w:val="202122"/>
                <w:sz w:val="21"/>
                <w:szCs w:val="21"/>
                <w:shd w:val="clear" w:color="auto" w:fill="FFFFFF"/>
              </w:rPr>
            </w:pPr>
          </w:p>
          <w:p w14:paraId="4D9B6DE0" w14:textId="77777777" w:rsidR="00AF4C55" w:rsidRDefault="00AF4C55" w:rsidP="00C86E0E">
            <w:pPr>
              <w:rPr>
                <w:rFonts w:cs="Arial"/>
                <w:color w:val="202122"/>
                <w:sz w:val="21"/>
                <w:szCs w:val="21"/>
                <w:shd w:val="clear" w:color="auto" w:fill="FFFFFF"/>
              </w:rPr>
            </w:pPr>
          </w:p>
          <w:p w14:paraId="6B73DCDC" w14:textId="2EFA2648" w:rsidR="00C86E0E" w:rsidRDefault="00AF4C55" w:rsidP="00C86E0E">
            <w:r>
              <w:rPr>
                <w:rFonts w:cs="Arial"/>
                <w:color w:val="202122"/>
                <w:sz w:val="21"/>
                <w:szCs w:val="21"/>
                <w:shd w:val="clear" w:color="auto" w:fill="FFFFFF"/>
              </w:rPr>
              <w:t>Utilizar este tipo de programación puede resultar muy útil a la hora de programar grandes proyectos, ya que se crea una inmensa biblioteca de funciones especiales para procedimientos utilizados con frecuencia dentro del programa.</w:t>
            </w:r>
          </w:p>
        </w:tc>
      </w:tr>
    </w:tbl>
    <w:p w14:paraId="572C48A1" w14:textId="401A5690" w:rsidR="00EE07D4" w:rsidRDefault="00EE07D4"/>
    <w:p w14:paraId="4D7799DE" w14:textId="1D778127" w:rsidR="00C86E0E" w:rsidRDefault="00C86E0E"/>
    <w:p w14:paraId="0CA28738" w14:textId="522A1ED9" w:rsidR="00AF4C55" w:rsidRDefault="00AF4C55"/>
    <w:p w14:paraId="34EE4AD1" w14:textId="34B9018D" w:rsidR="00AF4C55" w:rsidRDefault="00AF4C55"/>
    <w:p w14:paraId="387D5EF5" w14:textId="3CB0A396" w:rsidR="00AF4C55" w:rsidRDefault="00AF4C55"/>
    <w:p w14:paraId="5F808F60" w14:textId="62094691" w:rsidR="00AF4C55" w:rsidRDefault="00AF4C55"/>
    <w:p w14:paraId="18E509B6" w14:textId="25B24736" w:rsidR="00AF4C55" w:rsidRDefault="00AF4C55"/>
    <w:p w14:paraId="4362B005" w14:textId="3C077BA5" w:rsidR="00AF4C55" w:rsidRDefault="00AF4C55"/>
    <w:p w14:paraId="061F3BE4" w14:textId="77495039" w:rsidR="00AF4C55" w:rsidRDefault="00AF4C55"/>
    <w:p w14:paraId="529795F7" w14:textId="4B5AA45E" w:rsidR="00AF4C55" w:rsidRDefault="00AF4C55" w:rsidP="00AF4C55">
      <w:pPr>
        <w:pStyle w:val="Ttulo"/>
      </w:pPr>
      <w:r>
        <w:t xml:space="preserve">Bibliografía </w:t>
      </w:r>
    </w:p>
    <w:p w14:paraId="6F608B1A" w14:textId="77777777" w:rsidR="00AF4C55" w:rsidRPr="00AF4C55" w:rsidRDefault="00AF4C55" w:rsidP="00AF4C55"/>
    <w:p w14:paraId="1BDF952D" w14:textId="33DE8119" w:rsidR="00C86E0E" w:rsidRPr="00AF4C55" w:rsidRDefault="00C86E0E">
      <w:pPr>
        <w:rPr>
          <w:sz w:val="21"/>
          <w:szCs w:val="21"/>
        </w:rPr>
      </w:pPr>
      <w:hyperlink r:id="rId23" w:history="1">
        <w:r w:rsidRPr="00AF4C55">
          <w:rPr>
            <w:rStyle w:val="Hipervnculo"/>
            <w:sz w:val="21"/>
            <w:szCs w:val="21"/>
          </w:rPr>
          <w:t>https://www.ecured.cu/Paradigmas_de_programaci%C3%B3n</w:t>
        </w:r>
      </w:hyperlink>
    </w:p>
    <w:p w14:paraId="61B0AD51" w14:textId="22FD38AB" w:rsidR="00C86E0E" w:rsidRPr="00AF4C55" w:rsidRDefault="00C86E0E">
      <w:pPr>
        <w:rPr>
          <w:sz w:val="21"/>
          <w:szCs w:val="21"/>
        </w:rPr>
      </w:pPr>
    </w:p>
    <w:p w14:paraId="6773BF27" w14:textId="25FEF90C" w:rsidR="00C86E0E" w:rsidRPr="00AF4C55" w:rsidRDefault="00C86E0E">
      <w:pPr>
        <w:rPr>
          <w:sz w:val="21"/>
          <w:szCs w:val="21"/>
        </w:rPr>
      </w:pPr>
      <w:hyperlink r:id="rId24" w:history="1">
        <w:r w:rsidRPr="00AF4C55">
          <w:rPr>
            <w:rStyle w:val="Hipervnculo"/>
            <w:sz w:val="21"/>
            <w:szCs w:val="21"/>
          </w:rPr>
          <w:t>https://www.ionos.es/digitalguide/paginas-web/desarrollo-web/programacion-imperativa/</w:t>
        </w:r>
      </w:hyperlink>
    </w:p>
    <w:p w14:paraId="60B6643B" w14:textId="7CD1D32F" w:rsidR="00C86E0E" w:rsidRPr="00AF4C55" w:rsidRDefault="00C86E0E">
      <w:pPr>
        <w:rPr>
          <w:sz w:val="21"/>
          <w:szCs w:val="21"/>
        </w:rPr>
      </w:pPr>
    </w:p>
    <w:p w14:paraId="189FAAA3" w14:textId="3B40C99A" w:rsidR="00D71CC3" w:rsidRPr="00AF4C55" w:rsidRDefault="00D71CC3">
      <w:pPr>
        <w:rPr>
          <w:sz w:val="21"/>
          <w:szCs w:val="21"/>
        </w:rPr>
      </w:pPr>
      <w:hyperlink r:id="rId25" w:history="1">
        <w:r w:rsidRPr="00AF4C55">
          <w:rPr>
            <w:rStyle w:val="Hipervnculo"/>
            <w:sz w:val="21"/>
            <w:szCs w:val="21"/>
          </w:rPr>
          <w:t>https://www.ionos.es/digitalguide/paginas-web/desarrollo-web/programacion-funcional/</w:t>
        </w:r>
      </w:hyperlink>
    </w:p>
    <w:p w14:paraId="6F05EC3A" w14:textId="77777777" w:rsidR="00D71CC3" w:rsidRPr="00AF4C55" w:rsidRDefault="00D71CC3">
      <w:pPr>
        <w:rPr>
          <w:sz w:val="21"/>
          <w:szCs w:val="21"/>
        </w:rPr>
      </w:pPr>
    </w:p>
    <w:p w14:paraId="18885CC9" w14:textId="67EF5B01" w:rsidR="00C86E0E" w:rsidRPr="00AF4C55" w:rsidRDefault="00FC65EC">
      <w:pPr>
        <w:rPr>
          <w:sz w:val="21"/>
          <w:szCs w:val="21"/>
        </w:rPr>
      </w:pPr>
      <w:hyperlink r:id="rId26" w:history="1">
        <w:r w:rsidRPr="00AF4C55">
          <w:rPr>
            <w:rStyle w:val="Hipervnculo"/>
            <w:sz w:val="21"/>
            <w:szCs w:val="21"/>
          </w:rPr>
          <w:t>https://codigofacilito.com/articulos/programacion-funcional</w:t>
        </w:r>
      </w:hyperlink>
    </w:p>
    <w:p w14:paraId="64831ABD" w14:textId="14A5BBA6" w:rsidR="00356246" w:rsidRPr="00AF4C55" w:rsidRDefault="00356246">
      <w:pPr>
        <w:rPr>
          <w:sz w:val="21"/>
          <w:szCs w:val="21"/>
        </w:rPr>
      </w:pPr>
    </w:p>
    <w:p w14:paraId="351C93DD" w14:textId="5785364D" w:rsidR="00356246" w:rsidRPr="00AF4C55" w:rsidRDefault="00356246">
      <w:pPr>
        <w:rPr>
          <w:sz w:val="21"/>
          <w:szCs w:val="21"/>
        </w:rPr>
      </w:pPr>
      <w:hyperlink r:id="rId27" w:history="1">
        <w:r w:rsidRPr="00AF4C55">
          <w:rPr>
            <w:rStyle w:val="Hipervnculo"/>
            <w:sz w:val="21"/>
            <w:szCs w:val="21"/>
          </w:rPr>
          <w:t>https://ferestrepoca.github.io/paradigmas-de-programacion/proglogica/logica_teoria/lang.html</w:t>
        </w:r>
      </w:hyperlink>
    </w:p>
    <w:p w14:paraId="2C81002A" w14:textId="6BF01D14" w:rsidR="000120AD" w:rsidRPr="00AF4C55" w:rsidRDefault="000120AD">
      <w:pPr>
        <w:rPr>
          <w:sz w:val="21"/>
          <w:szCs w:val="21"/>
        </w:rPr>
      </w:pPr>
    </w:p>
    <w:p w14:paraId="75986F97" w14:textId="379038EE" w:rsidR="000120AD" w:rsidRPr="00AF4C55" w:rsidRDefault="000120AD">
      <w:pPr>
        <w:rPr>
          <w:sz w:val="21"/>
          <w:szCs w:val="21"/>
        </w:rPr>
      </w:pPr>
      <w:hyperlink r:id="rId28" w:history="1">
        <w:r w:rsidRPr="00AF4C55">
          <w:rPr>
            <w:rStyle w:val="Hipervnculo"/>
            <w:sz w:val="21"/>
            <w:szCs w:val="21"/>
          </w:rPr>
          <w:t>https://www.ionos.es/digitalguide/paginas-web/desarrollo-web/programacion-declarativa/</w:t>
        </w:r>
      </w:hyperlink>
    </w:p>
    <w:p w14:paraId="64C24C32" w14:textId="7E516947" w:rsidR="000120AD" w:rsidRPr="00AF4C55" w:rsidRDefault="000120AD">
      <w:pPr>
        <w:rPr>
          <w:sz w:val="21"/>
          <w:szCs w:val="21"/>
        </w:rPr>
      </w:pPr>
    </w:p>
    <w:p w14:paraId="1440B78A" w14:textId="51FB88E4" w:rsidR="000120AD" w:rsidRPr="00AF4C55" w:rsidRDefault="000120AD">
      <w:pPr>
        <w:rPr>
          <w:sz w:val="21"/>
          <w:szCs w:val="21"/>
        </w:rPr>
      </w:pPr>
      <w:hyperlink r:id="rId29" w:history="1">
        <w:r w:rsidRPr="00AF4C55">
          <w:rPr>
            <w:rStyle w:val="Hipervnculo"/>
            <w:sz w:val="21"/>
            <w:szCs w:val="21"/>
          </w:rPr>
          <w:t>https://desarrolloweb.com/articulos/499.php#:~:text=La%20programaci%C3%B3n%20Orientada%20a%20objetos%20se%20define%20como%20un%20paradigma,los%20objetivos%20de%20las%20aplicaciones</w:t>
        </w:r>
      </w:hyperlink>
      <w:r w:rsidRPr="00AF4C55">
        <w:rPr>
          <w:sz w:val="21"/>
          <w:szCs w:val="21"/>
        </w:rPr>
        <w:t>.</w:t>
      </w:r>
    </w:p>
    <w:p w14:paraId="0E2C523E" w14:textId="77777777" w:rsidR="000120AD" w:rsidRDefault="000120AD"/>
    <w:p w14:paraId="1FEB247C" w14:textId="42D94020" w:rsidR="00D71CC3" w:rsidRDefault="00AF4C55" w:rsidP="00356246">
      <w:pPr>
        <w:rPr>
          <w:rFonts w:cs="Arial"/>
          <w:sz w:val="21"/>
          <w:szCs w:val="21"/>
        </w:rPr>
      </w:pPr>
      <w:hyperlink r:id="rId30" w:history="1">
        <w:r w:rsidRPr="00F563C6">
          <w:rPr>
            <w:rStyle w:val="Hipervnculo"/>
            <w:rFonts w:cs="Arial"/>
            <w:sz w:val="21"/>
            <w:szCs w:val="21"/>
          </w:rPr>
          <w:t>https://es.wikipedia.org/wiki/Programaci%C3%B3n_por_procedimientos</w:t>
        </w:r>
      </w:hyperlink>
    </w:p>
    <w:p w14:paraId="4FBF3F78" w14:textId="77777777" w:rsidR="00AF4C55" w:rsidRPr="00AF4C55" w:rsidRDefault="00AF4C55" w:rsidP="00356246">
      <w:pPr>
        <w:rPr>
          <w:rFonts w:cs="Arial"/>
          <w:sz w:val="21"/>
          <w:szCs w:val="21"/>
        </w:rPr>
      </w:pPr>
    </w:p>
    <w:sectPr w:rsidR="00AF4C55" w:rsidRPr="00AF4C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C15BA"/>
    <w:multiLevelType w:val="multilevel"/>
    <w:tmpl w:val="5A84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57B23"/>
    <w:multiLevelType w:val="multilevel"/>
    <w:tmpl w:val="9A54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13DD9"/>
    <w:multiLevelType w:val="multilevel"/>
    <w:tmpl w:val="FBEC4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A43391"/>
    <w:multiLevelType w:val="multilevel"/>
    <w:tmpl w:val="1F44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911B2"/>
    <w:multiLevelType w:val="multilevel"/>
    <w:tmpl w:val="3BC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0228F5"/>
    <w:multiLevelType w:val="multilevel"/>
    <w:tmpl w:val="0208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282E08"/>
    <w:multiLevelType w:val="multilevel"/>
    <w:tmpl w:val="6F24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E4474C"/>
    <w:multiLevelType w:val="multilevel"/>
    <w:tmpl w:val="D27A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BF6FFE"/>
    <w:multiLevelType w:val="multilevel"/>
    <w:tmpl w:val="568A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FF2E0C"/>
    <w:multiLevelType w:val="multilevel"/>
    <w:tmpl w:val="9BCC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E074F6"/>
    <w:multiLevelType w:val="multilevel"/>
    <w:tmpl w:val="813E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9025B9"/>
    <w:multiLevelType w:val="multilevel"/>
    <w:tmpl w:val="D6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BD4D4B"/>
    <w:multiLevelType w:val="hybridMultilevel"/>
    <w:tmpl w:val="1C648F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9C1583D"/>
    <w:multiLevelType w:val="multilevel"/>
    <w:tmpl w:val="DD3C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6"/>
  </w:num>
  <w:num w:numId="4">
    <w:abstractNumId w:val="5"/>
  </w:num>
  <w:num w:numId="5">
    <w:abstractNumId w:val="3"/>
  </w:num>
  <w:num w:numId="6">
    <w:abstractNumId w:val="9"/>
  </w:num>
  <w:num w:numId="7">
    <w:abstractNumId w:val="8"/>
  </w:num>
  <w:num w:numId="8">
    <w:abstractNumId w:val="13"/>
  </w:num>
  <w:num w:numId="9">
    <w:abstractNumId w:val="0"/>
  </w:num>
  <w:num w:numId="10">
    <w:abstractNumId w:val="2"/>
  </w:num>
  <w:num w:numId="11">
    <w:abstractNumId w:val="11"/>
  </w:num>
  <w:num w:numId="12">
    <w:abstractNumId w:val="7"/>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E7"/>
    <w:rsid w:val="000120AD"/>
    <w:rsid w:val="002937E7"/>
    <w:rsid w:val="00356246"/>
    <w:rsid w:val="00466F71"/>
    <w:rsid w:val="00AF4C55"/>
    <w:rsid w:val="00C86E0E"/>
    <w:rsid w:val="00D71CC3"/>
    <w:rsid w:val="00EE07D4"/>
    <w:rsid w:val="00FC65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B9DC4"/>
  <w15:chartTrackingRefBased/>
  <w15:docId w15:val="{40AA0604-9CF6-420E-9E77-98659D8F2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2"/>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F4C5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93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C86E0E"/>
    <w:rPr>
      <w:b/>
      <w:bCs/>
    </w:rPr>
  </w:style>
  <w:style w:type="character" w:styleId="Hipervnculo">
    <w:name w:val="Hyperlink"/>
    <w:basedOn w:val="Fuentedeprrafopredeter"/>
    <w:uiPriority w:val="99"/>
    <w:unhideWhenUsed/>
    <w:rsid w:val="00C86E0E"/>
    <w:rPr>
      <w:color w:val="0563C1" w:themeColor="hyperlink"/>
      <w:u w:val="single"/>
    </w:rPr>
  </w:style>
  <w:style w:type="character" w:styleId="Mencinsinresolver">
    <w:name w:val="Unresolved Mention"/>
    <w:basedOn w:val="Fuentedeprrafopredeter"/>
    <w:uiPriority w:val="99"/>
    <w:semiHidden/>
    <w:unhideWhenUsed/>
    <w:rsid w:val="00C86E0E"/>
    <w:rPr>
      <w:color w:val="605E5C"/>
      <w:shd w:val="clear" w:color="auto" w:fill="E1DFDD"/>
    </w:rPr>
  </w:style>
  <w:style w:type="table" w:styleId="Tablanormal3">
    <w:name w:val="Plain Table 3"/>
    <w:basedOn w:val="Tablanormal"/>
    <w:uiPriority w:val="43"/>
    <w:rsid w:val="00D71CC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5oscura">
    <w:name w:val="Grid Table 5 Dark"/>
    <w:basedOn w:val="Tablanormal"/>
    <w:uiPriority w:val="50"/>
    <w:rsid w:val="00D71C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1clara">
    <w:name w:val="Grid Table 1 Light"/>
    <w:basedOn w:val="Tablanormal"/>
    <w:uiPriority w:val="46"/>
    <w:rsid w:val="00D71C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5oscura-nfasis3">
    <w:name w:val="Grid Table 5 Dark Accent 3"/>
    <w:basedOn w:val="Tablanormal"/>
    <w:uiPriority w:val="50"/>
    <w:rsid w:val="00D71C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NormalWeb">
    <w:name w:val="Normal (Web)"/>
    <w:basedOn w:val="Normal"/>
    <w:uiPriority w:val="99"/>
    <w:unhideWhenUsed/>
    <w:rsid w:val="00FC65EC"/>
    <w:pPr>
      <w:spacing w:before="100" w:beforeAutospacing="1" w:after="100" w:afterAutospacing="1"/>
    </w:pPr>
    <w:rPr>
      <w:rFonts w:ascii="Times New Roman" w:eastAsia="Times New Roman" w:hAnsi="Times New Roman" w:cs="Times New Roman"/>
      <w:szCs w:val="24"/>
      <w:lang w:eastAsia="es-CO"/>
    </w:rPr>
  </w:style>
  <w:style w:type="paragraph" w:styleId="Prrafodelista">
    <w:name w:val="List Paragraph"/>
    <w:basedOn w:val="Normal"/>
    <w:uiPriority w:val="34"/>
    <w:qFormat/>
    <w:rsid w:val="00FC65EC"/>
    <w:pPr>
      <w:ind w:left="720"/>
      <w:contextualSpacing/>
    </w:pPr>
  </w:style>
  <w:style w:type="paragraph" w:customStyle="1" w:styleId="trt0xe">
    <w:name w:val="trt0xe"/>
    <w:basedOn w:val="Normal"/>
    <w:rsid w:val="000120AD"/>
    <w:pPr>
      <w:spacing w:before="100" w:beforeAutospacing="1" w:after="100" w:afterAutospacing="1"/>
    </w:pPr>
    <w:rPr>
      <w:rFonts w:ascii="Times New Roman" w:eastAsia="Times New Roman" w:hAnsi="Times New Roman" w:cs="Times New Roman"/>
      <w:szCs w:val="24"/>
      <w:lang w:eastAsia="es-CO"/>
    </w:rPr>
  </w:style>
  <w:style w:type="character" w:customStyle="1" w:styleId="Ttulo1Car">
    <w:name w:val="Título 1 Car"/>
    <w:basedOn w:val="Fuentedeprrafopredeter"/>
    <w:link w:val="Ttulo1"/>
    <w:uiPriority w:val="9"/>
    <w:rsid w:val="00AF4C55"/>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AF4C55"/>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F4C5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853591">
      <w:bodyDiv w:val="1"/>
      <w:marLeft w:val="0"/>
      <w:marRight w:val="0"/>
      <w:marTop w:val="0"/>
      <w:marBottom w:val="0"/>
      <w:divBdr>
        <w:top w:val="none" w:sz="0" w:space="0" w:color="auto"/>
        <w:left w:val="none" w:sz="0" w:space="0" w:color="auto"/>
        <w:bottom w:val="none" w:sz="0" w:space="0" w:color="auto"/>
        <w:right w:val="none" w:sz="0" w:space="0" w:color="auto"/>
      </w:divBdr>
    </w:div>
    <w:div w:id="174659263">
      <w:bodyDiv w:val="1"/>
      <w:marLeft w:val="0"/>
      <w:marRight w:val="0"/>
      <w:marTop w:val="0"/>
      <w:marBottom w:val="0"/>
      <w:divBdr>
        <w:top w:val="none" w:sz="0" w:space="0" w:color="auto"/>
        <w:left w:val="none" w:sz="0" w:space="0" w:color="auto"/>
        <w:bottom w:val="none" w:sz="0" w:space="0" w:color="auto"/>
        <w:right w:val="none" w:sz="0" w:space="0" w:color="auto"/>
      </w:divBdr>
    </w:div>
    <w:div w:id="188684504">
      <w:bodyDiv w:val="1"/>
      <w:marLeft w:val="0"/>
      <w:marRight w:val="0"/>
      <w:marTop w:val="0"/>
      <w:marBottom w:val="0"/>
      <w:divBdr>
        <w:top w:val="none" w:sz="0" w:space="0" w:color="auto"/>
        <w:left w:val="none" w:sz="0" w:space="0" w:color="auto"/>
        <w:bottom w:val="none" w:sz="0" w:space="0" w:color="auto"/>
        <w:right w:val="none" w:sz="0" w:space="0" w:color="auto"/>
      </w:divBdr>
    </w:div>
    <w:div w:id="343095174">
      <w:bodyDiv w:val="1"/>
      <w:marLeft w:val="0"/>
      <w:marRight w:val="0"/>
      <w:marTop w:val="0"/>
      <w:marBottom w:val="0"/>
      <w:divBdr>
        <w:top w:val="none" w:sz="0" w:space="0" w:color="auto"/>
        <w:left w:val="none" w:sz="0" w:space="0" w:color="auto"/>
        <w:bottom w:val="none" w:sz="0" w:space="0" w:color="auto"/>
        <w:right w:val="none" w:sz="0" w:space="0" w:color="auto"/>
      </w:divBdr>
    </w:div>
    <w:div w:id="604311766">
      <w:bodyDiv w:val="1"/>
      <w:marLeft w:val="0"/>
      <w:marRight w:val="0"/>
      <w:marTop w:val="0"/>
      <w:marBottom w:val="0"/>
      <w:divBdr>
        <w:top w:val="none" w:sz="0" w:space="0" w:color="auto"/>
        <w:left w:val="none" w:sz="0" w:space="0" w:color="auto"/>
        <w:bottom w:val="none" w:sz="0" w:space="0" w:color="auto"/>
        <w:right w:val="none" w:sz="0" w:space="0" w:color="auto"/>
      </w:divBdr>
    </w:div>
    <w:div w:id="699550308">
      <w:bodyDiv w:val="1"/>
      <w:marLeft w:val="0"/>
      <w:marRight w:val="0"/>
      <w:marTop w:val="0"/>
      <w:marBottom w:val="0"/>
      <w:divBdr>
        <w:top w:val="none" w:sz="0" w:space="0" w:color="auto"/>
        <w:left w:val="none" w:sz="0" w:space="0" w:color="auto"/>
        <w:bottom w:val="none" w:sz="0" w:space="0" w:color="auto"/>
        <w:right w:val="none" w:sz="0" w:space="0" w:color="auto"/>
      </w:divBdr>
    </w:div>
    <w:div w:id="740641247">
      <w:bodyDiv w:val="1"/>
      <w:marLeft w:val="0"/>
      <w:marRight w:val="0"/>
      <w:marTop w:val="0"/>
      <w:marBottom w:val="0"/>
      <w:divBdr>
        <w:top w:val="none" w:sz="0" w:space="0" w:color="auto"/>
        <w:left w:val="none" w:sz="0" w:space="0" w:color="auto"/>
        <w:bottom w:val="none" w:sz="0" w:space="0" w:color="auto"/>
        <w:right w:val="none" w:sz="0" w:space="0" w:color="auto"/>
      </w:divBdr>
    </w:div>
    <w:div w:id="841628674">
      <w:bodyDiv w:val="1"/>
      <w:marLeft w:val="0"/>
      <w:marRight w:val="0"/>
      <w:marTop w:val="0"/>
      <w:marBottom w:val="0"/>
      <w:divBdr>
        <w:top w:val="none" w:sz="0" w:space="0" w:color="auto"/>
        <w:left w:val="none" w:sz="0" w:space="0" w:color="auto"/>
        <w:bottom w:val="none" w:sz="0" w:space="0" w:color="auto"/>
        <w:right w:val="none" w:sz="0" w:space="0" w:color="auto"/>
      </w:divBdr>
    </w:div>
    <w:div w:id="859392891">
      <w:bodyDiv w:val="1"/>
      <w:marLeft w:val="0"/>
      <w:marRight w:val="0"/>
      <w:marTop w:val="0"/>
      <w:marBottom w:val="0"/>
      <w:divBdr>
        <w:top w:val="none" w:sz="0" w:space="0" w:color="auto"/>
        <w:left w:val="none" w:sz="0" w:space="0" w:color="auto"/>
        <w:bottom w:val="none" w:sz="0" w:space="0" w:color="auto"/>
        <w:right w:val="none" w:sz="0" w:space="0" w:color="auto"/>
      </w:divBdr>
    </w:div>
    <w:div w:id="1313634330">
      <w:bodyDiv w:val="1"/>
      <w:marLeft w:val="0"/>
      <w:marRight w:val="0"/>
      <w:marTop w:val="0"/>
      <w:marBottom w:val="0"/>
      <w:divBdr>
        <w:top w:val="none" w:sz="0" w:space="0" w:color="auto"/>
        <w:left w:val="none" w:sz="0" w:space="0" w:color="auto"/>
        <w:bottom w:val="none" w:sz="0" w:space="0" w:color="auto"/>
        <w:right w:val="none" w:sz="0" w:space="0" w:color="auto"/>
      </w:divBdr>
    </w:div>
    <w:div w:id="1549101272">
      <w:bodyDiv w:val="1"/>
      <w:marLeft w:val="0"/>
      <w:marRight w:val="0"/>
      <w:marTop w:val="0"/>
      <w:marBottom w:val="0"/>
      <w:divBdr>
        <w:top w:val="none" w:sz="0" w:space="0" w:color="auto"/>
        <w:left w:val="none" w:sz="0" w:space="0" w:color="auto"/>
        <w:bottom w:val="none" w:sz="0" w:space="0" w:color="auto"/>
        <w:right w:val="none" w:sz="0" w:space="0" w:color="auto"/>
      </w:divBdr>
    </w:div>
    <w:div w:id="1600720462">
      <w:bodyDiv w:val="1"/>
      <w:marLeft w:val="0"/>
      <w:marRight w:val="0"/>
      <w:marTop w:val="0"/>
      <w:marBottom w:val="0"/>
      <w:divBdr>
        <w:top w:val="none" w:sz="0" w:space="0" w:color="auto"/>
        <w:left w:val="none" w:sz="0" w:space="0" w:color="auto"/>
        <w:bottom w:val="none" w:sz="0" w:space="0" w:color="auto"/>
        <w:right w:val="none" w:sz="0" w:space="0" w:color="auto"/>
      </w:divBdr>
    </w:div>
    <w:div w:id="1957174076">
      <w:bodyDiv w:val="1"/>
      <w:marLeft w:val="0"/>
      <w:marRight w:val="0"/>
      <w:marTop w:val="0"/>
      <w:marBottom w:val="0"/>
      <w:divBdr>
        <w:top w:val="none" w:sz="0" w:space="0" w:color="auto"/>
        <w:left w:val="none" w:sz="0" w:space="0" w:color="auto"/>
        <w:bottom w:val="none" w:sz="0" w:space="0" w:color="auto"/>
        <w:right w:val="none" w:sz="0" w:space="0" w:color="auto"/>
      </w:divBdr>
    </w:div>
    <w:div w:id="1970086541">
      <w:bodyDiv w:val="1"/>
      <w:marLeft w:val="0"/>
      <w:marRight w:val="0"/>
      <w:marTop w:val="0"/>
      <w:marBottom w:val="0"/>
      <w:divBdr>
        <w:top w:val="none" w:sz="0" w:space="0" w:color="auto"/>
        <w:left w:val="none" w:sz="0" w:space="0" w:color="auto"/>
        <w:bottom w:val="none" w:sz="0" w:space="0" w:color="auto"/>
        <w:right w:val="none" w:sz="0" w:space="0" w:color="auto"/>
      </w:divBdr>
    </w:div>
    <w:div w:id="2039578446">
      <w:bodyDiv w:val="1"/>
      <w:marLeft w:val="0"/>
      <w:marRight w:val="0"/>
      <w:marTop w:val="0"/>
      <w:marBottom w:val="0"/>
      <w:divBdr>
        <w:top w:val="none" w:sz="0" w:space="0" w:color="auto"/>
        <w:left w:val="none" w:sz="0" w:space="0" w:color="auto"/>
        <w:bottom w:val="none" w:sz="0" w:space="0" w:color="auto"/>
        <w:right w:val="none" w:sz="0" w:space="0" w:color="auto"/>
      </w:divBdr>
    </w:div>
    <w:div w:id="20885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ured.cu/index.php?title=Paradigma_de_programaci%C3%B3n&amp;action=edit&amp;redlink=1" TargetMode="External"/><Relationship Id="rId13" Type="http://schemas.openxmlformats.org/officeDocument/2006/relationships/hyperlink" Target="https://es.wikipedia.org/wiki/Programaci%C3%B3n_funcional" TargetMode="External"/><Relationship Id="rId18" Type="http://schemas.openxmlformats.org/officeDocument/2006/relationships/hyperlink" Target="https://es.wikipedia.org/wiki/Pascal_(lenguaje_de_programaci%C3%B3n)" TargetMode="External"/><Relationship Id="rId26" Type="http://schemas.openxmlformats.org/officeDocument/2006/relationships/hyperlink" Target="https://codigofacilito.com/articulos/programacion-funcional" TargetMode="External"/><Relationship Id="rId3" Type="http://schemas.openxmlformats.org/officeDocument/2006/relationships/settings" Target="settings.xml"/><Relationship Id="rId21" Type="http://schemas.openxmlformats.org/officeDocument/2006/relationships/hyperlink" Target="https://es.wikipedia.org/w/index.php?title=As3&amp;action=edit&amp;redlink=1" TargetMode="External"/><Relationship Id="rId7" Type="http://schemas.openxmlformats.org/officeDocument/2006/relationships/hyperlink" Target="https://ferestrepoca.github.io/paradigmas-de-programacion/proglogica/logica_teoria/aplicaciones.html" TargetMode="External"/><Relationship Id="rId12" Type="http://schemas.openxmlformats.org/officeDocument/2006/relationships/hyperlink" Target="https://es.wikipedia.org/wiki/Programaci%C3%B3n" TargetMode="External"/><Relationship Id="rId17" Type="http://schemas.openxmlformats.org/officeDocument/2006/relationships/hyperlink" Target="https://es.wikipedia.org/w/index.php?title=InfoBasic&amp;action=edit&amp;redlink=1" TargetMode="External"/><Relationship Id="rId25" Type="http://schemas.openxmlformats.org/officeDocument/2006/relationships/hyperlink" Target="https://www.ionos.es/digitalguide/paginas-web/desarrollo-web/programacion-funcional/" TargetMode="External"/><Relationship Id="rId2" Type="http://schemas.openxmlformats.org/officeDocument/2006/relationships/styles" Target="styles.xml"/><Relationship Id="rId16" Type="http://schemas.openxmlformats.org/officeDocument/2006/relationships/hyperlink" Target="https://es.wikipedia.org/wiki/StarBasic" TargetMode="External"/><Relationship Id="rId20" Type="http://schemas.openxmlformats.org/officeDocument/2006/relationships/hyperlink" Target="https://es.wikipedia.org/wiki/Python" TargetMode="External"/><Relationship Id="rId29" Type="http://schemas.openxmlformats.org/officeDocument/2006/relationships/hyperlink" Target="https://desarrolloweb.com/articulos/499.php#:~:text=La%20programaci%C3%B3n%20Orientada%20a%20objetos%20se%20define%20como%20un%20paradigma,los%20objetivos%20de%20las%20aplicaciones" TargetMode="External"/><Relationship Id="rId1" Type="http://schemas.openxmlformats.org/officeDocument/2006/relationships/numbering" Target="numbering.xml"/><Relationship Id="rId6" Type="http://schemas.openxmlformats.org/officeDocument/2006/relationships/hyperlink" Target="https://ferestrepoca.github.io/paradigmas-de-programacion/proglogica/logica_teoria/aplicaciones.html" TargetMode="External"/><Relationship Id="rId11" Type="http://schemas.openxmlformats.org/officeDocument/2006/relationships/hyperlink" Target="https://www.ecured.cu/index.php?title=Transparencia_referencial&amp;action=edit&amp;redlink=1" TargetMode="External"/><Relationship Id="rId24" Type="http://schemas.openxmlformats.org/officeDocument/2006/relationships/hyperlink" Target="https://www.ionos.es/digitalguide/paginas-web/desarrollo-web/programacion-imperativa/" TargetMode="External"/><Relationship Id="rId32" Type="http://schemas.openxmlformats.org/officeDocument/2006/relationships/theme" Target="theme/theme1.xml"/><Relationship Id="rId5" Type="http://schemas.openxmlformats.org/officeDocument/2006/relationships/hyperlink" Target="https://ferestrepoca.github.io/paradigmas-de-programacion/proglogica/logica_teoria/aplicaciones.html" TargetMode="External"/><Relationship Id="rId15" Type="http://schemas.openxmlformats.org/officeDocument/2006/relationships/hyperlink" Target="https://es.wikipedia.org/wiki/C" TargetMode="External"/><Relationship Id="rId23" Type="http://schemas.openxmlformats.org/officeDocument/2006/relationships/hyperlink" Target="https://www.ecured.cu/Paradigmas_de_programaci%C3%B3n" TargetMode="External"/><Relationship Id="rId28" Type="http://schemas.openxmlformats.org/officeDocument/2006/relationships/hyperlink" Target="https://www.ionos.es/digitalguide/paginas-web/desarrollo-web/programacion-declarativa/" TargetMode="External"/><Relationship Id="rId10" Type="http://schemas.openxmlformats.org/officeDocument/2006/relationships/hyperlink" Target="https://www.ecured.cu/Computadora" TargetMode="External"/><Relationship Id="rId19" Type="http://schemas.openxmlformats.org/officeDocument/2006/relationships/hyperlink" Target="https://es.wikipedia.org/wiki/Pausca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cured.cu/Software" TargetMode="External"/><Relationship Id="rId14" Type="http://schemas.openxmlformats.org/officeDocument/2006/relationships/hyperlink" Target="https://es.wikipedia.org/wiki/C%2B%2B" TargetMode="External"/><Relationship Id="rId22" Type="http://schemas.openxmlformats.org/officeDocument/2006/relationships/hyperlink" Target="https://es.wikipedia.org/wiki/Java_(lenguaje_de_programaci%C3%B3n)" TargetMode="External"/><Relationship Id="rId27" Type="http://schemas.openxmlformats.org/officeDocument/2006/relationships/hyperlink" Target="https://ferestrepoca.github.io/paradigmas-de-programacion/proglogica/logica_teoria/lang.html" TargetMode="External"/><Relationship Id="rId30" Type="http://schemas.openxmlformats.org/officeDocument/2006/relationships/hyperlink" Target="https://es.wikipedia.org/wiki/Programaci%C3%B3n_por_procedimi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1318</Words>
  <Characters>7255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Eder Mauricio Monsalve Bustamante</dc:creator>
  <cp:keywords/>
  <dc:description/>
  <cp:lastModifiedBy>Eder Mauricio Monsalve Bustamante</cp:lastModifiedBy>
  <cp:revision>1</cp:revision>
  <dcterms:created xsi:type="dcterms:W3CDTF">2021-03-11T17:00:00Z</dcterms:created>
  <dcterms:modified xsi:type="dcterms:W3CDTF">2021-03-11T18:52:00Z</dcterms:modified>
</cp:coreProperties>
</file>