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D0B81" w14:textId="77777777" w:rsidR="00A5390B" w:rsidRPr="00BB1BD9" w:rsidRDefault="003F16A9" w:rsidP="00A5390B">
      <w:pPr>
        <w:pStyle w:val="Titulka"/>
        <w:rPr>
          <w:rFonts w:cs="Times New Roman"/>
          <w:lang w:val="en-GB"/>
        </w:rPr>
      </w:pPr>
      <w:bookmarkStart w:id="0" w:name="_Hlk129170708"/>
      <w:bookmarkStart w:id="1" w:name="_Hlk129453782"/>
      <w:bookmarkEnd w:id="0"/>
      <w:r w:rsidRPr="00BB1BD9">
        <w:rPr>
          <w:rFonts w:cs="Times New Roman"/>
          <w:lang w:val="en-GB"/>
        </w:rPr>
        <w:t>Czech University of Life Sciences Prague</w:t>
      </w:r>
    </w:p>
    <w:p w14:paraId="1FAF5531" w14:textId="77777777" w:rsidR="00A5390B" w:rsidRPr="00BB1BD9" w:rsidRDefault="00A5390B" w:rsidP="00A5390B">
      <w:pPr>
        <w:pStyle w:val="Titulka"/>
        <w:rPr>
          <w:rFonts w:cs="Times New Roman"/>
          <w:szCs w:val="36"/>
          <w:lang w:val="en-GB"/>
        </w:rPr>
      </w:pPr>
    </w:p>
    <w:p w14:paraId="2464000F" w14:textId="77777777" w:rsidR="00A5390B" w:rsidRPr="00BB1BD9" w:rsidRDefault="003F16A9" w:rsidP="00A5390B">
      <w:pPr>
        <w:pStyle w:val="Titulka"/>
        <w:rPr>
          <w:rFonts w:cs="Times New Roman"/>
          <w:lang w:val="en-GB"/>
        </w:rPr>
      </w:pPr>
      <w:r w:rsidRPr="00BB1BD9">
        <w:rPr>
          <w:rFonts w:cs="Times New Roman"/>
          <w:lang w:val="en-GB"/>
        </w:rPr>
        <w:t>Faculty of Economics and Management</w:t>
      </w:r>
    </w:p>
    <w:p w14:paraId="2B630F53" w14:textId="77777777" w:rsidR="00A5390B" w:rsidRPr="00BB1BD9" w:rsidRDefault="00A5390B" w:rsidP="00A5390B">
      <w:pPr>
        <w:pStyle w:val="Titulka"/>
        <w:rPr>
          <w:rFonts w:cs="Times New Roman"/>
          <w:szCs w:val="36"/>
          <w:lang w:val="en-GB"/>
        </w:rPr>
      </w:pPr>
      <w:bookmarkStart w:id="2" w:name="Text6"/>
    </w:p>
    <w:bookmarkEnd w:id="2"/>
    <w:p w14:paraId="124FAEC2" w14:textId="5644E974" w:rsidR="00A5390B" w:rsidRPr="00BB1BD9" w:rsidRDefault="00551BF1" w:rsidP="00A5390B">
      <w:pPr>
        <w:pStyle w:val="Titulka"/>
        <w:rPr>
          <w:rFonts w:cs="Times New Roman"/>
          <w:lang w:val="en-GB"/>
        </w:rPr>
      </w:pPr>
      <w:r>
        <w:rPr>
          <w:rFonts w:cs="Times New Roman"/>
          <w:lang w:val="en-GB"/>
        </w:rPr>
        <w:fldChar w:fldCharType="begin">
          <w:ffData>
            <w:name w:val=""/>
            <w:enabled/>
            <w:calcOnExit w:val="0"/>
            <w:textInput>
              <w:default w:val="Department of Systems Engineering"/>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Department of Systems Engineering</w:t>
      </w:r>
      <w:r>
        <w:rPr>
          <w:rFonts w:cs="Times New Roman"/>
          <w:lang w:val="en-GB"/>
        </w:rPr>
        <w:fldChar w:fldCharType="end"/>
      </w:r>
    </w:p>
    <w:p w14:paraId="15F00685" w14:textId="77777777" w:rsidR="00A5390B" w:rsidRPr="00BB1BD9" w:rsidRDefault="00A5390B" w:rsidP="00A5390B">
      <w:pPr>
        <w:pStyle w:val="Titulka"/>
        <w:rPr>
          <w:rFonts w:cs="Times New Roman"/>
          <w:lang w:val="en-GB"/>
        </w:rPr>
      </w:pPr>
    </w:p>
    <w:p w14:paraId="3436DF14" w14:textId="77777777" w:rsidR="00A5390B" w:rsidRPr="00BB1BD9" w:rsidRDefault="00A5390B" w:rsidP="00A5390B">
      <w:pPr>
        <w:pStyle w:val="Titulka"/>
        <w:rPr>
          <w:rFonts w:cs="Times New Roman"/>
          <w:lang w:val="en-GB"/>
        </w:rPr>
      </w:pPr>
    </w:p>
    <w:p w14:paraId="3818D609" w14:textId="5D868FCD" w:rsidR="00A5390B" w:rsidRPr="00BB1BD9" w:rsidRDefault="005347D4" w:rsidP="00A5390B">
      <w:pPr>
        <w:pStyle w:val="Titulka"/>
        <w:rPr>
          <w:rFonts w:cs="Times New Roman"/>
          <w:lang w:val="en-GB"/>
        </w:rPr>
      </w:pPr>
      <w:r w:rsidRPr="008B492B">
        <w:rPr>
          <w:noProof/>
        </w:rPr>
        <w:drawing>
          <wp:inline distT="0" distB="0" distL="0" distR="0" wp14:anchorId="2F8A0A76" wp14:editId="5E2571AB">
            <wp:extent cx="3048000" cy="2124075"/>
            <wp:effectExtent l="0" t="0" r="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2BD7F3F5" w14:textId="77777777" w:rsidR="00A5390B" w:rsidRPr="00BB1BD9" w:rsidRDefault="00A5390B" w:rsidP="00A5390B">
      <w:pPr>
        <w:pStyle w:val="Titulka"/>
        <w:rPr>
          <w:rFonts w:cs="Times New Roman"/>
          <w:lang w:val="en-GB"/>
        </w:rPr>
      </w:pPr>
    </w:p>
    <w:p w14:paraId="16B6CBEF" w14:textId="77777777" w:rsidR="00A5390B" w:rsidRPr="00BB1BD9" w:rsidRDefault="00A5390B" w:rsidP="00A5390B">
      <w:pPr>
        <w:pStyle w:val="Titulka"/>
        <w:rPr>
          <w:rFonts w:cs="Times New Roman"/>
          <w:lang w:val="en-GB"/>
        </w:rPr>
      </w:pPr>
    </w:p>
    <w:p w14:paraId="7DBA3FB3" w14:textId="77777777" w:rsidR="00A5390B" w:rsidRPr="00BB1BD9" w:rsidRDefault="00A5390B" w:rsidP="00A5390B">
      <w:pPr>
        <w:pStyle w:val="Titulka"/>
        <w:rPr>
          <w:rFonts w:cs="Times New Roman"/>
          <w:szCs w:val="36"/>
          <w:lang w:val="en-GB"/>
        </w:rPr>
      </w:pPr>
    </w:p>
    <w:p w14:paraId="6D2AB8DA" w14:textId="77777777" w:rsidR="00A5390B" w:rsidRPr="005347D4" w:rsidRDefault="003F16A9" w:rsidP="00A5390B">
      <w:pPr>
        <w:pStyle w:val="Titulka"/>
        <w:rPr>
          <w:rFonts w:cs="Times New Roman"/>
          <w:sz w:val="48"/>
          <w:szCs w:val="48"/>
          <w:lang w:val="en-GB"/>
        </w:rPr>
      </w:pPr>
      <w:r w:rsidRPr="005347D4">
        <w:rPr>
          <w:rFonts w:cs="Times New Roman"/>
          <w:sz w:val="48"/>
          <w:szCs w:val="48"/>
          <w:lang w:val="en-GB"/>
        </w:rPr>
        <w:t>Bachelor Thesis</w:t>
      </w:r>
    </w:p>
    <w:p w14:paraId="1B0262BB" w14:textId="77777777" w:rsidR="00A5390B" w:rsidRPr="00BB1BD9" w:rsidRDefault="00A5390B" w:rsidP="00A5390B">
      <w:pPr>
        <w:pStyle w:val="Titulka"/>
        <w:rPr>
          <w:rFonts w:cs="Times New Roman"/>
          <w:lang w:val="en-GB"/>
        </w:rPr>
      </w:pPr>
    </w:p>
    <w:p w14:paraId="45926A30" w14:textId="29F7AA4A" w:rsidR="00A5390B" w:rsidRPr="00725D4F" w:rsidRDefault="00D47A44" w:rsidP="00A5390B">
      <w:pPr>
        <w:pStyle w:val="Titulka"/>
        <w:rPr>
          <w:rFonts w:cs="Times New Roman"/>
          <w:szCs w:val="44"/>
          <w:lang w:val="en-US"/>
        </w:rPr>
      </w:pPr>
      <w:r>
        <w:rPr>
          <w:rFonts w:cs="Times New Roman"/>
          <w:szCs w:val="44"/>
          <w:lang w:val="en-GB"/>
        </w:rPr>
        <w:fldChar w:fldCharType="begin">
          <w:ffData>
            <w:name w:val=""/>
            <w:enabled/>
            <w:calcOnExit w:val="0"/>
            <w:textInput>
              <w:default w:val="Optimization of bottle boxing using mathematical programming methods"/>
            </w:textInput>
          </w:ffData>
        </w:fldChar>
      </w:r>
      <w:r>
        <w:rPr>
          <w:rFonts w:cs="Times New Roman"/>
          <w:szCs w:val="44"/>
          <w:lang w:val="en-GB"/>
        </w:rPr>
        <w:instrText xml:space="preserve"> FORMTEXT </w:instrText>
      </w:r>
      <w:r>
        <w:rPr>
          <w:rFonts w:cs="Times New Roman"/>
          <w:szCs w:val="44"/>
          <w:lang w:val="en-GB"/>
        </w:rPr>
      </w:r>
      <w:r>
        <w:rPr>
          <w:rFonts w:cs="Times New Roman"/>
          <w:szCs w:val="44"/>
          <w:lang w:val="en-GB"/>
        </w:rPr>
        <w:fldChar w:fldCharType="separate"/>
      </w:r>
      <w:r>
        <w:rPr>
          <w:rFonts w:cs="Times New Roman"/>
          <w:noProof/>
          <w:szCs w:val="44"/>
          <w:lang w:val="en-GB"/>
        </w:rPr>
        <w:t>Optimization of bottle boxing using mathematical programming methods</w:t>
      </w:r>
      <w:r>
        <w:rPr>
          <w:rFonts w:cs="Times New Roman"/>
          <w:szCs w:val="44"/>
          <w:lang w:val="en-GB"/>
        </w:rPr>
        <w:fldChar w:fldCharType="end"/>
      </w:r>
    </w:p>
    <w:p w14:paraId="1D008D81" w14:textId="77777777" w:rsidR="00A5390B" w:rsidRPr="00725D4F" w:rsidRDefault="00A5390B" w:rsidP="00A5390B">
      <w:pPr>
        <w:pStyle w:val="Titulka"/>
        <w:rPr>
          <w:rFonts w:cs="Times New Roman"/>
          <w:szCs w:val="44"/>
          <w:lang w:val="en-US"/>
        </w:rPr>
      </w:pPr>
    </w:p>
    <w:p w14:paraId="39414E14" w14:textId="77777777" w:rsidR="00A5390B" w:rsidRPr="00725D4F" w:rsidRDefault="00A5390B" w:rsidP="00A5390B">
      <w:pPr>
        <w:pStyle w:val="Titulka"/>
        <w:rPr>
          <w:rFonts w:cs="Times New Roman"/>
          <w:szCs w:val="44"/>
          <w:lang w:val="en-US"/>
        </w:rPr>
      </w:pPr>
    </w:p>
    <w:p w14:paraId="195D224B" w14:textId="77777777" w:rsidR="00A5390B" w:rsidRPr="00725D4F" w:rsidRDefault="00A5390B" w:rsidP="00A5390B">
      <w:pPr>
        <w:pStyle w:val="Titulka"/>
        <w:rPr>
          <w:rFonts w:cs="Times New Roman"/>
          <w:lang w:val="en-US"/>
        </w:rPr>
      </w:pPr>
    </w:p>
    <w:p w14:paraId="24F96699" w14:textId="5B4C4EBB" w:rsidR="00A5390B" w:rsidRPr="00573070" w:rsidRDefault="00725D4F" w:rsidP="00A5390B">
      <w:pPr>
        <w:pStyle w:val="Titulka"/>
        <w:rPr>
          <w:rFonts w:cs="Times New Roman"/>
          <w:lang w:val="pt-BR"/>
        </w:rPr>
      </w:pPr>
      <w:r>
        <w:rPr>
          <w:rFonts w:cs="Times New Roman"/>
          <w:lang w:val="en-GB"/>
        </w:rPr>
        <w:fldChar w:fldCharType="begin">
          <w:ffData>
            <w:name w:val="Text4"/>
            <w:enabled/>
            <w:calcOnExit w:val="0"/>
            <w:textInput>
              <w:default w:val="Eder Cardoso Santana"/>
            </w:textInput>
          </w:ffData>
        </w:fldChar>
      </w:r>
      <w:bookmarkStart w:id="3" w:name="Text4"/>
      <w:r w:rsidRPr="00573070">
        <w:rPr>
          <w:rFonts w:cs="Times New Roman"/>
          <w:lang w:val="pt-BR"/>
        </w:rPr>
        <w:instrText xml:space="preserve"> FORMTEXT </w:instrText>
      </w:r>
      <w:r>
        <w:rPr>
          <w:rFonts w:cs="Times New Roman"/>
          <w:lang w:val="en-GB"/>
        </w:rPr>
      </w:r>
      <w:r>
        <w:rPr>
          <w:rFonts w:cs="Times New Roman"/>
          <w:lang w:val="en-GB"/>
        </w:rPr>
        <w:fldChar w:fldCharType="separate"/>
      </w:r>
      <w:r w:rsidRPr="00573070">
        <w:rPr>
          <w:rFonts w:cs="Times New Roman"/>
          <w:noProof/>
          <w:lang w:val="pt-BR"/>
        </w:rPr>
        <w:t>Eder Cardoso Santana</w:t>
      </w:r>
      <w:r>
        <w:rPr>
          <w:rFonts w:cs="Times New Roman"/>
          <w:lang w:val="en-GB"/>
        </w:rPr>
        <w:fldChar w:fldCharType="end"/>
      </w:r>
      <w:bookmarkEnd w:id="3"/>
      <w:r w:rsidR="00A5390B" w:rsidRPr="00573070">
        <w:rPr>
          <w:rFonts w:cs="Times New Roman"/>
          <w:lang w:val="pt-BR"/>
        </w:rPr>
        <w:t xml:space="preserve"> </w:t>
      </w:r>
    </w:p>
    <w:p w14:paraId="0EE1BCC6" w14:textId="77777777" w:rsidR="00A5390B" w:rsidRPr="00573070" w:rsidRDefault="00A5390B" w:rsidP="00A5390B">
      <w:pPr>
        <w:pStyle w:val="Titulka"/>
        <w:rPr>
          <w:rFonts w:cs="Times New Roman"/>
          <w:lang w:val="pt-BR"/>
        </w:rPr>
      </w:pPr>
    </w:p>
    <w:p w14:paraId="0513AC75" w14:textId="77777777" w:rsidR="00A5390B" w:rsidRPr="00573070" w:rsidRDefault="00A5390B" w:rsidP="00A5390B">
      <w:pPr>
        <w:pStyle w:val="Titulka"/>
        <w:rPr>
          <w:rFonts w:cs="Times New Roman"/>
          <w:lang w:val="pt-BR"/>
        </w:rPr>
      </w:pPr>
    </w:p>
    <w:p w14:paraId="4A43B400" w14:textId="77777777" w:rsidR="00A5390B" w:rsidRPr="00573070" w:rsidRDefault="00A5390B" w:rsidP="00A5390B">
      <w:pPr>
        <w:pStyle w:val="Titulka"/>
        <w:rPr>
          <w:rFonts w:cs="Times New Roman"/>
          <w:lang w:val="pt-BR"/>
        </w:rPr>
      </w:pPr>
    </w:p>
    <w:p w14:paraId="6D25DDC4" w14:textId="77777777" w:rsidR="00A5390B" w:rsidRPr="00573070" w:rsidRDefault="00A5390B" w:rsidP="00725D4F">
      <w:pPr>
        <w:pStyle w:val="Titulka"/>
        <w:jc w:val="left"/>
        <w:rPr>
          <w:rFonts w:cs="Times New Roman"/>
          <w:lang w:val="pt-BR"/>
        </w:rPr>
      </w:pPr>
    </w:p>
    <w:p w14:paraId="60B9ACF9" w14:textId="77777777" w:rsidR="00A5390B" w:rsidRPr="00573070" w:rsidRDefault="00A5390B" w:rsidP="00A5390B">
      <w:pPr>
        <w:pStyle w:val="Titulka"/>
        <w:rPr>
          <w:rFonts w:cs="Times New Roman"/>
          <w:lang w:val="pt-BR"/>
        </w:rPr>
      </w:pPr>
    </w:p>
    <w:p w14:paraId="79D96E5D" w14:textId="4EDD0518" w:rsidR="002C06C4" w:rsidRPr="00573070" w:rsidRDefault="00A5390B" w:rsidP="005347D4">
      <w:pPr>
        <w:pStyle w:val="Titulka"/>
        <w:rPr>
          <w:rFonts w:cs="Times New Roman"/>
          <w:sz w:val="28"/>
          <w:szCs w:val="28"/>
          <w:lang w:val="pt-BR"/>
        </w:rPr>
      </w:pPr>
      <w:r w:rsidRPr="00573070">
        <w:rPr>
          <w:rFonts w:cs="Times New Roman"/>
          <w:sz w:val="28"/>
          <w:szCs w:val="28"/>
          <w:lang w:val="pt-BR"/>
        </w:rPr>
        <w:t xml:space="preserve">© </w:t>
      </w:r>
      <w:r w:rsidR="00725D4F">
        <w:rPr>
          <w:rFonts w:cs="Times New Roman"/>
          <w:sz w:val="28"/>
          <w:szCs w:val="28"/>
          <w:lang w:val="en-GB"/>
        </w:rPr>
        <w:fldChar w:fldCharType="begin">
          <w:ffData>
            <w:name w:val="Text5"/>
            <w:enabled/>
            <w:calcOnExit w:val="0"/>
            <w:textInput>
              <w:default w:val="2023 "/>
            </w:textInput>
          </w:ffData>
        </w:fldChar>
      </w:r>
      <w:bookmarkStart w:id="4" w:name="Text5"/>
      <w:r w:rsidR="00725D4F" w:rsidRPr="00573070">
        <w:rPr>
          <w:rFonts w:cs="Times New Roman"/>
          <w:sz w:val="28"/>
          <w:szCs w:val="28"/>
          <w:lang w:val="pt-BR"/>
        </w:rPr>
        <w:instrText xml:space="preserve"> FORMTEXT </w:instrText>
      </w:r>
      <w:r w:rsidR="00725D4F">
        <w:rPr>
          <w:rFonts w:cs="Times New Roman"/>
          <w:sz w:val="28"/>
          <w:szCs w:val="28"/>
          <w:lang w:val="en-GB"/>
        </w:rPr>
      </w:r>
      <w:r w:rsidR="00725D4F">
        <w:rPr>
          <w:rFonts w:cs="Times New Roman"/>
          <w:sz w:val="28"/>
          <w:szCs w:val="28"/>
          <w:lang w:val="en-GB"/>
        </w:rPr>
        <w:fldChar w:fldCharType="separate"/>
      </w:r>
      <w:r w:rsidR="00725D4F" w:rsidRPr="00573070">
        <w:rPr>
          <w:rFonts w:cs="Times New Roman"/>
          <w:noProof/>
          <w:sz w:val="28"/>
          <w:szCs w:val="28"/>
          <w:lang w:val="pt-BR"/>
        </w:rPr>
        <w:t xml:space="preserve">2023 </w:t>
      </w:r>
      <w:r w:rsidR="00725D4F">
        <w:rPr>
          <w:rFonts w:cs="Times New Roman"/>
          <w:sz w:val="28"/>
          <w:szCs w:val="28"/>
          <w:lang w:val="en-GB"/>
        </w:rPr>
        <w:fldChar w:fldCharType="end"/>
      </w:r>
      <w:bookmarkEnd w:id="4"/>
      <w:r w:rsidRPr="00573070">
        <w:rPr>
          <w:rFonts w:cs="Times New Roman"/>
          <w:sz w:val="28"/>
          <w:szCs w:val="28"/>
          <w:lang w:val="pt-BR"/>
        </w:rPr>
        <w:t xml:space="preserve"> </w:t>
      </w:r>
      <w:r w:rsidR="003F16A9" w:rsidRPr="00573070">
        <w:rPr>
          <w:rFonts w:cs="Times New Roman"/>
          <w:sz w:val="28"/>
          <w:szCs w:val="28"/>
          <w:lang w:val="pt-BR"/>
        </w:rPr>
        <w:t>C</w:t>
      </w:r>
      <w:r w:rsidR="00D55FCA" w:rsidRPr="00573070">
        <w:rPr>
          <w:rFonts w:cs="Times New Roman"/>
          <w:sz w:val="28"/>
          <w:szCs w:val="28"/>
          <w:lang w:val="pt-BR"/>
        </w:rPr>
        <w:t>ZU</w:t>
      </w:r>
      <w:r w:rsidR="003F16A9" w:rsidRPr="00573070">
        <w:rPr>
          <w:rFonts w:cs="Times New Roman"/>
          <w:sz w:val="28"/>
          <w:szCs w:val="28"/>
          <w:lang w:val="pt-BR"/>
        </w:rPr>
        <w:t xml:space="preserve"> Prague</w:t>
      </w:r>
      <w:r w:rsidRPr="00573070">
        <w:rPr>
          <w:rFonts w:cs="Times New Roman"/>
          <w:sz w:val="28"/>
          <w:szCs w:val="28"/>
          <w:lang w:val="pt-BR"/>
        </w:rPr>
        <w:br w:type="page"/>
      </w:r>
    </w:p>
    <w:bookmarkEnd w:id="1"/>
    <w:p w14:paraId="36B0B4AD" w14:textId="77777777" w:rsidR="002C06C4" w:rsidRPr="00573070" w:rsidRDefault="002C06C4">
      <w:pPr>
        <w:rPr>
          <w:b/>
          <w:bCs/>
          <w:sz w:val="28"/>
          <w:szCs w:val="28"/>
          <w:lang w:val="pt-BR"/>
        </w:rPr>
      </w:pPr>
      <w:r w:rsidRPr="00573070">
        <w:rPr>
          <w:sz w:val="28"/>
          <w:szCs w:val="28"/>
          <w:lang w:val="pt-BR"/>
        </w:rPr>
        <w:lastRenderedPageBreak/>
        <w:br w:type="page"/>
      </w:r>
    </w:p>
    <w:p w14:paraId="64C5401E" w14:textId="77777777" w:rsidR="004C624C" w:rsidRDefault="004C624C">
      <w:pPr>
        <w:spacing w:before="12"/>
        <w:ind w:left="1118" w:right="1131"/>
        <w:jc w:val="center"/>
        <w:rPr>
          <w:b/>
          <w:sz w:val="40"/>
        </w:rPr>
      </w:pPr>
      <w:r>
        <w:rPr>
          <w:noProof/>
        </w:rPr>
        <w:lastRenderedPageBreak/>
        <w:drawing>
          <wp:anchor distT="0" distB="0" distL="0" distR="0" simplePos="0" relativeHeight="251659264" behindDoc="1" locked="0" layoutInCell="1" allowOverlap="1" wp14:anchorId="6B4B6BAB" wp14:editId="476E7728">
            <wp:simplePos x="0" y="0"/>
            <wp:positionH relativeFrom="page">
              <wp:posOffset>1206012</wp:posOffset>
            </wp:positionH>
            <wp:positionV relativeFrom="paragraph">
              <wp:posOffset>165547</wp:posOffset>
            </wp:positionV>
            <wp:extent cx="5184182" cy="5181599"/>
            <wp:effectExtent l="0" t="0" r="0" b="0"/>
            <wp:wrapNone/>
            <wp:docPr id="1856" name="Imagem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184182" cy="5181599"/>
                    </a:xfrm>
                    <a:prstGeom prst="rect">
                      <a:avLst/>
                    </a:prstGeom>
                  </pic:spPr>
                </pic:pic>
              </a:graphicData>
            </a:graphic>
          </wp:anchor>
        </w:drawing>
      </w:r>
      <w:r>
        <w:rPr>
          <w:b/>
          <w:sz w:val="40"/>
        </w:rPr>
        <w:t>CZECH</w:t>
      </w:r>
      <w:r>
        <w:rPr>
          <w:b/>
          <w:spacing w:val="13"/>
          <w:sz w:val="40"/>
        </w:rPr>
        <w:t xml:space="preserve"> </w:t>
      </w:r>
      <w:r>
        <w:rPr>
          <w:b/>
          <w:sz w:val="40"/>
        </w:rPr>
        <w:t>UNIVERSITY</w:t>
      </w:r>
      <w:r>
        <w:rPr>
          <w:b/>
          <w:spacing w:val="14"/>
          <w:sz w:val="40"/>
        </w:rPr>
        <w:t xml:space="preserve"> </w:t>
      </w:r>
      <w:r>
        <w:rPr>
          <w:b/>
          <w:sz w:val="40"/>
        </w:rPr>
        <w:t>OF</w:t>
      </w:r>
      <w:r>
        <w:rPr>
          <w:b/>
          <w:spacing w:val="15"/>
          <w:sz w:val="40"/>
        </w:rPr>
        <w:t xml:space="preserve"> </w:t>
      </w:r>
      <w:r>
        <w:rPr>
          <w:b/>
          <w:sz w:val="40"/>
        </w:rPr>
        <w:t>LIFE</w:t>
      </w:r>
      <w:r>
        <w:rPr>
          <w:b/>
          <w:spacing w:val="14"/>
          <w:sz w:val="40"/>
        </w:rPr>
        <w:t xml:space="preserve"> </w:t>
      </w:r>
      <w:r>
        <w:rPr>
          <w:b/>
          <w:sz w:val="40"/>
        </w:rPr>
        <w:t>SCIENCES</w:t>
      </w:r>
      <w:r>
        <w:rPr>
          <w:b/>
          <w:spacing w:val="15"/>
          <w:sz w:val="40"/>
        </w:rPr>
        <w:t xml:space="preserve"> </w:t>
      </w:r>
      <w:r>
        <w:rPr>
          <w:b/>
          <w:sz w:val="40"/>
        </w:rPr>
        <w:t>PRAGUE</w:t>
      </w:r>
    </w:p>
    <w:p w14:paraId="7E39BD13" w14:textId="77777777" w:rsidR="004C624C" w:rsidRDefault="004C624C">
      <w:pPr>
        <w:pStyle w:val="Corpodetexto"/>
        <w:spacing w:before="190"/>
        <w:ind w:left="1118" w:right="1133"/>
        <w:jc w:val="center"/>
      </w:pPr>
      <w:r>
        <w:t>Faculty</w:t>
      </w:r>
      <w:r>
        <w:rPr>
          <w:spacing w:val="-8"/>
        </w:rPr>
        <w:t xml:space="preserve"> </w:t>
      </w:r>
      <w:r>
        <w:t>of</w:t>
      </w:r>
      <w:r>
        <w:rPr>
          <w:spacing w:val="-8"/>
        </w:rPr>
        <w:t xml:space="preserve"> </w:t>
      </w:r>
      <w:r>
        <w:t>Economics</w:t>
      </w:r>
      <w:r>
        <w:rPr>
          <w:spacing w:val="-8"/>
        </w:rPr>
        <w:t xml:space="preserve"> </w:t>
      </w:r>
      <w:r>
        <w:t>and</w:t>
      </w:r>
      <w:r>
        <w:rPr>
          <w:spacing w:val="-8"/>
        </w:rPr>
        <w:t xml:space="preserve"> </w:t>
      </w:r>
      <w:r>
        <w:t>Management</w:t>
      </w:r>
    </w:p>
    <w:p w14:paraId="08177D9D" w14:textId="77777777" w:rsidR="004C624C" w:rsidRDefault="004C624C">
      <w:pPr>
        <w:pStyle w:val="Corpodetexto"/>
        <w:rPr>
          <w:sz w:val="35"/>
        </w:rPr>
      </w:pPr>
    </w:p>
    <w:p w14:paraId="083A9F52" w14:textId="77777777" w:rsidR="004C624C" w:rsidRDefault="004C624C">
      <w:pPr>
        <w:pStyle w:val="Ttulo"/>
      </w:pPr>
      <w:bookmarkStart w:id="5" w:name="_Toc129794690"/>
      <w:r>
        <w:t>BACHELOR</w:t>
      </w:r>
      <w:r>
        <w:rPr>
          <w:spacing w:val="-13"/>
        </w:rPr>
        <w:t xml:space="preserve"> </w:t>
      </w:r>
      <w:r>
        <w:t>THESIS</w:t>
      </w:r>
      <w:r>
        <w:rPr>
          <w:spacing w:val="-13"/>
        </w:rPr>
        <w:t xml:space="preserve"> </w:t>
      </w:r>
      <w:r>
        <w:t>ASSIGNMENT</w:t>
      </w:r>
      <w:bookmarkEnd w:id="5"/>
    </w:p>
    <w:p w14:paraId="4BFEB181" w14:textId="77777777" w:rsidR="004C624C" w:rsidRDefault="004C624C">
      <w:pPr>
        <w:spacing w:before="376"/>
        <w:ind w:left="1117" w:right="1133"/>
        <w:jc w:val="center"/>
        <w:rPr>
          <w:sz w:val="33"/>
        </w:rPr>
      </w:pPr>
      <w:r>
        <w:rPr>
          <w:sz w:val="33"/>
        </w:rPr>
        <w:t>Eder</w:t>
      </w:r>
      <w:r>
        <w:rPr>
          <w:spacing w:val="4"/>
          <w:sz w:val="33"/>
        </w:rPr>
        <w:t xml:space="preserve"> </w:t>
      </w:r>
      <w:r>
        <w:rPr>
          <w:sz w:val="33"/>
        </w:rPr>
        <w:t>Cardoso</w:t>
      </w:r>
      <w:r>
        <w:rPr>
          <w:spacing w:val="4"/>
          <w:sz w:val="33"/>
        </w:rPr>
        <w:t xml:space="preserve"> </w:t>
      </w:r>
      <w:r>
        <w:rPr>
          <w:sz w:val="33"/>
        </w:rPr>
        <w:t>Santana</w:t>
      </w:r>
    </w:p>
    <w:p w14:paraId="04EC7BDB" w14:textId="77777777" w:rsidR="004C624C" w:rsidRDefault="004C624C">
      <w:pPr>
        <w:pStyle w:val="Corpodetexto"/>
        <w:rPr>
          <w:sz w:val="30"/>
        </w:rPr>
      </w:pPr>
    </w:p>
    <w:p w14:paraId="7F5839CD" w14:textId="77777777" w:rsidR="004C624C" w:rsidRDefault="004C624C">
      <w:pPr>
        <w:pStyle w:val="Corpodetexto"/>
        <w:spacing w:before="1"/>
        <w:ind w:left="1118" w:right="1133"/>
        <w:jc w:val="center"/>
      </w:pPr>
      <w:r>
        <w:t>Informatics</w:t>
      </w:r>
    </w:p>
    <w:p w14:paraId="76AE64FB" w14:textId="77777777" w:rsidR="004C624C" w:rsidRDefault="004C624C">
      <w:pPr>
        <w:pStyle w:val="Corpodetexto"/>
      </w:pPr>
    </w:p>
    <w:p w14:paraId="1B64E699" w14:textId="77777777" w:rsidR="004C624C" w:rsidRDefault="004C624C">
      <w:pPr>
        <w:pStyle w:val="Corpodetexto"/>
        <w:spacing w:before="194"/>
        <w:ind w:left="102"/>
      </w:pPr>
      <w:r>
        <w:t>Thesis</w:t>
      </w:r>
      <w:r>
        <w:rPr>
          <w:spacing w:val="-8"/>
        </w:rPr>
        <w:t xml:space="preserve"> </w:t>
      </w:r>
      <w:r>
        <w:t>title</w:t>
      </w:r>
    </w:p>
    <w:p w14:paraId="08EF4757" w14:textId="77777777" w:rsidR="004C624C" w:rsidRDefault="004C624C" w:rsidP="001F2312">
      <w:pPr>
        <w:pStyle w:val="Ttulo1"/>
      </w:pPr>
      <w:bookmarkStart w:id="6" w:name="_Toc129794691"/>
      <w:r>
        <w:t>Optimization</w:t>
      </w:r>
      <w:r>
        <w:rPr>
          <w:spacing w:val="-12"/>
        </w:rPr>
        <w:t xml:space="preserve"> </w:t>
      </w:r>
      <w:r>
        <w:t>of</w:t>
      </w:r>
      <w:r>
        <w:rPr>
          <w:spacing w:val="-11"/>
        </w:rPr>
        <w:t xml:space="preserve"> </w:t>
      </w:r>
      <w:r>
        <w:t>bottle</w:t>
      </w:r>
      <w:r>
        <w:rPr>
          <w:spacing w:val="-11"/>
        </w:rPr>
        <w:t xml:space="preserve"> </w:t>
      </w:r>
      <w:r>
        <w:t>boxing</w:t>
      </w:r>
      <w:r>
        <w:rPr>
          <w:spacing w:val="-11"/>
        </w:rPr>
        <w:t xml:space="preserve"> </w:t>
      </w:r>
      <w:r>
        <w:t>using</w:t>
      </w:r>
      <w:r>
        <w:rPr>
          <w:spacing w:val="-11"/>
        </w:rPr>
        <w:t xml:space="preserve"> </w:t>
      </w:r>
      <w:r>
        <w:t>mathematical</w:t>
      </w:r>
      <w:r>
        <w:rPr>
          <w:spacing w:val="-12"/>
        </w:rPr>
        <w:t xml:space="preserve"> </w:t>
      </w:r>
      <w:r>
        <w:t>programming</w:t>
      </w:r>
      <w:r>
        <w:rPr>
          <w:spacing w:val="-11"/>
        </w:rPr>
        <w:t xml:space="preserve"> </w:t>
      </w:r>
      <w:r>
        <w:t>methods</w:t>
      </w:r>
      <w:bookmarkEnd w:id="6"/>
    </w:p>
    <w:p w14:paraId="5E907A38" w14:textId="77777777" w:rsidR="004C624C" w:rsidRDefault="004C624C">
      <w:pPr>
        <w:pStyle w:val="Corpodetexto"/>
        <w:rPr>
          <w:b/>
          <w:sz w:val="20"/>
        </w:rPr>
      </w:pPr>
    </w:p>
    <w:p w14:paraId="67AD9739" w14:textId="77777777" w:rsidR="004C624C" w:rsidRDefault="004C624C">
      <w:pPr>
        <w:pStyle w:val="Corpodetexto"/>
        <w:rPr>
          <w:b/>
          <w:sz w:val="20"/>
        </w:rPr>
      </w:pPr>
    </w:p>
    <w:p w14:paraId="098F6098" w14:textId="77777777" w:rsidR="004C624C" w:rsidRDefault="004C624C">
      <w:pPr>
        <w:pStyle w:val="Corpodetexto"/>
        <w:rPr>
          <w:b/>
          <w:sz w:val="20"/>
        </w:rPr>
      </w:pPr>
    </w:p>
    <w:p w14:paraId="5C79567F" w14:textId="77777777" w:rsidR="004C624C" w:rsidRDefault="004C624C">
      <w:pPr>
        <w:pStyle w:val="Corpodetexto"/>
        <w:rPr>
          <w:b/>
          <w:sz w:val="20"/>
        </w:rPr>
      </w:pPr>
    </w:p>
    <w:p w14:paraId="35F83794" w14:textId="77777777" w:rsidR="004C624C" w:rsidRDefault="00000000">
      <w:pPr>
        <w:pStyle w:val="Corpodetexto"/>
        <w:spacing w:before="7"/>
        <w:rPr>
          <w:b/>
          <w:sz w:val="28"/>
        </w:rPr>
      </w:pPr>
      <w:r>
        <w:pict w14:anchorId="7AE225FB">
          <v:shape id="_x0000_s2059" style="position:absolute;margin-left:41.1pt;margin-top:19.6pt;width:510.25pt;height:.1pt;z-index:-251654144;mso-wrap-distance-left:0;mso-wrap-distance-right:0;mso-position-horizontal-relative:page" coordorigin="822,392" coordsize="10205,0" path="m822,392r10205,e" filled="f" strokeweight=".14058mm">
            <v:path arrowok="t"/>
            <w10:wrap type="topAndBottom" anchorx="page"/>
          </v:shape>
        </w:pict>
      </w:r>
    </w:p>
    <w:p w14:paraId="0E7902C2" w14:textId="77777777" w:rsidR="004C624C" w:rsidRDefault="004C624C">
      <w:pPr>
        <w:pStyle w:val="Corpodetexto"/>
        <w:spacing w:before="3"/>
        <w:rPr>
          <w:b/>
          <w:sz w:val="27"/>
        </w:rPr>
      </w:pPr>
    </w:p>
    <w:p w14:paraId="536B85B9" w14:textId="77777777" w:rsidR="004C624C" w:rsidRDefault="004C624C">
      <w:pPr>
        <w:spacing w:before="51"/>
        <w:ind w:left="102"/>
        <w:rPr>
          <w:b/>
        </w:rPr>
      </w:pPr>
      <w:r>
        <w:rPr>
          <w:b/>
        </w:rPr>
        <w:t>Objectives</w:t>
      </w:r>
      <w:r>
        <w:rPr>
          <w:b/>
          <w:spacing w:val="-7"/>
        </w:rPr>
        <w:t xml:space="preserve"> </w:t>
      </w:r>
      <w:r>
        <w:rPr>
          <w:b/>
        </w:rPr>
        <w:t>of</w:t>
      </w:r>
      <w:r>
        <w:rPr>
          <w:b/>
          <w:spacing w:val="-7"/>
        </w:rPr>
        <w:t xml:space="preserve"> </w:t>
      </w:r>
      <w:r>
        <w:rPr>
          <w:b/>
        </w:rPr>
        <w:t>thesis</w:t>
      </w:r>
    </w:p>
    <w:p w14:paraId="5EF5DB5A" w14:textId="77777777" w:rsidR="004C624C" w:rsidRDefault="004C624C">
      <w:pPr>
        <w:pStyle w:val="Corpodetexto"/>
        <w:spacing w:before="59" w:line="235" w:lineRule="auto"/>
        <w:ind w:left="102"/>
      </w:pPr>
      <w:r>
        <w:t>The</w:t>
      </w:r>
      <w:r>
        <w:rPr>
          <w:spacing w:val="-8"/>
        </w:rPr>
        <w:t xml:space="preserve"> </w:t>
      </w:r>
      <w:r>
        <w:t>main</w:t>
      </w:r>
      <w:r>
        <w:rPr>
          <w:spacing w:val="-7"/>
        </w:rPr>
        <w:t xml:space="preserve"> </w:t>
      </w:r>
      <w:r>
        <w:t>goal</w:t>
      </w:r>
      <w:r>
        <w:rPr>
          <w:spacing w:val="-7"/>
        </w:rPr>
        <w:t xml:space="preserve"> </w:t>
      </w:r>
      <w:r>
        <w:t>of</w:t>
      </w:r>
      <w:r>
        <w:rPr>
          <w:spacing w:val="-7"/>
        </w:rPr>
        <w:t xml:space="preserve"> </w:t>
      </w:r>
      <w:r>
        <w:t>the</w:t>
      </w:r>
      <w:r>
        <w:rPr>
          <w:spacing w:val="-7"/>
        </w:rPr>
        <w:t xml:space="preserve"> </w:t>
      </w:r>
      <w:r>
        <w:t>bachelor</w:t>
      </w:r>
      <w:r>
        <w:rPr>
          <w:spacing w:val="-7"/>
        </w:rPr>
        <w:t xml:space="preserve"> </w:t>
      </w:r>
      <w:r>
        <w:t>thesis</w:t>
      </w:r>
      <w:r>
        <w:rPr>
          <w:spacing w:val="-7"/>
        </w:rPr>
        <w:t xml:space="preserve"> </w:t>
      </w:r>
      <w:r>
        <w:t>is</w:t>
      </w:r>
      <w:r>
        <w:rPr>
          <w:spacing w:val="-7"/>
        </w:rPr>
        <w:t xml:space="preserve"> </w:t>
      </w:r>
      <w:r>
        <w:t>designing</w:t>
      </w:r>
      <w:r>
        <w:rPr>
          <w:spacing w:val="-7"/>
        </w:rPr>
        <w:t xml:space="preserve"> </w:t>
      </w:r>
      <w:r>
        <w:t>an</w:t>
      </w:r>
      <w:r>
        <w:rPr>
          <w:spacing w:val="-7"/>
        </w:rPr>
        <w:t xml:space="preserve"> </w:t>
      </w:r>
      <w:r>
        <w:t>optimal</w:t>
      </w:r>
      <w:r>
        <w:rPr>
          <w:spacing w:val="-8"/>
        </w:rPr>
        <w:t xml:space="preserve"> </w:t>
      </w:r>
      <w:r>
        <w:t>pattern</w:t>
      </w:r>
      <w:r>
        <w:rPr>
          <w:spacing w:val="-7"/>
        </w:rPr>
        <w:t xml:space="preserve"> </w:t>
      </w:r>
      <w:r>
        <w:t>of</w:t>
      </w:r>
      <w:r>
        <w:rPr>
          <w:spacing w:val="-7"/>
        </w:rPr>
        <w:t xml:space="preserve"> </w:t>
      </w:r>
      <w:r>
        <w:t>packing</w:t>
      </w:r>
      <w:r>
        <w:rPr>
          <w:spacing w:val="-7"/>
        </w:rPr>
        <w:t xml:space="preserve"> </w:t>
      </w:r>
      <w:r>
        <w:t>for</w:t>
      </w:r>
      <w:r>
        <w:rPr>
          <w:spacing w:val="-7"/>
        </w:rPr>
        <w:t xml:space="preserve"> </w:t>
      </w:r>
      <w:r>
        <w:t>bottles</w:t>
      </w:r>
      <w:r>
        <w:rPr>
          <w:spacing w:val="-7"/>
        </w:rPr>
        <w:t xml:space="preserve"> </w:t>
      </w:r>
      <w:r>
        <w:t>in</w:t>
      </w:r>
      <w:r>
        <w:rPr>
          <w:spacing w:val="-7"/>
        </w:rPr>
        <w:t xml:space="preserve"> </w:t>
      </w:r>
      <w:r>
        <w:t>order</w:t>
      </w:r>
      <w:r>
        <w:rPr>
          <w:spacing w:val="-7"/>
        </w:rPr>
        <w:t xml:space="preserve"> </w:t>
      </w:r>
      <w:r>
        <w:t>to</w:t>
      </w:r>
      <w:r>
        <w:rPr>
          <w:spacing w:val="-7"/>
        </w:rPr>
        <w:t xml:space="preserve"> </w:t>
      </w:r>
      <w:r>
        <w:t>find</w:t>
      </w:r>
      <w:r>
        <w:rPr>
          <w:spacing w:val="1"/>
        </w:rPr>
        <w:t xml:space="preserve"> </w:t>
      </w:r>
      <w:r>
        <w:t>the</w:t>
      </w:r>
      <w:r>
        <w:rPr>
          <w:spacing w:val="-3"/>
        </w:rPr>
        <w:t xml:space="preserve"> </w:t>
      </w:r>
      <w:r>
        <w:t>best</w:t>
      </w:r>
      <w:r>
        <w:rPr>
          <w:spacing w:val="-3"/>
        </w:rPr>
        <w:t xml:space="preserve"> </w:t>
      </w:r>
      <w:r>
        <w:t>option</w:t>
      </w:r>
      <w:r>
        <w:rPr>
          <w:spacing w:val="-2"/>
        </w:rPr>
        <w:t xml:space="preserve"> </w:t>
      </w:r>
      <w:r>
        <w:t>to</w:t>
      </w:r>
      <w:r>
        <w:rPr>
          <w:spacing w:val="-3"/>
        </w:rPr>
        <w:t xml:space="preserve"> </w:t>
      </w:r>
      <w:r>
        <w:t>fit</w:t>
      </w:r>
      <w:r>
        <w:rPr>
          <w:spacing w:val="-2"/>
        </w:rPr>
        <w:t xml:space="preserve"> </w:t>
      </w:r>
      <w:r>
        <w:t>all</w:t>
      </w:r>
      <w:r>
        <w:rPr>
          <w:spacing w:val="-3"/>
        </w:rPr>
        <w:t xml:space="preserve"> </w:t>
      </w:r>
      <w:r>
        <w:t>of</w:t>
      </w:r>
      <w:r>
        <w:rPr>
          <w:spacing w:val="-3"/>
        </w:rPr>
        <w:t xml:space="preserve"> </w:t>
      </w:r>
      <w:r>
        <w:t>them</w:t>
      </w:r>
      <w:r>
        <w:rPr>
          <w:spacing w:val="-2"/>
        </w:rPr>
        <w:t xml:space="preserve"> </w:t>
      </w:r>
      <w:r>
        <w:t>in</w:t>
      </w:r>
      <w:r>
        <w:rPr>
          <w:spacing w:val="-3"/>
        </w:rPr>
        <w:t xml:space="preserve"> </w:t>
      </w:r>
      <w:r>
        <w:t>the</w:t>
      </w:r>
      <w:r>
        <w:rPr>
          <w:spacing w:val="-2"/>
        </w:rPr>
        <w:t xml:space="preserve"> </w:t>
      </w:r>
      <w:r>
        <w:t>smallest</w:t>
      </w:r>
      <w:r>
        <w:rPr>
          <w:spacing w:val="-3"/>
        </w:rPr>
        <w:t xml:space="preserve"> </w:t>
      </w:r>
      <w:r>
        <w:t>box</w:t>
      </w:r>
      <w:r>
        <w:rPr>
          <w:spacing w:val="-3"/>
        </w:rPr>
        <w:t xml:space="preserve"> </w:t>
      </w:r>
      <w:r>
        <w:t>of</w:t>
      </w:r>
      <w:r>
        <w:rPr>
          <w:spacing w:val="-2"/>
        </w:rPr>
        <w:t xml:space="preserve"> </w:t>
      </w:r>
      <w:r>
        <w:t>a</w:t>
      </w:r>
      <w:r>
        <w:rPr>
          <w:spacing w:val="-3"/>
        </w:rPr>
        <w:t xml:space="preserve"> </w:t>
      </w:r>
      <w:r>
        <w:t>pre-selected</w:t>
      </w:r>
      <w:r>
        <w:rPr>
          <w:spacing w:val="-2"/>
        </w:rPr>
        <w:t xml:space="preserve"> </w:t>
      </w:r>
      <w:r>
        <w:t>set</w:t>
      </w:r>
      <w:r>
        <w:rPr>
          <w:spacing w:val="-3"/>
        </w:rPr>
        <w:t xml:space="preserve"> </w:t>
      </w:r>
      <w:r>
        <w:t>of</w:t>
      </w:r>
      <w:r>
        <w:rPr>
          <w:spacing w:val="-3"/>
        </w:rPr>
        <w:t xml:space="preserve"> </w:t>
      </w:r>
      <w:r>
        <w:t>box</w:t>
      </w:r>
      <w:r>
        <w:rPr>
          <w:spacing w:val="-2"/>
        </w:rPr>
        <w:t xml:space="preserve"> </w:t>
      </w:r>
      <w:r>
        <w:t>sizes.</w:t>
      </w:r>
    </w:p>
    <w:p w14:paraId="18ED0109" w14:textId="77777777" w:rsidR="004C624C" w:rsidRDefault="004C624C">
      <w:pPr>
        <w:pStyle w:val="Corpodetexto"/>
        <w:spacing w:line="235" w:lineRule="auto"/>
        <w:ind w:left="102" w:right="75"/>
      </w:pPr>
      <w:r>
        <w:t>A</w:t>
      </w:r>
      <w:r>
        <w:rPr>
          <w:spacing w:val="-7"/>
        </w:rPr>
        <w:t xml:space="preserve"> </w:t>
      </w:r>
      <w:r>
        <w:t>real-world</w:t>
      </w:r>
      <w:r>
        <w:rPr>
          <w:spacing w:val="-7"/>
        </w:rPr>
        <w:t xml:space="preserve"> </w:t>
      </w:r>
      <w:r>
        <w:t>verification</w:t>
      </w:r>
      <w:r>
        <w:rPr>
          <w:spacing w:val="-7"/>
        </w:rPr>
        <w:t xml:space="preserve"> </w:t>
      </w:r>
      <w:r>
        <w:t>will</w:t>
      </w:r>
      <w:r>
        <w:rPr>
          <w:spacing w:val="-6"/>
        </w:rPr>
        <w:t xml:space="preserve"> </w:t>
      </w:r>
      <w:r>
        <w:t>be</w:t>
      </w:r>
      <w:r>
        <w:rPr>
          <w:spacing w:val="-7"/>
        </w:rPr>
        <w:t xml:space="preserve"> </w:t>
      </w:r>
      <w:r>
        <w:t>carried</w:t>
      </w:r>
      <w:r>
        <w:rPr>
          <w:spacing w:val="-7"/>
        </w:rPr>
        <w:t xml:space="preserve"> </w:t>
      </w:r>
      <w:r>
        <w:t>out</w:t>
      </w:r>
      <w:r>
        <w:rPr>
          <w:spacing w:val="-7"/>
        </w:rPr>
        <w:t xml:space="preserve"> </w:t>
      </w:r>
      <w:r>
        <w:t>with</w:t>
      </w:r>
      <w:r>
        <w:rPr>
          <w:spacing w:val="-6"/>
        </w:rPr>
        <w:t xml:space="preserve"> </w:t>
      </w:r>
      <w:r>
        <w:t>the</w:t>
      </w:r>
      <w:r>
        <w:rPr>
          <w:spacing w:val="-7"/>
        </w:rPr>
        <w:t xml:space="preserve"> </w:t>
      </w:r>
      <w:r>
        <w:t>proposed</w:t>
      </w:r>
      <w:r>
        <w:rPr>
          <w:spacing w:val="-7"/>
        </w:rPr>
        <w:t xml:space="preserve"> </w:t>
      </w:r>
      <w:r>
        <w:t>method</w:t>
      </w:r>
      <w:r>
        <w:rPr>
          <w:spacing w:val="-7"/>
        </w:rPr>
        <w:t xml:space="preserve"> </w:t>
      </w:r>
      <w:r>
        <w:t>to</w:t>
      </w:r>
      <w:r>
        <w:rPr>
          <w:spacing w:val="-6"/>
        </w:rPr>
        <w:t xml:space="preserve"> </w:t>
      </w:r>
      <w:r>
        <w:t>evaluate</w:t>
      </w:r>
      <w:r>
        <w:rPr>
          <w:spacing w:val="-7"/>
        </w:rPr>
        <w:t xml:space="preserve"> </w:t>
      </w:r>
      <w:r>
        <w:t>the</w:t>
      </w:r>
      <w:r>
        <w:rPr>
          <w:spacing w:val="-7"/>
        </w:rPr>
        <w:t xml:space="preserve"> </w:t>
      </w:r>
      <w:r>
        <w:t>results</w:t>
      </w:r>
      <w:r>
        <w:rPr>
          <w:spacing w:val="-7"/>
        </w:rPr>
        <w:t xml:space="preserve"> </w:t>
      </w:r>
      <w:r>
        <w:t>and</w:t>
      </w:r>
      <w:r>
        <w:rPr>
          <w:spacing w:val="-51"/>
        </w:rPr>
        <w:t xml:space="preserve"> </w:t>
      </w:r>
      <w:r>
        <w:t>compare</w:t>
      </w:r>
      <w:r>
        <w:rPr>
          <w:spacing w:val="-3"/>
        </w:rPr>
        <w:t xml:space="preserve"> </w:t>
      </w:r>
      <w:r>
        <w:t>them</w:t>
      </w:r>
      <w:r>
        <w:rPr>
          <w:spacing w:val="-2"/>
        </w:rPr>
        <w:t xml:space="preserve"> </w:t>
      </w:r>
      <w:r>
        <w:t>with</w:t>
      </w:r>
      <w:r>
        <w:rPr>
          <w:spacing w:val="-2"/>
        </w:rPr>
        <w:t xml:space="preserve"> </w:t>
      </w:r>
      <w:r>
        <w:t>alternative</w:t>
      </w:r>
      <w:r>
        <w:rPr>
          <w:spacing w:val="-2"/>
        </w:rPr>
        <w:t xml:space="preserve"> </w:t>
      </w:r>
      <w:r>
        <w:t>methods</w:t>
      </w:r>
      <w:r>
        <w:rPr>
          <w:spacing w:val="-2"/>
        </w:rPr>
        <w:t xml:space="preserve"> </w:t>
      </w:r>
      <w:r>
        <w:t>found</w:t>
      </w:r>
      <w:r>
        <w:rPr>
          <w:spacing w:val="-2"/>
        </w:rPr>
        <w:t xml:space="preserve"> </w:t>
      </w:r>
      <w:r>
        <w:t>in</w:t>
      </w:r>
      <w:r>
        <w:rPr>
          <w:spacing w:val="-2"/>
        </w:rPr>
        <w:t xml:space="preserve"> </w:t>
      </w:r>
      <w:r>
        <w:t>the</w:t>
      </w:r>
      <w:r>
        <w:rPr>
          <w:spacing w:val="-2"/>
        </w:rPr>
        <w:t xml:space="preserve"> </w:t>
      </w:r>
      <w:r>
        <w:t>literature.</w:t>
      </w:r>
    </w:p>
    <w:p w14:paraId="574D7AFA" w14:textId="77777777" w:rsidR="004C624C" w:rsidRDefault="004C624C">
      <w:pPr>
        <w:pStyle w:val="Corpodetexto"/>
        <w:spacing w:before="1"/>
        <w:rPr>
          <w:sz w:val="19"/>
        </w:rPr>
      </w:pPr>
    </w:p>
    <w:p w14:paraId="5273B850" w14:textId="77777777" w:rsidR="004C624C" w:rsidRDefault="004C624C" w:rsidP="001F2312">
      <w:pPr>
        <w:pStyle w:val="Ttulo1"/>
      </w:pPr>
      <w:bookmarkStart w:id="7" w:name="_Toc129794692"/>
      <w:r>
        <w:t>Methodology</w:t>
      </w:r>
      <w:bookmarkEnd w:id="7"/>
    </w:p>
    <w:p w14:paraId="3C72B9B1" w14:textId="77777777" w:rsidR="004C624C" w:rsidRDefault="004C624C">
      <w:pPr>
        <w:pStyle w:val="PargrafodaLista"/>
        <w:widowControl w:val="0"/>
        <w:numPr>
          <w:ilvl w:val="0"/>
          <w:numId w:val="9"/>
        </w:numPr>
        <w:tabs>
          <w:tab w:val="left" w:pos="338"/>
        </w:tabs>
        <w:autoSpaceDE w:val="0"/>
        <w:autoSpaceDN w:val="0"/>
        <w:spacing w:before="198"/>
        <w:contextualSpacing w:val="0"/>
      </w:pPr>
      <w:r>
        <w:t>The</w:t>
      </w:r>
      <w:r>
        <w:rPr>
          <w:spacing w:val="-7"/>
        </w:rPr>
        <w:t xml:space="preserve"> </w:t>
      </w:r>
      <w:r>
        <w:t>theory</w:t>
      </w:r>
      <w:r>
        <w:rPr>
          <w:spacing w:val="-6"/>
        </w:rPr>
        <w:t xml:space="preserve"> </w:t>
      </w:r>
      <w:r>
        <w:t>found</w:t>
      </w:r>
      <w:r>
        <w:rPr>
          <w:spacing w:val="-6"/>
        </w:rPr>
        <w:t xml:space="preserve"> </w:t>
      </w:r>
      <w:r>
        <w:t>in</w:t>
      </w:r>
      <w:r>
        <w:rPr>
          <w:spacing w:val="-6"/>
        </w:rPr>
        <w:t xml:space="preserve"> </w:t>
      </w:r>
      <w:r>
        <w:t>reference</w:t>
      </w:r>
      <w:r>
        <w:rPr>
          <w:spacing w:val="-6"/>
        </w:rPr>
        <w:t xml:space="preserve"> </w:t>
      </w:r>
      <w:r>
        <w:t>books</w:t>
      </w:r>
      <w:r>
        <w:rPr>
          <w:spacing w:val="-6"/>
        </w:rPr>
        <w:t xml:space="preserve"> </w:t>
      </w:r>
      <w:r>
        <w:t>and</w:t>
      </w:r>
      <w:r>
        <w:rPr>
          <w:spacing w:val="-6"/>
        </w:rPr>
        <w:t xml:space="preserve"> </w:t>
      </w:r>
      <w:r>
        <w:t>articles</w:t>
      </w:r>
      <w:r>
        <w:rPr>
          <w:spacing w:val="-6"/>
        </w:rPr>
        <w:t xml:space="preserve"> </w:t>
      </w:r>
      <w:r>
        <w:t>will</w:t>
      </w:r>
      <w:r>
        <w:rPr>
          <w:spacing w:val="-6"/>
        </w:rPr>
        <w:t xml:space="preserve"> </w:t>
      </w:r>
      <w:r>
        <w:t>be</w:t>
      </w:r>
      <w:r>
        <w:rPr>
          <w:spacing w:val="-6"/>
        </w:rPr>
        <w:t xml:space="preserve"> </w:t>
      </w:r>
      <w:r>
        <w:t>studied</w:t>
      </w:r>
    </w:p>
    <w:p w14:paraId="184A92F8" w14:textId="77777777" w:rsidR="004C624C" w:rsidRDefault="004C624C">
      <w:pPr>
        <w:pStyle w:val="PargrafodaLista"/>
        <w:widowControl w:val="0"/>
        <w:numPr>
          <w:ilvl w:val="0"/>
          <w:numId w:val="9"/>
        </w:numPr>
        <w:tabs>
          <w:tab w:val="left" w:pos="338"/>
        </w:tabs>
        <w:autoSpaceDE w:val="0"/>
        <w:autoSpaceDN w:val="0"/>
        <w:spacing w:before="137"/>
        <w:contextualSpacing w:val="0"/>
      </w:pPr>
      <w:r>
        <w:t>The</w:t>
      </w:r>
      <w:r>
        <w:rPr>
          <w:spacing w:val="-8"/>
        </w:rPr>
        <w:t xml:space="preserve"> </w:t>
      </w:r>
      <w:r>
        <w:t>problem</w:t>
      </w:r>
      <w:r>
        <w:rPr>
          <w:spacing w:val="-7"/>
        </w:rPr>
        <w:t xml:space="preserve"> </w:t>
      </w:r>
      <w:r>
        <w:t>will</w:t>
      </w:r>
      <w:r>
        <w:rPr>
          <w:spacing w:val="-7"/>
        </w:rPr>
        <w:t xml:space="preserve"> </w:t>
      </w:r>
      <w:r>
        <w:t>be</w:t>
      </w:r>
      <w:r>
        <w:rPr>
          <w:spacing w:val="-7"/>
        </w:rPr>
        <w:t xml:space="preserve"> </w:t>
      </w:r>
      <w:r>
        <w:t>evaluated</w:t>
      </w:r>
      <w:r>
        <w:rPr>
          <w:spacing w:val="-7"/>
        </w:rPr>
        <w:t xml:space="preserve"> </w:t>
      </w:r>
      <w:r>
        <w:t>and</w:t>
      </w:r>
      <w:r>
        <w:rPr>
          <w:spacing w:val="-7"/>
        </w:rPr>
        <w:t xml:space="preserve"> </w:t>
      </w:r>
      <w:r>
        <w:t>all</w:t>
      </w:r>
      <w:r>
        <w:rPr>
          <w:spacing w:val="-7"/>
        </w:rPr>
        <w:t xml:space="preserve"> </w:t>
      </w:r>
      <w:r>
        <w:t>relevant</w:t>
      </w:r>
      <w:r>
        <w:rPr>
          <w:spacing w:val="-7"/>
        </w:rPr>
        <w:t xml:space="preserve"> </w:t>
      </w:r>
      <w:r>
        <w:t>data</w:t>
      </w:r>
      <w:r>
        <w:rPr>
          <w:spacing w:val="-7"/>
        </w:rPr>
        <w:t xml:space="preserve"> </w:t>
      </w:r>
      <w:r>
        <w:t>will</w:t>
      </w:r>
      <w:r>
        <w:rPr>
          <w:spacing w:val="-7"/>
        </w:rPr>
        <w:t xml:space="preserve"> </w:t>
      </w:r>
      <w:r>
        <w:t>be</w:t>
      </w:r>
      <w:r>
        <w:rPr>
          <w:spacing w:val="-7"/>
        </w:rPr>
        <w:t xml:space="preserve"> </w:t>
      </w:r>
      <w:r>
        <w:t>collected</w:t>
      </w:r>
    </w:p>
    <w:p w14:paraId="7FF4FB7F" w14:textId="77777777" w:rsidR="004C624C" w:rsidRDefault="004C624C">
      <w:pPr>
        <w:pStyle w:val="PargrafodaLista"/>
        <w:widowControl w:val="0"/>
        <w:numPr>
          <w:ilvl w:val="0"/>
          <w:numId w:val="9"/>
        </w:numPr>
        <w:tabs>
          <w:tab w:val="left" w:pos="338"/>
        </w:tabs>
        <w:autoSpaceDE w:val="0"/>
        <w:autoSpaceDN w:val="0"/>
        <w:spacing w:before="137"/>
        <w:contextualSpacing w:val="0"/>
      </w:pPr>
      <w:r>
        <w:t>The</w:t>
      </w:r>
      <w:r>
        <w:rPr>
          <w:spacing w:val="-6"/>
        </w:rPr>
        <w:t xml:space="preserve"> </w:t>
      </w:r>
      <w:r>
        <w:t>most</w:t>
      </w:r>
      <w:r>
        <w:rPr>
          <w:spacing w:val="-5"/>
        </w:rPr>
        <w:t xml:space="preserve"> </w:t>
      </w:r>
      <w:r>
        <w:t>suitable</w:t>
      </w:r>
      <w:r>
        <w:rPr>
          <w:spacing w:val="-6"/>
        </w:rPr>
        <w:t xml:space="preserve"> </w:t>
      </w:r>
      <w:r>
        <w:t>method</w:t>
      </w:r>
      <w:r>
        <w:rPr>
          <w:spacing w:val="-5"/>
        </w:rPr>
        <w:t xml:space="preserve"> </w:t>
      </w:r>
      <w:r>
        <w:t>is</w:t>
      </w:r>
      <w:r>
        <w:rPr>
          <w:spacing w:val="-6"/>
        </w:rPr>
        <w:t xml:space="preserve"> </w:t>
      </w:r>
      <w:r>
        <w:t>chosen</w:t>
      </w:r>
      <w:r>
        <w:rPr>
          <w:spacing w:val="-5"/>
        </w:rPr>
        <w:t xml:space="preserve"> </w:t>
      </w:r>
      <w:r>
        <w:t>and</w:t>
      </w:r>
      <w:r>
        <w:rPr>
          <w:spacing w:val="-6"/>
        </w:rPr>
        <w:t xml:space="preserve"> </w:t>
      </w:r>
      <w:r>
        <w:t>adapted</w:t>
      </w:r>
      <w:r>
        <w:rPr>
          <w:spacing w:val="-5"/>
        </w:rPr>
        <w:t xml:space="preserve"> </w:t>
      </w:r>
      <w:r>
        <w:t>to</w:t>
      </w:r>
      <w:r>
        <w:rPr>
          <w:spacing w:val="-6"/>
        </w:rPr>
        <w:t xml:space="preserve"> </w:t>
      </w:r>
      <w:r>
        <w:t>the</w:t>
      </w:r>
      <w:r>
        <w:rPr>
          <w:spacing w:val="-5"/>
        </w:rPr>
        <w:t xml:space="preserve"> </w:t>
      </w:r>
      <w:r>
        <w:t>problem</w:t>
      </w:r>
    </w:p>
    <w:p w14:paraId="74613B4F" w14:textId="77777777" w:rsidR="004C624C" w:rsidRDefault="004C624C">
      <w:pPr>
        <w:pStyle w:val="PargrafodaLista"/>
        <w:widowControl w:val="0"/>
        <w:numPr>
          <w:ilvl w:val="0"/>
          <w:numId w:val="9"/>
        </w:numPr>
        <w:tabs>
          <w:tab w:val="left" w:pos="338"/>
        </w:tabs>
        <w:autoSpaceDE w:val="0"/>
        <w:autoSpaceDN w:val="0"/>
        <w:spacing w:before="138"/>
        <w:contextualSpacing w:val="0"/>
      </w:pPr>
      <w:r>
        <w:t>A</w:t>
      </w:r>
      <w:r>
        <w:rPr>
          <w:spacing w:val="-7"/>
        </w:rPr>
        <w:t xml:space="preserve"> </w:t>
      </w:r>
      <w:r>
        <w:t>suitable</w:t>
      </w:r>
      <w:r>
        <w:rPr>
          <w:spacing w:val="-7"/>
        </w:rPr>
        <w:t xml:space="preserve"> </w:t>
      </w:r>
      <w:r>
        <w:t>software</w:t>
      </w:r>
      <w:r>
        <w:rPr>
          <w:spacing w:val="-7"/>
        </w:rPr>
        <w:t xml:space="preserve"> </w:t>
      </w:r>
      <w:r>
        <w:t>will</w:t>
      </w:r>
      <w:r>
        <w:rPr>
          <w:spacing w:val="-7"/>
        </w:rPr>
        <w:t xml:space="preserve"> </w:t>
      </w:r>
      <w:r>
        <w:t>be</w:t>
      </w:r>
      <w:r>
        <w:rPr>
          <w:spacing w:val="-7"/>
        </w:rPr>
        <w:t xml:space="preserve"> </w:t>
      </w:r>
      <w:r>
        <w:t>chosen</w:t>
      </w:r>
      <w:r>
        <w:rPr>
          <w:spacing w:val="-7"/>
        </w:rPr>
        <w:t xml:space="preserve"> </w:t>
      </w:r>
      <w:r>
        <w:t>to</w:t>
      </w:r>
      <w:r>
        <w:rPr>
          <w:spacing w:val="-6"/>
        </w:rPr>
        <w:t xml:space="preserve"> </w:t>
      </w:r>
      <w:r>
        <w:t>solve</w:t>
      </w:r>
      <w:r>
        <w:rPr>
          <w:spacing w:val="-7"/>
        </w:rPr>
        <w:t xml:space="preserve"> </w:t>
      </w:r>
      <w:r>
        <w:t>the</w:t>
      </w:r>
      <w:r>
        <w:rPr>
          <w:spacing w:val="-7"/>
        </w:rPr>
        <w:t xml:space="preserve"> </w:t>
      </w:r>
      <w:r>
        <w:t>problem.</w:t>
      </w:r>
    </w:p>
    <w:p w14:paraId="512D2F6C" w14:textId="77777777" w:rsidR="004C624C" w:rsidRDefault="004C624C">
      <w:pPr>
        <w:pStyle w:val="PargrafodaLista"/>
        <w:widowControl w:val="0"/>
        <w:numPr>
          <w:ilvl w:val="0"/>
          <w:numId w:val="9"/>
        </w:numPr>
        <w:tabs>
          <w:tab w:val="left" w:pos="338"/>
        </w:tabs>
        <w:autoSpaceDE w:val="0"/>
        <w:autoSpaceDN w:val="0"/>
        <w:spacing w:before="137"/>
        <w:contextualSpacing w:val="0"/>
      </w:pPr>
      <w:r>
        <w:t>Tests</w:t>
      </w:r>
      <w:r>
        <w:rPr>
          <w:spacing w:val="-8"/>
        </w:rPr>
        <w:t xml:space="preserve"> </w:t>
      </w:r>
      <w:r>
        <w:t>will</w:t>
      </w:r>
      <w:r>
        <w:rPr>
          <w:spacing w:val="-8"/>
        </w:rPr>
        <w:t xml:space="preserve"> </w:t>
      </w:r>
      <w:r>
        <w:t>be</w:t>
      </w:r>
      <w:r>
        <w:rPr>
          <w:spacing w:val="-7"/>
        </w:rPr>
        <w:t xml:space="preserve"> </w:t>
      </w:r>
      <w:r>
        <w:t>done</w:t>
      </w:r>
      <w:r>
        <w:rPr>
          <w:spacing w:val="-8"/>
        </w:rPr>
        <w:t xml:space="preserve"> </w:t>
      </w:r>
      <w:r>
        <w:t>with</w:t>
      </w:r>
      <w:r>
        <w:rPr>
          <w:spacing w:val="-7"/>
        </w:rPr>
        <w:t xml:space="preserve"> </w:t>
      </w:r>
      <w:r>
        <w:t>the</w:t>
      </w:r>
      <w:r>
        <w:rPr>
          <w:spacing w:val="-8"/>
        </w:rPr>
        <w:t xml:space="preserve"> </w:t>
      </w:r>
      <w:r>
        <w:t>collected</w:t>
      </w:r>
      <w:r>
        <w:rPr>
          <w:spacing w:val="-7"/>
        </w:rPr>
        <w:t xml:space="preserve"> </w:t>
      </w:r>
      <w:r>
        <w:t>data</w:t>
      </w:r>
      <w:r>
        <w:rPr>
          <w:spacing w:val="-8"/>
        </w:rPr>
        <w:t xml:space="preserve"> </w:t>
      </w:r>
      <w:r>
        <w:t>and</w:t>
      </w:r>
      <w:r>
        <w:rPr>
          <w:spacing w:val="-7"/>
        </w:rPr>
        <w:t xml:space="preserve"> </w:t>
      </w:r>
      <w:r>
        <w:t>the</w:t>
      </w:r>
      <w:r>
        <w:rPr>
          <w:spacing w:val="-8"/>
        </w:rPr>
        <w:t xml:space="preserve"> </w:t>
      </w:r>
      <w:r>
        <w:t>results</w:t>
      </w:r>
      <w:r>
        <w:rPr>
          <w:spacing w:val="-7"/>
        </w:rPr>
        <w:t xml:space="preserve"> </w:t>
      </w:r>
      <w:r>
        <w:t>will</w:t>
      </w:r>
      <w:r>
        <w:rPr>
          <w:spacing w:val="-8"/>
        </w:rPr>
        <w:t xml:space="preserve"> </w:t>
      </w:r>
      <w:r>
        <w:t>be</w:t>
      </w:r>
      <w:r>
        <w:rPr>
          <w:spacing w:val="-7"/>
        </w:rPr>
        <w:t xml:space="preserve"> </w:t>
      </w:r>
      <w:r>
        <w:t>compared</w:t>
      </w:r>
      <w:r>
        <w:rPr>
          <w:spacing w:val="-8"/>
        </w:rPr>
        <w:t xml:space="preserve"> </w:t>
      </w:r>
      <w:r>
        <w:t>with</w:t>
      </w:r>
      <w:r>
        <w:rPr>
          <w:spacing w:val="-7"/>
        </w:rPr>
        <w:t xml:space="preserve"> </w:t>
      </w:r>
      <w:r>
        <w:t>reality.</w:t>
      </w:r>
    </w:p>
    <w:p w14:paraId="4D812776" w14:textId="77777777" w:rsidR="004C624C" w:rsidRDefault="004C624C">
      <w:pPr>
        <w:sectPr w:rsidR="004C624C" w:rsidSect="00DE4BA4">
          <w:footerReference w:type="default" r:id="rId10"/>
          <w:pgSz w:w="11907" w:h="16839" w:code="9"/>
          <w:pgMar w:top="1701" w:right="1134" w:bottom="1418" w:left="1985" w:header="709" w:footer="709" w:gutter="0"/>
          <w:pgNumType w:start="1"/>
          <w:cols w:space="708"/>
          <w:noEndnote/>
          <w:docGrid w:linePitch="326"/>
        </w:sectPr>
      </w:pPr>
    </w:p>
    <w:p w14:paraId="6ED3C2EA" w14:textId="77777777" w:rsidR="004C624C" w:rsidRDefault="004C624C" w:rsidP="001F2312">
      <w:pPr>
        <w:pStyle w:val="Ttulo1"/>
      </w:pPr>
      <w:bookmarkStart w:id="8" w:name="_Toc129794693"/>
      <w:r>
        <w:rPr>
          <w:noProof/>
        </w:rPr>
        <w:lastRenderedPageBreak/>
        <w:drawing>
          <wp:anchor distT="0" distB="0" distL="0" distR="0" simplePos="0" relativeHeight="251660288" behindDoc="1" locked="0" layoutInCell="1" allowOverlap="1" wp14:anchorId="73DE1311" wp14:editId="298E75B4">
            <wp:simplePos x="0" y="0"/>
            <wp:positionH relativeFrom="page">
              <wp:posOffset>1206012</wp:posOffset>
            </wp:positionH>
            <wp:positionV relativeFrom="paragraph">
              <wp:posOffset>114617</wp:posOffset>
            </wp:positionV>
            <wp:extent cx="5184182" cy="5181599"/>
            <wp:effectExtent l="0" t="0" r="0" b="0"/>
            <wp:wrapNone/>
            <wp:docPr id="1857" name="Imagem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5184182" cy="5181599"/>
                    </a:xfrm>
                    <a:prstGeom prst="rect">
                      <a:avLst/>
                    </a:prstGeom>
                  </pic:spPr>
                </pic:pic>
              </a:graphicData>
            </a:graphic>
          </wp:anchor>
        </w:drawing>
      </w:r>
      <w:r>
        <w:t>The</w:t>
      </w:r>
      <w:r>
        <w:rPr>
          <w:spacing w:val="-6"/>
        </w:rPr>
        <w:t xml:space="preserve"> </w:t>
      </w:r>
      <w:r>
        <w:t>proposed</w:t>
      </w:r>
      <w:r>
        <w:rPr>
          <w:spacing w:val="-5"/>
        </w:rPr>
        <w:t xml:space="preserve"> </w:t>
      </w:r>
      <w:r>
        <w:t>extent</w:t>
      </w:r>
      <w:r>
        <w:rPr>
          <w:spacing w:val="-6"/>
        </w:rPr>
        <w:t xml:space="preserve"> </w:t>
      </w:r>
      <w:r>
        <w:t>of</w:t>
      </w:r>
      <w:r>
        <w:rPr>
          <w:spacing w:val="-4"/>
        </w:rPr>
        <w:t xml:space="preserve"> </w:t>
      </w:r>
      <w:r>
        <w:t>the</w:t>
      </w:r>
      <w:r>
        <w:rPr>
          <w:spacing w:val="-5"/>
        </w:rPr>
        <w:t xml:space="preserve"> </w:t>
      </w:r>
      <w:r>
        <w:t>thesis</w:t>
      </w:r>
      <w:bookmarkEnd w:id="8"/>
    </w:p>
    <w:p w14:paraId="4CE97E2C" w14:textId="77777777" w:rsidR="004C624C" w:rsidRDefault="004C624C">
      <w:pPr>
        <w:pStyle w:val="Corpodetexto"/>
        <w:spacing w:before="54"/>
        <w:ind w:left="102"/>
      </w:pPr>
      <w:r>
        <w:t>30-40</w:t>
      </w:r>
    </w:p>
    <w:p w14:paraId="349A3EDE" w14:textId="77777777" w:rsidR="004C624C" w:rsidRDefault="004C624C">
      <w:pPr>
        <w:pStyle w:val="Corpodetexto"/>
        <w:spacing w:before="1"/>
        <w:rPr>
          <w:sz w:val="19"/>
        </w:rPr>
      </w:pPr>
    </w:p>
    <w:p w14:paraId="1C6A9F2C" w14:textId="77777777" w:rsidR="004C624C" w:rsidRDefault="004C624C" w:rsidP="001F2312">
      <w:pPr>
        <w:pStyle w:val="Ttulo1"/>
      </w:pPr>
      <w:bookmarkStart w:id="9" w:name="_Toc129794694"/>
      <w:r>
        <w:t>Keywords</w:t>
      </w:r>
      <w:bookmarkEnd w:id="9"/>
    </w:p>
    <w:p w14:paraId="41690A44" w14:textId="77777777" w:rsidR="004C624C" w:rsidRDefault="004C624C">
      <w:pPr>
        <w:pStyle w:val="Corpodetexto"/>
        <w:spacing w:before="54"/>
        <w:ind w:left="102"/>
      </w:pPr>
      <w:r>
        <w:rPr>
          <w:spacing w:val="-1"/>
        </w:rPr>
        <w:t>Knapsack,</w:t>
      </w:r>
      <w:r>
        <w:rPr>
          <w:spacing w:val="-11"/>
        </w:rPr>
        <w:t xml:space="preserve"> </w:t>
      </w:r>
      <w:r>
        <w:rPr>
          <w:spacing w:val="-1"/>
        </w:rPr>
        <w:t>Packing,</w:t>
      </w:r>
      <w:r>
        <w:rPr>
          <w:spacing w:val="-10"/>
        </w:rPr>
        <w:t xml:space="preserve"> </w:t>
      </w:r>
      <w:r>
        <w:rPr>
          <w:spacing w:val="-1"/>
        </w:rPr>
        <w:t>Optimization,</w:t>
      </w:r>
      <w:r>
        <w:rPr>
          <w:spacing w:val="-11"/>
        </w:rPr>
        <w:t xml:space="preserve"> </w:t>
      </w:r>
      <w:r>
        <w:t>Mathematical</w:t>
      </w:r>
      <w:r>
        <w:rPr>
          <w:spacing w:val="-10"/>
        </w:rPr>
        <w:t xml:space="preserve"> </w:t>
      </w:r>
      <w:r>
        <w:t>Programming</w:t>
      </w:r>
    </w:p>
    <w:p w14:paraId="75BB9DC7" w14:textId="77777777" w:rsidR="004C624C" w:rsidRDefault="00000000">
      <w:pPr>
        <w:pStyle w:val="Corpodetexto"/>
        <w:spacing w:before="7"/>
        <w:rPr>
          <w:sz w:val="14"/>
        </w:rPr>
      </w:pPr>
      <w:r>
        <w:pict w14:anchorId="50D81B1F">
          <v:shape id="_x0000_s2060" style="position:absolute;margin-left:41.1pt;margin-top:11.1pt;width:510.25pt;height:.1pt;z-index:-251653120;mso-wrap-distance-left:0;mso-wrap-distance-right:0;mso-position-horizontal-relative:page" coordorigin="822,222" coordsize="10205,0" path="m822,222r10205,e" filled="f" strokeweight=".14058mm">
            <v:path arrowok="t"/>
            <w10:wrap type="topAndBottom" anchorx="page"/>
          </v:shape>
        </w:pict>
      </w:r>
    </w:p>
    <w:p w14:paraId="39A0DBA5" w14:textId="77777777" w:rsidR="004C624C" w:rsidRDefault="004C624C">
      <w:pPr>
        <w:pStyle w:val="Corpodetexto"/>
        <w:spacing w:before="8"/>
        <w:rPr>
          <w:sz w:val="7"/>
        </w:rPr>
      </w:pPr>
    </w:p>
    <w:p w14:paraId="6B17289F" w14:textId="77777777" w:rsidR="004C624C" w:rsidRDefault="004C624C" w:rsidP="001F2312">
      <w:pPr>
        <w:pStyle w:val="Ttulo1"/>
      </w:pPr>
      <w:bookmarkStart w:id="10" w:name="_Toc129794695"/>
      <w:r>
        <w:t>Recommended</w:t>
      </w:r>
      <w:r>
        <w:rPr>
          <w:spacing w:val="-13"/>
        </w:rPr>
        <w:t xml:space="preserve"> </w:t>
      </w:r>
      <w:r>
        <w:t>information</w:t>
      </w:r>
      <w:r>
        <w:rPr>
          <w:spacing w:val="-12"/>
        </w:rPr>
        <w:t xml:space="preserve"> </w:t>
      </w:r>
      <w:r>
        <w:t>sources</w:t>
      </w:r>
      <w:bookmarkEnd w:id="10"/>
    </w:p>
    <w:p w14:paraId="727E5A3D" w14:textId="77777777" w:rsidR="004C624C" w:rsidRDefault="004C624C">
      <w:pPr>
        <w:pStyle w:val="Corpodetexto"/>
        <w:spacing w:before="54" w:line="290" w:lineRule="exact"/>
        <w:ind w:left="102"/>
      </w:pPr>
      <w:r>
        <w:t>Everton</w:t>
      </w:r>
      <w:r>
        <w:rPr>
          <w:spacing w:val="-14"/>
        </w:rPr>
        <w:t xml:space="preserve"> </w:t>
      </w:r>
      <w:r>
        <w:t>Fernandes</w:t>
      </w:r>
      <w:r>
        <w:rPr>
          <w:spacing w:val="-13"/>
        </w:rPr>
        <w:t xml:space="preserve"> </w:t>
      </w:r>
      <w:r>
        <w:t>Silva,</w:t>
      </w:r>
      <w:r>
        <w:rPr>
          <w:spacing w:val="-14"/>
        </w:rPr>
        <w:t xml:space="preserve"> </w:t>
      </w:r>
      <w:r>
        <w:t>Túlio</w:t>
      </w:r>
      <w:r>
        <w:rPr>
          <w:spacing w:val="-13"/>
        </w:rPr>
        <w:t xml:space="preserve"> </w:t>
      </w:r>
      <w:r>
        <w:t>Angelo</w:t>
      </w:r>
      <w:r>
        <w:rPr>
          <w:spacing w:val="-14"/>
        </w:rPr>
        <w:t xml:space="preserve"> </w:t>
      </w:r>
      <w:r>
        <w:t>Machado</w:t>
      </w:r>
      <w:r>
        <w:rPr>
          <w:spacing w:val="-13"/>
        </w:rPr>
        <w:t xml:space="preserve"> </w:t>
      </w:r>
      <w:r>
        <w:t>Toﬀolo,</w:t>
      </w:r>
      <w:r>
        <w:rPr>
          <w:spacing w:val="-13"/>
        </w:rPr>
        <w:t xml:space="preserve"> </w:t>
      </w:r>
      <w:r>
        <w:t>Tony</w:t>
      </w:r>
      <w:r>
        <w:rPr>
          <w:spacing w:val="-14"/>
        </w:rPr>
        <w:t xml:space="preserve"> </w:t>
      </w:r>
      <w:r>
        <w:t>Wauters</w:t>
      </w:r>
      <w:r>
        <w:rPr>
          <w:spacing w:val="-13"/>
        </w:rPr>
        <w:t xml:space="preserve"> </w:t>
      </w:r>
      <w:r>
        <w:t>–</w:t>
      </w:r>
      <w:r>
        <w:rPr>
          <w:spacing w:val="-14"/>
        </w:rPr>
        <w:t xml:space="preserve"> </w:t>
      </w:r>
      <w:r>
        <w:t>Exact</w:t>
      </w:r>
      <w:r>
        <w:rPr>
          <w:spacing w:val="-13"/>
        </w:rPr>
        <w:t xml:space="preserve"> </w:t>
      </w:r>
      <w:r>
        <w:t>methods</w:t>
      </w:r>
      <w:r>
        <w:rPr>
          <w:spacing w:val="-13"/>
        </w:rPr>
        <w:t xml:space="preserve"> </w:t>
      </w:r>
      <w:r>
        <w:t>for</w:t>
      </w:r>
    </w:p>
    <w:p w14:paraId="7458C760" w14:textId="77777777" w:rsidR="004C624C" w:rsidRDefault="004C624C">
      <w:pPr>
        <w:pStyle w:val="Corpodetexto"/>
        <w:spacing w:before="2" w:line="235" w:lineRule="auto"/>
        <w:ind w:left="102" w:firstLine="478"/>
      </w:pPr>
      <w:r>
        <w:t>three-dimensional</w:t>
      </w:r>
      <w:r>
        <w:rPr>
          <w:spacing w:val="-12"/>
        </w:rPr>
        <w:t xml:space="preserve"> </w:t>
      </w:r>
      <w:r>
        <w:t>cutting</w:t>
      </w:r>
      <w:r>
        <w:rPr>
          <w:spacing w:val="-11"/>
        </w:rPr>
        <w:t xml:space="preserve"> </w:t>
      </w:r>
      <w:r>
        <w:t>and</w:t>
      </w:r>
      <w:r>
        <w:rPr>
          <w:spacing w:val="-11"/>
        </w:rPr>
        <w:t xml:space="preserve"> </w:t>
      </w:r>
      <w:r>
        <w:t>packing:</w:t>
      </w:r>
      <w:r>
        <w:rPr>
          <w:spacing w:val="-11"/>
        </w:rPr>
        <w:t xml:space="preserve"> </w:t>
      </w:r>
      <w:r>
        <w:t>A</w:t>
      </w:r>
      <w:r>
        <w:rPr>
          <w:spacing w:val="-12"/>
        </w:rPr>
        <w:t xml:space="preserve"> </w:t>
      </w:r>
      <w:r>
        <w:t>comparative</w:t>
      </w:r>
      <w:r>
        <w:rPr>
          <w:spacing w:val="-11"/>
        </w:rPr>
        <w:t xml:space="preserve"> </w:t>
      </w:r>
      <w:r>
        <w:t>study</w:t>
      </w:r>
      <w:r>
        <w:rPr>
          <w:spacing w:val="-11"/>
        </w:rPr>
        <w:t xml:space="preserve"> </w:t>
      </w:r>
      <w:r>
        <w:t>concerning</w:t>
      </w:r>
      <w:r>
        <w:rPr>
          <w:spacing w:val="-12"/>
        </w:rPr>
        <w:t xml:space="preserve"> </w:t>
      </w:r>
      <w:r>
        <w:t>single</w:t>
      </w:r>
      <w:r>
        <w:rPr>
          <w:spacing w:val="-10"/>
        </w:rPr>
        <w:t xml:space="preserve"> </w:t>
      </w:r>
      <w:r>
        <w:t>container</w:t>
      </w:r>
      <w:r>
        <w:rPr>
          <w:spacing w:val="-12"/>
        </w:rPr>
        <w:t xml:space="preserve"> </w:t>
      </w:r>
      <w:r>
        <w:t>problems</w:t>
      </w:r>
      <w:r>
        <w:rPr>
          <w:spacing w:val="-51"/>
        </w:rPr>
        <w:t xml:space="preserve"> </w:t>
      </w:r>
      <w:r>
        <w:t>Mauro</w:t>
      </w:r>
      <w:r>
        <w:rPr>
          <w:spacing w:val="-6"/>
        </w:rPr>
        <w:t xml:space="preserve"> </w:t>
      </w:r>
      <w:r>
        <w:t>Maria</w:t>
      </w:r>
      <w:r>
        <w:rPr>
          <w:spacing w:val="-4"/>
        </w:rPr>
        <w:t xml:space="preserve"> </w:t>
      </w:r>
      <w:r>
        <w:t>Baldi,</w:t>
      </w:r>
      <w:r>
        <w:rPr>
          <w:spacing w:val="-5"/>
        </w:rPr>
        <w:t xml:space="preserve"> </w:t>
      </w:r>
      <w:r>
        <w:t>Guido</w:t>
      </w:r>
      <w:r>
        <w:rPr>
          <w:spacing w:val="-5"/>
        </w:rPr>
        <w:t xml:space="preserve"> </w:t>
      </w:r>
      <w:r>
        <w:t>Perboli,</w:t>
      </w:r>
      <w:r>
        <w:rPr>
          <w:spacing w:val="-5"/>
        </w:rPr>
        <w:t xml:space="preserve"> </w:t>
      </w:r>
      <w:r>
        <w:t>RobertoTadei</w:t>
      </w:r>
      <w:r>
        <w:rPr>
          <w:spacing w:val="-5"/>
        </w:rPr>
        <w:t xml:space="preserve"> </w:t>
      </w:r>
      <w:r>
        <w:t>–</w:t>
      </w:r>
      <w:r>
        <w:rPr>
          <w:spacing w:val="-4"/>
        </w:rPr>
        <w:t xml:space="preserve"> </w:t>
      </w:r>
      <w:r>
        <w:t>The</w:t>
      </w:r>
      <w:r>
        <w:rPr>
          <w:spacing w:val="-5"/>
        </w:rPr>
        <w:t xml:space="preserve"> </w:t>
      </w:r>
      <w:r>
        <w:t>three-dimensional</w:t>
      </w:r>
      <w:r>
        <w:rPr>
          <w:spacing w:val="-5"/>
        </w:rPr>
        <w:t xml:space="preserve"> </w:t>
      </w:r>
      <w:r>
        <w:t>knapsack</w:t>
      </w:r>
      <w:r>
        <w:rPr>
          <w:spacing w:val="-5"/>
        </w:rPr>
        <w:t xml:space="preserve"> </w:t>
      </w:r>
      <w:r>
        <w:t>problem</w:t>
      </w:r>
      <w:r>
        <w:rPr>
          <w:spacing w:val="-5"/>
        </w:rPr>
        <w:t xml:space="preserve"> </w:t>
      </w:r>
      <w:r>
        <w:t>with</w:t>
      </w:r>
    </w:p>
    <w:p w14:paraId="0CE59967" w14:textId="77777777" w:rsidR="004C624C" w:rsidRDefault="004C624C">
      <w:pPr>
        <w:pStyle w:val="Corpodetexto"/>
        <w:spacing w:line="285" w:lineRule="exact"/>
        <w:ind w:left="580"/>
      </w:pPr>
      <w:r>
        <w:t>balancing</w:t>
      </w:r>
      <w:r>
        <w:rPr>
          <w:spacing w:val="-14"/>
        </w:rPr>
        <w:t xml:space="preserve"> </w:t>
      </w:r>
      <w:r>
        <w:t>constraints</w:t>
      </w:r>
    </w:p>
    <w:p w14:paraId="5F3AAAB4" w14:textId="77777777" w:rsidR="004C624C" w:rsidRDefault="004C624C">
      <w:pPr>
        <w:pStyle w:val="Corpodetexto"/>
        <w:spacing w:before="1" w:line="235" w:lineRule="auto"/>
        <w:ind w:left="580" w:hanging="479"/>
      </w:pPr>
      <w:r>
        <w:t>Pradeesha</w:t>
      </w:r>
      <w:r>
        <w:rPr>
          <w:spacing w:val="-12"/>
        </w:rPr>
        <w:t xml:space="preserve"> </w:t>
      </w:r>
      <w:r>
        <w:t>Ashok,</w:t>
      </w:r>
      <w:r>
        <w:rPr>
          <w:spacing w:val="-12"/>
        </w:rPr>
        <w:t xml:space="preserve"> </w:t>
      </w:r>
      <w:r>
        <w:t>Sudeshna</w:t>
      </w:r>
      <w:r>
        <w:rPr>
          <w:spacing w:val="-12"/>
        </w:rPr>
        <w:t xml:space="preserve"> </w:t>
      </w:r>
      <w:r>
        <w:t>Kolay,</w:t>
      </w:r>
      <w:r>
        <w:rPr>
          <w:spacing w:val="-11"/>
        </w:rPr>
        <w:t xml:space="preserve"> </w:t>
      </w:r>
      <w:r>
        <w:t>S.M.</w:t>
      </w:r>
      <w:r>
        <w:rPr>
          <w:spacing w:val="-12"/>
        </w:rPr>
        <w:t xml:space="preserve"> </w:t>
      </w:r>
      <w:r>
        <w:t>Meesum,</w:t>
      </w:r>
      <w:r>
        <w:rPr>
          <w:spacing w:val="-11"/>
        </w:rPr>
        <w:t xml:space="preserve"> </w:t>
      </w:r>
      <w:r>
        <w:t>Saket</w:t>
      </w:r>
      <w:r>
        <w:rPr>
          <w:spacing w:val="-11"/>
        </w:rPr>
        <w:t xml:space="preserve"> </w:t>
      </w:r>
      <w:r>
        <w:t>Saurabh</w:t>
      </w:r>
      <w:r>
        <w:rPr>
          <w:spacing w:val="-12"/>
        </w:rPr>
        <w:t xml:space="preserve"> </w:t>
      </w:r>
      <w:r>
        <w:t>–</w:t>
      </w:r>
      <w:r>
        <w:rPr>
          <w:spacing w:val="-12"/>
        </w:rPr>
        <w:t xml:space="preserve"> </w:t>
      </w:r>
      <w:r>
        <w:t>Parameterized</w:t>
      </w:r>
      <w:r>
        <w:rPr>
          <w:spacing w:val="-11"/>
        </w:rPr>
        <w:t xml:space="preserve"> </w:t>
      </w:r>
      <w:r>
        <w:t>complexity</w:t>
      </w:r>
      <w:r>
        <w:rPr>
          <w:spacing w:val="-12"/>
        </w:rPr>
        <w:t xml:space="preserve"> </w:t>
      </w:r>
      <w:r>
        <w:t>of</w:t>
      </w:r>
      <w:r>
        <w:rPr>
          <w:spacing w:val="-12"/>
        </w:rPr>
        <w:t xml:space="preserve"> </w:t>
      </w:r>
      <w:r>
        <w:t>Strip</w:t>
      </w:r>
      <w:r>
        <w:rPr>
          <w:spacing w:val="-51"/>
        </w:rPr>
        <w:t xml:space="preserve"> </w:t>
      </w:r>
      <w:r>
        <w:t>Packing</w:t>
      </w:r>
      <w:r>
        <w:rPr>
          <w:spacing w:val="-2"/>
        </w:rPr>
        <w:t xml:space="preserve"> </w:t>
      </w:r>
      <w:r>
        <w:t>and</w:t>
      </w:r>
      <w:r>
        <w:rPr>
          <w:spacing w:val="-1"/>
        </w:rPr>
        <w:t xml:space="preserve"> </w:t>
      </w:r>
      <w:r>
        <w:t>Minimum</w:t>
      </w:r>
      <w:r>
        <w:rPr>
          <w:spacing w:val="-2"/>
        </w:rPr>
        <w:t xml:space="preserve"> </w:t>
      </w:r>
      <w:r>
        <w:t>Volume</w:t>
      </w:r>
      <w:r>
        <w:rPr>
          <w:spacing w:val="-1"/>
        </w:rPr>
        <w:t xml:space="preserve"> </w:t>
      </w:r>
      <w:r>
        <w:t>Packing</w:t>
      </w:r>
      <w:r>
        <w:rPr>
          <w:spacing w:val="-2"/>
        </w:rPr>
        <w:t xml:space="preserve"> </w:t>
      </w:r>
      <w:r>
        <w:t>(2017)</w:t>
      </w:r>
    </w:p>
    <w:p w14:paraId="68B3B49F" w14:textId="77777777" w:rsidR="004C624C" w:rsidRDefault="004C624C">
      <w:pPr>
        <w:pStyle w:val="Corpodetexto"/>
        <w:spacing w:line="235" w:lineRule="auto"/>
        <w:ind w:left="580" w:hanging="479"/>
      </w:pPr>
      <w:r>
        <w:rPr>
          <w:spacing w:val="-1"/>
        </w:rPr>
        <w:t>Prof.</w:t>
      </w:r>
      <w:r>
        <w:rPr>
          <w:spacing w:val="-11"/>
        </w:rPr>
        <w:t xml:space="preserve"> </w:t>
      </w:r>
      <w:r>
        <w:rPr>
          <w:spacing w:val="-1"/>
        </w:rPr>
        <w:t>Hans</w:t>
      </w:r>
      <w:r>
        <w:rPr>
          <w:spacing w:val="-11"/>
        </w:rPr>
        <w:t xml:space="preserve"> </w:t>
      </w:r>
      <w:r>
        <w:rPr>
          <w:spacing w:val="-1"/>
        </w:rPr>
        <w:t>Kellerer,</w:t>
      </w:r>
      <w:r>
        <w:rPr>
          <w:spacing w:val="-11"/>
        </w:rPr>
        <w:t xml:space="preserve"> </w:t>
      </w:r>
      <w:r>
        <w:rPr>
          <w:spacing w:val="-1"/>
        </w:rPr>
        <w:t>Prof.</w:t>
      </w:r>
      <w:r>
        <w:rPr>
          <w:spacing w:val="-11"/>
        </w:rPr>
        <w:t xml:space="preserve"> </w:t>
      </w:r>
      <w:r>
        <w:rPr>
          <w:spacing w:val="-1"/>
        </w:rPr>
        <w:t>Ulrich</w:t>
      </w:r>
      <w:r>
        <w:rPr>
          <w:spacing w:val="-11"/>
        </w:rPr>
        <w:t xml:space="preserve"> </w:t>
      </w:r>
      <w:r>
        <w:rPr>
          <w:spacing w:val="-1"/>
        </w:rPr>
        <w:t>Pferschy,</w:t>
      </w:r>
      <w:r>
        <w:rPr>
          <w:spacing w:val="-11"/>
        </w:rPr>
        <w:t xml:space="preserve"> </w:t>
      </w:r>
      <w:r>
        <w:rPr>
          <w:spacing w:val="-1"/>
        </w:rPr>
        <w:t>Prof.</w:t>
      </w:r>
      <w:r>
        <w:rPr>
          <w:spacing w:val="-11"/>
        </w:rPr>
        <w:t xml:space="preserve"> </w:t>
      </w:r>
      <w:r>
        <w:rPr>
          <w:spacing w:val="-1"/>
        </w:rPr>
        <w:t>David</w:t>
      </w:r>
      <w:r>
        <w:rPr>
          <w:spacing w:val="-11"/>
        </w:rPr>
        <w:t xml:space="preserve"> </w:t>
      </w:r>
      <w:r>
        <w:rPr>
          <w:spacing w:val="-1"/>
        </w:rPr>
        <w:t>Pisinger</w:t>
      </w:r>
      <w:r>
        <w:rPr>
          <w:spacing w:val="-11"/>
        </w:rPr>
        <w:t xml:space="preserve"> </w:t>
      </w:r>
      <w:r>
        <w:rPr>
          <w:spacing w:val="-1"/>
        </w:rPr>
        <w:t>(auth.)</w:t>
      </w:r>
      <w:r>
        <w:rPr>
          <w:spacing w:val="-11"/>
        </w:rPr>
        <w:t xml:space="preserve"> </w:t>
      </w:r>
      <w:r>
        <w:rPr>
          <w:spacing w:val="-1"/>
        </w:rPr>
        <w:t>–</w:t>
      </w:r>
      <w:r>
        <w:rPr>
          <w:spacing w:val="-11"/>
        </w:rPr>
        <w:t xml:space="preserve"> </w:t>
      </w:r>
      <w:r>
        <w:rPr>
          <w:spacing w:val="-1"/>
        </w:rPr>
        <w:t>Knapsack</w:t>
      </w:r>
      <w:r>
        <w:rPr>
          <w:spacing w:val="-11"/>
        </w:rPr>
        <w:t xml:space="preserve"> </w:t>
      </w:r>
      <w:r>
        <w:rPr>
          <w:spacing w:val="-1"/>
        </w:rPr>
        <w:t>Problems-Springer-Verlag</w:t>
      </w:r>
      <w:r>
        <w:rPr>
          <w:spacing w:val="-51"/>
        </w:rPr>
        <w:t xml:space="preserve"> </w:t>
      </w:r>
      <w:r>
        <w:t>Berlin</w:t>
      </w:r>
      <w:r>
        <w:rPr>
          <w:spacing w:val="-2"/>
        </w:rPr>
        <w:t xml:space="preserve"> </w:t>
      </w:r>
      <w:r>
        <w:t>Heidelberg</w:t>
      </w:r>
      <w:r>
        <w:rPr>
          <w:spacing w:val="-1"/>
        </w:rPr>
        <w:t xml:space="preserve"> </w:t>
      </w:r>
      <w:r>
        <w:t>(2004)</w:t>
      </w:r>
    </w:p>
    <w:p w14:paraId="512533EB" w14:textId="77777777" w:rsidR="004C624C" w:rsidRDefault="004C624C">
      <w:pPr>
        <w:pStyle w:val="Corpodetexto"/>
        <w:spacing w:line="285" w:lineRule="exact"/>
        <w:ind w:left="102"/>
      </w:pPr>
      <w:r>
        <w:t>Rasmus</w:t>
      </w:r>
      <w:r>
        <w:rPr>
          <w:spacing w:val="-7"/>
        </w:rPr>
        <w:t xml:space="preserve"> </w:t>
      </w:r>
      <w:r>
        <w:t>R.</w:t>
      </w:r>
      <w:r>
        <w:rPr>
          <w:spacing w:val="-7"/>
        </w:rPr>
        <w:t xml:space="preserve"> </w:t>
      </w:r>
      <w:r>
        <w:t>Amossen,</w:t>
      </w:r>
      <w:r>
        <w:rPr>
          <w:spacing w:val="-7"/>
        </w:rPr>
        <w:t xml:space="preserve"> </w:t>
      </w:r>
      <w:r>
        <w:t>David</w:t>
      </w:r>
      <w:r>
        <w:rPr>
          <w:spacing w:val="-7"/>
        </w:rPr>
        <w:t xml:space="preserve"> </w:t>
      </w:r>
      <w:r>
        <w:t>Pisinger</w:t>
      </w:r>
      <w:r>
        <w:rPr>
          <w:spacing w:val="-7"/>
        </w:rPr>
        <w:t xml:space="preserve"> </w:t>
      </w:r>
      <w:r>
        <w:t>–</w:t>
      </w:r>
      <w:r>
        <w:rPr>
          <w:spacing w:val="-7"/>
        </w:rPr>
        <w:t xml:space="preserve"> </w:t>
      </w:r>
      <w:r>
        <w:t>Multi-dimensional</w:t>
      </w:r>
      <w:r>
        <w:rPr>
          <w:spacing w:val="-7"/>
        </w:rPr>
        <w:t xml:space="preserve"> </w:t>
      </w:r>
      <w:r>
        <w:t>bin</w:t>
      </w:r>
      <w:r>
        <w:rPr>
          <w:spacing w:val="-7"/>
        </w:rPr>
        <w:t xml:space="preserve"> </w:t>
      </w:r>
      <w:r>
        <w:t>packing</w:t>
      </w:r>
      <w:r>
        <w:rPr>
          <w:spacing w:val="-7"/>
        </w:rPr>
        <w:t xml:space="preserve"> </w:t>
      </w:r>
      <w:r>
        <w:t>problems</w:t>
      </w:r>
      <w:r>
        <w:rPr>
          <w:spacing w:val="-7"/>
        </w:rPr>
        <w:t xml:space="preserve"> </w:t>
      </w:r>
      <w:r>
        <w:t>with</w:t>
      </w:r>
      <w:r>
        <w:rPr>
          <w:spacing w:val="-7"/>
        </w:rPr>
        <w:t xml:space="preserve"> </w:t>
      </w:r>
      <w:r>
        <w:t>guillotine</w:t>
      </w:r>
      <w:r>
        <w:rPr>
          <w:spacing w:val="-7"/>
        </w:rPr>
        <w:t xml:space="preserve"> </w:t>
      </w:r>
      <w:r>
        <w:t>constraints</w:t>
      </w:r>
    </w:p>
    <w:p w14:paraId="1B459763" w14:textId="77777777" w:rsidR="004C624C" w:rsidRDefault="004C624C">
      <w:pPr>
        <w:pStyle w:val="Corpodetexto"/>
        <w:spacing w:before="1" w:line="235" w:lineRule="auto"/>
        <w:ind w:left="580" w:hanging="479"/>
      </w:pPr>
      <w:r>
        <w:rPr>
          <w:spacing w:val="-1"/>
        </w:rPr>
        <w:t>R.S.V.</w:t>
      </w:r>
      <w:r>
        <w:rPr>
          <w:spacing w:val="-13"/>
        </w:rPr>
        <w:t xml:space="preserve"> </w:t>
      </w:r>
      <w:r>
        <w:rPr>
          <w:spacing w:val="-1"/>
        </w:rPr>
        <w:t>Hoto,</w:t>
      </w:r>
      <w:r>
        <w:rPr>
          <w:spacing w:val="-12"/>
        </w:rPr>
        <w:t xml:space="preserve"> </w:t>
      </w:r>
      <w:r>
        <w:rPr>
          <w:spacing w:val="-1"/>
        </w:rPr>
        <w:t>L.C.</w:t>
      </w:r>
      <w:r>
        <w:rPr>
          <w:spacing w:val="-12"/>
        </w:rPr>
        <w:t xml:space="preserve"> </w:t>
      </w:r>
      <w:r>
        <w:rPr>
          <w:spacing w:val="-1"/>
        </w:rPr>
        <w:t>Matioli,</w:t>
      </w:r>
      <w:r>
        <w:rPr>
          <w:spacing w:val="-12"/>
        </w:rPr>
        <w:t xml:space="preserve"> </w:t>
      </w:r>
      <w:r>
        <w:rPr>
          <w:spacing w:val="-1"/>
        </w:rPr>
        <w:t>P.S.M.</w:t>
      </w:r>
      <w:r>
        <w:rPr>
          <w:spacing w:val="-12"/>
        </w:rPr>
        <w:t xml:space="preserve"> </w:t>
      </w:r>
      <w:r>
        <w:t>Santos</w:t>
      </w:r>
      <w:r>
        <w:rPr>
          <w:spacing w:val="-13"/>
        </w:rPr>
        <w:t xml:space="preserve"> </w:t>
      </w:r>
      <w:r>
        <w:t>–</w:t>
      </w:r>
      <w:r>
        <w:rPr>
          <w:spacing w:val="-12"/>
        </w:rPr>
        <w:t xml:space="preserve"> </w:t>
      </w:r>
      <w:r>
        <w:t>A</w:t>
      </w:r>
      <w:r>
        <w:rPr>
          <w:spacing w:val="-12"/>
        </w:rPr>
        <w:t xml:space="preserve"> </w:t>
      </w:r>
      <w:r>
        <w:t>penalty</w:t>
      </w:r>
      <w:r>
        <w:rPr>
          <w:spacing w:val="-12"/>
        </w:rPr>
        <w:t xml:space="preserve"> </w:t>
      </w:r>
      <w:r>
        <w:t>algorithm</w:t>
      </w:r>
      <w:r>
        <w:rPr>
          <w:spacing w:val="-12"/>
        </w:rPr>
        <w:t xml:space="preserve"> </w:t>
      </w:r>
      <w:r>
        <w:t>for</w:t>
      </w:r>
      <w:r>
        <w:rPr>
          <w:spacing w:val="-13"/>
        </w:rPr>
        <w:t xml:space="preserve"> </w:t>
      </w:r>
      <w:r>
        <w:t>solving</w:t>
      </w:r>
      <w:r>
        <w:rPr>
          <w:spacing w:val="-12"/>
        </w:rPr>
        <w:t xml:space="preserve"> </w:t>
      </w:r>
      <w:r>
        <w:t>convex</w:t>
      </w:r>
      <w:r>
        <w:rPr>
          <w:spacing w:val="-12"/>
        </w:rPr>
        <w:t xml:space="preserve"> </w:t>
      </w:r>
      <w:r>
        <w:t>separable</w:t>
      </w:r>
      <w:r>
        <w:rPr>
          <w:spacing w:val="-12"/>
        </w:rPr>
        <w:t xml:space="preserve"> </w:t>
      </w:r>
      <w:r>
        <w:t>knapsack</w:t>
      </w:r>
      <w:r>
        <w:rPr>
          <w:spacing w:val="-51"/>
        </w:rPr>
        <w:t xml:space="preserve"> </w:t>
      </w:r>
      <w:r>
        <w:t>problems</w:t>
      </w:r>
    </w:p>
    <w:p w14:paraId="57CD82B6" w14:textId="77777777" w:rsidR="004C624C" w:rsidRDefault="004C624C">
      <w:pPr>
        <w:pStyle w:val="Corpodetexto"/>
        <w:spacing w:line="285" w:lineRule="exact"/>
        <w:ind w:left="102"/>
      </w:pPr>
      <w:r>
        <w:t>Stefan</w:t>
      </w:r>
      <w:r>
        <w:rPr>
          <w:spacing w:val="-9"/>
        </w:rPr>
        <w:t xml:space="preserve"> </w:t>
      </w:r>
      <w:r>
        <w:t>M.</w:t>
      </w:r>
      <w:r>
        <w:rPr>
          <w:spacing w:val="-9"/>
        </w:rPr>
        <w:t xml:space="preserve"> </w:t>
      </w:r>
      <w:r>
        <w:t>Stefanov</w:t>
      </w:r>
      <w:r>
        <w:rPr>
          <w:spacing w:val="-9"/>
        </w:rPr>
        <w:t xml:space="preserve"> </w:t>
      </w:r>
      <w:r>
        <w:t>–</w:t>
      </w:r>
      <w:r>
        <w:rPr>
          <w:spacing w:val="-9"/>
        </w:rPr>
        <w:t xml:space="preserve"> </w:t>
      </w:r>
      <w:r>
        <w:t>Separable</w:t>
      </w:r>
      <w:r>
        <w:rPr>
          <w:spacing w:val="-9"/>
        </w:rPr>
        <w:t xml:space="preserve"> </w:t>
      </w:r>
      <w:r>
        <w:t>Programming:</w:t>
      </w:r>
      <w:r>
        <w:rPr>
          <w:spacing w:val="-9"/>
        </w:rPr>
        <w:t xml:space="preserve"> </w:t>
      </w:r>
      <w:r>
        <w:t>Theory</w:t>
      </w:r>
      <w:r>
        <w:rPr>
          <w:spacing w:val="-8"/>
        </w:rPr>
        <w:t xml:space="preserve"> </w:t>
      </w:r>
      <w:r>
        <w:t>and</w:t>
      </w:r>
      <w:r>
        <w:rPr>
          <w:spacing w:val="-9"/>
        </w:rPr>
        <w:t xml:space="preserve"> </w:t>
      </w:r>
      <w:r>
        <w:t>Methods</w:t>
      </w:r>
      <w:r>
        <w:rPr>
          <w:spacing w:val="-9"/>
        </w:rPr>
        <w:t xml:space="preserve"> </w:t>
      </w:r>
      <w:r>
        <w:t>(2001)</w:t>
      </w:r>
    </w:p>
    <w:p w14:paraId="021C607B" w14:textId="77777777" w:rsidR="004C624C" w:rsidRDefault="004C624C">
      <w:pPr>
        <w:pStyle w:val="Corpodetexto"/>
        <w:spacing w:before="2" w:line="235" w:lineRule="auto"/>
        <w:ind w:left="580" w:hanging="479"/>
      </w:pPr>
      <w:r>
        <w:t>Wiley</w:t>
      </w:r>
      <w:r>
        <w:rPr>
          <w:spacing w:val="-11"/>
        </w:rPr>
        <w:t xml:space="preserve"> </w:t>
      </w:r>
      <w:r>
        <w:t>Series</w:t>
      </w:r>
      <w:r>
        <w:rPr>
          <w:spacing w:val="-10"/>
        </w:rPr>
        <w:t xml:space="preserve"> </w:t>
      </w:r>
      <w:r>
        <w:t>in</w:t>
      </w:r>
      <w:r>
        <w:rPr>
          <w:spacing w:val="-10"/>
        </w:rPr>
        <w:t xml:space="preserve"> </w:t>
      </w:r>
      <w:r>
        <w:t>Discrete</w:t>
      </w:r>
      <w:r>
        <w:rPr>
          <w:spacing w:val="-10"/>
        </w:rPr>
        <w:t xml:space="preserve"> </w:t>
      </w:r>
      <w:r>
        <w:t>Mathematics</w:t>
      </w:r>
      <w:r>
        <w:rPr>
          <w:spacing w:val="-11"/>
        </w:rPr>
        <w:t xml:space="preserve"> </w:t>
      </w:r>
      <w:r>
        <w:t>and</w:t>
      </w:r>
      <w:r>
        <w:rPr>
          <w:spacing w:val="-10"/>
        </w:rPr>
        <w:t xml:space="preserve"> </w:t>
      </w:r>
      <w:r>
        <w:t>Optimization)</w:t>
      </w:r>
      <w:r>
        <w:rPr>
          <w:spacing w:val="-10"/>
        </w:rPr>
        <w:t xml:space="preserve"> </w:t>
      </w:r>
      <w:r>
        <w:t>Laurence</w:t>
      </w:r>
      <w:r>
        <w:rPr>
          <w:spacing w:val="-10"/>
        </w:rPr>
        <w:t xml:space="preserve"> </w:t>
      </w:r>
      <w:r>
        <w:t>A.</w:t>
      </w:r>
      <w:r>
        <w:rPr>
          <w:spacing w:val="-11"/>
        </w:rPr>
        <w:t xml:space="preserve"> </w:t>
      </w:r>
      <w:r>
        <w:t>Wolsey,</w:t>
      </w:r>
      <w:r>
        <w:rPr>
          <w:spacing w:val="-10"/>
        </w:rPr>
        <w:t xml:space="preserve"> </w:t>
      </w:r>
      <w:r>
        <w:t>George</w:t>
      </w:r>
      <w:r>
        <w:rPr>
          <w:spacing w:val="-10"/>
        </w:rPr>
        <w:t xml:space="preserve"> </w:t>
      </w:r>
      <w:r>
        <w:t>L.</w:t>
      </w:r>
      <w:r>
        <w:rPr>
          <w:spacing w:val="-10"/>
        </w:rPr>
        <w:t xml:space="preserve"> </w:t>
      </w:r>
      <w:r>
        <w:t>Nemhauser</w:t>
      </w:r>
      <w:r>
        <w:rPr>
          <w:spacing w:val="-11"/>
        </w:rPr>
        <w:t xml:space="preserve"> </w:t>
      </w:r>
      <w:r>
        <w:t>–</w:t>
      </w:r>
      <w:r>
        <w:rPr>
          <w:spacing w:val="-51"/>
        </w:rPr>
        <w:t xml:space="preserve"> </w:t>
      </w:r>
      <w:r>
        <w:t>Integer</w:t>
      </w:r>
      <w:r>
        <w:rPr>
          <w:spacing w:val="-3"/>
        </w:rPr>
        <w:t xml:space="preserve"> </w:t>
      </w:r>
      <w:r>
        <w:t>and</w:t>
      </w:r>
      <w:r>
        <w:rPr>
          <w:spacing w:val="-3"/>
        </w:rPr>
        <w:t xml:space="preserve"> </w:t>
      </w:r>
      <w:r>
        <w:t>Combinatorial</w:t>
      </w:r>
      <w:r>
        <w:rPr>
          <w:spacing w:val="-3"/>
        </w:rPr>
        <w:t xml:space="preserve"> </w:t>
      </w:r>
      <w:r>
        <w:t>Optimization-Wiley-Interscience</w:t>
      </w:r>
      <w:r>
        <w:rPr>
          <w:spacing w:val="-3"/>
        </w:rPr>
        <w:t xml:space="preserve"> </w:t>
      </w:r>
      <w:r>
        <w:t>(1988)</w:t>
      </w:r>
    </w:p>
    <w:p w14:paraId="72FD502A" w14:textId="77777777" w:rsidR="004C624C" w:rsidRDefault="004C624C">
      <w:pPr>
        <w:pStyle w:val="Corpodetexto"/>
        <w:spacing w:before="7"/>
        <w:rPr>
          <w:sz w:val="20"/>
        </w:rPr>
      </w:pPr>
    </w:p>
    <w:p w14:paraId="79FCB3AA" w14:textId="77777777" w:rsidR="004C624C" w:rsidRDefault="004C624C">
      <w:pPr>
        <w:pStyle w:val="Corpodetexto"/>
        <w:spacing w:before="7"/>
        <w:rPr>
          <w:sz w:val="20"/>
        </w:rPr>
      </w:pPr>
    </w:p>
    <w:p w14:paraId="12B6EEDC" w14:textId="77777777" w:rsidR="004C624C" w:rsidRDefault="004C624C">
      <w:pPr>
        <w:pStyle w:val="Corpodetexto"/>
        <w:spacing w:before="7"/>
        <w:rPr>
          <w:sz w:val="20"/>
        </w:rPr>
      </w:pPr>
    </w:p>
    <w:p w14:paraId="132CDA93" w14:textId="77777777" w:rsidR="004C624C" w:rsidRDefault="004C624C">
      <w:pPr>
        <w:pStyle w:val="Corpodetexto"/>
        <w:spacing w:before="7"/>
        <w:rPr>
          <w:sz w:val="20"/>
        </w:rPr>
      </w:pPr>
    </w:p>
    <w:p w14:paraId="4DDE83BC" w14:textId="0EF61FC1" w:rsidR="004C624C" w:rsidRDefault="00000000">
      <w:pPr>
        <w:pStyle w:val="Corpodetexto"/>
        <w:spacing w:before="7"/>
        <w:rPr>
          <w:sz w:val="27"/>
        </w:rPr>
      </w:pPr>
      <w:r>
        <w:pict w14:anchorId="0D9567BB">
          <v:shape id="_x0000_s2061" style="position:absolute;margin-left:41.1pt;margin-top:19pt;width:510.25pt;height:.1pt;z-index:-251652096;mso-wrap-distance-left:0;mso-wrap-distance-right:0;mso-position-horizontal-relative:page" coordorigin="822,380" coordsize="10205,0" path="m822,380r10205,e" filled="f" strokeweight=".14058mm">
            <v:path arrowok="t"/>
            <w10:wrap type="topAndBottom" anchorx="page"/>
          </v:shape>
        </w:pict>
      </w:r>
    </w:p>
    <w:p w14:paraId="6C70A23B" w14:textId="77777777" w:rsidR="004C624C" w:rsidRDefault="004C624C">
      <w:pPr>
        <w:pStyle w:val="Corpodetexto"/>
        <w:spacing w:before="8"/>
        <w:rPr>
          <w:sz w:val="7"/>
        </w:rPr>
      </w:pPr>
    </w:p>
    <w:p w14:paraId="380C9098" w14:textId="77777777" w:rsidR="004C624C" w:rsidRDefault="004C624C" w:rsidP="001F2312">
      <w:pPr>
        <w:pStyle w:val="Ttulo1"/>
      </w:pPr>
      <w:bookmarkStart w:id="11" w:name="_Toc129794696"/>
      <w:r>
        <w:t>Expected</w:t>
      </w:r>
      <w:r>
        <w:rPr>
          <w:spacing w:val="-7"/>
        </w:rPr>
        <w:t xml:space="preserve"> </w:t>
      </w:r>
      <w:r>
        <w:t>date</w:t>
      </w:r>
      <w:r>
        <w:rPr>
          <w:spacing w:val="-7"/>
        </w:rPr>
        <w:t xml:space="preserve"> </w:t>
      </w:r>
      <w:r>
        <w:t>of</w:t>
      </w:r>
      <w:r>
        <w:rPr>
          <w:spacing w:val="-6"/>
        </w:rPr>
        <w:t xml:space="preserve"> </w:t>
      </w:r>
      <w:r>
        <w:t>thesis</w:t>
      </w:r>
      <w:r>
        <w:rPr>
          <w:spacing w:val="-7"/>
        </w:rPr>
        <w:t xml:space="preserve"> </w:t>
      </w:r>
      <w:r>
        <w:t>defence</w:t>
      </w:r>
      <w:bookmarkEnd w:id="11"/>
    </w:p>
    <w:p w14:paraId="5513E511" w14:textId="77777777" w:rsidR="004C624C" w:rsidRDefault="004C624C">
      <w:pPr>
        <w:pStyle w:val="Corpodetexto"/>
        <w:spacing w:before="54"/>
        <w:ind w:left="102"/>
      </w:pPr>
      <w:r>
        <w:t>2021/22</w:t>
      </w:r>
      <w:r>
        <w:rPr>
          <w:spacing w:val="-4"/>
        </w:rPr>
        <w:t xml:space="preserve"> </w:t>
      </w:r>
      <w:r>
        <w:t>SS</w:t>
      </w:r>
      <w:r>
        <w:rPr>
          <w:spacing w:val="-3"/>
        </w:rPr>
        <w:t xml:space="preserve"> </w:t>
      </w:r>
      <w:r>
        <w:t>–</w:t>
      </w:r>
      <w:r>
        <w:rPr>
          <w:spacing w:val="-3"/>
        </w:rPr>
        <w:t xml:space="preserve"> </w:t>
      </w:r>
      <w:r>
        <w:t>FEM</w:t>
      </w:r>
    </w:p>
    <w:p w14:paraId="7747B2CF" w14:textId="77777777" w:rsidR="004C624C" w:rsidRDefault="004C624C">
      <w:pPr>
        <w:pStyle w:val="Corpodetexto"/>
      </w:pPr>
    </w:p>
    <w:p w14:paraId="14A3B626" w14:textId="77777777" w:rsidR="004C624C" w:rsidRDefault="004C624C" w:rsidP="001F2312">
      <w:pPr>
        <w:pStyle w:val="Ttulo1"/>
      </w:pPr>
      <w:bookmarkStart w:id="12" w:name="_Toc129794697"/>
      <w:r>
        <w:t>The</w:t>
      </w:r>
      <w:r>
        <w:rPr>
          <w:spacing w:val="-6"/>
        </w:rPr>
        <w:t xml:space="preserve"> </w:t>
      </w:r>
      <w:r>
        <w:t>Bachelor</w:t>
      </w:r>
      <w:r>
        <w:rPr>
          <w:spacing w:val="-6"/>
        </w:rPr>
        <w:t xml:space="preserve"> </w:t>
      </w:r>
      <w:r>
        <w:t>Thesis</w:t>
      </w:r>
      <w:r>
        <w:rPr>
          <w:spacing w:val="-5"/>
        </w:rPr>
        <w:t xml:space="preserve"> </w:t>
      </w:r>
      <w:r>
        <w:t>Supervisor</w:t>
      </w:r>
      <w:bookmarkEnd w:id="12"/>
    </w:p>
    <w:p w14:paraId="678F8886" w14:textId="77777777" w:rsidR="004C624C" w:rsidRDefault="004C624C">
      <w:pPr>
        <w:pStyle w:val="Corpodetexto"/>
        <w:spacing w:before="54"/>
        <w:ind w:left="102"/>
      </w:pPr>
      <w:r>
        <w:t>Ing.</w:t>
      </w:r>
      <w:r>
        <w:rPr>
          <w:spacing w:val="-14"/>
        </w:rPr>
        <w:t xml:space="preserve"> </w:t>
      </w:r>
      <w:r>
        <w:t>Robert</w:t>
      </w:r>
      <w:r>
        <w:rPr>
          <w:spacing w:val="-13"/>
        </w:rPr>
        <w:t xml:space="preserve"> </w:t>
      </w:r>
      <w:r>
        <w:t>Hlavatý,</w:t>
      </w:r>
      <w:r>
        <w:rPr>
          <w:spacing w:val="-13"/>
        </w:rPr>
        <w:t xml:space="preserve"> </w:t>
      </w:r>
      <w:r>
        <w:t>Ph.D.</w:t>
      </w:r>
    </w:p>
    <w:p w14:paraId="087569C7" w14:textId="77777777" w:rsidR="004C624C" w:rsidRDefault="004C624C">
      <w:pPr>
        <w:pStyle w:val="Corpodetexto"/>
      </w:pPr>
    </w:p>
    <w:p w14:paraId="1B67BCC1" w14:textId="77777777" w:rsidR="004C624C" w:rsidRDefault="004C624C" w:rsidP="001F2312">
      <w:pPr>
        <w:pStyle w:val="Ttulo1"/>
      </w:pPr>
      <w:bookmarkStart w:id="13" w:name="_Toc129794698"/>
      <w:r>
        <w:t>Supervising</w:t>
      </w:r>
      <w:r>
        <w:rPr>
          <w:spacing w:val="-7"/>
        </w:rPr>
        <w:t xml:space="preserve"> </w:t>
      </w:r>
      <w:r>
        <w:t>department</w:t>
      </w:r>
      <w:bookmarkEnd w:id="13"/>
    </w:p>
    <w:p w14:paraId="75C0FA32" w14:textId="77777777" w:rsidR="004C624C" w:rsidRDefault="004C624C">
      <w:pPr>
        <w:pStyle w:val="Corpodetexto"/>
        <w:spacing w:before="54"/>
        <w:ind w:left="102"/>
      </w:pPr>
      <w:r>
        <w:t>Department</w:t>
      </w:r>
      <w:r>
        <w:rPr>
          <w:spacing w:val="-12"/>
        </w:rPr>
        <w:t xml:space="preserve"> </w:t>
      </w:r>
      <w:r>
        <w:t>of</w:t>
      </w:r>
      <w:r>
        <w:rPr>
          <w:spacing w:val="-12"/>
        </w:rPr>
        <w:t xml:space="preserve"> </w:t>
      </w:r>
      <w:r>
        <w:t>Systems</w:t>
      </w:r>
      <w:r>
        <w:rPr>
          <w:spacing w:val="-11"/>
        </w:rPr>
        <w:t xml:space="preserve"> </w:t>
      </w:r>
      <w:r>
        <w:t>Engineering</w:t>
      </w:r>
    </w:p>
    <w:p w14:paraId="074B5850" w14:textId="77777777" w:rsidR="004C624C" w:rsidRDefault="004C624C">
      <w:pPr>
        <w:pStyle w:val="Corpodetexto"/>
        <w:rPr>
          <w:sz w:val="20"/>
        </w:rPr>
      </w:pPr>
    </w:p>
    <w:p w14:paraId="7087AA2F" w14:textId="77777777" w:rsidR="004C624C" w:rsidRDefault="004C624C">
      <w:pPr>
        <w:pStyle w:val="Corpodetexto"/>
        <w:rPr>
          <w:sz w:val="20"/>
        </w:rPr>
      </w:pPr>
    </w:p>
    <w:p w14:paraId="1F98C4F6" w14:textId="77777777" w:rsidR="004C624C" w:rsidRDefault="004C624C">
      <w:pPr>
        <w:pStyle w:val="Corpodetexto"/>
        <w:spacing w:before="3"/>
        <w:rPr>
          <w:sz w:val="25"/>
        </w:rPr>
      </w:pPr>
    </w:p>
    <w:p w14:paraId="42C8DCD2" w14:textId="77777777" w:rsidR="004C624C" w:rsidRDefault="004C624C">
      <w:pPr>
        <w:rPr>
          <w:sz w:val="25"/>
        </w:rPr>
        <w:sectPr w:rsidR="004C624C">
          <w:pgSz w:w="11910" w:h="16840"/>
          <w:pgMar w:top="420" w:right="760" w:bottom="540" w:left="720" w:header="0" w:footer="359" w:gutter="0"/>
          <w:cols w:space="720"/>
        </w:sectPr>
      </w:pPr>
    </w:p>
    <w:p w14:paraId="51BCB877" w14:textId="77777777" w:rsidR="00A9658E" w:rsidRDefault="00000000" w:rsidP="00A9658E">
      <w:pPr>
        <w:spacing w:before="51" w:line="321" w:lineRule="auto"/>
        <w:ind w:left="102" w:right="38"/>
        <w:jc w:val="center"/>
        <w:rPr>
          <w:sz w:val="21"/>
        </w:rPr>
      </w:pPr>
      <w:r>
        <w:rPr>
          <w:sz w:val="22"/>
        </w:rPr>
        <w:pict w14:anchorId="37B920E3">
          <v:line id="_x0000_s2058" style="position:absolute;left:0;text-align:left;z-index:-251655168;mso-position-horizontal-relative:page" from="41.1pt,19.75pt" to="205.75pt,19.75pt" strokeweight=".14058mm">
            <w10:wrap anchorx="page"/>
          </v:line>
        </w:pict>
      </w:r>
      <w:r w:rsidR="004C624C">
        <w:t>Electronic</w:t>
      </w:r>
      <w:r w:rsidR="004C624C">
        <w:rPr>
          <w:spacing w:val="-9"/>
        </w:rPr>
        <w:t xml:space="preserve"> </w:t>
      </w:r>
      <w:r w:rsidR="004C624C">
        <w:t>approval:</w:t>
      </w:r>
      <w:r w:rsidR="004C624C">
        <w:rPr>
          <w:spacing w:val="-9"/>
        </w:rPr>
        <w:t xml:space="preserve"> </w:t>
      </w:r>
      <w:r w:rsidR="004C624C">
        <w:t>24.</w:t>
      </w:r>
      <w:r w:rsidR="004C624C">
        <w:rPr>
          <w:spacing w:val="-9"/>
        </w:rPr>
        <w:t xml:space="preserve"> </w:t>
      </w:r>
      <w:r w:rsidR="004C624C">
        <w:t>11.2021</w:t>
      </w:r>
      <w:r w:rsidR="004C624C">
        <w:rPr>
          <w:spacing w:val="-51"/>
        </w:rPr>
        <w:t xml:space="preserve"> </w:t>
      </w:r>
      <w:r w:rsidR="004C624C">
        <w:rPr>
          <w:b/>
        </w:rPr>
        <w:t>doc. Ing. Tomáš Šubrt, Ph.D.</w:t>
      </w:r>
      <w:r w:rsidR="004C624C">
        <w:rPr>
          <w:b/>
          <w:spacing w:val="1"/>
        </w:rPr>
        <w:t xml:space="preserve"> </w:t>
      </w:r>
      <w:r w:rsidR="004C624C">
        <w:rPr>
          <w:sz w:val="21"/>
        </w:rPr>
        <w:t>Head</w:t>
      </w:r>
      <w:r w:rsidR="004C624C">
        <w:rPr>
          <w:spacing w:val="1"/>
          <w:sz w:val="21"/>
        </w:rPr>
        <w:t xml:space="preserve"> </w:t>
      </w:r>
      <w:r w:rsidR="004C624C">
        <w:rPr>
          <w:sz w:val="21"/>
        </w:rPr>
        <w:t>of</w:t>
      </w:r>
      <w:r w:rsidR="004C624C">
        <w:rPr>
          <w:spacing w:val="2"/>
          <w:sz w:val="21"/>
        </w:rPr>
        <w:t xml:space="preserve"> </w:t>
      </w:r>
      <w:r w:rsidR="004C624C">
        <w:rPr>
          <w:sz w:val="21"/>
        </w:rPr>
        <w:t>department</w:t>
      </w:r>
      <w:r w:rsidR="00A9658E">
        <w:rPr>
          <w:sz w:val="21"/>
        </w:rPr>
        <w:t xml:space="preserve">      </w:t>
      </w:r>
    </w:p>
    <w:p w14:paraId="4E897450" w14:textId="77777777" w:rsidR="00A9658E" w:rsidRDefault="00A9658E" w:rsidP="00A9658E">
      <w:pPr>
        <w:spacing w:before="51" w:line="321" w:lineRule="auto"/>
        <w:ind w:left="102" w:right="38"/>
        <w:jc w:val="center"/>
        <w:rPr>
          <w:sz w:val="21"/>
        </w:rPr>
      </w:pPr>
    </w:p>
    <w:p w14:paraId="040F0C22" w14:textId="50F500D9" w:rsidR="00A9658E" w:rsidRPr="00A9658E" w:rsidRDefault="00A9658E" w:rsidP="00A9658E">
      <w:pPr>
        <w:spacing w:before="51" w:line="321" w:lineRule="auto"/>
        <w:ind w:left="102" w:right="38"/>
        <w:jc w:val="center"/>
        <w:rPr>
          <w:sz w:val="21"/>
        </w:rPr>
      </w:pPr>
      <w:r>
        <w:rPr>
          <w:sz w:val="21"/>
        </w:rPr>
        <w:t xml:space="preserve">       </w:t>
      </w:r>
      <w:r>
        <w:t>Prague</w:t>
      </w:r>
      <w:r>
        <w:rPr>
          <w:spacing w:val="-4"/>
        </w:rPr>
        <w:t xml:space="preserve"> </w:t>
      </w:r>
      <w:r>
        <w:t>on</w:t>
      </w:r>
      <w:r>
        <w:rPr>
          <w:spacing w:val="-3"/>
        </w:rPr>
        <w:t xml:space="preserve"> </w:t>
      </w:r>
      <w:r>
        <w:t>10.</w:t>
      </w:r>
      <w:r>
        <w:rPr>
          <w:spacing w:val="-4"/>
        </w:rPr>
        <w:t xml:space="preserve"> </w:t>
      </w:r>
      <w:r>
        <w:t>03.</w:t>
      </w:r>
      <w:r>
        <w:rPr>
          <w:spacing w:val="-3"/>
        </w:rPr>
        <w:t xml:space="preserve"> </w:t>
      </w:r>
      <w:r>
        <w:t>2023</w:t>
      </w:r>
    </w:p>
    <w:p w14:paraId="2ECC3AC2" w14:textId="5051164B" w:rsidR="004C624C" w:rsidRDefault="00A9658E">
      <w:pPr>
        <w:spacing w:before="51" w:line="321" w:lineRule="auto"/>
        <w:ind w:left="102" w:right="38"/>
        <w:jc w:val="center"/>
        <w:rPr>
          <w:sz w:val="21"/>
        </w:rPr>
      </w:pPr>
      <w:r>
        <w:rPr>
          <w:sz w:val="21"/>
        </w:rPr>
        <w:t xml:space="preserve">                             </w:t>
      </w:r>
    </w:p>
    <w:p w14:paraId="6BF6EF7A" w14:textId="77777777" w:rsidR="004C624C" w:rsidRDefault="004C624C" w:rsidP="004C624C">
      <w:pPr>
        <w:pStyle w:val="Corpodetexto"/>
        <w:spacing w:before="51"/>
        <w:ind w:left="92" w:right="226"/>
      </w:pPr>
      <w:r>
        <w:br w:type="column"/>
      </w:r>
      <w:r>
        <w:t>Electronic</w:t>
      </w:r>
      <w:r>
        <w:rPr>
          <w:spacing w:val="-10"/>
        </w:rPr>
        <w:t xml:space="preserve"> </w:t>
      </w:r>
      <w:r>
        <w:t>approval:</w:t>
      </w:r>
      <w:r>
        <w:rPr>
          <w:spacing w:val="-9"/>
        </w:rPr>
        <w:t xml:space="preserve"> </w:t>
      </w:r>
      <w:r>
        <w:t>29.</w:t>
      </w:r>
      <w:r>
        <w:rPr>
          <w:spacing w:val="-9"/>
        </w:rPr>
        <w:t xml:space="preserve"> </w:t>
      </w:r>
      <w:r>
        <w:t>11.</w:t>
      </w:r>
      <w:r>
        <w:rPr>
          <w:spacing w:val="-10"/>
        </w:rPr>
        <w:t xml:space="preserve"> </w:t>
      </w:r>
      <w:r>
        <w:t>2021</w:t>
      </w:r>
    </w:p>
    <w:p w14:paraId="7B4E14B3" w14:textId="77777777" w:rsidR="004C624C" w:rsidRDefault="004C624C" w:rsidP="004C624C">
      <w:pPr>
        <w:pStyle w:val="Corpodetexto"/>
        <w:spacing w:before="11"/>
        <w:rPr>
          <w:sz w:val="3"/>
        </w:rPr>
      </w:pPr>
    </w:p>
    <w:p w14:paraId="7D7D211E" w14:textId="77777777" w:rsidR="004C624C" w:rsidRDefault="00000000" w:rsidP="004C624C">
      <w:pPr>
        <w:pStyle w:val="Corpodetexto"/>
        <w:spacing w:line="20" w:lineRule="exact"/>
        <w:ind w:left="98"/>
        <w:rPr>
          <w:sz w:val="2"/>
        </w:rPr>
      </w:pPr>
      <w:r>
        <w:rPr>
          <w:sz w:val="2"/>
        </w:rPr>
      </w:r>
      <w:r>
        <w:rPr>
          <w:sz w:val="2"/>
        </w:rPr>
        <w:pict w14:anchorId="3E7D3774">
          <v:group id="_x0000_s2056" style="width:164.7pt;height:.4pt;mso-position-horizontal-relative:char;mso-position-vertical-relative:line" coordsize="3294,8">
            <v:line id="_x0000_s2057" style="position:absolute" from="0,4" to="3293,4" strokeweight=".14058mm"/>
            <w10:wrap type="none"/>
            <w10:anchorlock/>
          </v:group>
        </w:pict>
      </w:r>
    </w:p>
    <w:p w14:paraId="446C731C" w14:textId="624AB798" w:rsidR="004C624C" w:rsidRPr="004C624C" w:rsidRDefault="004C624C" w:rsidP="004C624C">
      <w:pPr>
        <w:rPr>
          <w:b/>
          <w:bCs/>
        </w:rPr>
      </w:pPr>
      <w:r>
        <w:t xml:space="preserve">      </w:t>
      </w:r>
      <w:r w:rsidRPr="004C624C">
        <w:rPr>
          <w:b/>
          <w:bCs/>
        </w:rPr>
        <w:t>Ing.</w:t>
      </w:r>
      <w:r w:rsidRPr="004C624C">
        <w:rPr>
          <w:b/>
          <w:bCs/>
          <w:spacing w:val="-8"/>
        </w:rPr>
        <w:t xml:space="preserve"> </w:t>
      </w:r>
      <w:r w:rsidRPr="004C624C">
        <w:rPr>
          <w:b/>
          <w:bCs/>
        </w:rPr>
        <w:t>Martin</w:t>
      </w:r>
      <w:r w:rsidRPr="004C624C">
        <w:rPr>
          <w:b/>
          <w:bCs/>
          <w:spacing w:val="-8"/>
        </w:rPr>
        <w:t xml:space="preserve"> </w:t>
      </w:r>
      <w:r w:rsidRPr="004C624C">
        <w:rPr>
          <w:b/>
          <w:bCs/>
        </w:rPr>
        <w:t>Pelikán,</w:t>
      </w:r>
      <w:r w:rsidRPr="004C624C">
        <w:rPr>
          <w:b/>
          <w:bCs/>
          <w:spacing w:val="-8"/>
        </w:rPr>
        <w:t xml:space="preserve"> </w:t>
      </w:r>
      <w:r w:rsidRPr="004C624C">
        <w:rPr>
          <w:b/>
          <w:bCs/>
        </w:rPr>
        <w:t>Ph.D.</w:t>
      </w:r>
    </w:p>
    <w:p w14:paraId="0F086C48" w14:textId="3BCF06C1" w:rsidR="004C624C" w:rsidRDefault="004C624C" w:rsidP="004C624C">
      <w:pPr>
        <w:spacing w:before="108"/>
        <w:ind w:left="92" w:right="226"/>
        <w:jc w:val="center"/>
        <w:rPr>
          <w:sz w:val="21"/>
        </w:rPr>
        <w:sectPr w:rsidR="004C624C">
          <w:type w:val="continuous"/>
          <w:pgSz w:w="11910" w:h="16840"/>
          <w:pgMar w:top="340" w:right="760" w:bottom="540" w:left="720" w:header="720" w:footer="720" w:gutter="0"/>
          <w:cols w:num="2" w:space="720" w:equalWidth="0">
            <w:col w:w="3316" w:space="3596"/>
            <w:col w:w="3518"/>
          </w:cols>
        </w:sectPr>
      </w:pPr>
      <w:r>
        <w:rPr>
          <w:sz w:val="21"/>
        </w:rPr>
        <w:t>Dean</w:t>
      </w:r>
    </w:p>
    <w:p w14:paraId="2A6125E6" w14:textId="77777777" w:rsidR="00301B45" w:rsidRPr="00BB1BD9" w:rsidRDefault="00301B45" w:rsidP="00301B45">
      <w:pPr>
        <w:pStyle w:val="Titulka"/>
        <w:rPr>
          <w:rFonts w:cs="Times New Roman"/>
          <w:lang w:val="en-GB"/>
        </w:rPr>
      </w:pPr>
    </w:p>
    <w:p w14:paraId="6BF7A5C5" w14:textId="77777777" w:rsidR="00301B45" w:rsidRPr="00BB1BD9" w:rsidRDefault="00301B45" w:rsidP="00D341D7">
      <w:pPr>
        <w:jc w:val="center"/>
        <w:rPr>
          <w:b/>
          <w:sz w:val="46"/>
          <w:szCs w:val="46"/>
          <w:lang w:val="en-GB"/>
        </w:rPr>
      </w:pPr>
    </w:p>
    <w:p w14:paraId="169F5FC5" w14:textId="77777777" w:rsidR="00301B45" w:rsidRPr="00BB1BD9" w:rsidRDefault="00301B45" w:rsidP="00D341D7">
      <w:pPr>
        <w:jc w:val="center"/>
        <w:rPr>
          <w:b/>
          <w:sz w:val="46"/>
          <w:szCs w:val="46"/>
          <w:lang w:val="en-GB"/>
        </w:rPr>
      </w:pPr>
    </w:p>
    <w:p w14:paraId="7B29BCF0" w14:textId="77777777" w:rsidR="00301B45" w:rsidRPr="00BB1BD9" w:rsidRDefault="00301B45" w:rsidP="00D341D7">
      <w:pPr>
        <w:jc w:val="center"/>
        <w:rPr>
          <w:b/>
          <w:sz w:val="46"/>
          <w:szCs w:val="46"/>
          <w:lang w:val="en-GB"/>
        </w:rPr>
      </w:pPr>
    </w:p>
    <w:p w14:paraId="0B42421F" w14:textId="77777777" w:rsidR="00301B45" w:rsidRPr="00BB1BD9" w:rsidRDefault="00301B45" w:rsidP="00D341D7">
      <w:pPr>
        <w:jc w:val="center"/>
        <w:rPr>
          <w:b/>
          <w:sz w:val="46"/>
          <w:szCs w:val="46"/>
          <w:lang w:val="en-GB"/>
        </w:rPr>
      </w:pPr>
    </w:p>
    <w:p w14:paraId="07EF475A" w14:textId="77777777" w:rsidR="00301B45" w:rsidRPr="00BB1BD9" w:rsidRDefault="00301B45" w:rsidP="00D341D7">
      <w:pPr>
        <w:jc w:val="center"/>
        <w:rPr>
          <w:b/>
          <w:sz w:val="46"/>
          <w:szCs w:val="46"/>
          <w:lang w:val="en-GB"/>
        </w:rPr>
      </w:pPr>
    </w:p>
    <w:p w14:paraId="019101FE" w14:textId="77777777" w:rsidR="00301B45" w:rsidRPr="00BB1BD9" w:rsidRDefault="00301B45" w:rsidP="00301B45">
      <w:pPr>
        <w:rPr>
          <w:lang w:val="en-GB"/>
        </w:rPr>
      </w:pPr>
    </w:p>
    <w:p w14:paraId="33062CE4" w14:textId="77777777" w:rsidR="00301B45" w:rsidRPr="00BB1BD9" w:rsidRDefault="00301B45" w:rsidP="00301B45">
      <w:pPr>
        <w:rPr>
          <w:lang w:val="en-GB"/>
        </w:rPr>
      </w:pPr>
    </w:p>
    <w:p w14:paraId="0EF4E27A" w14:textId="77777777" w:rsidR="00301B45" w:rsidRPr="00BB1BD9" w:rsidRDefault="00301B45" w:rsidP="00301B45">
      <w:pPr>
        <w:rPr>
          <w:lang w:val="en-GB"/>
        </w:rPr>
      </w:pPr>
    </w:p>
    <w:p w14:paraId="63A11169" w14:textId="77777777" w:rsidR="00301B45" w:rsidRPr="00BB1BD9" w:rsidRDefault="00301B45" w:rsidP="00301B45">
      <w:pPr>
        <w:rPr>
          <w:lang w:val="en-GB"/>
        </w:rPr>
      </w:pPr>
    </w:p>
    <w:p w14:paraId="3525DC59" w14:textId="77777777" w:rsidR="00301B45" w:rsidRPr="00BB1BD9" w:rsidRDefault="00301B45" w:rsidP="00301B45">
      <w:pPr>
        <w:rPr>
          <w:lang w:val="en-GB"/>
        </w:rPr>
      </w:pPr>
    </w:p>
    <w:p w14:paraId="08831368" w14:textId="77777777" w:rsidR="00301B45" w:rsidRPr="00BB1BD9" w:rsidRDefault="00301B45" w:rsidP="00301B45">
      <w:pPr>
        <w:rPr>
          <w:lang w:val="en-GB"/>
        </w:rPr>
      </w:pPr>
    </w:p>
    <w:p w14:paraId="278C44CA" w14:textId="77777777" w:rsidR="00301B45" w:rsidRPr="00BB1BD9" w:rsidRDefault="00301B45" w:rsidP="00301B45">
      <w:pPr>
        <w:rPr>
          <w:lang w:val="en-GB"/>
        </w:rPr>
      </w:pPr>
    </w:p>
    <w:p w14:paraId="4B37C236" w14:textId="77777777" w:rsidR="00301B45" w:rsidRPr="00BB1BD9" w:rsidRDefault="00301B45" w:rsidP="00301B45">
      <w:pPr>
        <w:rPr>
          <w:lang w:val="en-GB"/>
        </w:rPr>
      </w:pPr>
    </w:p>
    <w:p w14:paraId="352280BD" w14:textId="77777777" w:rsidR="00301B45" w:rsidRPr="00BB1BD9" w:rsidRDefault="00301B45" w:rsidP="00301B45">
      <w:pPr>
        <w:rPr>
          <w:lang w:val="en-GB"/>
        </w:rPr>
      </w:pPr>
    </w:p>
    <w:p w14:paraId="07B19473" w14:textId="77777777" w:rsidR="00301B45" w:rsidRPr="00BB1BD9" w:rsidRDefault="00301B45" w:rsidP="00301B45">
      <w:pPr>
        <w:rPr>
          <w:lang w:val="en-GB"/>
        </w:rPr>
      </w:pPr>
    </w:p>
    <w:p w14:paraId="4298C5B0" w14:textId="77777777" w:rsidR="00301B45" w:rsidRPr="00BB1BD9" w:rsidRDefault="00301B45" w:rsidP="00301B45">
      <w:pPr>
        <w:rPr>
          <w:lang w:val="en-GB"/>
        </w:rPr>
      </w:pPr>
    </w:p>
    <w:p w14:paraId="79E4B678" w14:textId="77777777" w:rsidR="00301B45" w:rsidRPr="00BB1BD9" w:rsidRDefault="00301B45" w:rsidP="00301B45">
      <w:pPr>
        <w:rPr>
          <w:lang w:val="en-GB"/>
        </w:rPr>
      </w:pPr>
    </w:p>
    <w:p w14:paraId="56390903" w14:textId="77777777" w:rsidR="00301B45" w:rsidRPr="00BB1BD9" w:rsidRDefault="00301B45" w:rsidP="00301B45">
      <w:pPr>
        <w:rPr>
          <w:lang w:val="en-GB"/>
        </w:rPr>
      </w:pPr>
    </w:p>
    <w:p w14:paraId="651B95D3" w14:textId="77777777" w:rsidR="00301B45" w:rsidRPr="00BB1BD9" w:rsidRDefault="00301B45" w:rsidP="00301B45">
      <w:pPr>
        <w:rPr>
          <w:lang w:val="en-GB"/>
        </w:rPr>
      </w:pPr>
    </w:p>
    <w:p w14:paraId="6E4FA268" w14:textId="77777777" w:rsidR="00301B45" w:rsidRPr="00BB1BD9" w:rsidRDefault="00301B45" w:rsidP="00301B45">
      <w:pPr>
        <w:rPr>
          <w:lang w:val="en-GB"/>
        </w:rPr>
      </w:pPr>
    </w:p>
    <w:p w14:paraId="0016590F" w14:textId="77777777" w:rsidR="00301B45" w:rsidRPr="00BB1BD9" w:rsidRDefault="00301B45" w:rsidP="00301B45">
      <w:pPr>
        <w:rPr>
          <w:lang w:val="en-GB"/>
        </w:rPr>
      </w:pPr>
    </w:p>
    <w:p w14:paraId="74634FDD" w14:textId="77777777" w:rsidR="00301B45" w:rsidRPr="00BB1BD9" w:rsidRDefault="00301B45" w:rsidP="00301B45">
      <w:pPr>
        <w:rPr>
          <w:lang w:val="en-GB"/>
        </w:rPr>
      </w:pPr>
    </w:p>
    <w:p w14:paraId="20FBD311" w14:textId="77777777" w:rsidR="00301B45" w:rsidRPr="00BB1BD9" w:rsidRDefault="00301B45" w:rsidP="00301B45">
      <w:pPr>
        <w:rPr>
          <w:lang w:val="en-GB"/>
        </w:rPr>
      </w:pPr>
    </w:p>
    <w:p w14:paraId="77DCE526" w14:textId="77777777" w:rsidR="00301B45" w:rsidRPr="00BB1BD9" w:rsidRDefault="00301B45" w:rsidP="00301B45">
      <w:pPr>
        <w:rPr>
          <w:lang w:val="en-GB"/>
        </w:rPr>
      </w:pPr>
    </w:p>
    <w:p w14:paraId="704FE8EC" w14:textId="77777777" w:rsidR="000F7EA1" w:rsidRPr="00BB1BD9" w:rsidRDefault="000F7EA1" w:rsidP="00301B45">
      <w:pPr>
        <w:rPr>
          <w:lang w:val="en-GB"/>
        </w:rPr>
      </w:pPr>
    </w:p>
    <w:p w14:paraId="44A7AB55" w14:textId="77777777" w:rsidR="00BB1BD9" w:rsidRPr="00BB1BD9" w:rsidRDefault="00BB1BD9" w:rsidP="00301B45">
      <w:pPr>
        <w:pStyle w:val="Diplomka"/>
        <w:rPr>
          <w:rFonts w:cs="Times New Roman"/>
          <w:b/>
          <w:lang w:val="en-GB"/>
        </w:rPr>
      </w:pPr>
    </w:p>
    <w:p w14:paraId="6F64B09F" w14:textId="77777777" w:rsidR="00301B45" w:rsidRPr="00BB1BD9" w:rsidRDefault="003F16A9" w:rsidP="00301B45">
      <w:pPr>
        <w:pStyle w:val="Diplomka"/>
        <w:rPr>
          <w:rFonts w:cs="Times New Roman"/>
          <w:b/>
          <w:lang w:val="en-GB"/>
        </w:rPr>
      </w:pPr>
      <w:r w:rsidRPr="00BB1BD9">
        <w:rPr>
          <w:rFonts w:cs="Times New Roman"/>
          <w:b/>
          <w:lang w:val="en-GB"/>
        </w:rPr>
        <w:t>Declaration</w:t>
      </w:r>
    </w:p>
    <w:p w14:paraId="04D8AE50" w14:textId="77777777" w:rsidR="00301B45" w:rsidRPr="00BB1BD9" w:rsidRDefault="00301B45" w:rsidP="00301B45">
      <w:pPr>
        <w:pStyle w:val="Diplomka"/>
        <w:rPr>
          <w:rFonts w:cs="Times New Roman"/>
          <w:szCs w:val="20"/>
          <w:lang w:val="en-GB"/>
        </w:rPr>
      </w:pPr>
    </w:p>
    <w:p w14:paraId="07A3F1EE" w14:textId="787B6572" w:rsidR="00301B45" w:rsidRPr="00BB1BD9" w:rsidRDefault="003F16A9" w:rsidP="00301B45">
      <w:pPr>
        <w:pStyle w:val="Diplomka"/>
        <w:rPr>
          <w:rFonts w:cs="Times New Roman"/>
          <w:szCs w:val="20"/>
          <w:lang w:val="en-GB"/>
        </w:rPr>
      </w:pPr>
      <w:r w:rsidRPr="00BB1BD9">
        <w:rPr>
          <w:rFonts w:cs="Times New Roman"/>
          <w:szCs w:val="20"/>
          <w:lang w:val="en-GB"/>
        </w:rPr>
        <w:t>I declare that I have worked on my bachelor thesis titled</w:t>
      </w:r>
      <w:r w:rsidR="00301B45" w:rsidRPr="00BB1BD9">
        <w:rPr>
          <w:rFonts w:cs="Times New Roman"/>
          <w:szCs w:val="20"/>
          <w:lang w:val="en-GB"/>
        </w:rPr>
        <w:t xml:space="preserve"> "</w:t>
      </w:r>
      <w:r w:rsidR="00725D4F">
        <w:rPr>
          <w:rFonts w:cs="Times New Roman"/>
          <w:lang w:val="en-GB"/>
        </w:rPr>
        <w:fldChar w:fldCharType="begin">
          <w:ffData>
            <w:name w:val=""/>
            <w:enabled/>
            <w:calcOnExit w:val="0"/>
            <w:textInput>
              <w:default w:val="A Graphical Approach to Bin-Packing and Knapsack Problems in Warehouses"/>
            </w:textInput>
          </w:ffData>
        </w:fldChar>
      </w:r>
      <w:r w:rsidR="00725D4F">
        <w:rPr>
          <w:rFonts w:cs="Times New Roman"/>
          <w:lang w:val="en-GB"/>
        </w:rPr>
        <w:instrText xml:space="preserve"> FORMTEXT </w:instrText>
      </w:r>
      <w:r w:rsidR="00725D4F">
        <w:rPr>
          <w:rFonts w:cs="Times New Roman"/>
          <w:lang w:val="en-GB"/>
        </w:rPr>
      </w:r>
      <w:r w:rsidR="00725D4F">
        <w:rPr>
          <w:rFonts w:cs="Times New Roman"/>
          <w:lang w:val="en-GB"/>
        </w:rPr>
        <w:fldChar w:fldCharType="separate"/>
      </w:r>
      <w:r w:rsidR="00725D4F">
        <w:rPr>
          <w:rFonts w:cs="Times New Roman"/>
          <w:noProof/>
          <w:lang w:val="en-GB"/>
        </w:rPr>
        <w:t>A Graphical Approach to Bin-Packing and Knapsack Problems in Warehouses</w:t>
      </w:r>
      <w:r w:rsidR="00725D4F">
        <w:rPr>
          <w:rFonts w:cs="Times New Roman"/>
          <w:lang w:val="en-GB"/>
        </w:rPr>
        <w:fldChar w:fldCharType="end"/>
      </w:r>
      <w:r w:rsidR="00301B45" w:rsidRPr="00BB1BD9">
        <w:rPr>
          <w:rFonts w:cs="Times New Roman"/>
          <w:szCs w:val="20"/>
          <w:lang w:val="en-GB"/>
        </w:rPr>
        <w:t>"</w:t>
      </w:r>
      <w:r w:rsidRPr="00BB1BD9">
        <w:rPr>
          <w:rFonts w:cs="Times New Roman"/>
          <w:szCs w:val="20"/>
          <w:lang w:val="en-GB"/>
        </w:rPr>
        <w:t xml:space="preserve"> by myself and I have used only the sources mention</w:t>
      </w:r>
      <w:r w:rsidR="00BB1BD9" w:rsidRPr="00BB1BD9">
        <w:rPr>
          <w:rFonts w:cs="Times New Roman"/>
          <w:szCs w:val="20"/>
          <w:lang w:val="en-GB"/>
        </w:rPr>
        <w:t>ed at the end of the thesis. As </w:t>
      </w:r>
      <w:r w:rsidRPr="00BB1BD9">
        <w:rPr>
          <w:rFonts w:cs="Times New Roman"/>
          <w:szCs w:val="20"/>
          <w:lang w:val="en-GB"/>
        </w:rPr>
        <w:t xml:space="preserve">the author of the bachelor thesis, </w:t>
      </w:r>
      <w:r w:rsidR="00D55FCA" w:rsidRPr="00D55FCA">
        <w:rPr>
          <w:rFonts w:cs="Times New Roman"/>
          <w:szCs w:val="20"/>
          <w:lang w:val="en-GB"/>
        </w:rPr>
        <w:t>I declare that the thesis does not break any copyrights</w:t>
      </w:r>
      <w:r w:rsidRPr="00BB1BD9">
        <w:rPr>
          <w:rFonts w:cs="Times New Roman"/>
          <w:szCs w:val="20"/>
          <w:lang w:val="en-GB"/>
        </w:rPr>
        <w:t>.</w:t>
      </w:r>
    </w:p>
    <w:p w14:paraId="3784FA26" w14:textId="77777777" w:rsidR="00301B45" w:rsidRPr="00BB1BD9" w:rsidRDefault="005F5B12" w:rsidP="00301B45">
      <w:pPr>
        <w:pStyle w:val="Diplomka"/>
        <w:rPr>
          <w:rFonts w:cs="Times New Roman"/>
          <w:szCs w:val="20"/>
          <w:lang w:val="en-GB"/>
        </w:rPr>
      </w:pPr>
      <w:r w:rsidRPr="00BB1BD9">
        <w:rPr>
          <w:rFonts w:cs="Times New Roman"/>
          <w:szCs w:val="20"/>
          <w:lang w:val="en-GB"/>
        </w:rPr>
        <w:t xml:space="preserve"> </w:t>
      </w:r>
    </w:p>
    <w:p w14:paraId="037D509C" w14:textId="77777777" w:rsidR="005F5B12" w:rsidRPr="00BB1BD9" w:rsidRDefault="005F5B12" w:rsidP="00301B45">
      <w:pPr>
        <w:pStyle w:val="Diplomka"/>
        <w:rPr>
          <w:rFonts w:cs="Times New Roman"/>
          <w:sz w:val="16"/>
          <w:szCs w:val="16"/>
          <w:lang w:val="en-GB"/>
        </w:rPr>
      </w:pPr>
    </w:p>
    <w:p w14:paraId="798A2B1D" w14:textId="47F13718" w:rsidR="00301B45" w:rsidRPr="00BB1BD9" w:rsidRDefault="00BB1BD9" w:rsidP="00301B45">
      <w:pPr>
        <w:rPr>
          <w:lang w:val="en-GB"/>
        </w:rPr>
      </w:pPr>
      <w:r w:rsidRPr="00BB1BD9">
        <w:rPr>
          <w:lang w:val="en-GB"/>
        </w:rPr>
        <w:t>In Prague on</w:t>
      </w:r>
      <w:r w:rsidR="00301B45" w:rsidRPr="00BB1BD9">
        <w:rPr>
          <w:lang w:val="en-GB"/>
        </w:rPr>
        <w:t xml:space="preserve"> </w:t>
      </w:r>
      <w:r w:rsidR="00200E83">
        <w:rPr>
          <w:lang w:val="en-GB"/>
        </w:rPr>
        <w:t>15/03/2023</w:t>
      </w:r>
      <w:r w:rsidR="00301B45" w:rsidRPr="00BB1BD9">
        <w:rPr>
          <w:lang w:val="en-GB"/>
        </w:rPr>
        <w:t xml:space="preserve">           </w:t>
      </w:r>
      <w:r w:rsidR="005F5B12" w:rsidRPr="00BB1BD9">
        <w:rPr>
          <w:lang w:val="en-GB"/>
        </w:rPr>
        <w:t xml:space="preserve">        </w:t>
      </w:r>
      <w:r w:rsidR="00301B45" w:rsidRPr="00BB1BD9">
        <w:rPr>
          <w:lang w:val="en-GB"/>
        </w:rPr>
        <w:t xml:space="preserve"> ___________________________</w:t>
      </w:r>
    </w:p>
    <w:p w14:paraId="44A4EB73" w14:textId="77777777" w:rsidR="00301B45" w:rsidRPr="00BB1BD9" w:rsidRDefault="00EF0142" w:rsidP="00301B45">
      <w:pPr>
        <w:pStyle w:val="ostatn"/>
        <w:rPr>
          <w:rFonts w:cs="Times New Roman"/>
          <w:lang w:val="en-GB"/>
        </w:rPr>
      </w:pPr>
      <w:r>
        <w:rPr>
          <w:rFonts w:cs="Times New Roman"/>
          <w:lang w:val="en-GB"/>
        </w:rPr>
        <w:t xml:space="preserve"> </w:t>
      </w:r>
    </w:p>
    <w:p w14:paraId="05E9749F" w14:textId="77777777" w:rsidR="00301B45" w:rsidRPr="00BB1BD9" w:rsidRDefault="00301B45" w:rsidP="00D341D7">
      <w:pPr>
        <w:jc w:val="center"/>
        <w:rPr>
          <w:b/>
          <w:lang w:val="en-GB"/>
        </w:rPr>
      </w:pPr>
    </w:p>
    <w:p w14:paraId="682BA311" w14:textId="77777777" w:rsidR="00301B45" w:rsidRPr="00BB1BD9" w:rsidRDefault="00301B45" w:rsidP="00D341D7">
      <w:pPr>
        <w:jc w:val="center"/>
        <w:rPr>
          <w:b/>
          <w:lang w:val="en-GB"/>
        </w:rPr>
      </w:pPr>
    </w:p>
    <w:p w14:paraId="34B3BB73" w14:textId="77777777" w:rsidR="00414989" w:rsidRDefault="00414989" w:rsidP="00414989">
      <w:pPr>
        <w:pStyle w:val="ostatnvlevo"/>
        <w:ind w:firstLine="0"/>
        <w:rPr>
          <w:b/>
          <w:lang w:val="en-GB"/>
        </w:rPr>
      </w:pPr>
    </w:p>
    <w:p w14:paraId="03E12D20" w14:textId="77777777" w:rsidR="00414989" w:rsidRDefault="00414989" w:rsidP="00414989">
      <w:pPr>
        <w:pStyle w:val="ostatnvlevo"/>
        <w:ind w:firstLine="0"/>
        <w:rPr>
          <w:b/>
          <w:lang w:val="en-GB"/>
        </w:rPr>
      </w:pPr>
    </w:p>
    <w:p w14:paraId="66902C03" w14:textId="77777777" w:rsidR="00414989" w:rsidRDefault="00414989" w:rsidP="00414989">
      <w:pPr>
        <w:pStyle w:val="ostatnvlevo"/>
        <w:ind w:firstLine="0"/>
        <w:rPr>
          <w:b/>
          <w:lang w:val="en-GB"/>
        </w:rPr>
      </w:pPr>
    </w:p>
    <w:p w14:paraId="3A16FB66" w14:textId="708CD9E5" w:rsidR="00D83A4B" w:rsidRPr="00BB1BD9" w:rsidRDefault="00BB1BD9" w:rsidP="00B40712">
      <w:pPr>
        <w:pStyle w:val="ostatnvlevo"/>
        <w:spacing w:line="360" w:lineRule="auto"/>
        <w:ind w:firstLine="709"/>
        <w:rPr>
          <w:b/>
          <w:lang w:val="en-GB"/>
        </w:rPr>
      </w:pPr>
      <w:r w:rsidRPr="00BB1BD9">
        <w:rPr>
          <w:b/>
          <w:lang w:val="en-GB"/>
        </w:rPr>
        <w:t>Acknowledgement</w:t>
      </w:r>
    </w:p>
    <w:p w14:paraId="1EB7477B" w14:textId="77777777" w:rsidR="005F5B12" w:rsidRPr="00BB1BD9" w:rsidRDefault="005F5B12" w:rsidP="00B40712">
      <w:pPr>
        <w:pStyle w:val="ostatnvlevo"/>
        <w:spacing w:line="360" w:lineRule="auto"/>
        <w:rPr>
          <w:lang w:val="en-GB"/>
        </w:rPr>
      </w:pPr>
    </w:p>
    <w:p w14:paraId="4C8962C6" w14:textId="0408AAF9" w:rsidR="00414989" w:rsidRPr="00414989" w:rsidRDefault="00414989" w:rsidP="00CC432C">
      <w:pPr>
        <w:pStyle w:val="ostatnvlevo"/>
        <w:spacing w:line="360" w:lineRule="auto"/>
        <w:rPr>
          <w:lang w:val="en-GB"/>
        </w:rPr>
      </w:pPr>
      <w:r w:rsidRPr="00414989">
        <w:rPr>
          <w:lang w:val="en-GB"/>
        </w:rPr>
        <w:t>I would like to express my heartfelt gratitude to my supervisor, Robert Hlavatý, for his invaluable guidance, support, and encouragement throughout my thesis. His expertise, constructive feedback, and willingness to devote his time to discuss and review my work have been instrumental in shaping this thesis.</w:t>
      </w:r>
    </w:p>
    <w:p w14:paraId="6E13C8E8" w14:textId="32765774" w:rsidR="00414989" w:rsidRPr="00414989" w:rsidRDefault="00414989" w:rsidP="00CC432C">
      <w:pPr>
        <w:pStyle w:val="ostatnvlevo"/>
        <w:spacing w:line="360" w:lineRule="auto"/>
        <w:rPr>
          <w:lang w:val="en-GB"/>
        </w:rPr>
      </w:pPr>
      <w:r w:rsidRPr="00414989">
        <w:rPr>
          <w:lang w:val="en-GB"/>
        </w:rPr>
        <w:t>I am also deeply grateful to my friends Gwen, Juliana, Basanta, and Nathan, who provided me with much-needed emotional support, motivation, and inspiration. Their encouragement and willingness to listen to my concerns and ideas have been crucial in keeping me on track during this challenging journey.</w:t>
      </w:r>
    </w:p>
    <w:p w14:paraId="506BBDB1" w14:textId="6600B611" w:rsidR="00414989" w:rsidRPr="00414989" w:rsidRDefault="00414989" w:rsidP="00CC432C">
      <w:pPr>
        <w:pStyle w:val="ostatnvlevo"/>
        <w:spacing w:line="360" w:lineRule="auto"/>
        <w:rPr>
          <w:lang w:val="en-GB"/>
        </w:rPr>
      </w:pPr>
      <w:r w:rsidRPr="00414989">
        <w:rPr>
          <w:lang w:val="en-GB"/>
        </w:rPr>
        <w:t>I would like to thank my father, Roberto, for his unwavering love, support, and encouragement. His belief in my potential and his sacrifices have been the driving force behind my pursuit of knowledge and personal growth.</w:t>
      </w:r>
    </w:p>
    <w:p w14:paraId="05B479BE" w14:textId="1E20CE10" w:rsidR="00414989" w:rsidRPr="00414989" w:rsidRDefault="00414989" w:rsidP="00CC432C">
      <w:pPr>
        <w:pStyle w:val="ostatnvlevo"/>
        <w:spacing w:line="360" w:lineRule="auto"/>
        <w:rPr>
          <w:lang w:val="en-GB"/>
        </w:rPr>
      </w:pPr>
      <w:r w:rsidRPr="00414989">
        <w:rPr>
          <w:lang w:val="en-GB"/>
        </w:rPr>
        <w:t>I am grateful to my manager, Mostafa, for his understanding and flexibility in accommodating my academic pursuits while juggling my work responsibilities. His encouragement and support have been a source of motivation and inspiration for me.</w:t>
      </w:r>
    </w:p>
    <w:p w14:paraId="77AF1761" w14:textId="77777777" w:rsidR="00414989" w:rsidRPr="00414989" w:rsidRDefault="00414989" w:rsidP="00B40712">
      <w:pPr>
        <w:pStyle w:val="ostatnvlevo"/>
        <w:spacing w:line="360" w:lineRule="auto"/>
        <w:rPr>
          <w:lang w:val="en-GB"/>
        </w:rPr>
      </w:pPr>
      <w:r w:rsidRPr="00414989">
        <w:rPr>
          <w:lang w:val="en-GB"/>
        </w:rPr>
        <w:t>Lastly, I want to express my deep appreciation to my partner, Ewa, for her unwavering love, support, and encouragement. Her patience, understanding, and encouragement have been crucial in helping me maintain a healthy work-life balance and a positive attitude throughout this journey.</w:t>
      </w:r>
    </w:p>
    <w:p w14:paraId="1320EEA2" w14:textId="77777777" w:rsidR="00414989" w:rsidRPr="00414989" w:rsidRDefault="00414989" w:rsidP="00B40712">
      <w:pPr>
        <w:pStyle w:val="ostatnvlevo"/>
        <w:spacing w:line="360" w:lineRule="auto"/>
        <w:rPr>
          <w:lang w:val="en-GB"/>
        </w:rPr>
      </w:pPr>
    </w:p>
    <w:p w14:paraId="783E01D6" w14:textId="6A138C62" w:rsidR="00754904" w:rsidRPr="00BB1BD9" w:rsidRDefault="00414989" w:rsidP="00B40712">
      <w:pPr>
        <w:pStyle w:val="ostatnvlevo"/>
        <w:spacing w:line="360" w:lineRule="auto"/>
        <w:rPr>
          <w:lang w:val="en-GB"/>
        </w:rPr>
      </w:pPr>
      <w:r w:rsidRPr="00414989">
        <w:rPr>
          <w:lang w:val="en-GB"/>
        </w:rPr>
        <w:t>Thank you all for your invaluable support and contributions.</w:t>
      </w:r>
      <w:r w:rsidRPr="00BB1BD9">
        <w:rPr>
          <w:lang w:val="en-GB"/>
        </w:rPr>
        <w:t xml:space="preserve"> </w:t>
      </w:r>
    </w:p>
    <w:p w14:paraId="7DD96BDE" w14:textId="77777777" w:rsidR="005F5B12" w:rsidRPr="00BB1BD9" w:rsidRDefault="005F5B12" w:rsidP="002B66CD">
      <w:pPr>
        <w:rPr>
          <w:lang w:val="en-GB"/>
        </w:rPr>
      </w:pPr>
    </w:p>
    <w:p w14:paraId="190C310A" w14:textId="77777777" w:rsidR="000F7EA1" w:rsidRPr="00BB1BD9" w:rsidRDefault="000F7EA1" w:rsidP="002B66CD">
      <w:pPr>
        <w:rPr>
          <w:lang w:val="en-GB"/>
        </w:rPr>
      </w:pPr>
    </w:p>
    <w:p w14:paraId="03C21D2F" w14:textId="77777777" w:rsidR="009C282B" w:rsidRPr="00BB1BD9" w:rsidRDefault="009C282B" w:rsidP="002B66CD">
      <w:pPr>
        <w:rPr>
          <w:lang w:val="en-GB"/>
        </w:rPr>
        <w:sectPr w:rsidR="009C282B" w:rsidRPr="00BB1BD9" w:rsidSect="00670782">
          <w:headerReference w:type="default" r:id="rId11"/>
          <w:footerReference w:type="default" r:id="rId12"/>
          <w:pgSz w:w="11907" w:h="16839" w:code="9"/>
          <w:pgMar w:top="1701" w:right="1134" w:bottom="1418" w:left="1985" w:header="709" w:footer="709" w:gutter="0"/>
          <w:pgNumType w:start="1"/>
          <w:cols w:space="708"/>
          <w:noEndnote/>
          <w:docGrid w:linePitch="326"/>
        </w:sectPr>
      </w:pPr>
    </w:p>
    <w:p w14:paraId="48E651AA" w14:textId="77777777" w:rsidR="000F7EA1" w:rsidRPr="00BB1BD9" w:rsidRDefault="00D55FCA" w:rsidP="00D83A4B">
      <w:pPr>
        <w:pStyle w:val="Diplomka"/>
        <w:rPr>
          <w:rFonts w:cs="Times New Roman"/>
          <w:lang w:val="en-GB"/>
        </w:rPr>
      </w:pPr>
      <w:r>
        <w:rPr>
          <w:rFonts w:cs="Times New Roman"/>
          <w:lang w:val="en-GB"/>
        </w:rPr>
        <w:br w:type="page"/>
      </w:r>
    </w:p>
    <w:p w14:paraId="46D7CC6F" w14:textId="5B4DBF0F" w:rsidR="00CC0A75" w:rsidRPr="006158B4" w:rsidRDefault="002D1F63" w:rsidP="00CC0A75">
      <w:pPr>
        <w:pStyle w:val="Titulka"/>
        <w:rPr>
          <w:rFonts w:cs="Times New Roman"/>
          <w:lang w:val="en-GB"/>
        </w:rPr>
      </w:pPr>
      <w:r>
        <w:rPr>
          <w:rFonts w:cs="Times New Roman"/>
          <w:lang w:val="en-GB"/>
        </w:rPr>
        <w:lastRenderedPageBreak/>
        <w:fldChar w:fldCharType="begin">
          <w:ffData>
            <w:name w:val="Text1"/>
            <w:enabled/>
            <w:calcOnExit w:val="0"/>
            <w:textInput>
              <w:default w:val="Optimization of bottle boxing using mathematical programming methods"/>
            </w:textInput>
          </w:ffData>
        </w:fldChar>
      </w:r>
      <w:bookmarkStart w:id="14" w:name="Text1"/>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Optimization of bottle boxing using mathematical programming methods</w:t>
      </w:r>
      <w:r>
        <w:rPr>
          <w:rFonts w:cs="Times New Roman"/>
          <w:lang w:val="en-GB"/>
        </w:rPr>
        <w:fldChar w:fldCharType="end"/>
      </w:r>
      <w:bookmarkEnd w:id="14"/>
    </w:p>
    <w:p w14:paraId="5FCAAAD2" w14:textId="77777777" w:rsidR="00CC0A75" w:rsidRPr="006158B4" w:rsidRDefault="00CC0A75" w:rsidP="00CC0A75">
      <w:pPr>
        <w:pStyle w:val="Titulka"/>
        <w:rPr>
          <w:rFonts w:cs="Times New Roman"/>
          <w:lang w:val="en-GB"/>
        </w:rPr>
      </w:pPr>
    </w:p>
    <w:p w14:paraId="7D0814B9" w14:textId="77777777" w:rsidR="00CC0A75" w:rsidRPr="006158B4" w:rsidRDefault="00CC0A75" w:rsidP="00CC0A75">
      <w:pPr>
        <w:rPr>
          <w:lang w:val="en-GB"/>
        </w:rPr>
      </w:pPr>
    </w:p>
    <w:p w14:paraId="3A1006A0" w14:textId="77777777" w:rsidR="00CC0A75" w:rsidRPr="006158B4" w:rsidRDefault="00CC0A75" w:rsidP="00CC0A75">
      <w:pPr>
        <w:rPr>
          <w:b/>
          <w:lang w:val="en-GB"/>
        </w:rPr>
      </w:pPr>
      <w:r w:rsidRPr="006158B4">
        <w:rPr>
          <w:b/>
          <w:lang w:val="en-GB"/>
        </w:rPr>
        <w:t>Abstract</w:t>
      </w:r>
    </w:p>
    <w:p w14:paraId="13DB0710" w14:textId="77777777" w:rsidR="00CC0A75" w:rsidRPr="006158B4" w:rsidRDefault="00CC0A75" w:rsidP="00CC0A75">
      <w:pPr>
        <w:rPr>
          <w:lang w:val="en-GB"/>
        </w:rPr>
      </w:pPr>
    </w:p>
    <w:p w14:paraId="74C788E5" w14:textId="62A5422B" w:rsidR="00A9347C" w:rsidRPr="00E26526" w:rsidRDefault="00551BF1" w:rsidP="00A9347C">
      <w:pPr>
        <w:pBdr>
          <w:top w:val="nil"/>
          <w:left w:val="nil"/>
          <w:bottom w:val="nil"/>
          <w:right w:val="nil"/>
          <w:between w:val="nil"/>
        </w:pBdr>
        <w:spacing w:line="360" w:lineRule="auto"/>
        <w:ind w:firstLine="720"/>
        <w:jc w:val="both"/>
        <w:rPr>
          <w:color w:val="000000"/>
          <w:lang w:val="en-US"/>
        </w:rPr>
      </w:pPr>
      <w:r w:rsidRPr="00551BF1">
        <w:rPr>
          <w:lang w:val="en-US"/>
        </w:rPr>
        <w:t>This work proposes a solution to improve the quality of work in warehouses and tests several bin-packing algorithms and the Knapsack algorithm that guide workers to correctly pack items. As part of the study, real data was collected and modeled, based on which test instances were created for the Next Fit, First Fit, Best Fit and Worst Fit algorithms, the results of which were then processed by the DPS3UK knapsack algorithm. With the help of the obtained data, a graphic representation of optimal packaging solutions was created to help workers make better decisions. The proposed solution aims to reduce the number of accidents that occur due to poorly packed products and further optimize the use of filler materials and ensure that items are packed in the right size boxes. The study demonstrates the feasibility of this approach, although it has several limitations. However, the results offer promising potential for future improvements and applications in other industries that require efficient packaging solutions.</w:t>
      </w:r>
    </w:p>
    <w:p w14:paraId="32399360" w14:textId="25DBB460" w:rsidR="00CC0A75" w:rsidRPr="00A9347C" w:rsidRDefault="00CC0A75" w:rsidP="00A9347C">
      <w:pPr>
        <w:pBdr>
          <w:top w:val="nil"/>
          <w:left w:val="nil"/>
          <w:bottom w:val="nil"/>
          <w:right w:val="nil"/>
          <w:between w:val="nil"/>
        </w:pBdr>
        <w:spacing w:line="360" w:lineRule="auto"/>
        <w:ind w:firstLine="720"/>
        <w:jc w:val="both"/>
        <w:rPr>
          <w:b/>
          <w:lang w:val="en-US"/>
        </w:rPr>
      </w:pPr>
    </w:p>
    <w:p w14:paraId="65D78B36" w14:textId="6220233C" w:rsidR="00CC0A75" w:rsidRPr="006158B4" w:rsidRDefault="00CC0A75" w:rsidP="00CC0A75">
      <w:pPr>
        <w:spacing w:line="360" w:lineRule="auto"/>
        <w:jc w:val="both"/>
        <w:rPr>
          <w:lang w:val="en-GB"/>
        </w:rPr>
      </w:pPr>
      <w:r w:rsidRPr="006158B4">
        <w:rPr>
          <w:b/>
          <w:lang w:val="en-GB"/>
        </w:rPr>
        <w:t>Keywords:</w:t>
      </w:r>
      <w:r w:rsidRPr="006158B4">
        <w:rPr>
          <w:lang w:val="en-GB"/>
        </w:rPr>
        <w:t xml:space="preserve"> </w:t>
      </w:r>
      <w:r w:rsidR="00A9347C">
        <w:rPr>
          <w:lang w:val="en-GB"/>
        </w:rPr>
        <w:fldChar w:fldCharType="begin">
          <w:ffData>
            <w:name w:val="Text11"/>
            <w:enabled/>
            <w:calcOnExit w:val="0"/>
            <w:textInput>
              <w:default w:val="Bin-packing, Knapsack, Graphical representations, Warehouse operations, Guillotine cut, Best fit, Next fit, FIrst fit, Worse fit"/>
            </w:textInput>
          </w:ffData>
        </w:fldChar>
      </w:r>
      <w:bookmarkStart w:id="15" w:name="Text11"/>
      <w:r w:rsidR="00A9347C">
        <w:rPr>
          <w:lang w:val="en-GB"/>
        </w:rPr>
        <w:instrText xml:space="preserve"> FORMTEXT </w:instrText>
      </w:r>
      <w:r w:rsidR="00A9347C">
        <w:rPr>
          <w:lang w:val="en-GB"/>
        </w:rPr>
      </w:r>
      <w:r w:rsidR="00A9347C">
        <w:rPr>
          <w:lang w:val="en-GB"/>
        </w:rPr>
        <w:fldChar w:fldCharType="separate"/>
      </w:r>
      <w:r w:rsidR="00A9347C">
        <w:rPr>
          <w:noProof/>
          <w:lang w:val="en-GB"/>
        </w:rPr>
        <w:t>Bin-packing, Knapsack, Graphical representations, Warehouse operations, Guillotine cut, Best fit, Next fit, FIrst fit, Worse fit</w:t>
      </w:r>
      <w:r w:rsidR="00A9347C">
        <w:rPr>
          <w:lang w:val="en-GB"/>
        </w:rPr>
        <w:fldChar w:fldCharType="end"/>
      </w:r>
      <w:bookmarkEnd w:id="15"/>
    </w:p>
    <w:p w14:paraId="19047F72" w14:textId="1929A812" w:rsidR="00CC0A75" w:rsidRPr="00BB1BD9" w:rsidRDefault="00CC0A75" w:rsidP="00CC0A75">
      <w:pPr>
        <w:pStyle w:val="Titulka"/>
        <w:rPr>
          <w:rFonts w:cs="Times New Roman"/>
        </w:rPr>
      </w:pPr>
      <w:r w:rsidRPr="00044EAD">
        <w:rPr>
          <w:lang w:val="pt-BR"/>
        </w:rPr>
        <w:br w:type="page"/>
      </w:r>
      <w:r w:rsidR="002D1F63">
        <w:rPr>
          <w:rFonts w:cs="Times New Roman"/>
        </w:rPr>
        <w:lastRenderedPageBreak/>
        <w:fldChar w:fldCharType="begin">
          <w:ffData>
            <w:name w:val=""/>
            <w:enabled/>
            <w:calcOnExit w:val="0"/>
            <w:textInput>
              <w:default w:val="Optimalizace balení lahví za použití metod matematického programování"/>
            </w:textInput>
          </w:ffData>
        </w:fldChar>
      </w:r>
      <w:r w:rsidR="002D1F63">
        <w:rPr>
          <w:rFonts w:cs="Times New Roman"/>
        </w:rPr>
        <w:instrText xml:space="preserve"> FORMTEXT </w:instrText>
      </w:r>
      <w:r w:rsidR="002D1F63">
        <w:rPr>
          <w:rFonts w:cs="Times New Roman"/>
        </w:rPr>
      </w:r>
      <w:r w:rsidR="002D1F63">
        <w:rPr>
          <w:rFonts w:cs="Times New Roman"/>
        </w:rPr>
        <w:fldChar w:fldCharType="separate"/>
      </w:r>
      <w:r w:rsidR="002D1F63">
        <w:rPr>
          <w:rFonts w:cs="Times New Roman"/>
          <w:noProof/>
        </w:rPr>
        <w:t>Optimalizace balení lahví za použití metod matematického programování</w:t>
      </w:r>
      <w:r w:rsidR="002D1F63">
        <w:rPr>
          <w:rFonts w:cs="Times New Roman"/>
        </w:rPr>
        <w:fldChar w:fldCharType="end"/>
      </w:r>
    </w:p>
    <w:p w14:paraId="5C99F04F" w14:textId="77777777" w:rsidR="00CC0A75" w:rsidRPr="00BB1BD9" w:rsidRDefault="00CC0A75" w:rsidP="00CC0A75">
      <w:pPr>
        <w:pStyle w:val="Titulka"/>
        <w:rPr>
          <w:rFonts w:cs="Times New Roman"/>
        </w:rPr>
      </w:pPr>
    </w:p>
    <w:p w14:paraId="18A4F3DF" w14:textId="77777777" w:rsidR="00CC0A75" w:rsidRPr="00BB1BD9" w:rsidRDefault="00CC0A75" w:rsidP="00CC0A75"/>
    <w:p w14:paraId="0B2C7E71" w14:textId="77777777" w:rsidR="00CC0A75" w:rsidRPr="00BB1BD9" w:rsidRDefault="00CC0A75" w:rsidP="00CC0A75">
      <w:pPr>
        <w:rPr>
          <w:b/>
        </w:rPr>
      </w:pPr>
      <w:r>
        <w:rPr>
          <w:b/>
        </w:rPr>
        <w:t>Abstrakt</w:t>
      </w:r>
    </w:p>
    <w:p w14:paraId="44FB7304" w14:textId="77777777" w:rsidR="00CC0A75" w:rsidRPr="00BB1BD9" w:rsidRDefault="00CC0A75" w:rsidP="00CC0A75"/>
    <w:p w14:paraId="2A0995C3" w14:textId="1CF962A3" w:rsidR="00725D4F" w:rsidRPr="00725D4F" w:rsidRDefault="00551BF1" w:rsidP="00725D4F">
      <w:pPr>
        <w:pBdr>
          <w:top w:val="nil"/>
          <w:left w:val="nil"/>
          <w:bottom w:val="nil"/>
          <w:right w:val="nil"/>
          <w:between w:val="nil"/>
        </w:pBdr>
        <w:spacing w:line="360" w:lineRule="auto"/>
        <w:ind w:firstLine="720"/>
        <w:jc w:val="both"/>
        <w:rPr>
          <w:color w:val="000000"/>
        </w:rPr>
      </w:pPr>
      <w:bookmarkStart w:id="16" w:name="_Hlk129642563"/>
      <w:r w:rsidRPr="00551BF1">
        <w:t>Tato práce navrhuje řešení pro zlepšení kvality práce ve skladech a testuje několik bin-packing algoritmů a Knapsack algoritmus, které vedou pracovníky ke správnému balení předmětů. V rámci studie byla shromážděna a namodelována reálná data, na jejichž základě byly vytvořeny testovací instance pro algoritmy Next Fit, First Fit, Best Fit a Worst Fit, jejichž výsledky poté zpracoval algoritmus DPS3UK knapsack. S pomocí získaných dat bylo vytvořeno grafické znázornění optimálních řešení balení, které má pracovníkům pomoci lépe se rozhodovat. Cílem navrhovaného řešení je snížit počet nehod, ke kterým dochází kvůli špatně zabaleným produktům a dále optimalizovat využití výplňových materiálů a zajistit, aby byly položky zabaleny do krabic správné velikosti. Studie ukazuje proveditelnost tohoto přístupu, přestože má několik omezení. Výsledky však nabízejí slibný potenciál pro budoucí vylepšení a využití v dalších průmyslových odvětvích, která vyžadují efektivní řešení balení</w:t>
      </w:r>
      <w:r w:rsidR="00725D4F" w:rsidRPr="00725D4F">
        <w:t>.</w:t>
      </w:r>
    </w:p>
    <w:bookmarkEnd w:id="16"/>
    <w:p w14:paraId="09A03291" w14:textId="77777777" w:rsidR="00CC0A75" w:rsidRPr="00BB1BD9" w:rsidRDefault="00CC0A75" w:rsidP="00CC0A75">
      <w:pPr>
        <w:spacing w:line="360" w:lineRule="auto"/>
        <w:jc w:val="both"/>
        <w:rPr>
          <w:b/>
        </w:rPr>
      </w:pPr>
    </w:p>
    <w:p w14:paraId="61C09AB3" w14:textId="11E27B54" w:rsidR="00CC0A75" w:rsidRPr="00BB1BD9" w:rsidRDefault="00CC0A75" w:rsidP="00CC0A75">
      <w:pPr>
        <w:spacing w:line="360" w:lineRule="auto"/>
        <w:jc w:val="both"/>
      </w:pPr>
      <w:r w:rsidRPr="00BB1BD9">
        <w:rPr>
          <w:b/>
        </w:rPr>
        <w:t>Klíčová slova:</w:t>
      </w:r>
      <w:r w:rsidRPr="00BB1BD9">
        <w:t xml:space="preserve"> </w:t>
      </w:r>
      <w:r w:rsidR="00551BF1">
        <w:fldChar w:fldCharType="begin">
          <w:ffData>
            <w:name w:val=""/>
            <w:enabled/>
            <w:calcOnExit w:val="0"/>
            <w:textInput>
              <w:default w:val="bin packing, problém batohu, grafické znázornění, skladové operace, Guillotine cut, Best Fit, Next Fit, FIrst Fit, Worse Fit"/>
            </w:textInput>
          </w:ffData>
        </w:fldChar>
      </w:r>
      <w:r w:rsidR="00551BF1">
        <w:instrText xml:space="preserve"> FORMTEXT </w:instrText>
      </w:r>
      <w:r w:rsidR="00551BF1">
        <w:fldChar w:fldCharType="separate"/>
      </w:r>
      <w:r w:rsidR="00551BF1">
        <w:rPr>
          <w:noProof/>
        </w:rPr>
        <w:t>bin packing, problém batohu, grafické znázornění, skladové operace, Guillotine cut, Best Fit, Next Fit, FIrst Fit, Worse Fit</w:t>
      </w:r>
      <w:r w:rsidR="00551BF1">
        <w:fldChar w:fldCharType="end"/>
      </w:r>
    </w:p>
    <w:p w14:paraId="34FB9D72" w14:textId="77777777" w:rsidR="007E1CD8" w:rsidRPr="00725D4F" w:rsidRDefault="007E1CD8" w:rsidP="007E1CD8">
      <w:pPr>
        <w:spacing w:line="276" w:lineRule="auto"/>
        <w:rPr>
          <w:b/>
          <w:sz w:val="28"/>
          <w:szCs w:val="28"/>
        </w:rPr>
      </w:pPr>
    </w:p>
    <w:p w14:paraId="33D3DEC7" w14:textId="77777777" w:rsidR="000F18CE" w:rsidRPr="00BB1BD9" w:rsidRDefault="000F18CE" w:rsidP="005F3578">
      <w:pPr>
        <w:pStyle w:val="Diplomka"/>
        <w:ind w:firstLine="0"/>
        <w:rPr>
          <w:b/>
          <w:sz w:val="32"/>
          <w:szCs w:val="32"/>
          <w:lang w:val="en-GB"/>
        </w:rPr>
      </w:pPr>
      <w:r w:rsidRPr="00725D4F">
        <w:rPr>
          <w:rFonts w:cs="Times New Roman"/>
        </w:rPr>
        <w:br w:type="page"/>
      </w:r>
      <w:r w:rsidR="00BB1BD9">
        <w:rPr>
          <w:b/>
          <w:sz w:val="32"/>
          <w:szCs w:val="32"/>
          <w:lang w:val="en-GB"/>
        </w:rPr>
        <w:lastRenderedPageBreak/>
        <w:t>Table of content</w:t>
      </w:r>
    </w:p>
    <w:p w14:paraId="62165341" w14:textId="77777777" w:rsidR="000F18CE" w:rsidRPr="00BB1BD9" w:rsidRDefault="000F18CE" w:rsidP="000F18CE">
      <w:pPr>
        <w:rPr>
          <w:sz w:val="6"/>
          <w:szCs w:val="6"/>
          <w:lang w:val="en-GB"/>
        </w:rPr>
      </w:pPr>
    </w:p>
    <w:p w14:paraId="0D84D216" w14:textId="77777777" w:rsidR="000F18CE" w:rsidRPr="00BB1BD9" w:rsidRDefault="000F18CE" w:rsidP="000F18CE">
      <w:pPr>
        <w:spacing w:line="211" w:lineRule="auto"/>
        <w:rPr>
          <w:sz w:val="8"/>
          <w:szCs w:val="8"/>
          <w:lang w:val="en-GB" w:eastAsia="en-US"/>
        </w:rPr>
      </w:pPr>
    </w:p>
    <w:p w14:paraId="46AAAC69" w14:textId="3550FAD2" w:rsidR="00044EAD" w:rsidRDefault="00413809" w:rsidP="00044EAD">
      <w:pPr>
        <w:pStyle w:val="Sumrio1"/>
        <w:rPr>
          <w:rStyle w:val="Hyperlink"/>
        </w:rPr>
      </w:pPr>
      <w:r w:rsidRPr="00BB1BD9">
        <w:rPr>
          <w:lang w:val="en-GB"/>
        </w:rPr>
        <w:fldChar w:fldCharType="begin"/>
      </w:r>
      <w:r w:rsidRPr="00BB1BD9">
        <w:rPr>
          <w:lang w:val="en-GB"/>
        </w:rPr>
        <w:instrText xml:space="preserve"> TOC \o "1-4" \h \z \u </w:instrText>
      </w:r>
      <w:r w:rsidRPr="00BB1BD9">
        <w:rPr>
          <w:lang w:val="en-GB"/>
        </w:rPr>
        <w:fldChar w:fldCharType="separate"/>
      </w:r>
      <w:hyperlink w:anchor="_Toc129794690" w:history="1">
        <w:r w:rsidR="00044EAD" w:rsidRPr="00802E2D">
          <w:rPr>
            <w:rStyle w:val="Hyperlink"/>
          </w:rPr>
          <w:t>BACHELOR</w:t>
        </w:r>
        <w:r w:rsidR="00044EAD" w:rsidRPr="00802E2D">
          <w:rPr>
            <w:rStyle w:val="Hyperlink"/>
            <w:spacing w:val="-13"/>
          </w:rPr>
          <w:t xml:space="preserve"> </w:t>
        </w:r>
        <w:r w:rsidR="00044EAD" w:rsidRPr="00802E2D">
          <w:rPr>
            <w:rStyle w:val="Hyperlink"/>
          </w:rPr>
          <w:t>THESIS</w:t>
        </w:r>
        <w:r w:rsidR="00044EAD" w:rsidRPr="00802E2D">
          <w:rPr>
            <w:rStyle w:val="Hyperlink"/>
            <w:spacing w:val="-13"/>
          </w:rPr>
          <w:t xml:space="preserve"> </w:t>
        </w:r>
        <w:r w:rsidR="00044EAD" w:rsidRPr="00802E2D">
          <w:rPr>
            <w:rStyle w:val="Hyperlink"/>
          </w:rPr>
          <w:t>ASSIGNMENT</w:t>
        </w:r>
        <w:r w:rsidR="00044EAD">
          <w:rPr>
            <w:webHidden/>
          </w:rPr>
          <w:tab/>
        </w:r>
        <w:r w:rsidR="00044EAD">
          <w:rPr>
            <w:webHidden/>
          </w:rPr>
          <w:fldChar w:fldCharType="begin"/>
        </w:r>
        <w:r w:rsidR="00044EAD">
          <w:rPr>
            <w:webHidden/>
          </w:rPr>
          <w:instrText xml:space="preserve"> PAGEREF _Toc129794690 \h </w:instrText>
        </w:r>
        <w:r w:rsidR="00044EAD">
          <w:rPr>
            <w:webHidden/>
          </w:rPr>
        </w:r>
        <w:r w:rsidR="00044EAD">
          <w:rPr>
            <w:webHidden/>
          </w:rPr>
          <w:fldChar w:fldCharType="separate"/>
        </w:r>
        <w:r w:rsidR="00044EAD">
          <w:rPr>
            <w:webHidden/>
          </w:rPr>
          <w:t>3</w:t>
        </w:r>
        <w:r w:rsidR="00044EAD">
          <w:rPr>
            <w:webHidden/>
          </w:rPr>
          <w:fldChar w:fldCharType="end"/>
        </w:r>
      </w:hyperlink>
    </w:p>
    <w:p w14:paraId="1092F267" w14:textId="57E1A27C" w:rsidR="00044EAD" w:rsidRDefault="00044EAD" w:rsidP="00044EAD">
      <w:pPr>
        <w:pStyle w:val="Sumrio1"/>
        <w:rPr>
          <w:rFonts w:asciiTheme="minorHAnsi" w:eastAsiaTheme="minorEastAsia" w:hAnsiTheme="minorHAnsi" w:cstheme="minorBidi"/>
          <w:sz w:val="22"/>
          <w:lang w:val="pt-BR" w:eastAsia="pt-BR"/>
        </w:rPr>
      </w:pPr>
      <w:hyperlink w:anchor="_Toc129794700" w:history="1">
        <w:r>
          <w:rPr>
            <w:rStyle w:val="Hyperlink"/>
            <w:lang w:val="en-GB"/>
          </w:rPr>
          <w:t>1</w:t>
        </w:r>
        <w:r w:rsidRPr="00802E2D">
          <w:rPr>
            <w:rStyle w:val="Hyperlink"/>
            <w:lang w:val="en-GB"/>
          </w:rPr>
          <w:t>.</w:t>
        </w:r>
        <w:r>
          <w:rPr>
            <w:rFonts w:asciiTheme="minorHAnsi" w:eastAsiaTheme="minorEastAsia" w:hAnsiTheme="minorHAnsi" w:cstheme="minorBidi"/>
            <w:sz w:val="22"/>
            <w:lang w:val="pt-BR" w:eastAsia="pt-BR"/>
          </w:rPr>
          <w:tab/>
        </w:r>
        <w:r w:rsidR="002F2543">
          <w:rPr>
            <w:rStyle w:val="Hyperlink"/>
            <w:lang w:val="en-GB"/>
          </w:rPr>
          <w:t>Introduction</w:t>
        </w:r>
        <w:r>
          <w:rPr>
            <w:webHidden/>
          </w:rPr>
          <w:tab/>
        </w:r>
        <w:r w:rsidR="002F2543">
          <w:rPr>
            <w:webHidden/>
          </w:rPr>
          <w:t>7</w:t>
        </w:r>
      </w:hyperlink>
    </w:p>
    <w:p w14:paraId="4E3E2F85" w14:textId="2BAFA49D" w:rsidR="00044EAD" w:rsidRDefault="00044EAD" w:rsidP="00044EAD">
      <w:pPr>
        <w:pStyle w:val="Sumrio1"/>
        <w:rPr>
          <w:rFonts w:asciiTheme="minorHAnsi" w:eastAsiaTheme="minorEastAsia" w:hAnsiTheme="minorHAnsi" w:cstheme="minorBidi"/>
          <w:sz w:val="22"/>
          <w:lang w:val="pt-BR" w:eastAsia="pt-BR"/>
        </w:rPr>
      </w:pPr>
      <w:hyperlink w:anchor="_Toc129794700" w:history="1">
        <w:r w:rsidRPr="00802E2D">
          <w:rPr>
            <w:rStyle w:val="Hyperlink"/>
            <w:lang w:val="en-GB"/>
          </w:rPr>
          <w:t>2.</w:t>
        </w:r>
        <w:r>
          <w:rPr>
            <w:rFonts w:asciiTheme="minorHAnsi" w:eastAsiaTheme="minorEastAsia" w:hAnsiTheme="minorHAnsi" w:cstheme="minorBidi"/>
            <w:sz w:val="22"/>
            <w:lang w:val="pt-BR" w:eastAsia="pt-BR"/>
          </w:rPr>
          <w:tab/>
        </w:r>
        <w:r w:rsidRPr="00802E2D">
          <w:rPr>
            <w:rStyle w:val="Hyperlink"/>
            <w:lang w:val="en-GB"/>
          </w:rPr>
          <w:t>Objectives and Methodology</w:t>
        </w:r>
        <w:r>
          <w:rPr>
            <w:webHidden/>
          </w:rPr>
          <w:tab/>
        </w:r>
        <w:r>
          <w:rPr>
            <w:webHidden/>
          </w:rPr>
          <w:fldChar w:fldCharType="begin"/>
        </w:r>
        <w:r>
          <w:rPr>
            <w:webHidden/>
          </w:rPr>
          <w:instrText xml:space="preserve"> PAGEREF _Toc129794700 \h </w:instrText>
        </w:r>
        <w:r>
          <w:rPr>
            <w:webHidden/>
          </w:rPr>
        </w:r>
        <w:r>
          <w:rPr>
            <w:webHidden/>
          </w:rPr>
          <w:fldChar w:fldCharType="separate"/>
        </w:r>
        <w:r>
          <w:rPr>
            <w:webHidden/>
          </w:rPr>
          <w:t>8</w:t>
        </w:r>
        <w:r>
          <w:rPr>
            <w:webHidden/>
          </w:rPr>
          <w:fldChar w:fldCharType="end"/>
        </w:r>
      </w:hyperlink>
    </w:p>
    <w:p w14:paraId="42B1E173" w14:textId="7E259027" w:rsidR="00044EAD" w:rsidRDefault="00044EAD">
      <w:pPr>
        <w:pStyle w:val="Sumrio2"/>
        <w:rPr>
          <w:rFonts w:asciiTheme="minorHAnsi" w:eastAsiaTheme="minorEastAsia" w:hAnsiTheme="minorHAnsi" w:cstheme="minorBidi"/>
          <w:sz w:val="22"/>
          <w:szCs w:val="22"/>
          <w:lang w:val="pt-BR" w:eastAsia="pt-BR"/>
        </w:rPr>
      </w:pPr>
      <w:hyperlink w:anchor="_Toc129794701" w:history="1">
        <w:r w:rsidRPr="00802E2D">
          <w:rPr>
            <w:rStyle w:val="Hyperlink"/>
            <w:lang w:val="en-GB"/>
          </w:rPr>
          <w:t>2.1.</w:t>
        </w:r>
        <w:r>
          <w:rPr>
            <w:rFonts w:asciiTheme="minorHAnsi" w:eastAsiaTheme="minorEastAsia" w:hAnsiTheme="minorHAnsi" w:cstheme="minorBidi"/>
            <w:sz w:val="22"/>
            <w:szCs w:val="22"/>
            <w:lang w:val="pt-BR" w:eastAsia="pt-BR"/>
          </w:rPr>
          <w:tab/>
        </w:r>
        <w:r w:rsidRPr="00802E2D">
          <w:rPr>
            <w:rStyle w:val="Hyperlink"/>
            <w:lang w:val="en-GB"/>
          </w:rPr>
          <w:t>Objectives</w:t>
        </w:r>
        <w:r>
          <w:rPr>
            <w:webHidden/>
          </w:rPr>
          <w:tab/>
        </w:r>
        <w:r>
          <w:rPr>
            <w:webHidden/>
          </w:rPr>
          <w:fldChar w:fldCharType="begin"/>
        </w:r>
        <w:r>
          <w:rPr>
            <w:webHidden/>
          </w:rPr>
          <w:instrText xml:space="preserve"> PAGEREF _Toc129794701 \h </w:instrText>
        </w:r>
        <w:r>
          <w:rPr>
            <w:webHidden/>
          </w:rPr>
        </w:r>
        <w:r>
          <w:rPr>
            <w:webHidden/>
          </w:rPr>
          <w:fldChar w:fldCharType="separate"/>
        </w:r>
        <w:r>
          <w:rPr>
            <w:webHidden/>
          </w:rPr>
          <w:t>8</w:t>
        </w:r>
        <w:r>
          <w:rPr>
            <w:webHidden/>
          </w:rPr>
          <w:fldChar w:fldCharType="end"/>
        </w:r>
      </w:hyperlink>
    </w:p>
    <w:p w14:paraId="7832BF98" w14:textId="1E33BC35" w:rsidR="00044EAD" w:rsidRDefault="00044EAD">
      <w:pPr>
        <w:pStyle w:val="Sumrio2"/>
        <w:rPr>
          <w:rFonts w:asciiTheme="minorHAnsi" w:eastAsiaTheme="minorEastAsia" w:hAnsiTheme="minorHAnsi" w:cstheme="minorBidi"/>
          <w:sz w:val="22"/>
          <w:szCs w:val="22"/>
          <w:lang w:val="pt-BR" w:eastAsia="pt-BR"/>
        </w:rPr>
      </w:pPr>
      <w:hyperlink w:anchor="_Toc129794709" w:history="1">
        <w:r w:rsidRPr="00802E2D">
          <w:rPr>
            <w:rStyle w:val="Hyperlink"/>
            <w:lang w:val="en-GB"/>
          </w:rPr>
          <w:t>2.2.</w:t>
        </w:r>
        <w:r>
          <w:rPr>
            <w:rFonts w:asciiTheme="minorHAnsi" w:eastAsiaTheme="minorEastAsia" w:hAnsiTheme="minorHAnsi" w:cstheme="minorBidi"/>
            <w:sz w:val="22"/>
            <w:szCs w:val="22"/>
            <w:lang w:val="pt-BR" w:eastAsia="pt-BR"/>
          </w:rPr>
          <w:tab/>
        </w:r>
        <w:r w:rsidRPr="00802E2D">
          <w:rPr>
            <w:rStyle w:val="Hyperlink"/>
            <w:lang w:val="en-GB"/>
          </w:rPr>
          <w:t>Methodology</w:t>
        </w:r>
        <w:r>
          <w:rPr>
            <w:webHidden/>
          </w:rPr>
          <w:tab/>
        </w:r>
        <w:r>
          <w:rPr>
            <w:webHidden/>
          </w:rPr>
          <w:fldChar w:fldCharType="begin"/>
        </w:r>
        <w:r>
          <w:rPr>
            <w:webHidden/>
          </w:rPr>
          <w:instrText xml:space="preserve"> PAGEREF _Toc129794709 \h </w:instrText>
        </w:r>
        <w:r>
          <w:rPr>
            <w:webHidden/>
          </w:rPr>
        </w:r>
        <w:r>
          <w:rPr>
            <w:webHidden/>
          </w:rPr>
          <w:fldChar w:fldCharType="separate"/>
        </w:r>
        <w:r>
          <w:rPr>
            <w:webHidden/>
          </w:rPr>
          <w:t>8</w:t>
        </w:r>
        <w:r>
          <w:rPr>
            <w:webHidden/>
          </w:rPr>
          <w:fldChar w:fldCharType="end"/>
        </w:r>
      </w:hyperlink>
    </w:p>
    <w:p w14:paraId="4DED2F24" w14:textId="1593B5E6" w:rsidR="00044EAD" w:rsidRDefault="00044EAD">
      <w:pPr>
        <w:pStyle w:val="Sumrio2"/>
        <w:rPr>
          <w:rFonts w:asciiTheme="minorHAnsi" w:eastAsiaTheme="minorEastAsia" w:hAnsiTheme="minorHAnsi" w:cstheme="minorBidi"/>
          <w:sz w:val="22"/>
          <w:szCs w:val="22"/>
          <w:lang w:val="pt-BR" w:eastAsia="pt-BR"/>
        </w:rPr>
      </w:pPr>
      <w:hyperlink w:anchor="_Toc129794710" w:history="1">
        <w:r w:rsidRPr="00802E2D">
          <w:rPr>
            <w:rStyle w:val="Hyperlink"/>
            <w:lang w:val="en-US"/>
          </w:rPr>
          <w:t>2.2.1.</w:t>
        </w:r>
        <w:r>
          <w:rPr>
            <w:rFonts w:asciiTheme="minorHAnsi" w:eastAsiaTheme="minorEastAsia" w:hAnsiTheme="minorHAnsi" w:cstheme="minorBidi"/>
            <w:sz w:val="22"/>
            <w:szCs w:val="22"/>
            <w:lang w:val="pt-BR" w:eastAsia="pt-BR"/>
          </w:rPr>
          <w:tab/>
        </w:r>
        <w:r w:rsidRPr="00802E2D">
          <w:rPr>
            <w:rStyle w:val="Hyperlink"/>
            <w:lang w:val="en-US"/>
          </w:rPr>
          <w:t>Theoretical Part:</w:t>
        </w:r>
        <w:r>
          <w:rPr>
            <w:webHidden/>
          </w:rPr>
          <w:tab/>
        </w:r>
        <w:r>
          <w:rPr>
            <w:webHidden/>
          </w:rPr>
          <w:fldChar w:fldCharType="begin"/>
        </w:r>
        <w:r>
          <w:rPr>
            <w:webHidden/>
          </w:rPr>
          <w:instrText xml:space="preserve"> PAGEREF _Toc129794710 \h </w:instrText>
        </w:r>
        <w:r>
          <w:rPr>
            <w:webHidden/>
          </w:rPr>
        </w:r>
        <w:r>
          <w:rPr>
            <w:webHidden/>
          </w:rPr>
          <w:fldChar w:fldCharType="separate"/>
        </w:r>
        <w:r>
          <w:rPr>
            <w:webHidden/>
          </w:rPr>
          <w:t>9</w:t>
        </w:r>
        <w:r>
          <w:rPr>
            <w:webHidden/>
          </w:rPr>
          <w:fldChar w:fldCharType="end"/>
        </w:r>
      </w:hyperlink>
    </w:p>
    <w:p w14:paraId="1F365AE9" w14:textId="0A2F8E10" w:rsidR="00044EAD" w:rsidRDefault="00044EAD">
      <w:pPr>
        <w:pStyle w:val="Sumrio2"/>
        <w:rPr>
          <w:rFonts w:asciiTheme="minorHAnsi" w:eastAsiaTheme="minorEastAsia" w:hAnsiTheme="minorHAnsi" w:cstheme="minorBidi"/>
          <w:sz w:val="22"/>
          <w:szCs w:val="22"/>
          <w:lang w:val="pt-BR" w:eastAsia="pt-BR"/>
        </w:rPr>
      </w:pPr>
      <w:hyperlink w:anchor="_Toc129794711" w:history="1">
        <w:r w:rsidRPr="00802E2D">
          <w:rPr>
            <w:rStyle w:val="Hyperlink"/>
            <w:lang w:val="pt-BR"/>
          </w:rPr>
          <w:t>2.2.2.</w:t>
        </w:r>
        <w:r>
          <w:rPr>
            <w:rFonts w:asciiTheme="minorHAnsi" w:eastAsiaTheme="minorEastAsia" w:hAnsiTheme="minorHAnsi" w:cstheme="minorBidi"/>
            <w:sz w:val="22"/>
            <w:szCs w:val="22"/>
            <w:lang w:val="pt-BR" w:eastAsia="pt-BR"/>
          </w:rPr>
          <w:tab/>
        </w:r>
        <w:r w:rsidRPr="00802E2D">
          <w:rPr>
            <w:rStyle w:val="Hyperlink"/>
            <w:lang w:val="pt-BR"/>
          </w:rPr>
          <w:t>Practical Part:</w:t>
        </w:r>
        <w:r>
          <w:rPr>
            <w:webHidden/>
          </w:rPr>
          <w:tab/>
        </w:r>
        <w:r>
          <w:rPr>
            <w:webHidden/>
          </w:rPr>
          <w:fldChar w:fldCharType="begin"/>
        </w:r>
        <w:r>
          <w:rPr>
            <w:webHidden/>
          </w:rPr>
          <w:instrText xml:space="preserve"> PAGEREF _Toc129794711 \h </w:instrText>
        </w:r>
        <w:r>
          <w:rPr>
            <w:webHidden/>
          </w:rPr>
        </w:r>
        <w:r>
          <w:rPr>
            <w:webHidden/>
          </w:rPr>
          <w:fldChar w:fldCharType="separate"/>
        </w:r>
        <w:r>
          <w:rPr>
            <w:webHidden/>
          </w:rPr>
          <w:t>9</w:t>
        </w:r>
        <w:r>
          <w:rPr>
            <w:webHidden/>
          </w:rPr>
          <w:fldChar w:fldCharType="end"/>
        </w:r>
      </w:hyperlink>
    </w:p>
    <w:p w14:paraId="034A6687" w14:textId="62C73D60" w:rsidR="00044EAD" w:rsidRDefault="00044EAD" w:rsidP="00044EAD">
      <w:pPr>
        <w:pStyle w:val="Sumrio1"/>
        <w:rPr>
          <w:rFonts w:asciiTheme="minorHAnsi" w:eastAsiaTheme="minorEastAsia" w:hAnsiTheme="minorHAnsi" w:cstheme="minorBidi"/>
          <w:sz w:val="22"/>
          <w:lang w:val="pt-BR" w:eastAsia="pt-BR"/>
        </w:rPr>
      </w:pPr>
      <w:hyperlink w:anchor="_Toc129794712" w:history="1">
        <w:r w:rsidRPr="00802E2D">
          <w:rPr>
            <w:rStyle w:val="Hyperlink"/>
            <w:lang w:val="en-GB"/>
          </w:rPr>
          <w:t>3.</w:t>
        </w:r>
        <w:r>
          <w:rPr>
            <w:rFonts w:asciiTheme="minorHAnsi" w:eastAsiaTheme="minorEastAsia" w:hAnsiTheme="minorHAnsi" w:cstheme="minorBidi"/>
            <w:sz w:val="22"/>
            <w:lang w:val="pt-BR" w:eastAsia="pt-BR"/>
          </w:rPr>
          <w:tab/>
        </w:r>
        <w:r w:rsidRPr="00802E2D">
          <w:rPr>
            <w:rStyle w:val="Hyperlink"/>
            <w:lang w:val="en-GB"/>
          </w:rPr>
          <w:t>Literature Review</w:t>
        </w:r>
        <w:r>
          <w:rPr>
            <w:webHidden/>
          </w:rPr>
          <w:tab/>
        </w:r>
        <w:r>
          <w:rPr>
            <w:webHidden/>
          </w:rPr>
          <w:fldChar w:fldCharType="begin"/>
        </w:r>
        <w:r>
          <w:rPr>
            <w:webHidden/>
          </w:rPr>
          <w:instrText xml:space="preserve"> PAGEREF _Toc129794712 \h </w:instrText>
        </w:r>
        <w:r>
          <w:rPr>
            <w:webHidden/>
          </w:rPr>
        </w:r>
        <w:r>
          <w:rPr>
            <w:webHidden/>
          </w:rPr>
          <w:fldChar w:fldCharType="separate"/>
        </w:r>
        <w:r>
          <w:rPr>
            <w:webHidden/>
          </w:rPr>
          <w:t>10</w:t>
        </w:r>
        <w:r>
          <w:rPr>
            <w:webHidden/>
          </w:rPr>
          <w:fldChar w:fldCharType="end"/>
        </w:r>
      </w:hyperlink>
    </w:p>
    <w:p w14:paraId="584C0044" w14:textId="10DF1A90" w:rsidR="00044EAD" w:rsidRDefault="00044EAD">
      <w:pPr>
        <w:pStyle w:val="Sumrio2"/>
        <w:rPr>
          <w:rFonts w:asciiTheme="minorHAnsi" w:eastAsiaTheme="minorEastAsia" w:hAnsiTheme="minorHAnsi" w:cstheme="minorBidi"/>
          <w:sz w:val="22"/>
          <w:szCs w:val="22"/>
          <w:lang w:val="pt-BR" w:eastAsia="pt-BR"/>
        </w:rPr>
      </w:pPr>
      <w:hyperlink w:anchor="_Toc129794713" w:history="1">
        <w:r w:rsidRPr="00802E2D">
          <w:rPr>
            <w:rStyle w:val="Hyperlink"/>
            <w:lang w:val="en-GB"/>
          </w:rPr>
          <w:t>3.1.1.</w:t>
        </w:r>
        <w:r>
          <w:rPr>
            <w:rFonts w:asciiTheme="minorHAnsi" w:eastAsiaTheme="minorEastAsia" w:hAnsiTheme="minorHAnsi" w:cstheme="minorBidi"/>
            <w:sz w:val="22"/>
            <w:szCs w:val="22"/>
            <w:lang w:val="pt-BR" w:eastAsia="pt-BR"/>
          </w:rPr>
          <w:tab/>
        </w:r>
        <w:r w:rsidRPr="00802E2D">
          <w:rPr>
            <w:rStyle w:val="Hyperlink"/>
            <w:lang w:val="en-GB"/>
          </w:rPr>
          <w:t>Knapsack Problem</w:t>
        </w:r>
        <w:r>
          <w:rPr>
            <w:webHidden/>
          </w:rPr>
          <w:tab/>
        </w:r>
        <w:r>
          <w:rPr>
            <w:webHidden/>
          </w:rPr>
          <w:fldChar w:fldCharType="begin"/>
        </w:r>
        <w:r>
          <w:rPr>
            <w:webHidden/>
          </w:rPr>
          <w:instrText xml:space="preserve"> PAGEREF _Toc129794713 \h </w:instrText>
        </w:r>
        <w:r>
          <w:rPr>
            <w:webHidden/>
          </w:rPr>
        </w:r>
        <w:r>
          <w:rPr>
            <w:webHidden/>
          </w:rPr>
          <w:fldChar w:fldCharType="separate"/>
        </w:r>
        <w:r>
          <w:rPr>
            <w:webHidden/>
          </w:rPr>
          <w:t>10</w:t>
        </w:r>
        <w:r>
          <w:rPr>
            <w:webHidden/>
          </w:rPr>
          <w:fldChar w:fldCharType="end"/>
        </w:r>
      </w:hyperlink>
    </w:p>
    <w:p w14:paraId="76B30585" w14:textId="10ED3F5A" w:rsidR="00044EAD" w:rsidRDefault="00044EAD">
      <w:pPr>
        <w:pStyle w:val="Sumrio3"/>
        <w:rPr>
          <w:rFonts w:asciiTheme="minorHAnsi" w:eastAsiaTheme="minorEastAsia" w:hAnsiTheme="minorHAnsi" w:cstheme="minorBidi"/>
          <w:sz w:val="22"/>
          <w:szCs w:val="22"/>
          <w:lang w:val="pt-BR" w:eastAsia="pt-BR"/>
        </w:rPr>
      </w:pPr>
      <w:hyperlink w:anchor="_Toc129794714" w:history="1">
        <w:r w:rsidRPr="00802E2D">
          <w:rPr>
            <w:rStyle w:val="Hyperlink"/>
            <w:lang w:val="en-GB"/>
          </w:rPr>
          <w:t>3-1.2</w:t>
        </w:r>
        <w:r>
          <w:rPr>
            <w:rFonts w:asciiTheme="minorHAnsi" w:eastAsiaTheme="minorEastAsia" w:hAnsiTheme="minorHAnsi" w:cstheme="minorBidi"/>
            <w:sz w:val="22"/>
            <w:szCs w:val="22"/>
            <w:lang w:val="pt-BR" w:eastAsia="pt-BR"/>
          </w:rPr>
          <w:tab/>
        </w:r>
        <w:r w:rsidRPr="00802E2D">
          <w:rPr>
            <w:rStyle w:val="Hyperlink"/>
          </w:rPr>
          <w:t>0-1 Knapsack Problem</w:t>
        </w:r>
        <w:r>
          <w:rPr>
            <w:webHidden/>
          </w:rPr>
          <w:tab/>
        </w:r>
        <w:r>
          <w:rPr>
            <w:webHidden/>
          </w:rPr>
          <w:fldChar w:fldCharType="begin"/>
        </w:r>
        <w:r>
          <w:rPr>
            <w:webHidden/>
          </w:rPr>
          <w:instrText xml:space="preserve"> PAGEREF _Toc129794714 \h </w:instrText>
        </w:r>
        <w:r>
          <w:rPr>
            <w:webHidden/>
          </w:rPr>
        </w:r>
        <w:r>
          <w:rPr>
            <w:webHidden/>
          </w:rPr>
          <w:fldChar w:fldCharType="separate"/>
        </w:r>
        <w:r>
          <w:rPr>
            <w:webHidden/>
          </w:rPr>
          <w:t>11</w:t>
        </w:r>
        <w:r>
          <w:rPr>
            <w:webHidden/>
          </w:rPr>
          <w:fldChar w:fldCharType="end"/>
        </w:r>
      </w:hyperlink>
    </w:p>
    <w:p w14:paraId="4CE7C7D6" w14:textId="67D435D5" w:rsidR="00044EAD" w:rsidRDefault="00044EAD">
      <w:pPr>
        <w:pStyle w:val="Sumrio3"/>
        <w:rPr>
          <w:rFonts w:asciiTheme="minorHAnsi" w:eastAsiaTheme="minorEastAsia" w:hAnsiTheme="minorHAnsi" w:cstheme="minorBidi"/>
          <w:sz w:val="22"/>
          <w:szCs w:val="22"/>
          <w:lang w:val="pt-BR" w:eastAsia="pt-BR"/>
        </w:rPr>
      </w:pPr>
      <w:hyperlink w:anchor="_Toc129794715" w:history="1">
        <w:r w:rsidRPr="00802E2D">
          <w:rPr>
            <w:rStyle w:val="Hyperlink"/>
            <w:lang w:val="en-GB"/>
          </w:rPr>
          <w:t>3.1.3.</w:t>
        </w:r>
        <w:r>
          <w:rPr>
            <w:rFonts w:asciiTheme="minorHAnsi" w:eastAsiaTheme="minorEastAsia" w:hAnsiTheme="minorHAnsi" w:cstheme="minorBidi"/>
            <w:sz w:val="22"/>
            <w:szCs w:val="22"/>
            <w:lang w:val="pt-BR" w:eastAsia="pt-BR"/>
          </w:rPr>
          <w:tab/>
        </w:r>
        <w:r w:rsidRPr="00802E2D">
          <w:rPr>
            <w:rStyle w:val="Hyperlink"/>
            <w:lang w:val="en-GB"/>
          </w:rPr>
          <w:t>Bounded Knapsack</w:t>
        </w:r>
        <w:r>
          <w:rPr>
            <w:webHidden/>
          </w:rPr>
          <w:tab/>
        </w:r>
        <w:r>
          <w:rPr>
            <w:webHidden/>
          </w:rPr>
          <w:fldChar w:fldCharType="begin"/>
        </w:r>
        <w:r>
          <w:rPr>
            <w:webHidden/>
          </w:rPr>
          <w:instrText xml:space="preserve"> PAGEREF _Toc129794715 \h </w:instrText>
        </w:r>
        <w:r>
          <w:rPr>
            <w:webHidden/>
          </w:rPr>
        </w:r>
        <w:r>
          <w:rPr>
            <w:webHidden/>
          </w:rPr>
          <w:fldChar w:fldCharType="separate"/>
        </w:r>
        <w:r>
          <w:rPr>
            <w:webHidden/>
          </w:rPr>
          <w:t>11</w:t>
        </w:r>
        <w:r>
          <w:rPr>
            <w:webHidden/>
          </w:rPr>
          <w:fldChar w:fldCharType="end"/>
        </w:r>
      </w:hyperlink>
    </w:p>
    <w:p w14:paraId="72EA34C8" w14:textId="692B2E48" w:rsidR="00044EAD" w:rsidRDefault="00044EAD">
      <w:pPr>
        <w:pStyle w:val="Sumrio3"/>
        <w:rPr>
          <w:rFonts w:asciiTheme="minorHAnsi" w:eastAsiaTheme="minorEastAsia" w:hAnsiTheme="minorHAnsi" w:cstheme="minorBidi"/>
          <w:sz w:val="22"/>
          <w:szCs w:val="22"/>
          <w:lang w:val="pt-BR" w:eastAsia="pt-BR"/>
        </w:rPr>
      </w:pPr>
      <w:hyperlink w:anchor="_Toc129794716" w:history="1">
        <w:r w:rsidRPr="00802E2D">
          <w:rPr>
            <w:rStyle w:val="Hyperlink"/>
            <w:lang w:val="en-GB"/>
          </w:rPr>
          <w:t>3.1.4.</w:t>
        </w:r>
        <w:r>
          <w:rPr>
            <w:rFonts w:asciiTheme="minorHAnsi" w:eastAsiaTheme="minorEastAsia" w:hAnsiTheme="minorHAnsi" w:cstheme="minorBidi"/>
            <w:sz w:val="22"/>
            <w:szCs w:val="22"/>
            <w:lang w:val="pt-BR" w:eastAsia="pt-BR"/>
          </w:rPr>
          <w:tab/>
        </w:r>
        <w:r w:rsidRPr="00802E2D">
          <w:rPr>
            <w:rStyle w:val="Hyperlink"/>
          </w:rPr>
          <w:t>Unbounded Knapsack</w:t>
        </w:r>
        <w:r>
          <w:rPr>
            <w:webHidden/>
          </w:rPr>
          <w:tab/>
        </w:r>
        <w:r>
          <w:rPr>
            <w:webHidden/>
          </w:rPr>
          <w:fldChar w:fldCharType="begin"/>
        </w:r>
        <w:r>
          <w:rPr>
            <w:webHidden/>
          </w:rPr>
          <w:instrText xml:space="preserve"> PAGEREF _Toc129794716 \h </w:instrText>
        </w:r>
        <w:r>
          <w:rPr>
            <w:webHidden/>
          </w:rPr>
        </w:r>
        <w:r>
          <w:rPr>
            <w:webHidden/>
          </w:rPr>
          <w:fldChar w:fldCharType="separate"/>
        </w:r>
        <w:r>
          <w:rPr>
            <w:webHidden/>
          </w:rPr>
          <w:t>12</w:t>
        </w:r>
        <w:r>
          <w:rPr>
            <w:webHidden/>
          </w:rPr>
          <w:fldChar w:fldCharType="end"/>
        </w:r>
      </w:hyperlink>
    </w:p>
    <w:p w14:paraId="1DF7C6E8" w14:textId="61D14129" w:rsidR="00044EAD" w:rsidRDefault="00044EAD">
      <w:pPr>
        <w:pStyle w:val="Sumrio3"/>
        <w:rPr>
          <w:rFonts w:asciiTheme="minorHAnsi" w:eastAsiaTheme="minorEastAsia" w:hAnsiTheme="minorHAnsi" w:cstheme="minorBidi"/>
          <w:sz w:val="22"/>
          <w:szCs w:val="22"/>
          <w:lang w:val="pt-BR" w:eastAsia="pt-BR"/>
        </w:rPr>
      </w:pPr>
      <w:hyperlink w:anchor="_Toc129794717" w:history="1">
        <w:r w:rsidRPr="00802E2D">
          <w:rPr>
            <w:rStyle w:val="Hyperlink"/>
            <w:lang w:val="en-GB"/>
          </w:rPr>
          <w:t>3.1.5.</w:t>
        </w:r>
        <w:r>
          <w:rPr>
            <w:rFonts w:asciiTheme="minorHAnsi" w:eastAsiaTheme="minorEastAsia" w:hAnsiTheme="minorHAnsi" w:cstheme="minorBidi"/>
            <w:sz w:val="22"/>
            <w:szCs w:val="22"/>
            <w:lang w:val="pt-BR" w:eastAsia="pt-BR"/>
          </w:rPr>
          <w:tab/>
        </w:r>
        <w:r w:rsidRPr="00802E2D">
          <w:rPr>
            <w:rStyle w:val="Hyperlink"/>
          </w:rPr>
          <w:t>Multidimensional Knapsack</w:t>
        </w:r>
        <w:r>
          <w:rPr>
            <w:webHidden/>
          </w:rPr>
          <w:tab/>
        </w:r>
        <w:r>
          <w:rPr>
            <w:webHidden/>
          </w:rPr>
          <w:fldChar w:fldCharType="begin"/>
        </w:r>
        <w:r>
          <w:rPr>
            <w:webHidden/>
          </w:rPr>
          <w:instrText xml:space="preserve"> PAGEREF _Toc129794717 \h </w:instrText>
        </w:r>
        <w:r>
          <w:rPr>
            <w:webHidden/>
          </w:rPr>
        </w:r>
        <w:r>
          <w:rPr>
            <w:webHidden/>
          </w:rPr>
          <w:fldChar w:fldCharType="separate"/>
        </w:r>
        <w:r>
          <w:rPr>
            <w:webHidden/>
          </w:rPr>
          <w:t>12</w:t>
        </w:r>
        <w:r>
          <w:rPr>
            <w:webHidden/>
          </w:rPr>
          <w:fldChar w:fldCharType="end"/>
        </w:r>
      </w:hyperlink>
    </w:p>
    <w:p w14:paraId="45967BA3" w14:textId="5A3BDAC2" w:rsidR="00044EAD" w:rsidRDefault="00044EAD">
      <w:pPr>
        <w:pStyle w:val="Sumrio3"/>
        <w:rPr>
          <w:rFonts w:asciiTheme="minorHAnsi" w:eastAsiaTheme="minorEastAsia" w:hAnsiTheme="minorHAnsi" w:cstheme="minorBidi"/>
          <w:sz w:val="22"/>
          <w:szCs w:val="22"/>
          <w:lang w:val="pt-BR" w:eastAsia="pt-BR"/>
        </w:rPr>
      </w:pPr>
      <w:hyperlink w:anchor="_Toc129794718" w:history="1">
        <w:r w:rsidRPr="00802E2D">
          <w:rPr>
            <w:rStyle w:val="Hyperlink"/>
            <w:lang w:val="en-GB"/>
          </w:rPr>
          <w:t>3.1.6.</w:t>
        </w:r>
        <w:r>
          <w:rPr>
            <w:rFonts w:asciiTheme="minorHAnsi" w:eastAsiaTheme="minorEastAsia" w:hAnsiTheme="minorHAnsi" w:cstheme="minorBidi"/>
            <w:sz w:val="22"/>
            <w:szCs w:val="22"/>
            <w:lang w:val="pt-BR" w:eastAsia="pt-BR"/>
          </w:rPr>
          <w:tab/>
        </w:r>
        <w:r w:rsidRPr="00802E2D">
          <w:rPr>
            <w:rStyle w:val="Hyperlink"/>
          </w:rPr>
          <w:t>Guillotine Cut</w:t>
        </w:r>
        <w:r>
          <w:rPr>
            <w:webHidden/>
          </w:rPr>
          <w:tab/>
        </w:r>
        <w:r>
          <w:rPr>
            <w:webHidden/>
          </w:rPr>
          <w:fldChar w:fldCharType="begin"/>
        </w:r>
        <w:r>
          <w:rPr>
            <w:webHidden/>
          </w:rPr>
          <w:instrText xml:space="preserve"> PAGEREF _Toc129794718 \h </w:instrText>
        </w:r>
        <w:r>
          <w:rPr>
            <w:webHidden/>
          </w:rPr>
        </w:r>
        <w:r>
          <w:rPr>
            <w:webHidden/>
          </w:rPr>
          <w:fldChar w:fldCharType="separate"/>
        </w:r>
        <w:r>
          <w:rPr>
            <w:webHidden/>
          </w:rPr>
          <w:t>13</w:t>
        </w:r>
        <w:r>
          <w:rPr>
            <w:webHidden/>
          </w:rPr>
          <w:fldChar w:fldCharType="end"/>
        </w:r>
      </w:hyperlink>
    </w:p>
    <w:p w14:paraId="3911EF63" w14:textId="104AA2C4" w:rsidR="00044EAD" w:rsidRDefault="00044EAD">
      <w:pPr>
        <w:pStyle w:val="Sumrio2"/>
        <w:rPr>
          <w:rFonts w:asciiTheme="minorHAnsi" w:eastAsiaTheme="minorEastAsia" w:hAnsiTheme="minorHAnsi" w:cstheme="minorBidi"/>
          <w:sz w:val="22"/>
          <w:szCs w:val="22"/>
          <w:lang w:val="pt-BR" w:eastAsia="pt-BR"/>
        </w:rPr>
      </w:pPr>
      <w:hyperlink w:anchor="_Toc129794719" w:history="1">
        <w:r w:rsidRPr="00802E2D">
          <w:rPr>
            <w:rStyle w:val="Hyperlink"/>
          </w:rPr>
          <w:t>3.1.2.</w:t>
        </w:r>
        <w:r>
          <w:rPr>
            <w:rFonts w:asciiTheme="minorHAnsi" w:eastAsiaTheme="minorEastAsia" w:hAnsiTheme="minorHAnsi" w:cstheme="minorBidi"/>
            <w:sz w:val="22"/>
            <w:szCs w:val="22"/>
            <w:lang w:val="pt-BR" w:eastAsia="pt-BR"/>
          </w:rPr>
          <w:tab/>
        </w:r>
        <w:r w:rsidRPr="00802E2D">
          <w:rPr>
            <w:rStyle w:val="Hyperlink"/>
          </w:rPr>
          <w:t>Bin Packing</w:t>
        </w:r>
        <w:r>
          <w:rPr>
            <w:webHidden/>
          </w:rPr>
          <w:tab/>
        </w:r>
        <w:r>
          <w:rPr>
            <w:webHidden/>
          </w:rPr>
          <w:fldChar w:fldCharType="begin"/>
        </w:r>
        <w:r>
          <w:rPr>
            <w:webHidden/>
          </w:rPr>
          <w:instrText xml:space="preserve"> PAGEREF _Toc129794719 \h </w:instrText>
        </w:r>
        <w:r>
          <w:rPr>
            <w:webHidden/>
          </w:rPr>
        </w:r>
        <w:r>
          <w:rPr>
            <w:webHidden/>
          </w:rPr>
          <w:fldChar w:fldCharType="separate"/>
        </w:r>
        <w:r>
          <w:rPr>
            <w:webHidden/>
          </w:rPr>
          <w:t>13</w:t>
        </w:r>
        <w:r>
          <w:rPr>
            <w:webHidden/>
          </w:rPr>
          <w:fldChar w:fldCharType="end"/>
        </w:r>
      </w:hyperlink>
    </w:p>
    <w:p w14:paraId="00197446" w14:textId="1A0492DA" w:rsidR="00044EAD" w:rsidRDefault="00044EAD">
      <w:pPr>
        <w:pStyle w:val="Sumrio2"/>
        <w:rPr>
          <w:rFonts w:asciiTheme="minorHAnsi" w:eastAsiaTheme="minorEastAsia" w:hAnsiTheme="minorHAnsi" w:cstheme="minorBidi"/>
          <w:sz w:val="22"/>
          <w:szCs w:val="22"/>
          <w:lang w:val="pt-BR" w:eastAsia="pt-BR"/>
        </w:rPr>
      </w:pPr>
      <w:hyperlink w:anchor="_Toc129794725" w:history="1">
        <w:r w:rsidRPr="00802E2D">
          <w:rPr>
            <w:rStyle w:val="Hyperlink"/>
          </w:rPr>
          <w:t>3.1.3.</w:t>
        </w:r>
        <w:r>
          <w:rPr>
            <w:rFonts w:asciiTheme="minorHAnsi" w:eastAsiaTheme="minorEastAsia" w:hAnsiTheme="minorHAnsi" w:cstheme="minorBidi"/>
            <w:sz w:val="22"/>
            <w:szCs w:val="22"/>
            <w:lang w:val="pt-BR" w:eastAsia="pt-BR"/>
          </w:rPr>
          <w:tab/>
        </w:r>
        <w:r w:rsidRPr="00802E2D">
          <w:rPr>
            <w:rStyle w:val="Hyperlink"/>
          </w:rPr>
          <w:t>Cutstock</w:t>
        </w:r>
        <w:r>
          <w:rPr>
            <w:webHidden/>
          </w:rPr>
          <w:tab/>
        </w:r>
        <w:r>
          <w:rPr>
            <w:webHidden/>
          </w:rPr>
          <w:fldChar w:fldCharType="begin"/>
        </w:r>
        <w:r>
          <w:rPr>
            <w:webHidden/>
          </w:rPr>
          <w:instrText xml:space="preserve"> PAGEREF _Toc129794725 \h </w:instrText>
        </w:r>
        <w:r>
          <w:rPr>
            <w:webHidden/>
          </w:rPr>
        </w:r>
        <w:r>
          <w:rPr>
            <w:webHidden/>
          </w:rPr>
          <w:fldChar w:fldCharType="separate"/>
        </w:r>
        <w:r>
          <w:rPr>
            <w:webHidden/>
          </w:rPr>
          <w:t>15</w:t>
        </w:r>
        <w:r>
          <w:rPr>
            <w:webHidden/>
          </w:rPr>
          <w:fldChar w:fldCharType="end"/>
        </w:r>
      </w:hyperlink>
    </w:p>
    <w:p w14:paraId="6B8E4398" w14:textId="52A20BAD" w:rsidR="00044EAD" w:rsidRDefault="00044EAD">
      <w:pPr>
        <w:pStyle w:val="Sumrio3"/>
        <w:rPr>
          <w:rFonts w:asciiTheme="minorHAnsi" w:eastAsiaTheme="minorEastAsia" w:hAnsiTheme="minorHAnsi" w:cstheme="minorBidi"/>
          <w:sz w:val="22"/>
          <w:szCs w:val="22"/>
          <w:lang w:val="pt-BR" w:eastAsia="pt-BR"/>
        </w:rPr>
      </w:pPr>
      <w:hyperlink w:anchor="_Toc129794726" w:history="1">
        <w:r w:rsidRPr="00802E2D">
          <w:rPr>
            <w:rStyle w:val="Hyperlink"/>
            <w:lang w:val="en-GB"/>
          </w:rPr>
          <w:t>3.2.2.</w:t>
        </w:r>
        <w:r>
          <w:rPr>
            <w:rFonts w:asciiTheme="minorHAnsi" w:eastAsiaTheme="minorEastAsia" w:hAnsiTheme="minorHAnsi" w:cstheme="minorBidi"/>
            <w:sz w:val="22"/>
            <w:szCs w:val="22"/>
            <w:lang w:val="pt-BR" w:eastAsia="pt-BR"/>
          </w:rPr>
          <w:tab/>
        </w:r>
        <w:r w:rsidRPr="00802E2D">
          <w:rPr>
            <w:rStyle w:val="Hyperlink"/>
            <w:lang w:val="en-GB"/>
          </w:rPr>
          <w:t>Online Methods</w:t>
        </w:r>
        <w:r>
          <w:rPr>
            <w:webHidden/>
          </w:rPr>
          <w:tab/>
        </w:r>
        <w:r>
          <w:rPr>
            <w:webHidden/>
          </w:rPr>
          <w:fldChar w:fldCharType="begin"/>
        </w:r>
        <w:r>
          <w:rPr>
            <w:webHidden/>
          </w:rPr>
          <w:instrText xml:space="preserve"> PAGEREF _Toc129794726 \h </w:instrText>
        </w:r>
        <w:r>
          <w:rPr>
            <w:webHidden/>
          </w:rPr>
        </w:r>
        <w:r>
          <w:rPr>
            <w:webHidden/>
          </w:rPr>
          <w:fldChar w:fldCharType="separate"/>
        </w:r>
        <w:r>
          <w:rPr>
            <w:webHidden/>
          </w:rPr>
          <w:t>15</w:t>
        </w:r>
        <w:r>
          <w:rPr>
            <w:webHidden/>
          </w:rPr>
          <w:fldChar w:fldCharType="end"/>
        </w:r>
      </w:hyperlink>
    </w:p>
    <w:p w14:paraId="4BC417D4" w14:textId="12E0DBA7" w:rsidR="00044EAD" w:rsidRDefault="00044EAD">
      <w:pPr>
        <w:pStyle w:val="Sumrio3"/>
        <w:rPr>
          <w:rFonts w:asciiTheme="minorHAnsi" w:eastAsiaTheme="minorEastAsia" w:hAnsiTheme="minorHAnsi" w:cstheme="minorBidi"/>
          <w:sz w:val="22"/>
          <w:szCs w:val="22"/>
          <w:lang w:val="pt-BR" w:eastAsia="pt-BR"/>
        </w:rPr>
      </w:pPr>
      <w:hyperlink w:anchor="_Toc129794727" w:history="1">
        <w:r w:rsidRPr="00802E2D">
          <w:rPr>
            <w:rStyle w:val="Hyperlink"/>
          </w:rPr>
          <w:t>3.2.3.</w:t>
        </w:r>
        <w:r>
          <w:rPr>
            <w:rFonts w:asciiTheme="minorHAnsi" w:eastAsiaTheme="minorEastAsia" w:hAnsiTheme="minorHAnsi" w:cstheme="minorBidi"/>
            <w:sz w:val="22"/>
            <w:szCs w:val="22"/>
            <w:lang w:val="pt-BR" w:eastAsia="pt-BR"/>
          </w:rPr>
          <w:tab/>
        </w:r>
        <w:r w:rsidRPr="00802E2D">
          <w:rPr>
            <w:rStyle w:val="Hyperlink"/>
          </w:rPr>
          <w:t>Next Fit</w:t>
        </w:r>
        <w:r>
          <w:rPr>
            <w:webHidden/>
          </w:rPr>
          <w:tab/>
        </w:r>
        <w:r>
          <w:rPr>
            <w:webHidden/>
          </w:rPr>
          <w:fldChar w:fldCharType="begin"/>
        </w:r>
        <w:r>
          <w:rPr>
            <w:webHidden/>
          </w:rPr>
          <w:instrText xml:space="preserve"> PAGEREF _Toc129794727 \h </w:instrText>
        </w:r>
        <w:r>
          <w:rPr>
            <w:webHidden/>
          </w:rPr>
        </w:r>
        <w:r>
          <w:rPr>
            <w:webHidden/>
          </w:rPr>
          <w:fldChar w:fldCharType="separate"/>
        </w:r>
        <w:r>
          <w:rPr>
            <w:webHidden/>
          </w:rPr>
          <w:t>15</w:t>
        </w:r>
        <w:r>
          <w:rPr>
            <w:webHidden/>
          </w:rPr>
          <w:fldChar w:fldCharType="end"/>
        </w:r>
      </w:hyperlink>
    </w:p>
    <w:p w14:paraId="3CD30000" w14:textId="1B7CEEC1" w:rsidR="00044EAD" w:rsidRDefault="00044EAD">
      <w:pPr>
        <w:pStyle w:val="Sumrio3"/>
        <w:rPr>
          <w:rFonts w:asciiTheme="minorHAnsi" w:eastAsiaTheme="minorEastAsia" w:hAnsiTheme="minorHAnsi" w:cstheme="minorBidi"/>
          <w:sz w:val="22"/>
          <w:szCs w:val="22"/>
          <w:lang w:val="pt-BR" w:eastAsia="pt-BR"/>
        </w:rPr>
      </w:pPr>
      <w:hyperlink w:anchor="_Toc129794728" w:history="1">
        <w:r w:rsidRPr="00802E2D">
          <w:rPr>
            <w:rStyle w:val="Hyperlink"/>
          </w:rPr>
          <w:t>3.2.4.</w:t>
        </w:r>
        <w:r>
          <w:rPr>
            <w:rFonts w:asciiTheme="minorHAnsi" w:eastAsiaTheme="minorEastAsia" w:hAnsiTheme="minorHAnsi" w:cstheme="minorBidi"/>
            <w:sz w:val="22"/>
            <w:szCs w:val="22"/>
            <w:lang w:val="pt-BR" w:eastAsia="pt-BR"/>
          </w:rPr>
          <w:tab/>
        </w:r>
        <w:r w:rsidRPr="00802E2D">
          <w:rPr>
            <w:rStyle w:val="Hyperlink"/>
          </w:rPr>
          <w:t>First Fit</w:t>
        </w:r>
        <w:r>
          <w:rPr>
            <w:webHidden/>
          </w:rPr>
          <w:tab/>
        </w:r>
        <w:r>
          <w:rPr>
            <w:webHidden/>
          </w:rPr>
          <w:fldChar w:fldCharType="begin"/>
        </w:r>
        <w:r>
          <w:rPr>
            <w:webHidden/>
          </w:rPr>
          <w:instrText xml:space="preserve"> PAGEREF _Toc129794728 \h </w:instrText>
        </w:r>
        <w:r>
          <w:rPr>
            <w:webHidden/>
          </w:rPr>
        </w:r>
        <w:r>
          <w:rPr>
            <w:webHidden/>
          </w:rPr>
          <w:fldChar w:fldCharType="separate"/>
        </w:r>
        <w:r>
          <w:rPr>
            <w:webHidden/>
          </w:rPr>
          <w:t>15</w:t>
        </w:r>
        <w:r>
          <w:rPr>
            <w:webHidden/>
          </w:rPr>
          <w:fldChar w:fldCharType="end"/>
        </w:r>
      </w:hyperlink>
    </w:p>
    <w:p w14:paraId="05B3CDA1" w14:textId="16D8B474" w:rsidR="00044EAD" w:rsidRDefault="00044EAD">
      <w:pPr>
        <w:pStyle w:val="Sumrio3"/>
        <w:rPr>
          <w:rFonts w:asciiTheme="minorHAnsi" w:eastAsiaTheme="minorEastAsia" w:hAnsiTheme="minorHAnsi" w:cstheme="minorBidi"/>
          <w:sz w:val="22"/>
          <w:szCs w:val="22"/>
          <w:lang w:val="pt-BR" w:eastAsia="pt-BR"/>
        </w:rPr>
      </w:pPr>
      <w:hyperlink w:anchor="_Toc129794729" w:history="1">
        <w:r w:rsidRPr="00802E2D">
          <w:rPr>
            <w:rStyle w:val="Hyperlink"/>
          </w:rPr>
          <w:t>3.2.5.</w:t>
        </w:r>
        <w:r>
          <w:rPr>
            <w:rFonts w:asciiTheme="minorHAnsi" w:eastAsiaTheme="minorEastAsia" w:hAnsiTheme="minorHAnsi" w:cstheme="minorBidi"/>
            <w:sz w:val="22"/>
            <w:szCs w:val="22"/>
            <w:lang w:val="pt-BR" w:eastAsia="pt-BR"/>
          </w:rPr>
          <w:tab/>
        </w:r>
        <w:r w:rsidRPr="00802E2D">
          <w:rPr>
            <w:rStyle w:val="Hyperlink"/>
          </w:rPr>
          <w:t>BestFit</w:t>
        </w:r>
        <w:r>
          <w:rPr>
            <w:webHidden/>
          </w:rPr>
          <w:tab/>
        </w:r>
        <w:r>
          <w:rPr>
            <w:webHidden/>
          </w:rPr>
          <w:fldChar w:fldCharType="begin"/>
        </w:r>
        <w:r>
          <w:rPr>
            <w:webHidden/>
          </w:rPr>
          <w:instrText xml:space="preserve"> PAGEREF _Toc129794729 \h </w:instrText>
        </w:r>
        <w:r>
          <w:rPr>
            <w:webHidden/>
          </w:rPr>
        </w:r>
        <w:r>
          <w:rPr>
            <w:webHidden/>
          </w:rPr>
          <w:fldChar w:fldCharType="separate"/>
        </w:r>
        <w:r>
          <w:rPr>
            <w:webHidden/>
          </w:rPr>
          <w:t>16</w:t>
        </w:r>
        <w:r>
          <w:rPr>
            <w:webHidden/>
          </w:rPr>
          <w:fldChar w:fldCharType="end"/>
        </w:r>
      </w:hyperlink>
    </w:p>
    <w:p w14:paraId="5DE453DB" w14:textId="45E52FF5" w:rsidR="00044EAD" w:rsidRDefault="00044EAD">
      <w:pPr>
        <w:pStyle w:val="Sumrio3"/>
        <w:rPr>
          <w:rFonts w:asciiTheme="minorHAnsi" w:eastAsiaTheme="minorEastAsia" w:hAnsiTheme="minorHAnsi" w:cstheme="minorBidi"/>
          <w:sz w:val="22"/>
          <w:szCs w:val="22"/>
          <w:lang w:val="pt-BR" w:eastAsia="pt-BR"/>
        </w:rPr>
      </w:pPr>
      <w:hyperlink w:anchor="_Toc129794730" w:history="1">
        <w:r w:rsidRPr="00802E2D">
          <w:rPr>
            <w:rStyle w:val="Hyperlink"/>
            <w:lang w:val="en-GB"/>
          </w:rPr>
          <w:t>3.2.6.</w:t>
        </w:r>
        <w:r>
          <w:rPr>
            <w:rFonts w:asciiTheme="minorHAnsi" w:eastAsiaTheme="minorEastAsia" w:hAnsiTheme="minorHAnsi" w:cstheme="minorBidi"/>
            <w:sz w:val="22"/>
            <w:szCs w:val="22"/>
            <w:lang w:val="pt-BR" w:eastAsia="pt-BR"/>
          </w:rPr>
          <w:tab/>
        </w:r>
        <w:r w:rsidRPr="00802E2D">
          <w:rPr>
            <w:rStyle w:val="Hyperlink"/>
            <w:lang w:val="en-GB"/>
          </w:rPr>
          <w:t>Worst Fit</w:t>
        </w:r>
        <w:r>
          <w:rPr>
            <w:webHidden/>
          </w:rPr>
          <w:tab/>
        </w:r>
        <w:r>
          <w:rPr>
            <w:webHidden/>
          </w:rPr>
          <w:fldChar w:fldCharType="begin"/>
        </w:r>
        <w:r>
          <w:rPr>
            <w:webHidden/>
          </w:rPr>
          <w:instrText xml:space="preserve"> PAGEREF _Toc129794730 \h </w:instrText>
        </w:r>
        <w:r>
          <w:rPr>
            <w:webHidden/>
          </w:rPr>
        </w:r>
        <w:r>
          <w:rPr>
            <w:webHidden/>
          </w:rPr>
          <w:fldChar w:fldCharType="separate"/>
        </w:r>
        <w:r>
          <w:rPr>
            <w:webHidden/>
          </w:rPr>
          <w:t>16</w:t>
        </w:r>
        <w:r>
          <w:rPr>
            <w:webHidden/>
          </w:rPr>
          <w:fldChar w:fldCharType="end"/>
        </w:r>
      </w:hyperlink>
    </w:p>
    <w:p w14:paraId="1B71E582" w14:textId="14F2D493" w:rsidR="00044EAD" w:rsidRDefault="00044EAD" w:rsidP="00044EAD">
      <w:pPr>
        <w:pStyle w:val="Sumrio1"/>
        <w:rPr>
          <w:rFonts w:asciiTheme="minorHAnsi" w:eastAsiaTheme="minorEastAsia" w:hAnsiTheme="minorHAnsi" w:cstheme="minorBidi"/>
          <w:sz w:val="22"/>
          <w:lang w:val="pt-BR" w:eastAsia="pt-BR"/>
        </w:rPr>
      </w:pPr>
      <w:hyperlink w:anchor="_Toc129794731" w:history="1">
        <w:r w:rsidRPr="00802E2D">
          <w:rPr>
            <w:rStyle w:val="Hyperlink"/>
          </w:rPr>
          <w:t>4.</w:t>
        </w:r>
        <w:r>
          <w:rPr>
            <w:rFonts w:asciiTheme="minorHAnsi" w:eastAsiaTheme="minorEastAsia" w:hAnsiTheme="minorHAnsi" w:cstheme="minorBidi"/>
            <w:sz w:val="22"/>
            <w:lang w:val="pt-BR" w:eastAsia="pt-BR"/>
          </w:rPr>
          <w:tab/>
        </w:r>
        <w:r w:rsidRPr="00802E2D">
          <w:rPr>
            <w:rStyle w:val="Hyperlink"/>
          </w:rPr>
          <w:t>Practical Part</w:t>
        </w:r>
        <w:r>
          <w:rPr>
            <w:webHidden/>
          </w:rPr>
          <w:tab/>
        </w:r>
        <w:r>
          <w:rPr>
            <w:webHidden/>
          </w:rPr>
          <w:fldChar w:fldCharType="begin"/>
        </w:r>
        <w:r>
          <w:rPr>
            <w:webHidden/>
          </w:rPr>
          <w:instrText xml:space="preserve"> PAGEREF _Toc129794731 \h </w:instrText>
        </w:r>
        <w:r>
          <w:rPr>
            <w:webHidden/>
          </w:rPr>
        </w:r>
        <w:r>
          <w:rPr>
            <w:webHidden/>
          </w:rPr>
          <w:fldChar w:fldCharType="separate"/>
        </w:r>
        <w:r>
          <w:rPr>
            <w:webHidden/>
          </w:rPr>
          <w:t>17</w:t>
        </w:r>
        <w:r>
          <w:rPr>
            <w:webHidden/>
          </w:rPr>
          <w:fldChar w:fldCharType="end"/>
        </w:r>
      </w:hyperlink>
    </w:p>
    <w:p w14:paraId="7B7E63BF" w14:textId="1AE6D308" w:rsidR="00044EAD" w:rsidRDefault="00044EAD">
      <w:pPr>
        <w:pStyle w:val="Sumrio2"/>
        <w:rPr>
          <w:rFonts w:asciiTheme="minorHAnsi" w:eastAsiaTheme="minorEastAsia" w:hAnsiTheme="minorHAnsi" w:cstheme="minorBidi"/>
          <w:sz w:val="22"/>
          <w:szCs w:val="22"/>
          <w:lang w:val="pt-BR" w:eastAsia="pt-BR"/>
        </w:rPr>
      </w:pPr>
      <w:hyperlink w:anchor="_Toc129794732" w:history="1">
        <w:r w:rsidRPr="00802E2D">
          <w:rPr>
            <w:rStyle w:val="Hyperlink"/>
            <w:lang w:val="en-GB"/>
          </w:rPr>
          <w:t>4.1.</w:t>
        </w:r>
        <w:r>
          <w:rPr>
            <w:rFonts w:asciiTheme="minorHAnsi" w:eastAsiaTheme="minorEastAsia" w:hAnsiTheme="minorHAnsi" w:cstheme="minorBidi"/>
            <w:sz w:val="22"/>
            <w:szCs w:val="22"/>
            <w:lang w:val="pt-BR" w:eastAsia="pt-BR"/>
          </w:rPr>
          <w:tab/>
        </w:r>
        <w:r w:rsidRPr="00802E2D">
          <w:rPr>
            <w:rStyle w:val="Hyperlink"/>
            <w:lang w:val="en-GB"/>
          </w:rPr>
          <w:t>The data collection</w:t>
        </w:r>
        <w:r>
          <w:rPr>
            <w:webHidden/>
          </w:rPr>
          <w:tab/>
        </w:r>
        <w:r>
          <w:rPr>
            <w:webHidden/>
          </w:rPr>
          <w:fldChar w:fldCharType="begin"/>
        </w:r>
        <w:r>
          <w:rPr>
            <w:webHidden/>
          </w:rPr>
          <w:instrText xml:space="preserve"> PAGEREF _Toc129794732 \h </w:instrText>
        </w:r>
        <w:r>
          <w:rPr>
            <w:webHidden/>
          </w:rPr>
        </w:r>
        <w:r>
          <w:rPr>
            <w:webHidden/>
          </w:rPr>
          <w:fldChar w:fldCharType="separate"/>
        </w:r>
        <w:r>
          <w:rPr>
            <w:webHidden/>
          </w:rPr>
          <w:t>18</w:t>
        </w:r>
        <w:r>
          <w:rPr>
            <w:webHidden/>
          </w:rPr>
          <w:fldChar w:fldCharType="end"/>
        </w:r>
      </w:hyperlink>
    </w:p>
    <w:p w14:paraId="3AC58714" w14:textId="7CBE4895" w:rsidR="00044EAD" w:rsidRDefault="00044EAD">
      <w:pPr>
        <w:pStyle w:val="Sumrio2"/>
        <w:rPr>
          <w:rFonts w:asciiTheme="minorHAnsi" w:eastAsiaTheme="minorEastAsia" w:hAnsiTheme="minorHAnsi" w:cstheme="minorBidi"/>
          <w:sz w:val="22"/>
          <w:szCs w:val="22"/>
          <w:lang w:val="pt-BR" w:eastAsia="pt-BR"/>
        </w:rPr>
      </w:pPr>
      <w:hyperlink w:anchor="_Toc129794733" w:history="1">
        <w:r w:rsidRPr="00802E2D">
          <w:rPr>
            <w:rStyle w:val="Hyperlink"/>
            <w:lang w:val="en-GB"/>
          </w:rPr>
          <w:t>4.2.</w:t>
        </w:r>
        <w:r>
          <w:rPr>
            <w:rFonts w:asciiTheme="minorHAnsi" w:eastAsiaTheme="minorEastAsia" w:hAnsiTheme="minorHAnsi" w:cstheme="minorBidi"/>
            <w:sz w:val="22"/>
            <w:szCs w:val="22"/>
            <w:lang w:val="pt-BR" w:eastAsia="pt-BR"/>
          </w:rPr>
          <w:tab/>
        </w:r>
        <w:r w:rsidRPr="00802E2D">
          <w:rPr>
            <w:rStyle w:val="Hyperlink"/>
            <w:lang w:val="en-GB"/>
          </w:rPr>
          <w:t>Data Modelling</w:t>
        </w:r>
        <w:r>
          <w:rPr>
            <w:webHidden/>
          </w:rPr>
          <w:tab/>
        </w:r>
        <w:r>
          <w:rPr>
            <w:webHidden/>
          </w:rPr>
          <w:fldChar w:fldCharType="begin"/>
        </w:r>
        <w:r>
          <w:rPr>
            <w:webHidden/>
          </w:rPr>
          <w:instrText xml:space="preserve"> PAGEREF _Toc129794733 \h </w:instrText>
        </w:r>
        <w:r>
          <w:rPr>
            <w:webHidden/>
          </w:rPr>
        </w:r>
        <w:r>
          <w:rPr>
            <w:webHidden/>
          </w:rPr>
          <w:fldChar w:fldCharType="separate"/>
        </w:r>
        <w:r>
          <w:rPr>
            <w:webHidden/>
          </w:rPr>
          <w:t>19</w:t>
        </w:r>
        <w:r>
          <w:rPr>
            <w:webHidden/>
          </w:rPr>
          <w:fldChar w:fldCharType="end"/>
        </w:r>
      </w:hyperlink>
    </w:p>
    <w:p w14:paraId="46DBEB4C" w14:textId="46900B61" w:rsidR="00044EAD" w:rsidRDefault="00044EAD">
      <w:pPr>
        <w:pStyle w:val="Sumrio2"/>
        <w:rPr>
          <w:rFonts w:asciiTheme="minorHAnsi" w:eastAsiaTheme="minorEastAsia" w:hAnsiTheme="minorHAnsi" w:cstheme="minorBidi"/>
          <w:sz w:val="22"/>
          <w:szCs w:val="22"/>
          <w:lang w:val="pt-BR" w:eastAsia="pt-BR"/>
        </w:rPr>
      </w:pPr>
      <w:hyperlink w:anchor="_Toc129794734" w:history="1">
        <w:r w:rsidRPr="00802E2D">
          <w:rPr>
            <w:rStyle w:val="Hyperlink"/>
            <w:lang w:val="en-GB"/>
          </w:rPr>
          <w:t>4.3.</w:t>
        </w:r>
        <w:r>
          <w:rPr>
            <w:rFonts w:asciiTheme="minorHAnsi" w:eastAsiaTheme="minorEastAsia" w:hAnsiTheme="minorHAnsi" w:cstheme="minorBidi"/>
            <w:sz w:val="22"/>
            <w:szCs w:val="22"/>
            <w:lang w:val="pt-BR" w:eastAsia="pt-BR"/>
          </w:rPr>
          <w:tab/>
        </w:r>
        <w:r w:rsidRPr="00802E2D">
          <w:rPr>
            <w:rStyle w:val="Hyperlink"/>
            <w:lang w:val="en-GB"/>
          </w:rPr>
          <w:t>Instance generator</w:t>
        </w:r>
        <w:r>
          <w:rPr>
            <w:webHidden/>
          </w:rPr>
          <w:tab/>
        </w:r>
        <w:r>
          <w:rPr>
            <w:webHidden/>
          </w:rPr>
          <w:fldChar w:fldCharType="begin"/>
        </w:r>
        <w:r>
          <w:rPr>
            <w:webHidden/>
          </w:rPr>
          <w:instrText xml:space="preserve"> PAGEREF _Toc129794734 \h </w:instrText>
        </w:r>
        <w:r>
          <w:rPr>
            <w:webHidden/>
          </w:rPr>
        </w:r>
        <w:r>
          <w:rPr>
            <w:webHidden/>
          </w:rPr>
          <w:fldChar w:fldCharType="separate"/>
        </w:r>
        <w:r>
          <w:rPr>
            <w:webHidden/>
          </w:rPr>
          <w:t>22</w:t>
        </w:r>
        <w:r>
          <w:rPr>
            <w:webHidden/>
          </w:rPr>
          <w:fldChar w:fldCharType="end"/>
        </w:r>
      </w:hyperlink>
    </w:p>
    <w:p w14:paraId="7DDEA510" w14:textId="7B370814" w:rsidR="00044EAD" w:rsidRDefault="00044EAD">
      <w:pPr>
        <w:pStyle w:val="Sumrio2"/>
        <w:rPr>
          <w:rFonts w:asciiTheme="minorHAnsi" w:eastAsiaTheme="minorEastAsia" w:hAnsiTheme="minorHAnsi" w:cstheme="minorBidi"/>
          <w:sz w:val="22"/>
          <w:szCs w:val="22"/>
          <w:lang w:val="pt-BR" w:eastAsia="pt-BR"/>
        </w:rPr>
      </w:pPr>
      <w:hyperlink w:anchor="_Toc129794735" w:history="1">
        <w:r w:rsidRPr="00802E2D">
          <w:rPr>
            <w:rStyle w:val="Hyperlink"/>
            <w:lang w:val="en-GB"/>
          </w:rPr>
          <w:t>4.3.1.</w:t>
        </w:r>
        <w:r>
          <w:rPr>
            <w:rFonts w:asciiTheme="minorHAnsi" w:eastAsiaTheme="minorEastAsia" w:hAnsiTheme="minorHAnsi" w:cstheme="minorBidi"/>
            <w:sz w:val="22"/>
            <w:szCs w:val="22"/>
            <w:lang w:val="pt-BR" w:eastAsia="pt-BR"/>
          </w:rPr>
          <w:tab/>
        </w:r>
        <w:r w:rsidRPr="00802E2D">
          <w:rPr>
            <w:rStyle w:val="Hyperlink"/>
            <w:lang w:val="en-GB"/>
          </w:rPr>
          <w:t>The code</w:t>
        </w:r>
        <w:r>
          <w:rPr>
            <w:webHidden/>
          </w:rPr>
          <w:tab/>
        </w:r>
        <w:r>
          <w:rPr>
            <w:webHidden/>
          </w:rPr>
          <w:fldChar w:fldCharType="begin"/>
        </w:r>
        <w:r>
          <w:rPr>
            <w:webHidden/>
          </w:rPr>
          <w:instrText xml:space="preserve"> PAGEREF _Toc129794735 \h </w:instrText>
        </w:r>
        <w:r>
          <w:rPr>
            <w:webHidden/>
          </w:rPr>
        </w:r>
        <w:r>
          <w:rPr>
            <w:webHidden/>
          </w:rPr>
          <w:fldChar w:fldCharType="separate"/>
        </w:r>
        <w:r>
          <w:rPr>
            <w:webHidden/>
          </w:rPr>
          <w:t>22</w:t>
        </w:r>
        <w:r>
          <w:rPr>
            <w:webHidden/>
          </w:rPr>
          <w:fldChar w:fldCharType="end"/>
        </w:r>
      </w:hyperlink>
    </w:p>
    <w:p w14:paraId="616F4A93" w14:textId="36B4D24D" w:rsidR="00044EAD" w:rsidRDefault="00044EAD" w:rsidP="00044EAD">
      <w:pPr>
        <w:pStyle w:val="Sumrio1"/>
        <w:rPr>
          <w:rFonts w:asciiTheme="minorHAnsi" w:eastAsiaTheme="minorEastAsia" w:hAnsiTheme="minorHAnsi" w:cstheme="minorBidi"/>
          <w:sz w:val="22"/>
          <w:lang w:val="pt-BR" w:eastAsia="pt-BR"/>
        </w:rPr>
      </w:pPr>
      <w:hyperlink w:anchor="_Toc129794736" w:history="1">
        <w:r w:rsidRPr="00802E2D">
          <w:rPr>
            <w:rStyle w:val="Hyperlink"/>
            <w:lang w:val="en-GB"/>
          </w:rPr>
          <w:t>5.</w:t>
        </w:r>
        <w:r>
          <w:rPr>
            <w:rFonts w:asciiTheme="minorHAnsi" w:eastAsiaTheme="minorEastAsia" w:hAnsiTheme="minorHAnsi" w:cstheme="minorBidi"/>
            <w:sz w:val="22"/>
            <w:lang w:val="pt-BR" w:eastAsia="pt-BR"/>
          </w:rPr>
          <w:tab/>
        </w:r>
        <w:r w:rsidRPr="00802E2D">
          <w:rPr>
            <w:rStyle w:val="Hyperlink"/>
            <w:lang w:val="en-GB"/>
          </w:rPr>
          <w:t>Results and Discussion</w:t>
        </w:r>
        <w:r>
          <w:rPr>
            <w:webHidden/>
          </w:rPr>
          <w:tab/>
        </w:r>
        <w:r>
          <w:rPr>
            <w:webHidden/>
          </w:rPr>
          <w:fldChar w:fldCharType="begin"/>
        </w:r>
        <w:r>
          <w:rPr>
            <w:webHidden/>
          </w:rPr>
          <w:instrText xml:space="preserve"> PAGEREF _Toc129794736 \h </w:instrText>
        </w:r>
        <w:r>
          <w:rPr>
            <w:webHidden/>
          </w:rPr>
        </w:r>
        <w:r>
          <w:rPr>
            <w:webHidden/>
          </w:rPr>
          <w:fldChar w:fldCharType="separate"/>
        </w:r>
        <w:r>
          <w:rPr>
            <w:webHidden/>
          </w:rPr>
          <w:t>34</w:t>
        </w:r>
        <w:r>
          <w:rPr>
            <w:webHidden/>
          </w:rPr>
          <w:fldChar w:fldCharType="end"/>
        </w:r>
      </w:hyperlink>
    </w:p>
    <w:p w14:paraId="058CDBAC" w14:textId="07C18D8D" w:rsidR="00044EAD" w:rsidRDefault="00044EAD" w:rsidP="002F2543">
      <w:pPr>
        <w:pStyle w:val="Sumrio1"/>
        <w:jc w:val="both"/>
        <w:rPr>
          <w:rFonts w:asciiTheme="minorHAnsi" w:eastAsiaTheme="minorEastAsia" w:hAnsiTheme="minorHAnsi" w:cstheme="minorBidi"/>
          <w:sz w:val="22"/>
          <w:lang w:val="pt-BR" w:eastAsia="pt-BR"/>
        </w:rPr>
      </w:pPr>
      <w:hyperlink w:anchor="_Toc129794737" w:history="1">
        <w:r w:rsidRPr="00802E2D">
          <w:rPr>
            <w:rStyle w:val="Hyperlink"/>
            <w:lang w:val="en-GB"/>
          </w:rPr>
          <w:t>5.1</w:t>
        </w:r>
        <w:r w:rsidR="002F2543" w:rsidRPr="002F2543">
          <w:t xml:space="preserve"> </w:t>
        </w:r>
        <w:r w:rsidR="002F2543" w:rsidRPr="002F2543">
          <w:rPr>
            <w:rStyle w:val="Hyperlink"/>
            <w:lang w:val="en-GB"/>
          </w:rPr>
          <w:t>Results</w:t>
        </w:r>
        <w:r w:rsidRPr="00802E2D">
          <w:rPr>
            <w:rStyle w:val="Hyperlink"/>
            <w:lang w:val="en-GB"/>
          </w:rPr>
          <w:t>.</w:t>
        </w:r>
        <w:r>
          <w:rPr>
            <w:rFonts w:asciiTheme="minorHAnsi" w:eastAsiaTheme="minorEastAsia" w:hAnsiTheme="minorHAnsi" w:cstheme="minorBidi"/>
            <w:sz w:val="22"/>
            <w:lang w:val="pt-BR" w:eastAsia="pt-BR"/>
          </w:rPr>
          <w:tab/>
        </w:r>
        <w:r>
          <w:rPr>
            <w:webHidden/>
          </w:rPr>
          <w:fldChar w:fldCharType="begin"/>
        </w:r>
        <w:r>
          <w:rPr>
            <w:webHidden/>
          </w:rPr>
          <w:instrText xml:space="preserve"> PAGEREF _Toc129794737 \h </w:instrText>
        </w:r>
        <w:r>
          <w:rPr>
            <w:webHidden/>
          </w:rPr>
        </w:r>
        <w:r>
          <w:rPr>
            <w:webHidden/>
          </w:rPr>
          <w:fldChar w:fldCharType="separate"/>
        </w:r>
        <w:r>
          <w:rPr>
            <w:webHidden/>
          </w:rPr>
          <w:t>34</w:t>
        </w:r>
        <w:r>
          <w:rPr>
            <w:webHidden/>
          </w:rPr>
          <w:fldChar w:fldCharType="end"/>
        </w:r>
      </w:hyperlink>
    </w:p>
    <w:p w14:paraId="07D4090A" w14:textId="30BA82F8" w:rsidR="00044EAD" w:rsidRDefault="00044EAD" w:rsidP="00044EAD">
      <w:pPr>
        <w:pStyle w:val="Sumrio1"/>
        <w:rPr>
          <w:rFonts w:asciiTheme="minorHAnsi" w:eastAsiaTheme="minorEastAsia" w:hAnsiTheme="minorHAnsi" w:cstheme="minorBidi"/>
          <w:sz w:val="22"/>
          <w:lang w:val="pt-BR" w:eastAsia="pt-BR"/>
        </w:rPr>
      </w:pPr>
      <w:hyperlink w:anchor="_Toc129794738" w:history="1">
        <w:r w:rsidRPr="00802E2D">
          <w:rPr>
            <w:rStyle w:val="Hyperlink"/>
            <w:lang w:val="en-GB"/>
          </w:rPr>
          <w:t>5.2</w:t>
        </w:r>
        <w:r w:rsidR="002F2543" w:rsidRPr="002F2543">
          <w:t xml:space="preserve"> </w:t>
        </w:r>
        <w:r w:rsidR="002F2543" w:rsidRPr="002F2543">
          <w:rPr>
            <w:rStyle w:val="Hyperlink"/>
            <w:lang w:val="en-GB"/>
          </w:rPr>
          <w:t>Discussion</w:t>
        </w:r>
        <w:r w:rsidRPr="00802E2D">
          <w:rPr>
            <w:rStyle w:val="Hyperlink"/>
            <w:lang w:val="en-GB"/>
          </w:rPr>
          <w:t>.</w:t>
        </w:r>
        <w:r>
          <w:rPr>
            <w:rFonts w:asciiTheme="minorHAnsi" w:eastAsiaTheme="minorEastAsia" w:hAnsiTheme="minorHAnsi" w:cstheme="minorBidi"/>
            <w:sz w:val="22"/>
            <w:lang w:val="pt-BR" w:eastAsia="pt-BR"/>
          </w:rPr>
          <w:tab/>
        </w:r>
        <w:r>
          <w:rPr>
            <w:webHidden/>
          </w:rPr>
          <w:fldChar w:fldCharType="begin"/>
        </w:r>
        <w:r>
          <w:rPr>
            <w:webHidden/>
          </w:rPr>
          <w:instrText xml:space="preserve"> PAGEREF _Toc129794738 \h </w:instrText>
        </w:r>
        <w:r>
          <w:rPr>
            <w:webHidden/>
          </w:rPr>
        </w:r>
        <w:r>
          <w:rPr>
            <w:webHidden/>
          </w:rPr>
          <w:fldChar w:fldCharType="separate"/>
        </w:r>
        <w:r>
          <w:rPr>
            <w:webHidden/>
          </w:rPr>
          <w:t>36</w:t>
        </w:r>
        <w:r>
          <w:rPr>
            <w:webHidden/>
          </w:rPr>
          <w:fldChar w:fldCharType="end"/>
        </w:r>
      </w:hyperlink>
    </w:p>
    <w:p w14:paraId="6C6B76E8" w14:textId="7ECB73AF" w:rsidR="00044EAD" w:rsidRDefault="00044EAD">
      <w:pPr>
        <w:pStyle w:val="Sumrio3"/>
        <w:rPr>
          <w:rFonts w:asciiTheme="minorHAnsi" w:eastAsiaTheme="minorEastAsia" w:hAnsiTheme="minorHAnsi" w:cstheme="minorBidi"/>
          <w:sz w:val="22"/>
          <w:szCs w:val="22"/>
          <w:lang w:val="pt-BR" w:eastAsia="pt-BR"/>
        </w:rPr>
      </w:pPr>
      <w:hyperlink w:anchor="_Toc129794739" w:history="1">
        <w:r w:rsidRPr="00802E2D">
          <w:rPr>
            <w:rStyle w:val="Hyperlink"/>
            <w:lang w:val="en-GB"/>
          </w:rPr>
          <w:t>5.2.1.</w:t>
        </w:r>
        <w:r>
          <w:rPr>
            <w:rFonts w:asciiTheme="minorHAnsi" w:eastAsiaTheme="minorEastAsia" w:hAnsiTheme="minorHAnsi" w:cstheme="minorBidi"/>
            <w:sz w:val="22"/>
            <w:szCs w:val="22"/>
            <w:lang w:val="pt-BR" w:eastAsia="pt-BR"/>
          </w:rPr>
          <w:tab/>
        </w:r>
        <w:r w:rsidRPr="00802E2D">
          <w:rPr>
            <w:rStyle w:val="Hyperlink"/>
            <w:lang w:val="en-GB"/>
          </w:rPr>
          <w:t>Pros</w:t>
        </w:r>
        <w:r>
          <w:rPr>
            <w:webHidden/>
          </w:rPr>
          <w:tab/>
        </w:r>
        <w:r>
          <w:rPr>
            <w:webHidden/>
          </w:rPr>
          <w:fldChar w:fldCharType="begin"/>
        </w:r>
        <w:r>
          <w:rPr>
            <w:webHidden/>
          </w:rPr>
          <w:instrText xml:space="preserve"> PAGEREF _Toc129794739 \h </w:instrText>
        </w:r>
        <w:r>
          <w:rPr>
            <w:webHidden/>
          </w:rPr>
        </w:r>
        <w:r>
          <w:rPr>
            <w:webHidden/>
          </w:rPr>
          <w:fldChar w:fldCharType="separate"/>
        </w:r>
        <w:r>
          <w:rPr>
            <w:webHidden/>
          </w:rPr>
          <w:t>37</w:t>
        </w:r>
        <w:r>
          <w:rPr>
            <w:webHidden/>
          </w:rPr>
          <w:fldChar w:fldCharType="end"/>
        </w:r>
      </w:hyperlink>
    </w:p>
    <w:p w14:paraId="71BD9DE9" w14:textId="5C21495A" w:rsidR="00044EAD" w:rsidRDefault="00044EAD">
      <w:pPr>
        <w:pStyle w:val="Sumrio3"/>
        <w:rPr>
          <w:rFonts w:asciiTheme="minorHAnsi" w:eastAsiaTheme="minorEastAsia" w:hAnsiTheme="minorHAnsi" w:cstheme="minorBidi"/>
          <w:sz w:val="22"/>
          <w:szCs w:val="22"/>
          <w:lang w:val="pt-BR" w:eastAsia="pt-BR"/>
        </w:rPr>
      </w:pPr>
      <w:hyperlink w:anchor="_Toc129794740" w:history="1">
        <w:r w:rsidRPr="00802E2D">
          <w:rPr>
            <w:rStyle w:val="Hyperlink"/>
            <w:lang w:val="en-GB"/>
          </w:rPr>
          <w:t>5.2.2.</w:t>
        </w:r>
        <w:r>
          <w:rPr>
            <w:rFonts w:asciiTheme="minorHAnsi" w:eastAsiaTheme="minorEastAsia" w:hAnsiTheme="minorHAnsi" w:cstheme="minorBidi"/>
            <w:sz w:val="22"/>
            <w:szCs w:val="22"/>
            <w:lang w:val="pt-BR" w:eastAsia="pt-BR"/>
          </w:rPr>
          <w:tab/>
        </w:r>
        <w:r w:rsidRPr="00802E2D">
          <w:rPr>
            <w:rStyle w:val="Hyperlink"/>
            <w:lang w:val="en-GB"/>
          </w:rPr>
          <w:t>Cons</w:t>
        </w:r>
        <w:r>
          <w:rPr>
            <w:webHidden/>
          </w:rPr>
          <w:tab/>
        </w:r>
        <w:r>
          <w:rPr>
            <w:webHidden/>
          </w:rPr>
          <w:fldChar w:fldCharType="begin"/>
        </w:r>
        <w:r>
          <w:rPr>
            <w:webHidden/>
          </w:rPr>
          <w:instrText xml:space="preserve"> PAGEREF _Toc129794740 \h </w:instrText>
        </w:r>
        <w:r>
          <w:rPr>
            <w:webHidden/>
          </w:rPr>
        </w:r>
        <w:r>
          <w:rPr>
            <w:webHidden/>
          </w:rPr>
          <w:fldChar w:fldCharType="separate"/>
        </w:r>
        <w:r>
          <w:rPr>
            <w:webHidden/>
          </w:rPr>
          <w:t>38</w:t>
        </w:r>
        <w:r>
          <w:rPr>
            <w:webHidden/>
          </w:rPr>
          <w:fldChar w:fldCharType="end"/>
        </w:r>
      </w:hyperlink>
    </w:p>
    <w:p w14:paraId="125FE8C3" w14:textId="4B3DF6D8" w:rsidR="00044EAD" w:rsidRDefault="00044EAD" w:rsidP="00044EAD">
      <w:pPr>
        <w:pStyle w:val="Sumrio1"/>
        <w:rPr>
          <w:rFonts w:asciiTheme="minorHAnsi" w:eastAsiaTheme="minorEastAsia" w:hAnsiTheme="minorHAnsi" w:cstheme="minorBidi"/>
          <w:sz w:val="22"/>
          <w:lang w:val="pt-BR" w:eastAsia="pt-BR"/>
        </w:rPr>
      </w:pPr>
      <w:hyperlink w:anchor="_Toc129794741" w:history="1">
        <w:r w:rsidRPr="00802E2D">
          <w:rPr>
            <w:rStyle w:val="Hyperlink"/>
            <w:lang w:val="en-GB"/>
          </w:rPr>
          <w:t>6.</w:t>
        </w:r>
        <w:r>
          <w:rPr>
            <w:rFonts w:asciiTheme="minorHAnsi" w:eastAsiaTheme="minorEastAsia" w:hAnsiTheme="minorHAnsi" w:cstheme="minorBidi"/>
            <w:sz w:val="22"/>
            <w:lang w:val="pt-BR" w:eastAsia="pt-BR"/>
          </w:rPr>
          <w:tab/>
        </w:r>
        <w:r w:rsidRPr="00802E2D">
          <w:rPr>
            <w:rStyle w:val="Hyperlink"/>
            <w:lang w:val="en-GB"/>
          </w:rPr>
          <w:t>Conclusion</w:t>
        </w:r>
        <w:r>
          <w:rPr>
            <w:webHidden/>
          </w:rPr>
          <w:tab/>
        </w:r>
        <w:r>
          <w:rPr>
            <w:webHidden/>
          </w:rPr>
          <w:fldChar w:fldCharType="begin"/>
        </w:r>
        <w:r>
          <w:rPr>
            <w:webHidden/>
          </w:rPr>
          <w:instrText xml:space="preserve"> PAGEREF _Toc129794741 \h </w:instrText>
        </w:r>
        <w:r>
          <w:rPr>
            <w:webHidden/>
          </w:rPr>
        </w:r>
        <w:r>
          <w:rPr>
            <w:webHidden/>
          </w:rPr>
          <w:fldChar w:fldCharType="separate"/>
        </w:r>
        <w:r>
          <w:rPr>
            <w:webHidden/>
          </w:rPr>
          <w:t>40</w:t>
        </w:r>
        <w:r>
          <w:rPr>
            <w:webHidden/>
          </w:rPr>
          <w:fldChar w:fldCharType="end"/>
        </w:r>
      </w:hyperlink>
    </w:p>
    <w:p w14:paraId="047130B9" w14:textId="252F0EE6" w:rsidR="00044EAD" w:rsidRDefault="00044EAD">
      <w:pPr>
        <w:pStyle w:val="Sumrio3"/>
        <w:rPr>
          <w:rFonts w:asciiTheme="minorHAnsi" w:eastAsiaTheme="minorEastAsia" w:hAnsiTheme="minorHAnsi" w:cstheme="minorBidi"/>
          <w:sz w:val="22"/>
          <w:szCs w:val="22"/>
          <w:lang w:val="pt-BR" w:eastAsia="pt-BR"/>
        </w:rPr>
      </w:pPr>
      <w:hyperlink w:anchor="_Toc129794742" w:history="1">
        <w:r w:rsidRPr="00802E2D">
          <w:rPr>
            <w:rStyle w:val="Hyperlink"/>
            <w:lang w:val="en-GB"/>
          </w:rPr>
          <w:t>6.1.</w:t>
        </w:r>
        <w:r>
          <w:rPr>
            <w:rFonts w:asciiTheme="minorHAnsi" w:eastAsiaTheme="minorEastAsia" w:hAnsiTheme="minorHAnsi" w:cstheme="minorBidi"/>
            <w:sz w:val="22"/>
            <w:szCs w:val="22"/>
            <w:lang w:val="pt-BR" w:eastAsia="pt-BR"/>
          </w:rPr>
          <w:tab/>
        </w:r>
        <w:r w:rsidRPr="00802E2D">
          <w:rPr>
            <w:rStyle w:val="Hyperlink"/>
            <w:lang w:val="en-GB"/>
          </w:rPr>
          <w:t>Final Summary</w:t>
        </w:r>
        <w:r>
          <w:rPr>
            <w:webHidden/>
          </w:rPr>
          <w:tab/>
        </w:r>
        <w:r>
          <w:rPr>
            <w:webHidden/>
          </w:rPr>
          <w:fldChar w:fldCharType="begin"/>
        </w:r>
        <w:r>
          <w:rPr>
            <w:webHidden/>
          </w:rPr>
          <w:instrText xml:space="preserve"> PAGEREF _Toc129794742 \h </w:instrText>
        </w:r>
        <w:r>
          <w:rPr>
            <w:webHidden/>
          </w:rPr>
        </w:r>
        <w:r>
          <w:rPr>
            <w:webHidden/>
          </w:rPr>
          <w:fldChar w:fldCharType="separate"/>
        </w:r>
        <w:r>
          <w:rPr>
            <w:webHidden/>
          </w:rPr>
          <w:t>40</w:t>
        </w:r>
        <w:r>
          <w:rPr>
            <w:webHidden/>
          </w:rPr>
          <w:fldChar w:fldCharType="end"/>
        </w:r>
      </w:hyperlink>
    </w:p>
    <w:p w14:paraId="0566DF4F" w14:textId="69DCAE08" w:rsidR="00044EAD" w:rsidRDefault="00044EAD">
      <w:pPr>
        <w:pStyle w:val="Sumrio3"/>
        <w:rPr>
          <w:rFonts w:asciiTheme="minorHAnsi" w:eastAsiaTheme="minorEastAsia" w:hAnsiTheme="minorHAnsi" w:cstheme="minorBidi"/>
          <w:sz w:val="22"/>
          <w:szCs w:val="22"/>
          <w:lang w:val="pt-BR" w:eastAsia="pt-BR"/>
        </w:rPr>
      </w:pPr>
      <w:hyperlink w:anchor="_Toc129794743" w:history="1">
        <w:r w:rsidRPr="00802E2D">
          <w:rPr>
            <w:rStyle w:val="Hyperlink"/>
            <w:lang w:val="en-GB"/>
          </w:rPr>
          <w:t>6.2.</w:t>
        </w:r>
        <w:r>
          <w:rPr>
            <w:rFonts w:asciiTheme="minorHAnsi" w:eastAsiaTheme="minorEastAsia" w:hAnsiTheme="minorHAnsi" w:cstheme="minorBidi"/>
            <w:sz w:val="22"/>
            <w:szCs w:val="22"/>
            <w:lang w:val="pt-BR" w:eastAsia="pt-BR"/>
          </w:rPr>
          <w:tab/>
        </w:r>
        <w:r w:rsidRPr="00802E2D">
          <w:rPr>
            <w:rStyle w:val="Hyperlink"/>
          </w:rPr>
          <w:t>Recommendations for future research</w:t>
        </w:r>
        <w:r>
          <w:rPr>
            <w:webHidden/>
          </w:rPr>
          <w:tab/>
        </w:r>
        <w:r>
          <w:rPr>
            <w:webHidden/>
          </w:rPr>
          <w:fldChar w:fldCharType="begin"/>
        </w:r>
        <w:r>
          <w:rPr>
            <w:webHidden/>
          </w:rPr>
          <w:instrText xml:space="preserve"> PAGEREF _Toc129794743 \h </w:instrText>
        </w:r>
        <w:r>
          <w:rPr>
            <w:webHidden/>
          </w:rPr>
        </w:r>
        <w:r>
          <w:rPr>
            <w:webHidden/>
          </w:rPr>
          <w:fldChar w:fldCharType="separate"/>
        </w:r>
        <w:r>
          <w:rPr>
            <w:webHidden/>
          </w:rPr>
          <w:t>40</w:t>
        </w:r>
        <w:r>
          <w:rPr>
            <w:webHidden/>
          </w:rPr>
          <w:fldChar w:fldCharType="end"/>
        </w:r>
      </w:hyperlink>
    </w:p>
    <w:p w14:paraId="569192B8" w14:textId="6C67AC2B" w:rsidR="00044EAD" w:rsidRDefault="00044EAD" w:rsidP="00044EAD">
      <w:pPr>
        <w:pStyle w:val="Sumrio1"/>
        <w:rPr>
          <w:rFonts w:asciiTheme="minorHAnsi" w:eastAsiaTheme="minorEastAsia" w:hAnsiTheme="minorHAnsi" w:cstheme="minorBidi"/>
          <w:sz w:val="22"/>
          <w:lang w:val="pt-BR" w:eastAsia="pt-BR"/>
        </w:rPr>
      </w:pPr>
      <w:hyperlink w:anchor="_Toc129794744" w:history="1">
        <w:r w:rsidRPr="00802E2D">
          <w:rPr>
            <w:rStyle w:val="Hyperlink"/>
            <w:lang w:val="en-GB"/>
          </w:rPr>
          <w:t>7.</w:t>
        </w:r>
        <w:r>
          <w:rPr>
            <w:rFonts w:asciiTheme="minorHAnsi" w:eastAsiaTheme="minorEastAsia" w:hAnsiTheme="minorHAnsi" w:cstheme="minorBidi"/>
            <w:sz w:val="22"/>
            <w:lang w:val="pt-BR" w:eastAsia="pt-BR"/>
          </w:rPr>
          <w:tab/>
        </w:r>
        <w:r w:rsidRPr="00802E2D">
          <w:rPr>
            <w:rStyle w:val="Hyperlink"/>
            <w:lang w:val="en-GB"/>
          </w:rPr>
          <w:t>References</w:t>
        </w:r>
        <w:r>
          <w:rPr>
            <w:webHidden/>
          </w:rPr>
          <w:tab/>
        </w:r>
        <w:r>
          <w:rPr>
            <w:webHidden/>
          </w:rPr>
          <w:fldChar w:fldCharType="begin"/>
        </w:r>
        <w:r>
          <w:rPr>
            <w:webHidden/>
          </w:rPr>
          <w:instrText xml:space="preserve"> PAGEREF _Toc129794744 \h </w:instrText>
        </w:r>
        <w:r>
          <w:rPr>
            <w:webHidden/>
          </w:rPr>
        </w:r>
        <w:r>
          <w:rPr>
            <w:webHidden/>
          </w:rPr>
          <w:fldChar w:fldCharType="separate"/>
        </w:r>
        <w:r>
          <w:rPr>
            <w:webHidden/>
          </w:rPr>
          <w:t>42</w:t>
        </w:r>
        <w:r>
          <w:rPr>
            <w:webHidden/>
          </w:rPr>
          <w:fldChar w:fldCharType="end"/>
        </w:r>
      </w:hyperlink>
    </w:p>
    <w:p w14:paraId="5EBDBB7F" w14:textId="29B67F73" w:rsidR="00DA6462" w:rsidRPr="00BB1BD9" w:rsidRDefault="00413809" w:rsidP="000F18CE">
      <w:pPr>
        <w:spacing w:line="276" w:lineRule="auto"/>
        <w:rPr>
          <w:b/>
          <w:noProof/>
          <w:szCs w:val="22"/>
          <w:lang w:val="en-GB" w:eastAsia="en-US"/>
        </w:rPr>
      </w:pPr>
      <w:r w:rsidRPr="00BB1BD9">
        <w:rPr>
          <w:b/>
          <w:noProof/>
          <w:szCs w:val="22"/>
          <w:lang w:val="en-GB" w:eastAsia="en-US"/>
        </w:rPr>
        <w:fldChar w:fldCharType="end"/>
      </w:r>
    </w:p>
    <w:p w14:paraId="6DDCD1B4" w14:textId="4425DF08" w:rsidR="000F18CE" w:rsidRPr="001F2312" w:rsidRDefault="000F18CE" w:rsidP="001F2312">
      <w:pPr>
        <w:pStyle w:val="Ttulo1"/>
        <w:numPr>
          <w:ilvl w:val="0"/>
          <w:numId w:val="25"/>
        </w:numPr>
        <w:rPr>
          <w:lang w:val="en-GB"/>
        </w:rPr>
      </w:pPr>
      <w:r w:rsidRPr="001F2312">
        <w:rPr>
          <w:lang w:val="en-GB"/>
        </w:rPr>
        <w:br w:type="page"/>
      </w:r>
      <w:bookmarkStart w:id="17" w:name="_Toc129794699"/>
      <w:r w:rsidR="00EC3265" w:rsidRPr="001F2312">
        <w:rPr>
          <w:lang w:val="en-GB"/>
        </w:rPr>
        <w:lastRenderedPageBreak/>
        <w:t>Introduction</w:t>
      </w:r>
      <w:bookmarkEnd w:id="17"/>
    </w:p>
    <w:p w14:paraId="5D2EF995" w14:textId="77777777" w:rsidR="00D904D3" w:rsidRDefault="008F02E3" w:rsidP="00D904D3">
      <w:pPr>
        <w:spacing w:line="360" w:lineRule="auto"/>
        <w:ind w:firstLine="567"/>
        <w:jc w:val="both"/>
      </w:pPr>
      <w:r>
        <w:t xml:space="preserve">Efficient </w:t>
      </w:r>
      <w:r w:rsidR="00D904D3">
        <w:t>Efficient and secure storage of items in warehouses is considered essential to ensure smooth operations and reduce costs. However, packing items into boxes is a complex optimization problem that requires consideration of many factors, such as item dimensions, box sizes, and weight limits. Warehouse workers often face challenges in determining the best packing arrangements, which can lead to suboptimal packaging, wasted filler material, and even mispackaged case accidents.</w:t>
      </w:r>
    </w:p>
    <w:p w14:paraId="6E29C429" w14:textId="77777777" w:rsidR="00D904D3" w:rsidRDefault="00D904D3" w:rsidP="00D904D3">
      <w:pPr>
        <w:spacing w:line="360" w:lineRule="auto"/>
        <w:ind w:firstLine="567"/>
        <w:jc w:val="both"/>
      </w:pPr>
      <w:r>
        <w:t>To face these challenges, this thesis proposes a solution based on the application of bin-packing and DPS3UK algorithms (dynamic programming for k-staged 3UK) to test packing forms, comparing them in search of an optimal or near-optimal solution, and then create graphical representations of different packaging options that can guide workers in warehouses to pack items correctly. The main objective of this research is to find out which would be the best optimal or near-optimal packaging solutions. Creating graphical representations that can be easily interpreted and used by workers to improve their packaging decisions is a way to make the results tangible and useful for real-world use.</w:t>
      </w:r>
    </w:p>
    <w:p w14:paraId="53573C79" w14:textId="77777777" w:rsidR="00D904D3" w:rsidRDefault="00D904D3" w:rsidP="00D904D3">
      <w:pPr>
        <w:spacing w:line="360" w:lineRule="auto"/>
        <w:ind w:firstLine="567"/>
        <w:jc w:val="both"/>
      </w:pPr>
      <w:r>
        <w:t>To achieve this goal, data is collected from a real company and modeled in a useful way for the application. An instance generator is created that can create samples for testing with collections of random items and bins. The instances are read, the packing problem is solved in four different ways to be evaluated and the results are saved. Using the results of the packing problem, a determination of packing positions within the boxes is created and saved. Finally, a graphic solution is created that demonstrates the distribution of items inside the boxes.</w:t>
      </w:r>
    </w:p>
    <w:p w14:paraId="54B7D73B" w14:textId="77777777" w:rsidR="00D904D3" w:rsidRDefault="00D904D3" w:rsidP="00D904D3">
      <w:pPr>
        <w:spacing w:line="360" w:lineRule="auto"/>
        <w:ind w:firstLine="567"/>
        <w:jc w:val="both"/>
      </w:pPr>
      <w:r>
        <w:t>The contributions of this research are threefold. First, by comparing different bin-packing results, we can find which algorithms are more or less useful in different situations which can be used in future projects.</w:t>
      </w:r>
    </w:p>
    <w:p w14:paraId="2BC8D424" w14:textId="77777777" w:rsidR="00D904D3" w:rsidRDefault="00D904D3" w:rsidP="00D904D3">
      <w:pPr>
        <w:spacing w:line="360" w:lineRule="auto"/>
        <w:ind w:firstLine="567"/>
        <w:jc w:val="both"/>
      </w:pPr>
      <w:r>
        <w:t xml:space="preserve">Second, a proof of concept is provided that packing problems can be graphically represented by guillotine cuts and, with sufficient improvements, can be better represented for users of these algorithms. </w:t>
      </w:r>
    </w:p>
    <w:p w14:paraId="4B65E565" w14:textId="1D2B93AB" w:rsidR="005F3578" w:rsidRPr="008F02E3" w:rsidRDefault="00D904D3" w:rsidP="00D904D3">
      <w:pPr>
        <w:spacing w:line="360" w:lineRule="auto"/>
        <w:ind w:firstLine="567"/>
        <w:jc w:val="both"/>
      </w:pPr>
      <w:r>
        <w:t>Third and finally, a practical solution is provided to improve the quality of work in warehouses by reducing mispackaged case accidents and helping workers make better decisions about which case to use for which collection of items.</w:t>
      </w:r>
    </w:p>
    <w:p w14:paraId="1F1E2909" w14:textId="77777777" w:rsidR="00204836" w:rsidRPr="009A3A30" w:rsidRDefault="00F74195" w:rsidP="001F2312">
      <w:pPr>
        <w:pStyle w:val="Ttulo1"/>
        <w:rPr>
          <w:lang w:val="en-GB"/>
        </w:rPr>
      </w:pPr>
      <w:r w:rsidRPr="009A3A30">
        <w:rPr>
          <w:lang w:val="en-GB"/>
        </w:rPr>
        <w:br w:type="page"/>
      </w:r>
      <w:bookmarkStart w:id="18" w:name="_Toc129794700"/>
      <w:r w:rsidR="00850730" w:rsidRPr="009A3A30">
        <w:rPr>
          <w:lang w:val="en-GB"/>
        </w:rPr>
        <w:lastRenderedPageBreak/>
        <w:t xml:space="preserve">Objectives and </w:t>
      </w:r>
      <w:r w:rsidR="00377546" w:rsidRPr="009A3A30">
        <w:rPr>
          <w:lang w:val="en-GB"/>
        </w:rPr>
        <w:t>M</w:t>
      </w:r>
      <w:r w:rsidR="00850730" w:rsidRPr="009A3A30">
        <w:rPr>
          <w:lang w:val="en-GB"/>
        </w:rPr>
        <w:t>ethodology</w:t>
      </w:r>
      <w:bookmarkEnd w:id="18"/>
    </w:p>
    <w:p w14:paraId="631913D6" w14:textId="26078E41" w:rsidR="00204836" w:rsidRDefault="00850730" w:rsidP="00603152">
      <w:pPr>
        <w:pStyle w:val="Ttulo2"/>
        <w:numPr>
          <w:ilvl w:val="1"/>
          <w:numId w:val="22"/>
        </w:numPr>
        <w:rPr>
          <w:lang w:val="en-GB"/>
        </w:rPr>
      </w:pPr>
      <w:bookmarkStart w:id="19" w:name="_Toc129794701"/>
      <w:r>
        <w:rPr>
          <w:lang w:val="en-GB"/>
        </w:rPr>
        <w:t>Objectives</w:t>
      </w:r>
      <w:bookmarkEnd w:id="19"/>
    </w:p>
    <w:p w14:paraId="67B51EDA" w14:textId="0EFBB3D3" w:rsidR="00C12E27" w:rsidRDefault="00C12E27" w:rsidP="00C12E27">
      <w:pPr>
        <w:spacing w:line="360" w:lineRule="auto"/>
        <w:ind w:left="578"/>
        <w:jc w:val="both"/>
      </w:pPr>
      <w:r>
        <w:t>The main objective of the bachelor's thesis is to design an optimal packing pattern for bottles, in order to find the best option to fit all of them in the smallest box from a pre-selected set of box sizes.</w:t>
      </w:r>
    </w:p>
    <w:p w14:paraId="4592C8B4" w14:textId="318E5F21" w:rsidR="00C12E27" w:rsidRDefault="00C12E27" w:rsidP="00C12E27">
      <w:pPr>
        <w:spacing w:line="360" w:lineRule="auto"/>
        <w:ind w:left="578"/>
        <w:jc w:val="both"/>
      </w:pPr>
      <w:r>
        <w:t>A real-world verification will be performed with the proposed method to evaluate the results and compare them with alternative methods found in the literature.</w:t>
      </w:r>
    </w:p>
    <w:p w14:paraId="68167E0C" w14:textId="2B2A89D8" w:rsidR="008F02E3" w:rsidRDefault="00C12E27" w:rsidP="00C12E27">
      <w:pPr>
        <w:spacing w:line="360" w:lineRule="auto"/>
        <w:ind w:left="578"/>
        <w:jc w:val="both"/>
      </w:pPr>
      <w:r>
        <w:t>By determining optimal or near-optimal packaging alternatives, graphical representations of these options will be created to help store and warehouse workers place objects in boxes. The partial objectives are:</w:t>
      </w:r>
      <w:r w:rsidR="008F02E3">
        <w:t>:</w:t>
      </w:r>
    </w:p>
    <w:p w14:paraId="41EE9110" w14:textId="77777777" w:rsidR="008F02E3" w:rsidRDefault="008F02E3" w:rsidP="00F905AB">
      <w:pPr>
        <w:pStyle w:val="Ttulo3"/>
        <w:spacing w:line="360" w:lineRule="auto"/>
        <w:ind w:left="1298"/>
        <w:jc w:val="both"/>
        <w:rPr>
          <w:b w:val="0"/>
        </w:rPr>
      </w:pPr>
      <w:bookmarkStart w:id="20" w:name="_heading=h.wkp1fqjc1z0x" w:colFirst="0" w:colLast="0"/>
      <w:bookmarkStart w:id="21" w:name="_Toc129794702"/>
      <w:bookmarkEnd w:id="20"/>
      <w:r>
        <w:rPr>
          <w:b w:val="0"/>
        </w:rPr>
        <w:t xml:space="preserve">• </w:t>
      </w:r>
      <w:bookmarkStart w:id="22" w:name="_Toc129119980"/>
      <w:bookmarkStart w:id="23" w:name="_Toc129171934"/>
      <w:r>
        <w:rPr>
          <w:b w:val="0"/>
        </w:rPr>
        <w:t>Collect data from boxes and items from a real company.</w:t>
      </w:r>
      <w:bookmarkEnd w:id="21"/>
      <w:bookmarkEnd w:id="22"/>
      <w:bookmarkEnd w:id="23"/>
    </w:p>
    <w:p w14:paraId="783FF291" w14:textId="77777777" w:rsidR="008F02E3" w:rsidRDefault="008F02E3" w:rsidP="00F905AB">
      <w:pPr>
        <w:pStyle w:val="Ttulo3"/>
        <w:spacing w:line="360" w:lineRule="auto"/>
        <w:ind w:left="1298"/>
        <w:jc w:val="both"/>
        <w:rPr>
          <w:b w:val="0"/>
        </w:rPr>
      </w:pPr>
      <w:bookmarkStart w:id="24" w:name="_heading=h.fzsoggujhfwn" w:colFirst="0" w:colLast="0"/>
      <w:bookmarkStart w:id="25" w:name="_Toc129794703"/>
      <w:bookmarkEnd w:id="24"/>
      <w:r>
        <w:rPr>
          <w:b w:val="0"/>
        </w:rPr>
        <w:t xml:space="preserve">• </w:t>
      </w:r>
      <w:bookmarkStart w:id="26" w:name="_Toc129119981"/>
      <w:bookmarkStart w:id="27" w:name="_Toc129171935"/>
      <w:r>
        <w:rPr>
          <w:b w:val="0"/>
        </w:rPr>
        <w:t>Model data in a way that is useful for an application</w:t>
      </w:r>
      <w:bookmarkEnd w:id="25"/>
      <w:bookmarkEnd w:id="26"/>
      <w:bookmarkEnd w:id="27"/>
    </w:p>
    <w:p w14:paraId="4849AA1F" w14:textId="44334D39" w:rsidR="008F02E3" w:rsidRDefault="008F02E3" w:rsidP="00F905AB">
      <w:pPr>
        <w:pStyle w:val="Ttulo3"/>
        <w:spacing w:line="360" w:lineRule="auto"/>
        <w:ind w:left="1298"/>
        <w:jc w:val="both"/>
        <w:rPr>
          <w:b w:val="0"/>
        </w:rPr>
      </w:pPr>
      <w:bookmarkStart w:id="28" w:name="_heading=h.5vvhddvw1zdd" w:colFirst="0" w:colLast="0"/>
      <w:bookmarkStart w:id="29" w:name="_Toc129119982"/>
      <w:bookmarkStart w:id="30" w:name="_Toc129171936"/>
      <w:bookmarkStart w:id="31" w:name="_Toc129794704"/>
      <w:bookmarkEnd w:id="28"/>
      <w:r>
        <w:rPr>
          <w:b w:val="0"/>
        </w:rPr>
        <w:t>• Create an instance generator capable of creating samples for tests</w:t>
      </w:r>
      <w:bookmarkEnd w:id="29"/>
      <w:bookmarkEnd w:id="30"/>
      <w:r w:rsidR="00C12E27">
        <w:rPr>
          <w:b w:val="0"/>
        </w:rPr>
        <w:t xml:space="preserve"> and simulate real cases</w:t>
      </w:r>
      <w:bookmarkEnd w:id="31"/>
    </w:p>
    <w:p w14:paraId="7C1FE577" w14:textId="06191769" w:rsidR="00F905AB" w:rsidRDefault="008F02E3" w:rsidP="00F905AB">
      <w:pPr>
        <w:pStyle w:val="Ttulo3"/>
        <w:spacing w:line="360" w:lineRule="auto"/>
        <w:ind w:left="1298"/>
        <w:jc w:val="both"/>
        <w:rPr>
          <w:b w:val="0"/>
        </w:rPr>
      </w:pPr>
      <w:bookmarkStart w:id="32" w:name="_heading=h.e1aqug3u4bju" w:colFirst="0" w:colLast="0"/>
      <w:bookmarkStart w:id="33" w:name="_Toc129119983"/>
      <w:bookmarkStart w:id="34" w:name="_Toc129171937"/>
      <w:bookmarkStart w:id="35" w:name="_Toc129794705"/>
      <w:bookmarkEnd w:id="32"/>
      <w:r>
        <w:rPr>
          <w:b w:val="0"/>
        </w:rPr>
        <w:t xml:space="preserve">• Create a program that, through known </w:t>
      </w:r>
      <w:r w:rsidR="00F905AB">
        <w:rPr>
          <w:b w:val="0"/>
        </w:rPr>
        <w:t>different algorithms</w:t>
      </w:r>
      <w:r>
        <w:rPr>
          <w:b w:val="0"/>
        </w:rPr>
        <w:t>, can read the instances and solve the packing problem and save the results</w:t>
      </w:r>
      <w:bookmarkEnd w:id="33"/>
      <w:bookmarkEnd w:id="34"/>
      <w:bookmarkEnd w:id="35"/>
    </w:p>
    <w:p w14:paraId="20D0D80B" w14:textId="7B0ED96A" w:rsidR="00F905AB" w:rsidRPr="00F905AB" w:rsidRDefault="00F905AB" w:rsidP="00F905AB">
      <w:pPr>
        <w:pStyle w:val="Ttulo3"/>
        <w:spacing w:line="360" w:lineRule="auto"/>
        <w:ind w:left="1298"/>
        <w:jc w:val="both"/>
        <w:rPr>
          <w:b w:val="0"/>
        </w:rPr>
      </w:pPr>
      <w:bookmarkStart w:id="36" w:name="_Toc129794706"/>
      <w:r>
        <w:rPr>
          <w:b w:val="0"/>
        </w:rPr>
        <w:t>• Create a program that, through known algorithms, uses the results of the packing problem and creates a determination of positions for packing inside the boxes (knapsack) and saves the results</w:t>
      </w:r>
      <w:bookmarkEnd w:id="36"/>
    </w:p>
    <w:p w14:paraId="0683F2C1" w14:textId="77FD31B8" w:rsidR="008F02E3" w:rsidRDefault="008F02E3" w:rsidP="00F905AB">
      <w:pPr>
        <w:pStyle w:val="Ttulo3"/>
        <w:spacing w:line="360" w:lineRule="auto"/>
        <w:ind w:left="1298"/>
        <w:jc w:val="both"/>
        <w:rPr>
          <w:b w:val="0"/>
        </w:rPr>
      </w:pPr>
      <w:bookmarkStart w:id="37" w:name="_heading=h.x7guhf6y2xwl" w:colFirst="0" w:colLast="0"/>
      <w:bookmarkStart w:id="38" w:name="_Toc129119984"/>
      <w:bookmarkStart w:id="39" w:name="_Toc129171938"/>
      <w:bookmarkStart w:id="40" w:name="_Toc129794707"/>
      <w:bookmarkEnd w:id="37"/>
      <w:r>
        <w:rPr>
          <w:b w:val="0"/>
        </w:rPr>
        <w:t xml:space="preserve">• Create a </w:t>
      </w:r>
      <w:bookmarkEnd w:id="38"/>
      <w:bookmarkEnd w:id="39"/>
      <w:r w:rsidR="00F905AB">
        <w:rPr>
          <w:b w:val="0"/>
        </w:rPr>
        <w:t>program that uses knapsack's results and creates a graphical solution that demonstrates the distribution of items within boxes</w:t>
      </w:r>
      <w:bookmarkEnd w:id="40"/>
    </w:p>
    <w:p w14:paraId="0F049415" w14:textId="5EB8ABD7" w:rsidR="008F02E3" w:rsidRDefault="008F02E3" w:rsidP="00F905AB">
      <w:pPr>
        <w:pStyle w:val="Ttulo3"/>
        <w:spacing w:line="360" w:lineRule="auto"/>
        <w:ind w:left="1298"/>
        <w:jc w:val="both"/>
      </w:pPr>
      <w:bookmarkStart w:id="41" w:name="_heading=h.xda5x71v3pns" w:colFirst="0" w:colLast="0"/>
      <w:bookmarkStart w:id="42" w:name="_Toc129119985"/>
      <w:bookmarkStart w:id="43" w:name="_Toc129171939"/>
      <w:bookmarkStart w:id="44" w:name="_Toc129794708"/>
      <w:bookmarkEnd w:id="41"/>
      <w:r>
        <w:rPr>
          <w:b w:val="0"/>
        </w:rPr>
        <w:t>• C</w:t>
      </w:r>
      <w:bookmarkEnd w:id="42"/>
      <w:bookmarkEnd w:id="43"/>
      <w:r w:rsidR="00F905AB">
        <w:rPr>
          <w:b w:val="0"/>
        </w:rPr>
        <w:t>ompare different results of the different methods between each other  to identify which method is more usefull for an optimal solution</w:t>
      </w:r>
      <w:bookmarkEnd w:id="44"/>
    </w:p>
    <w:p w14:paraId="268B9318" w14:textId="77777777" w:rsidR="00204836" w:rsidRPr="00B80E16" w:rsidRDefault="00850730" w:rsidP="00603152">
      <w:pPr>
        <w:pStyle w:val="Ttulo2"/>
        <w:numPr>
          <w:ilvl w:val="1"/>
          <w:numId w:val="22"/>
        </w:numPr>
        <w:rPr>
          <w:lang w:val="en-GB"/>
        </w:rPr>
      </w:pPr>
      <w:bookmarkStart w:id="45" w:name="_Toc129794709"/>
      <w:r w:rsidRPr="00B80E16">
        <w:rPr>
          <w:lang w:val="en-GB"/>
        </w:rPr>
        <w:t>Methodology</w:t>
      </w:r>
      <w:bookmarkEnd w:id="45"/>
    </w:p>
    <w:p w14:paraId="1CF81DD8" w14:textId="77777777" w:rsidR="00603152" w:rsidRPr="00603152" w:rsidRDefault="00603152" w:rsidP="00603152">
      <w:pPr>
        <w:spacing w:line="360" w:lineRule="auto"/>
        <w:ind w:firstLine="567"/>
        <w:jc w:val="both"/>
        <w:rPr>
          <w:lang w:val="en-US"/>
        </w:rPr>
      </w:pPr>
      <w:r w:rsidRPr="00603152">
        <w:rPr>
          <w:lang w:val="en-US"/>
        </w:rPr>
        <w:t>The methodology proposed for solving a problem can be divided into two main parts: a theoretical part and a practical part. The steps involved in this methodology are as follows:</w:t>
      </w:r>
    </w:p>
    <w:p w14:paraId="759DA5CE" w14:textId="77777777" w:rsidR="00603152" w:rsidRPr="00603152" w:rsidRDefault="00603152" w:rsidP="00603152">
      <w:pPr>
        <w:pStyle w:val="Ttulo2"/>
        <w:rPr>
          <w:lang w:val="en-US"/>
        </w:rPr>
      </w:pPr>
      <w:bookmarkStart w:id="46" w:name="_Toc129794710"/>
      <w:r w:rsidRPr="00603152">
        <w:rPr>
          <w:lang w:val="en-US"/>
        </w:rPr>
        <w:lastRenderedPageBreak/>
        <w:t>Theoretical Part:</w:t>
      </w:r>
      <w:bookmarkEnd w:id="46"/>
    </w:p>
    <w:p w14:paraId="3BEED4D6" w14:textId="77777777" w:rsidR="00603152" w:rsidRPr="00603152" w:rsidRDefault="00603152" w:rsidP="00603152">
      <w:pPr>
        <w:numPr>
          <w:ilvl w:val="0"/>
          <w:numId w:val="26"/>
        </w:numPr>
        <w:spacing w:line="360" w:lineRule="auto"/>
        <w:jc w:val="both"/>
        <w:rPr>
          <w:lang w:val="en-US"/>
        </w:rPr>
      </w:pPr>
      <w:r w:rsidRPr="00603152">
        <w:rPr>
          <w:lang w:val="en-US"/>
        </w:rPr>
        <w:t>Conduct a literary review based on the evaluation of books and scientific articles to identify relevant methods for solving the problem.</w:t>
      </w:r>
    </w:p>
    <w:p w14:paraId="5467D91A" w14:textId="77777777" w:rsidR="00603152" w:rsidRPr="00603152" w:rsidRDefault="00603152" w:rsidP="00603152">
      <w:pPr>
        <w:numPr>
          <w:ilvl w:val="0"/>
          <w:numId w:val="26"/>
        </w:numPr>
        <w:spacing w:line="360" w:lineRule="auto"/>
        <w:jc w:val="both"/>
        <w:rPr>
          <w:lang w:val="en-US"/>
        </w:rPr>
      </w:pPr>
      <w:r w:rsidRPr="00603152">
        <w:rPr>
          <w:lang w:val="en-US"/>
        </w:rPr>
        <w:t>Study the existing literature to find practices and methodologies that have been developed to solve similar problems. This helps to build a solid theoretical foundation for this specific methodology.</w:t>
      </w:r>
    </w:p>
    <w:p w14:paraId="2F009F9A" w14:textId="77777777" w:rsidR="00603152" w:rsidRPr="00603152" w:rsidRDefault="00603152" w:rsidP="00603152">
      <w:pPr>
        <w:numPr>
          <w:ilvl w:val="0"/>
          <w:numId w:val="26"/>
        </w:numPr>
        <w:spacing w:line="360" w:lineRule="auto"/>
        <w:jc w:val="both"/>
        <w:rPr>
          <w:lang w:val="en-US"/>
        </w:rPr>
      </w:pPr>
      <w:r w:rsidRPr="00603152">
        <w:rPr>
          <w:lang w:val="en-US"/>
        </w:rPr>
        <w:t>Choose the most suitable method and adapt it to the problem at hand.</w:t>
      </w:r>
    </w:p>
    <w:p w14:paraId="45F792AA" w14:textId="77777777" w:rsidR="00603152" w:rsidRPr="00603152" w:rsidRDefault="00603152" w:rsidP="00603152">
      <w:pPr>
        <w:numPr>
          <w:ilvl w:val="0"/>
          <w:numId w:val="26"/>
        </w:numPr>
        <w:spacing w:line="360" w:lineRule="auto"/>
        <w:jc w:val="both"/>
        <w:rPr>
          <w:lang w:val="en-US"/>
        </w:rPr>
      </w:pPr>
      <w:r w:rsidRPr="00603152">
        <w:rPr>
          <w:lang w:val="en-US"/>
        </w:rPr>
        <w:t>Select a suitable software that will be used to solve the problem.</w:t>
      </w:r>
    </w:p>
    <w:p w14:paraId="45C254AE" w14:textId="77777777" w:rsidR="00603152" w:rsidRPr="00603152" w:rsidRDefault="00603152" w:rsidP="00603152">
      <w:pPr>
        <w:numPr>
          <w:ilvl w:val="0"/>
          <w:numId w:val="26"/>
        </w:numPr>
        <w:spacing w:line="360" w:lineRule="auto"/>
        <w:jc w:val="both"/>
        <w:rPr>
          <w:lang w:val="en-US"/>
        </w:rPr>
      </w:pPr>
      <w:r w:rsidRPr="00603152">
        <w:rPr>
          <w:lang w:val="en-US"/>
        </w:rPr>
        <w:t>Evaluate the problem and collect all relevant data.</w:t>
      </w:r>
    </w:p>
    <w:p w14:paraId="4B3777A5" w14:textId="77777777" w:rsidR="00603152" w:rsidRPr="00603152" w:rsidRDefault="00603152" w:rsidP="00603152">
      <w:pPr>
        <w:pStyle w:val="Ttulo2"/>
        <w:rPr>
          <w:lang w:val="pt-BR"/>
        </w:rPr>
      </w:pPr>
      <w:bookmarkStart w:id="47" w:name="_Toc129794711"/>
      <w:r w:rsidRPr="00603152">
        <w:rPr>
          <w:lang w:val="pt-BR"/>
        </w:rPr>
        <w:t>Practical Part:</w:t>
      </w:r>
      <w:bookmarkEnd w:id="47"/>
    </w:p>
    <w:p w14:paraId="29F5C604" w14:textId="77777777" w:rsidR="00603152" w:rsidRPr="00603152" w:rsidRDefault="00603152" w:rsidP="00603152">
      <w:pPr>
        <w:numPr>
          <w:ilvl w:val="0"/>
          <w:numId w:val="27"/>
        </w:numPr>
        <w:spacing w:line="360" w:lineRule="auto"/>
        <w:jc w:val="both"/>
        <w:rPr>
          <w:lang w:val="en-US"/>
        </w:rPr>
      </w:pPr>
      <w:r w:rsidRPr="00603152">
        <w:rPr>
          <w:lang w:val="en-US"/>
        </w:rPr>
        <w:t>Use the methods found in the theoretical part to create an algorithm that will be used to develop a program that offers packaging alternatives to the user.</w:t>
      </w:r>
    </w:p>
    <w:p w14:paraId="54BA4F75" w14:textId="77777777" w:rsidR="00603152" w:rsidRPr="00603152" w:rsidRDefault="00603152" w:rsidP="00603152">
      <w:pPr>
        <w:numPr>
          <w:ilvl w:val="0"/>
          <w:numId w:val="27"/>
        </w:numPr>
        <w:spacing w:line="360" w:lineRule="auto"/>
        <w:jc w:val="both"/>
        <w:rPr>
          <w:lang w:val="en-US"/>
        </w:rPr>
      </w:pPr>
      <w:r w:rsidRPr="00603152">
        <w:rPr>
          <w:lang w:val="en-US"/>
        </w:rPr>
        <w:t>Develop a graphical demonstration of the packaging mode that helps the user visualize the impact of different packaging options.</w:t>
      </w:r>
    </w:p>
    <w:p w14:paraId="0A872AB3" w14:textId="77777777" w:rsidR="00603152" w:rsidRPr="00603152" w:rsidRDefault="00603152" w:rsidP="00603152">
      <w:pPr>
        <w:numPr>
          <w:ilvl w:val="0"/>
          <w:numId w:val="27"/>
        </w:numPr>
        <w:spacing w:line="360" w:lineRule="auto"/>
        <w:jc w:val="both"/>
        <w:rPr>
          <w:lang w:val="en-US"/>
        </w:rPr>
      </w:pPr>
      <w:r w:rsidRPr="00603152">
        <w:rPr>
          <w:lang w:val="en-US"/>
        </w:rPr>
        <w:t>Perform tests with the collected data and compare the results with reality.</w:t>
      </w:r>
    </w:p>
    <w:p w14:paraId="7E7DDDC7" w14:textId="77777777" w:rsidR="00603152" w:rsidRPr="00603152" w:rsidRDefault="00603152" w:rsidP="00603152">
      <w:pPr>
        <w:numPr>
          <w:ilvl w:val="0"/>
          <w:numId w:val="27"/>
        </w:numPr>
        <w:spacing w:line="360" w:lineRule="auto"/>
        <w:jc w:val="both"/>
        <w:rPr>
          <w:lang w:val="en-US"/>
        </w:rPr>
      </w:pPr>
      <w:r w:rsidRPr="00603152">
        <w:rPr>
          <w:lang w:val="en-US"/>
        </w:rPr>
        <w:t>Analyze the results of the graphical solution and the written code to determine if the goals were achieved.</w:t>
      </w:r>
    </w:p>
    <w:p w14:paraId="3DB229CF" w14:textId="77777777" w:rsidR="00603152" w:rsidRPr="00603152" w:rsidRDefault="00603152" w:rsidP="00603152">
      <w:pPr>
        <w:numPr>
          <w:ilvl w:val="0"/>
          <w:numId w:val="27"/>
        </w:numPr>
        <w:spacing w:line="360" w:lineRule="auto"/>
        <w:jc w:val="both"/>
        <w:rPr>
          <w:lang w:val="en-US"/>
        </w:rPr>
      </w:pPr>
      <w:r w:rsidRPr="00603152">
        <w:rPr>
          <w:lang w:val="en-US"/>
        </w:rPr>
        <w:t>Identify which points can be improved in the future.</w:t>
      </w:r>
    </w:p>
    <w:p w14:paraId="76FAB041" w14:textId="77777777" w:rsidR="00603152" w:rsidRPr="00603152" w:rsidRDefault="00603152" w:rsidP="00603152">
      <w:pPr>
        <w:spacing w:line="360" w:lineRule="auto"/>
        <w:ind w:firstLine="567"/>
        <w:jc w:val="both"/>
        <w:rPr>
          <w:lang w:val="en-US"/>
        </w:rPr>
      </w:pPr>
      <w:r w:rsidRPr="00603152">
        <w:rPr>
          <w:lang w:val="en-US"/>
        </w:rPr>
        <w:t>By synthesizing the knowledge obtained in the theoretical part and the results of the practical part, a discussion can be formulated. This discussion will determine the efficacy of the proposed methodology in solving the problem at hand and provide suggestions for future improvements.</w:t>
      </w:r>
    </w:p>
    <w:p w14:paraId="0EA7B24A" w14:textId="77777777" w:rsidR="008F02E3" w:rsidRPr="00603152" w:rsidRDefault="008F02E3" w:rsidP="008F02E3">
      <w:pPr>
        <w:spacing w:line="360" w:lineRule="auto"/>
        <w:ind w:firstLine="567"/>
        <w:jc w:val="both"/>
        <w:rPr>
          <w:lang w:val="en-US"/>
        </w:rPr>
      </w:pPr>
    </w:p>
    <w:p w14:paraId="698EF142" w14:textId="526F7F13" w:rsidR="00204836" w:rsidRPr="009A3A30" w:rsidRDefault="00F74195" w:rsidP="001F2312">
      <w:pPr>
        <w:pStyle w:val="Ttulo1"/>
        <w:rPr>
          <w:lang w:val="en-GB"/>
        </w:rPr>
      </w:pPr>
      <w:r w:rsidRPr="009A3A30">
        <w:rPr>
          <w:lang w:val="en-GB"/>
        </w:rPr>
        <w:br w:type="page"/>
      </w:r>
      <w:bookmarkStart w:id="48" w:name="_Toc129794712"/>
      <w:r w:rsidR="00850730" w:rsidRPr="009A3A30">
        <w:rPr>
          <w:lang w:val="en-GB"/>
        </w:rPr>
        <w:lastRenderedPageBreak/>
        <w:t xml:space="preserve">Literature </w:t>
      </w:r>
      <w:r w:rsidR="00377546" w:rsidRPr="009A3A30">
        <w:rPr>
          <w:lang w:val="en-GB"/>
        </w:rPr>
        <w:t>R</w:t>
      </w:r>
      <w:r w:rsidR="001E7942" w:rsidRPr="009A3A30">
        <w:rPr>
          <w:lang w:val="en-GB"/>
        </w:rPr>
        <w:t>eview</w:t>
      </w:r>
      <w:bookmarkEnd w:id="48"/>
    </w:p>
    <w:p w14:paraId="154970B4" w14:textId="26100E75" w:rsidR="008F02E3" w:rsidRPr="008F02E3" w:rsidRDefault="008F02E3" w:rsidP="00500E9E">
      <w:pPr>
        <w:spacing w:line="360" w:lineRule="auto"/>
        <w:ind w:firstLine="567"/>
        <w:jc w:val="both"/>
        <w:rPr>
          <w:lang w:val="en-GB"/>
        </w:rPr>
      </w:pPr>
      <w:r w:rsidRPr="008F02E3">
        <w:rPr>
          <w:lang w:val="en-GB"/>
        </w:rPr>
        <w:t>Bin packing and Knapsack problems are pretty known among the optimization problems in computer science, operations research, and applied mathematics. Bin packing problems aim to pack a set of objects into a minimum number of containers, while Knapsack problems seek to maximize the value of a set of items placed in a container subject to its capacity. Both problems are NP-hard, which means that no polynomial time algorithm is known to solve them optimally.</w:t>
      </w:r>
    </w:p>
    <w:p w14:paraId="1A6ACC9A" w14:textId="1DF3D1C1" w:rsidR="008F02E3" w:rsidRPr="00573070" w:rsidRDefault="008F02E3" w:rsidP="00A747D0">
      <w:pPr>
        <w:spacing w:line="360" w:lineRule="auto"/>
        <w:ind w:firstLine="567"/>
        <w:jc w:val="both"/>
        <w:rPr>
          <w:lang w:val="en-US"/>
        </w:rPr>
      </w:pPr>
      <w:r w:rsidRPr="008F02E3">
        <w:rPr>
          <w:lang w:val="en-GB"/>
        </w:rPr>
        <w:t xml:space="preserve"> </w:t>
      </w:r>
      <w:bookmarkStart w:id="49" w:name="_Hlk129167153"/>
      <w:r w:rsidRPr="008F02E3">
        <w:rPr>
          <w:lang w:val="en-GB"/>
        </w:rPr>
        <w:t xml:space="preserve">Hence, heuristic methods have been proposed to tackle these problems. According to </w:t>
      </w:r>
      <w:r w:rsidR="00BA480B" w:rsidRPr="0025200B">
        <w:rPr>
          <w:lang w:val="en-US"/>
        </w:rPr>
        <w:t>(Wang &amp; Chen, 2013)</w:t>
      </w:r>
      <w:r w:rsidR="00BA480B">
        <w:rPr>
          <w:lang w:val="en-US"/>
        </w:rPr>
        <w:t xml:space="preserve">, </w:t>
      </w:r>
      <w:r w:rsidRPr="0025200B">
        <w:rPr>
          <w:lang w:val="en-GB"/>
        </w:rPr>
        <w:t>a heuristic refers to a computational technique that improves a candidate solution iteratively based on a given measure of quality to obtain an optimal solution. Such techniques can search through extensive spaces of potential solutions to find optimal or nearly optimal solutions at a reasonable computational cost, without relying on any specific assumptions about the problem being optimized. However, the use of heuristics cannot guarantee either the feasibility or optimality of the solution and in many cases, it is challenging to determine how close a feasible solution is to optimality.</w:t>
      </w:r>
      <w:bookmarkEnd w:id="49"/>
    </w:p>
    <w:p w14:paraId="2BCA5A2D" w14:textId="57546236" w:rsidR="00AA79F1" w:rsidRPr="008C0F65" w:rsidRDefault="008F02E3" w:rsidP="00603152">
      <w:pPr>
        <w:pStyle w:val="Ttulo2"/>
        <w:rPr>
          <w:lang w:val="en-GB"/>
        </w:rPr>
      </w:pPr>
      <w:bookmarkStart w:id="50" w:name="_Toc129794713"/>
      <w:r w:rsidRPr="008C0F65">
        <w:rPr>
          <w:lang w:val="en-GB"/>
        </w:rPr>
        <w:t>Knapsack Problem</w:t>
      </w:r>
      <w:bookmarkEnd w:id="50"/>
    </w:p>
    <w:p w14:paraId="25894E4A" w14:textId="52A88556" w:rsidR="008F02E3" w:rsidRDefault="008F02E3" w:rsidP="00500E9E">
      <w:pPr>
        <w:spacing w:line="360" w:lineRule="auto"/>
        <w:ind w:firstLine="578"/>
        <w:jc w:val="both"/>
      </w:pPr>
      <w:bookmarkStart w:id="51" w:name="_Hlk129167126"/>
      <w:r>
        <w:t xml:space="preserve">The Knapsack Problem, according to </w:t>
      </w:r>
      <w:r w:rsidR="00BA480B" w:rsidRPr="0025200B">
        <w:t>(Martello &amp; Toth, 1990</w:t>
      </w:r>
      <w:r w:rsidR="0025200B" w:rsidRPr="0025200B">
        <w:t>)</w:t>
      </w:r>
      <w:r>
        <w:t>, is a well-known NP-hard problem in Combinatorial Optimization that requires maximizing an objective function while complying with a single resource constraint. Various forms of the 0-1 Knapsack Problem are considered, with regard to algorithmic techniques for the exact solution, such as relaxations, bounds, and reductions. To evaluate the effectiveness of the published algorithms, computational results are presented for comparison purposes.</w:t>
      </w:r>
    </w:p>
    <w:p w14:paraId="1F8D3770" w14:textId="632A1071" w:rsidR="008F02E3" w:rsidRDefault="008F02E3" w:rsidP="00A747D0">
      <w:pPr>
        <w:spacing w:line="360" w:lineRule="auto"/>
        <w:ind w:firstLine="578"/>
        <w:jc w:val="both"/>
      </w:pPr>
      <w:r>
        <w:t>In practical settings, the Knapsack Problem can be used to solve combinatorial optimization problems that involve selecting a subset of items from a larger set, while ensuring that the weight or volume limit is not exceeded. The problem can be applied to various scenarios, such as selecting items to be packed in a single container in a warehouse. The knapsack problem, being NP-hard, requires the use of efficient algorithmic techniques that can provide exact solutions or near-optimal solutions.</w:t>
      </w:r>
    </w:p>
    <w:p w14:paraId="5FC5AEB1" w14:textId="0335BE9E" w:rsidR="008F02E3" w:rsidRDefault="008F02E3" w:rsidP="00A747D0">
      <w:pPr>
        <w:spacing w:line="360" w:lineRule="auto"/>
        <w:ind w:firstLine="578"/>
        <w:jc w:val="both"/>
      </w:pPr>
      <w:r w:rsidRPr="008F02E3">
        <w:t xml:space="preserve">According to </w:t>
      </w:r>
      <w:r w:rsidR="00BA480B" w:rsidRPr="0025200B">
        <w:t>(Kellerer</w:t>
      </w:r>
      <w:r w:rsidR="00BA480B" w:rsidRPr="00B71FDB">
        <w:t xml:space="preserve"> </w:t>
      </w:r>
      <w:r w:rsidR="00BA480B" w:rsidRPr="00B630CF">
        <w:t xml:space="preserve">et al., </w:t>
      </w:r>
      <w:r w:rsidR="00BA480B" w:rsidRPr="0025200B">
        <w:t>2004</w:t>
      </w:r>
      <w:r w:rsidR="0025200B" w:rsidRPr="0025200B">
        <w:t>)</w:t>
      </w:r>
      <w:r w:rsidRPr="008F02E3">
        <w:t xml:space="preserve">, </w:t>
      </w:r>
      <w:r w:rsidR="0025200B">
        <w:t>t</w:t>
      </w:r>
      <w:r w:rsidRPr="008F02E3">
        <w:t xml:space="preserve">he knapsack problem (KP) can be formally defined as follows: We are given an instance of the knapsack problem with item set N, consisting of n items j with profit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8F02E3">
        <w:t xml:space="preserve"> and weight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8F02E3">
        <w:t xml:space="preserve">, and the capacity value </w:t>
      </w:r>
      <m:oMath>
        <m:r>
          <w:rPr>
            <w:rFonts w:ascii="Cambria Math" w:hAnsi="Cambria Math"/>
          </w:rPr>
          <m:t>c</m:t>
        </m:r>
      </m:oMath>
      <w:r w:rsidRPr="008F02E3">
        <w:t xml:space="preserve">. (Usually, all </w:t>
      </w:r>
      <w:r w:rsidRPr="008F02E3">
        <w:lastRenderedPageBreak/>
        <w:t xml:space="preserve">these values are taken from the positive integer numbers.) Then the objective is to select a subset of N such that the total profit of the selected items is maximized and the total weight does not exceed </w:t>
      </w:r>
      <m:oMath>
        <m:r>
          <w:rPr>
            <w:rFonts w:ascii="Cambria Math" w:hAnsi="Cambria Math"/>
          </w:rPr>
          <m:t>c</m:t>
        </m:r>
      </m:oMath>
      <w:r w:rsidRPr="008F02E3">
        <w:t>. Alternatively, a knapsack problem can be formulated as a solution of the following linear integer programming formulation:</w:t>
      </w:r>
    </w:p>
    <w:p w14:paraId="721DF40C" w14:textId="424DE07D" w:rsidR="008F02E3" w:rsidRPr="00E40D77" w:rsidRDefault="008F02E3" w:rsidP="00936E82">
      <w:pPr>
        <w:keepNext/>
        <w:spacing w:after="240"/>
        <w:jc w:val="both"/>
      </w:pPr>
    </w:p>
    <w:tbl>
      <w:tblPr>
        <w:tblStyle w:val="Tabelacomgra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685"/>
        <w:gridCol w:w="2546"/>
      </w:tblGrid>
      <w:tr w:rsidR="00FB2EF4" w:rsidRPr="00E40D77" w14:paraId="7E9F55CB" w14:textId="77777777" w:rsidTr="00FB2EF4">
        <w:tc>
          <w:tcPr>
            <w:tcW w:w="2547" w:type="dxa"/>
            <w:tcBorders>
              <w:top w:val="nil"/>
              <w:left w:val="nil"/>
              <w:bottom w:val="nil"/>
              <w:right w:val="nil"/>
            </w:tcBorders>
          </w:tcPr>
          <w:p w14:paraId="5371DD4A" w14:textId="77777777" w:rsidR="00FB2EF4" w:rsidRPr="00E40D77" w:rsidRDefault="00FB2EF4" w:rsidP="00936E82">
            <w:pPr>
              <w:keepNext/>
              <w:spacing w:after="240"/>
              <w:jc w:val="both"/>
            </w:pPr>
          </w:p>
        </w:tc>
        <w:tc>
          <w:tcPr>
            <w:tcW w:w="3685" w:type="dxa"/>
            <w:tcBorders>
              <w:top w:val="nil"/>
              <w:left w:val="nil"/>
              <w:bottom w:val="nil"/>
              <w:right w:val="nil"/>
            </w:tcBorders>
          </w:tcPr>
          <w:p w14:paraId="518C1B08" w14:textId="77777777" w:rsidR="00936E82" w:rsidRPr="00E40D77" w:rsidRDefault="00936E82" w:rsidP="00936E82">
            <w:pPr>
              <w:spacing w:after="240"/>
              <w:ind w:left="2880"/>
              <w:jc w:val="both"/>
            </w:pPr>
            <m:oMathPara>
              <m:oMath>
                <m:r>
                  <m:rPr>
                    <m:sty m:val="p"/>
                  </m:rPr>
                  <w:rPr>
                    <w:rFonts w:ascii="Cambria Math" w:hAnsi="Cambria Math"/>
                  </w:rPr>
                  <m:t>maximize⁡</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oMath>
            </m:oMathPara>
          </w:p>
          <w:p w14:paraId="06F5E32B" w14:textId="77777777" w:rsidR="00936E82" w:rsidRPr="00E40D77" w:rsidRDefault="00936E82" w:rsidP="00936E82">
            <w:pPr>
              <w:keepNext/>
              <w:spacing w:after="240"/>
              <w:jc w:val="both"/>
            </w:pPr>
            <m:oMathPara>
              <m:oMath>
                <m:r>
                  <m:rPr>
                    <m:sty m:val="p"/>
                  </m:rPr>
                  <w:rPr>
                    <w:rFonts w:ascii="Cambria Math" w:hAnsi="Cambria Math"/>
                  </w:rPr>
                  <m:t>subject to⁡</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m:t>
                </m:r>
              </m:oMath>
            </m:oMathPara>
          </w:p>
          <w:p w14:paraId="52435140" w14:textId="22189342" w:rsidR="00936E82" w:rsidRPr="00E40D77" w:rsidRDefault="00000000" w:rsidP="00936E82">
            <w:pPr>
              <w:spacing w:after="240"/>
            </w:pPr>
            <m:oMathPara>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∈{0,1},</m:t>
                </m:r>
                <m:box>
                  <m:boxPr>
                    <m:ctrlPr>
                      <w:rPr>
                        <w:rFonts w:ascii="Cambria Math" w:hAnsi="Cambria Math"/>
                      </w:rPr>
                    </m:ctrlPr>
                  </m:boxPr>
                  <m:e>
                    <m:r>
                      <m:rPr>
                        <m:sty m:val="p"/>
                      </m:rPr>
                      <w:rPr>
                        <w:rFonts w:ascii="Cambria Math" w:hAnsi="Cambria Math"/>
                      </w:rPr>
                      <m:t xml:space="preserve"> </m:t>
                    </m:r>
                  </m:e>
                </m:box>
                <m:r>
                  <w:rPr>
                    <w:rFonts w:ascii="Cambria Math" w:hAnsi="Cambria Math"/>
                  </w:rPr>
                  <m:t>j</m:t>
                </m:r>
                <m:r>
                  <m:rPr>
                    <m:sty m:val="p"/>
                  </m:rPr>
                  <w:rPr>
                    <w:rFonts w:ascii="Cambria Math" w:hAnsi="Cambria Math"/>
                  </w:rPr>
                  <m:t>=1,…,</m:t>
                </m:r>
                <m:r>
                  <w:rPr>
                    <w:rFonts w:ascii="Cambria Math" w:hAnsi="Cambria Math"/>
                  </w:rPr>
                  <m:t>n</m:t>
                </m:r>
                <m:r>
                  <m:rPr>
                    <m:sty m:val="p"/>
                  </m:rPr>
                  <w:rPr>
                    <w:rFonts w:ascii="Cambria Math" w:hAnsi="Cambria Math"/>
                  </w:rPr>
                  <m:t>.</m:t>
                </m:r>
              </m:oMath>
            </m:oMathPara>
          </w:p>
        </w:tc>
        <w:tc>
          <w:tcPr>
            <w:tcW w:w="2546" w:type="dxa"/>
            <w:tcBorders>
              <w:top w:val="nil"/>
              <w:left w:val="nil"/>
              <w:bottom w:val="nil"/>
              <w:right w:val="nil"/>
            </w:tcBorders>
          </w:tcPr>
          <w:p w14:paraId="06D4CDBF" w14:textId="77777777" w:rsidR="00FB2EF4" w:rsidRDefault="00FB2EF4" w:rsidP="00936E82">
            <w:pPr>
              <w:keepNext/>
              <w:spacing w:after="240"/>
              <w:jc w:val="both"/>
            </w:pPr>
          </w:p>
          <w:p w14:paraId="04E7C4B0" w14:textId="77777777" w:rsidR="00936E82" w:rsidRDefault="00936E82" w:rsidP="00936E82">
            <w:pPr>
              <w:keepNext/>
              <w:spacing w:after="240"/>
              <w:jc w:val="both"/>
            </w:pPr>
          </w:p>
          <w:p w14:paraId="77013CD9" w14:textId="37BCF495" w:rsidR="00936E82" w:rsidRDefault="00936E82" w:rsidP="00936E82">
            <w:pPr>
              <w:keepNext/>
              <w:spacing w:after="240"/>
              <w:jc w:val="center"/>
            </w:pPr>
            <w:r>
              <w:t>(1)</w:t>
            </w:r>
          </w:p>
          <w:p w14:paraId="59EA1465" w14:textId="77777777" w:rsidR="00936E82" w:rsidRDefault="00936E82" w:rsidP="00936E82">
            <w:pPr>
              <w:keepNext/>
              <w:spacing w:after="240"/>
              <w:jc w:val="both"/>
            </w:pPr>
          </w:p>
          <w:p w14:paraId="7B90D744" w14:textId="05885323" w:rsidR="00936E82" w:rsidRPr="00E40D77" w:rsidRDefault="00936E82" w:rsidP="00936E82">
            <w:pPr>
              <w:keepNext/>
              <w:spacing w:after="240"/>
              <w:jc w:val="both"/>
            </w:pPr>
          </w:p>
        </w:tc>
      </w:tr>
    </w:tbl>
    <w:p w14:paraId="42A8BD0B" w14:textId="77777777" w:rsidR="00C0702A" w:rsidRPr="008F02E3" w:rsidRDefault="00C0702A" w:rsidP="00C0702A">
      <w:pPr>
        <w:keepNext/>
        <w:spacing w:after="240"/>
        <w:jc w:val="both"/>
        <w:rPr>
          <w:sz w:val="32"/>
          <w:szCs w:val="32"/>
        </w:rPr>
      </w:pPr>
    </w:p>
    <w:p w14:paraId="4637638F" w14:textId="70A3B460" w:rsidR="00AA79F1" w:rsidRPr="00BB1BD9" w:rsidRDefault="00F215AC">
      <w:pPr>
        <w:pStyle w:val="Ttulo3"/>
        <w:numPr>
          <w:ilvl w:val="2"/>
          <w:numId w:val="13"/>
        </w:numPr>
        <w:rPr>
          <w:lang w:val="en-GB"/>
        </w:rPr>
      </w:pPr>
      <w:bookmarkStart w:id="52" w:name="_Toc129119989"/>
      <w:bookmarkStart w:id="53" w:name="_Toc129794714"/>
      <w:bookmarkEnd w:id="51"/>
      <w:r>
        <w:t xml:space="preserve">0-1 </w:t>
      </w:r>
      <w:r w:rsidR="008F02E3">
        <w:t>Knapsack Problem</w:t>
      </w:r>
      <w:bookmarkEnd w:id="52"/>
      <w:bookmarkEnd w:id="53"/>
    </w:p>
    <w:p w14:paraId="15806AD0" w14:textId="72F4C7C5" w:rsidR="007510F9" w:rsidRPr="00D278B5" w:rsidRDefault="008F02E3" w:rsidP="00D278B5">
      <w:pPr>
        <w:spacing w:line="360" w:lineRule="auto"/>
        <w:ind w:firstLine="709"/>
        <w:jc w:val="both"/>
        <w:rPr>
          <w:lang w:val="en-US"/>
        </w:rPr>
      </w:pPr>
      <w:r>
        <w:t xml:space="preserve">In the 0-1 Knapsack problem, each item is either included or excluded from the container. The problem is solvable in polynomial time using dynamic programming, was well described by </w:t>
      </w:r>
      <w:sdt>
        <w:sdtPr>
          <w:tag w:val="goog_rdk_4"/>
          <w:id w:val="-1788498160"/>
        </w:sdtPr>
        <w:sdtContent/>
      </w:sdt>
      <w:r w:rsidR="0025200B" w:rsidRPr="0025200B">
        <w:t xml:space="preserve"> (Lau, 1986)</w:t>
      </w:r>
      <w:r>
        <w:t xml:space="preserve">, and </w:t>
      </w:r>
      <w:sdt>
        <w:sdtPr>
          <w:tag w:val="goog_rdk_5"/>
          <w:id w:val="1549255707"/>
        </w:sdtPr>
        <w:sdtContent/>
      </w:sdt>
      <w:r w:rsidR="0025200B" w:rsidRPr="0025200B">
        <w:rPr>
          <w:rFonts w:ascii="Segoe UI" w:hAnsi="Segoe UI" w:cs="Segoe UI"/>
          <w:color w:val="D1D5DB"/>
          <w:lang w:val="en-US" w:eastAsia="pt-BR"/>
        </w:rPr>
        <w:t xml:space="preserve"> </w:t>
      </w:r>
      <w:r w:rsidR="0025200B" w:rsidRPr="0025200B">
        <w:rPr>
          <w:lang w:val="en-US"/>
        </w:rPr>
        <w:t>(Martello &amp; Toth, 1990)</w:t>
      </w:r>
      <w:r>
        <w:t>.</w:t>
      </w:r>
    </w:p>
    <w:p w14:paraId="5AFF8CBA" w14:textId="18C697BC" w:rsidR="00936E82" w:rsidRDefault="00936E82" w:rsidP="001B5AB9">
      <w:pPr>
        <w:jc w:val="both"/>
        <w:rPr>
          <w:lang w:val="en-G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5036"/>
        <w:gridCol w:w="1932"/>
      </w:tblGrid>
      <w:tr w:rsidR="00936E82" w14:paraId="658B4911" w14:textId="77777777" w:rsidTr="00936E82">
        <w:tc>
          <w:tcPr>
            <w:tcW w:w="2926" w:type="dxa"/>
          </w:tcPr>
          <w:p w14:paraId="12E56D9C" w14:textId="77777777" w:rsidR="00936E82" w:rsidRDefault="00936E82" w:rsidP="001B5AB9">
            <w:pPr>
              <w:jc w:val="both"/>
              <w:rPr>
                <w:lang w:val="en-GB"/>
              </w:rPr>
            </w:pPr>
          </w:p>
        </w:tc>
        <w:tc>
          <w:tcPr>
            <w:tcW w:w="2926" w:type="dxa"/>
          </w:tcPr>
          <w:p w14:paraId="43E7BD3B" w14:textId="77777777" w:rsidR="00936E82" w:rsidRPr="00E40D77" w:rsidRDefault="00936E82" w:rsidP="00936E82">
            <w:pPr>
              <w:spacing w:after="240"/>
            </w:pPr>
            <m:oMathPara>
              <m:oMath>
                <m:r>
                  <m:rPr>
                    <m:sty m:val="p"/>
                  </m:rPr>
                  <w:rPr>
                    <w:rFonts w:ascii="Cambria Math" w:hAnsi="Cambria Math"/>
                  </w:rPr>
                  <m:t>maximize⁡</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c</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oMath>
            </m:oMathPara>
          </w:p>
          <w:p w14:paraId="2C534CF0" w14:textId="77777777" w:rsidR="00936E82" w:rsidRPr="00E40D77" w:rsidRDefault="00936E82" w:rsidP="00936E82">
            <w:pPr>
              <w:spacing w:after="240"/>
            </w:pPr>
            <m:oMathPara>
              <m:oMath>
                <m:r>
                  <m:rPr>
                    <m:sty m:val="p"/>
                  </m:rPr>
                  <w:rPr>
                    <w:rFonts w:ascii="Cambria Math" w:hAnsi="Cambria Math"/>
                  </w:rPr>
                  <m:t>subject to⁡</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b</m:t>
                </m:r>
              </m:oMath>
            </m:oMathPara>
          </w:p>
          <w:p w14:paraId="12BB5820" w14:textId="77777777" w:rsidR="00936E82" w:rsidRPr="00E40D77" w:rsidRDefault="00000000" w:rsidP="00936E82">
            <w:pPr>
              <w:spacing w:after="240"/>
            </w:pPr>
            <m:oMathPara>
              <m:oMath>
                <m:sSub>
                  <m:sSubPr>
                    <m:ctrlPr>
                      <w:rPr>
                        <w:rFonts w:ascii="Cambria Math" w:hAnsi="Cambria Math"/>
                      </w:rPr>
                    </m:ctrlPr>
                  </m:sSubPr>
                  <m:e>
                    <m:r>
                      <w:rPr>
                        <w:rFonts w:ascii="Cambria Math" w:hAnsi="Cambria Math"/>
                      </w:rPr>
                      <m:t>x</m:t>
                    </m:r>
                  </m:e>
                  <m:sub>
                    <m:r>
                      <w:rPr>
                        <w:rFonts w:ascii="Cambria Math" w:hAnsi="Cambria Math"/>
                      </w:rPr>
                      <m:t>ji</m:t>
                    </m:r>
                  </m:sub>
                </m:sSub>
                <m:r>
                  <m:rPr>
                    <m:sty m:val="p"/>
                  </m:rPr>
                  <w:rPr>
                    <w:rFonts w:ascii="Cambria Math" w:hAnsi="Cambria Math"/>
                  </w:rPr>
                  <m:t>=0 or 1(</m:t>
                </m:r>
                <m:r>
                  <w:rPr>
                    <w:rFonts w:ascii="Cambria Math" w:hAnsi="Cambria Math"/>
                  </w:rPr>
                  <m:t>j</m:t>
                </m:r>
                <m:r>
                  <m:rPr>
                    <m:sty m:val="p"/>
                  </m:rPr>
                  <w:rPr>
                    <w:rFonts w:ascii="Cambria Math" w:hAnsi="Cambria Math"/>
                  </w:rPr>
                  <m:t>=1,2,…,</m:t>
                </m:r>
                <m:r>
                  <w:rPr>
                    <w:rFonts w:ascii="Cambria Math" w:hAnsi="Cambria Math"/>
                  </w:rPr>
                  <m:t>n</m:t>
                </m:r>
                <m:r>
                  <m:rPr>
                    <m:sty m:val="p"/>
                  </m:rPr>
                  <w:rPr>
                    <w:rFonts w:ascii="Cambria Math" w:hAnsi="Cambria Math"/>
                  </w:rPr>
                  <m:t>)</m:t>
                </m:r>
              </m:oMath>
            </m:oMathPara>
          </w:p>
          <w:p w14:paraId="06AAA97B" w14:textId="38307B4C" w:rsidR="00936E82" w:rsidRDefault="00000000" w:rsidP="00936E82">
            <w:pPr>
              <w:jc w:val="both"/>
              <w:rPr>
                <w:lang w:val="en-GB"/>
              </w:rPr>
            </w:pPr>
            <m:oMathPara>
              <m:oMath>
                <m:sSub>
                  <m:sSubPr>
                    <m:ctrlPr>
                      <w:rPr>
                        <w:rFonts w:ascii="Cambria Math" w:hAnsi="Cambria Math"/>
                      </w:rPr>
                    </m:ctrlPr>
                  </m:sSubPr>
                  <m:e>
                    <m:r>
                      <m:rPr>
                        <m:sty m:val="p"/>
                      </m:rPr>
                      <w:rPr>
                        <w:rFonts w:ascii="Cambria Math" w:hAnsi="Cambria Math"/>
                      </w:rPr>
                      <m:t xml:space="preserve">such that </m:t>
                    </m:r>
                    <m:r>
                      <w:rPr>
                        <w:rFonts w:ascii="Cambria Math" w:hAnsi="Cambria Math"/>
                      </w:rPr>
                      <m:t>a</m:t>
                    </m:r>
                  </m:e>
                  <m:sub>
                    <m:r>
                      <w:rPr>
                        <w:rFonts w:ascii="Cambria Math" w:hAnsi="Cambria Math"/>
                      </w:rPr>
                      <m:t>j</m:t>
                    </m:r>
                  </m:sub>
                </m:sSub>
                <m:r>
                  <m:rPr>
                    <m:sty m:val="p"/>
                  </m:rPr>
                  <w:rPr>
                    <w:rFonts w:ascii="Cambria Math" w:hAnsi="Cambria Math"/>
                  </w:rPr>
                  <m:t>,</m:t>
                </m:r>
                <m:r>
                  <w:rPr>
                    <w:rFonts w:ascii="Cambria Math" w:hAnsi="Cambria Math"/>
                  </w:rPr>
                  <m:t xml:space="preserve">b </m:t>
                </m:r>
                <m:r>
                  <m:rPr>
                    <m:sty m:val="p"/>
                  </m:rPr>
                  <w:rPr>
                    <w:rFonts w:ascii="Cambria Math" w:hAnsi="Cambria Math"/>
                  </w:rPr>
                  <m:t xml:space="preserve">and </m:t>
                </m:r>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 xml:space="preserve"> are nonnegative numbers.</m:t>
                </m:r>
              </m:oMath>
            </m:oMathPara>
          </w:p>
        </w:tc>
        <w:tc>
          <w:tcPr>
            <w:tcW w:w="2926" w:type="dxa"/>
          </w:tcPr>
          <w:p w14:paraId="4741051F" w14:textId="77777777" w:rsidR="00936E82" w:rsidRDefault="00936E82" w:rsidP="00936E82">
            <w:pPr>
              <w:jc w:val="center"/>
              <w:rPr>
                <w:lang w:val="en-GB"/>
              </w:rPr>
            </w:pPr>
          </w:p>
          <w:p w14:paraId="36574EE1" w14:textId="77777777" w:rsidR="00936E82" w:rsidRDefault="00936E82" w:rsidP="00936E82">
            <w:pPr>
              <w:jc w:val="center"/>
              <w:rPr>
                <w:lang w:val="en-GB"/>
              </w:rPr>
            </w:pPr>
          </w:p>
          <w:p w14:paraId="32744FF1" w14:textId="77777777" w:rsidR="00936E82" w:rsidRDefault="00936E82" w:rsidP="00936E82">
            <w:pPr>
              <w:jc w:val="center"/>
              <w:rPr>
                <w:lang w:val="en-GB"/>
              </w:rPr>
            </w:pPr>
          </w:p>
          <w:p w14:paraId="2E0386B1" w14:textId="77777777" w:rsidR="00936E82" w:rsidRDefault="00936E82" w:rsidP="00936E82">
            <w:pPr>
              <w:jc w:val="center"/>
              <w:rPr>
                <w:lang w:val="en-GB"/>
              </w:rPr>
            </w:pPr>
          </w:p>
          <w:p w14:paraId="01083E28" w14:textId="77777777" w:rsidR="00936E82" w:rsidRDefault="00936E82" w:rsidP="00936E82">
            <w:pPr>
              <w:jc w:val="center"/>
              <w:rPr>
                <w:lang w:val="en-GB"/>
              </w:rPr>
            </w:pPr>
          </w:p>
          <w:p w14:paraId="5C3482D0" w14:textId="5EA4F4D9" w:rsidR="00936E82" w:rsidRDefault="00936E82" w:rsidP="00936E82">
            <w:pPr>
              <w:jc w:val="center"/>
              <w:rPr>
                <w:lang w:val="en-GB"/>
              </w:rPr>
            </w:pPr>
            <w:r>
              <w:rPr>
                <w:lang w:val="en-GB"/>
              </w:rPr>
              <w:t>(2)</w:t>
            </w:r>
          </w:p>
        </w:tc>
      </w:tr>
    </w:tbl>
    <w:p w14:paraId="15B7CACF" w14:textId="77777777" w:rsidR="00936E82" w:rsidRPr="00E40D77" w:rsidRDefault="00936E82" w:rsidP="001B5AB9">
      <w:pPr>
        <w:jc w:val="both"/>
        <w:rPr>
          <w:lang w:val="en-GB"/>
        </w:rPr>
      </w:pPr>
    </w:p>
    <w:p w14:paraId="6E01F0F8" w14:textId="7710533F" w:rsidR="00AA79F1" w:rsidRPr="008F02E3" w:rsidRDefault="008F02E3">
      <w:pPr>
        <w:pStyle w:val="Ttulo3"/>
        <w:numPr>
          <w:ilvl w:val="2"/>
          <w:numId w:val="14"/>
        </w:numPr>
        <w:rPr>
          <w:lang w:val="en-GB"/>
        </w:rPr>
      </w:pPr>
      <w:bookmarkStart w:id="54" w:name="_Toc129794715"/>
      <w:r w:rsidRPr="008F02E3">
        <w:rPr>
          <w:lang w:val="en-GB"/>
        </w:rPr>
        <w:t>Bounded Knapsack</w:t>
      </w:r>
      <w:bookmarkEnd w:id="54"/>
    </w:p>
    <w:p w14:paraId="39579BE4" w14:textId="77777777" w:rsidR="008F02E3" w:rsidRPr="008F02E3" w:rsidRDefault="008F02E3" w:rsidP="008F02E3">
      <w:pPr>
        <w:rPr>
          <w:lang w:val="en-GB"/>
        </w:rPr>
      </w:pPr>
    </w:p>
    <w:p w14:paraId="5B864850" w14:textId="6641C82B" w:rsidR="00AA79F1" w:rsidRDefault="008F02E3" w:rsidP="00A747D0">
      <w:pPr>
        <w:spacing w:line="360" w:lineRule="auto"/>
        <w:ind w:firstLine="567"/>
        <w:jc w:val="both"/>
        <w:rPr>
          <w:lang w:val="en-GB"/>
        </w:rPr>
      </w:pPr>
      <w:r w:rsidRPr="008F02E3">
        <w:rPr>
          <w:lang w:val="en-GB"/>
        </w:rPr>
        <w:t>The problem</w:t>
      </w:r>
      <w:r w:rsidR="00F215AC">
        <w:rPr>
          <w:lang w:val="en-GB"/>
        </w:rPr>
        <w:t xml:space="preserve"> </w:t>
      </w:r>
      <w:r w:rsidRPr="008F02E3">
        <w:rPr>
          <w:lang w:val="en-GB"/>
        </w:rPr>
        <w:t>we are considering</w:t>
      </w:r>
      <w:r w:rsidR="00F215AC">
        <w:rPr>
          <w:lang w:val="en-GB"/>
        </w:rPr>
        <w:t>, as in (3),</w:t>
      </w:r>
      <w:r w:rsidRPr="008F02E3">
        <w:rPr>
          <w:lang w:val="en-GB"/>
        </w:rPr>
        <w:t xml:space="preserve"> involves filling a knapsack with a capacity of </w:t>
      </w:r>
      <m:oMath>
        <m:r>
          <w:rPr>
            <w:rFonts w:ascii="Cambria Math" w:hAnsi="Cambria Math"/>
            <w:sz w:val="28"/>
            <w:szCs w:val="28"/>
          </w:rPr>
          <m:t>c</m:t>
        </m:r>
      </m:oMath>
      <w:r w:rsidRPr="008F02E3">
        <w:rPr>
          <w:lang w:val="en-GB"/>
        </w:rPr>
        <w:t xml:space="preserve"> using </w:t>
      </w:r>
      <m:oMath>
        <m:r>
          <w:rPr>
            <w:rFonts w:ascii="Cambria Math" w:hAnsi="Cambria Math"/>
            <w:sz w:val="28"/>
            <w:szCs w:val="28"/>
          </w:rPr>
          <m:t>n</m:t>
        </m:r>
      </m:oMath>
      <w:r w:rsidR="00F215AC" w:rsidRPr="008F02E3">
        <w:rPr>
          <w:lang w:val="en-GB"/>
        </w:rPr>
        <w:t xml:space="preserve"> </w:t>
      </w:r>
      <w:r w:rsidRPr="008F02E3">
        <w:rPr>
          <w:lang w:val="en-GB"/>
        </w:rPr>
        <w:t xml:space="preserve">given item types, where each type </w:t>
      </w:r>
      <m:oMath>
        <m:r>
          <w:rPr>
            <w:rFonts w:ascii="Cambria Math" w:hAnsi="Cambria Math"/>
            <w:sz w:val="28"/>
            <w:szCs w:val="28"/>
          </w:rPr>
          <m:t>j</m:t>
        </m:r>
      </m:oMath>
      <w:r w:rsidRPr="008F02E3">
        <w:rPr>
          <w:lang w:val="en-GB"/>
        </w:rPr>
        <w:t xml:space="preserve"> has a profit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j</m:t>
            </m:r>
          </m:sub>
        </m:sSub>
      </m:oMath>
      <w:r w:rsidRPr="008F02E3">
        <w:rPr>
          <w:lang w:val="en-GB"/>
        </w:rPr>
        <w:t xml:space="preserve"> a weight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j</m:t>
            </m:r>
          </m:sub>
        </m:sSub>
        <m:r>
          <w:rPr>
            <w:rFonts w:ascii="Cambria Math" w:hAnsi="Cambria Math"/>
            <w:sz w:val="28"/>
            <w:szCs w:val="28"/>
          </w:rPr>
          <m:t xml:space="preserve"> </m:t>
        </m:r>
      </m:oMath>
      <w:r w:rsidRPr="008F02E3">
        <w:rPr>
          <w:lang w:val="en-GB"/>
        </w:rPr>
        <w:t xml:space="preserve">and a bound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j</m:t>
            </m:r>
          </m:sub>
        </m:sSub>
        <m:r>
          <w:rPr>
            <w:rFonts w:ascii="Cambria Math" w:hAnsi="Cambria Math"/>
            <w:sz w:val="28"/>
            <w:szCs w:val="28"/>
          </w:rPr>
          <m:t xml:space="preserve"> </m:t>
        </m:r>
      </m:oMath>
      <w:r w:rsidRPr="008F02E3">
        <w:rPr>
          <w:lang w:val="en-GB"/>
        </w:rPr>
        <w:t xml:space="preserve">on its availability. The objective of the problem is to choose a quantity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oMath>
      <w:r w:rsidR="00F215AC" w:rsidRPr="008F02E3">
        <w:rPr>
          <w:lang w:val="en-GB"/>
        </w:rPr>
        <w:t xml:space="preserve"> </w:t>
      </w:r>
      <w:r w:rsidR="00F215AC">
        <w:rPr>
          <w:lang w:val="en-GB"/>
        </w:rPr>
        <w:t>,</w:t>
      </w:r>
      <w:r w:rsidRPr="008F02E3">
        <w:rPr>
          <w:lang w:val="en-GB"/>
        </w:rPr>
        <w:t xml:space="preserve">(0 &lt;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oMath>
      <w:r w:rsidRPr="008F02E3">
        <w:rPr>
          <w:lang w:val="en-GB"/>
        </w:rPr>
        <w:t xml:space="preserve"> &lt;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j</m:t>
            </m:r>
          </m:sub>
        </m:sSub>
      </m:oMath>
      <w:r w:rsidRPr="008F02E3">
        <w:rPr>
          <w:lang w:val="en-GB"/>
        </w:rPr>
        <w:t xml:space="preserve">) of each item type such that the total profit of the selected items is maximized without </w:t>
      </w:r>
      <w:r w:rsidRPr="008F02E3">
        <w:rPr>
          <w:lang w:val="en-GB"/>
        </w:rPr>
        <w:lastRenderedPageBreak/>
        <w:t xml:space="preserve">exceeding the weight limit "c." This optimization problem can be defined by </w:t>
      </w:r>
      <w:r w:rsidR="0025200B" w:rsidRPr="0025200B">
        <w:rPr>
          <w:lang w:val="en-GB"/>
        </w:rPr>
        <w:t>(Pisinger, 1995)</w:t>
      </w:r>
      <w:r w:rsidR="0025200B">
        <w:rPr>
          <w:lang w:val="en-GB"/>
        </w:rPr>
        <w:t xml:space="preserve"> </w:t>
      </w:r>
      <w:r w:rsidRPr="008F02E3">
        <w:rPr>
          <w:lang w:val="en-GB"/>
        </w:rPr>
        <w:t>as the Bounded Knapsack Problem (BKP).</w:t>
      </w:r>
    </w:p>
    <w:p w14:paraId="3AF3ABA8" w14:textId="791F7FE4" w:rsidR="001F1829" w:rsidRPr="00E40D77" w:rsidRDefault="001F1829" w:rsidP="001F1829">
      <w:pPr>
        <w:spacing w:after="24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536"/>
        <w:gridCol w:w="2120"/>
      </w:tblGrid>
      <w:tr w:rsidR="000A2FE4" w:rsidRPr="00E40D77" w14:paraId="4BD922CE" w14:textId="77777777" w:rsidTr="00936E82">
        <w:tc>
          <w:tcPr>
            <w:tcW w:w="2122" w:type="dxa"/>
          </w:tcPr>
          <w:p w14:paraId="60933A7C" w14:textId="77777777" w:rsidR="000A2FE4" w:rsidRPr="00E40D77" w:rsidRDefault="000A2FE4" w:rsidP="001F1829">
            <w:pPr>
              <w:spacing w:after="240"/>
            </w:pPr>
          </w:p>
        </w:tc>
        <w:tc>
          <w:tcPr>
            <w:tcW w:w="4536" w:type="dxa"/>
          </w:tcPr>
          <w:p w14:paraId="0B379E90" w14:textId="2A70F4C8" w:rsidR="000A2FE4" w:rsidRPr="00E40D77" w:rsidRDefault="00000000" w:rsidP="001F1829">
            <w:pPr>
              <w:spacing w:after="240"/>
            </w:pPr>
            <m:oMathPara>
              <m:oMath>
                <m:m>
                  <m:mPr>
                    <m:plcHide m:val="1"/>
                    <m:mcs>
                      <m:mc>
                        <m:mcPr>
                          <m:count m:val="1"/>
                          <m:mcJc m:val="right"/>
                        </m:mcPr>
                      </m:mc>
                      <m:mc>
                        <m:mcPr>
                          <m:count m:val="1"/>
                          <m:mcJc m:val="left"/>
                        </m:mcPr>
                      </m:mc>
                    </m:mcs>
                    <m:ctrlPr>
                      <w:rPr>
                        <w:rFonts w:ascii="Cambria Math" w:hAnsi="Cambria Math"/>
                        <w:i/>
                      </w:rPr>
                    </m:ctrlPr>
                  </m:mPr>
                  <m:mr>
                    <m:e/>
                    <m:e>
                      <m:r>
                        <m:rPr>
                          <m:nor/>
                        </m:rPr>
                        <m:t> maximize </m:t>
                      </m:r>
                      <m:r>
                        <w:rPr>
                          <w:rFonts w:ascii="Cambria Math" w:hAnsi="Cambria Math"/>
                        </w:rPr>
                        <m:t>z</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mr>
                  <m:mr>
                    <m:e/>
                    <m:e>
                      <m:r>
                        <m:rPr>
                          <m:nor/>
                        </m:rPr>
                        <m:t> subject to </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m:t>
                      </m:r>
                      <m:r>
                        <m:rPr>
                          <m:nor/>
                        </m:rPr>
                        <m:t>, </m:t>
                      </m:r>
                    </m:e>
                  </m:mr>
                  <m:mr>
                    <m:e/>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m</m:t>
                              </m:r>
                            </m:e>
                            <m:sub>
                              <m:r>
                                <w:rPr>
                                  <w:rFonts w:ascii="Cambria Math" w:hAnsi="Cambria Math"/>
                                </w:rPr>
                                <m:t>j</m:t>
                              </m:r>
                            </m:sub>
                          </m:sSub>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j</m:t>
                      </m:r>
                      <m:r>
                        <m:rPr>
                          <m:sty m:val="p"/>
                        </m:rPr>
                        <w:rPr>
                          <w:rFonts w:ascii="Cambria Math" w:hAnsi="Cambria Math"/>
                        </w:rPr>
                        <m:t>=1,…,</m:t>
                      </m:r>
                      <m:r>
                        <w:rPr>
                          <w:rFonts w:ascii="Cambria Math" w:hAnsi="Cambria Math"/>
                        </w:rPr>
                        <m:t>n</m:t>
                      </m:r>
                      <m:r>
                        <m:rPr>
                          <m:nor/>
                        </m:rPr>
                        <m:t>, </m:t>
                      </m:r>
                    </m:e>
                  </m:mr>
                </m:m>
              </m:oMath>
            </m:oMathPara>
          </w:p>
        </w:tc>
        <w:tc>
          <w:tcPr>
            <w:tcW w:w="2120" w:type="dxa"/>
          </w:tcPr>
          <w:p w14:paraId="7FC368C9" w14:textId="77777777" w:rsidR="000A2FE4" w:rsidRPr="00E40D77" w:rsidRDefault="000A2FE4" w:rsidP="00936E82">
            <w:pPr>
              <w:spacing w:after="240"/>
              <w:jc w:val="center"/>
            </w:pPr>
          </w:p>
          <w:p w14:paraId="0A9FDDB4" w14:textId="77777777" w:rsidR="000A2FE4" w:rsidRPr="00E40D77" w:rsidRDefault="000A2FE4" w:rsidP="00936E82">
            <w:pPr>
              <w:spacing w:after="240"/>
              <w:jc w:val="center"/>
            </w:pPr>
          </w:p>
          <w:p w14:paraId="1AC4CEBB" w14:textId="14F3AF35" w:rsidR="000A2FE4" w:rsidRPr="00E40D77" w:rsidRDefault="00936E82" w:rsidP="00936E82">
            <w:pPr>
              <w:spacing w:after="240"/>
              <w:jc w:val="center"/>
            </w:pPr>
            <w:r w:rsidRPr="00E40D77">
              <w:t>(3)</w:t>
            </w:r>
          </w:p>
          <w:p w14:paraId="6FCAA2EC" w14:textId="1594C11C" w:rsidR="000A2FE4" w:rsidRPr="00E40D77" w:rsidRDefault="000A2FE4" w:rsidP="00936E82">
            <w:pPr>
              <w:spacing w:after="240"/>
              <w:jc w:val="center"/>
            </w:pPr>
          </w:p>
        </w:tc>
      </w:tr>
    </w:tbl>
    <w:p w14:paraId="1F668471" w14:textId="0C5DA7B8" w:rsidR="001F1829" w:rsidRPr="001F1829" w:rsidRDefault="0025200B" w:rsidP="000A2FE4">
      <w:pPr>
        <w:jc w:val="both"/>
      </w:pPr>
      <w:r>
        <w:tab/>
      </w:r>
      <w:r>
        <w:tab/>
        <w:t xml:space="preserve"> </w:t>
      </w:r>
    </w:p>
    <w:p w14:paraId="44831501" w14:textId="124531FA" w:rsidR="008F02E3" w:rsidRPr="00BB1BD9" w:rsidRDefault="001F1829">
      <w:pPr>
        <w:pStyle w:val="Ttulo3"/>
        <w:numPr>
          <w:ilvl w:val="2"/>
          <w:numId w:val="14"/>
        </w:numPr>
        <w:rPr>
          <w:lang w:val="en-GB"/>
        </w:rPr>
      </w:pPr>
      <w:bookmarkStart w:id="55" w:name="_Toc129119991"/>
      <w:bookmarkStart w:id="56" w:name="_Toc129794716"/>
      <w:r>
        <w:t>Unbounded Knapsack</w:t>
      </w:r>
      <w:bookmarkEnd w:id="55"/>
      <w:bookmarkEnd w:id="56"/>
    </w:p>
    <w:p w14:paraId="73C9A03A" w14:textId="7A0B501C" w:rsidR="008F02E3" w:rsidRDefault="001F1829" w:rsidP="00A747D0">
      <w:pPr>
        <w:spacing w:line="360" w:lineRule="auto"/>
        <w:ind w:firstLine="567"/>
        <w:jc w:val="both"/>
      </w:pPr>
      <w:r w:rsidRPr="001F1829">
        <w:t xml:space="preserve">In the Unbounded Knapsack (UK) problem, according to </w:t>
      </w:r>
      <w:r w:rsidR="00BA480B" w:rsidRPr="0025200B">
        <w:t>(Hu</w:t>
      </w:r>
      <w:r w:rsidR="00BA480B">
        <w:t xml:space="preserve"> </w:t>
      </w:r>
      <w:r w:rsidR="00BA480B" w:rsidRPr="00B630CF">
        <w:t>et al.,</w:t>
      </w:r>
      <w:r w:rsidR="00BA480B" w:rsidRPr="0025200B">
        <w:t xml:space="preserve"> 2009</w:t>
      </w:r>
      <w:r w:rsidR="0025200B" w:rsidRPr="0025200B">
        <w:t>)</w:t>
      </w:r>
      <w:r w:rsidRPr="001F1829">
        <w:t xml:space="preserve">, there is an unlimited supply of each item. The problem is also solvable in polynomial time using dynamic programming. Every ith type item has a value vi and a weight wi, and the knapsack has a weight-carry capacity b. Mathematically, the problem is defined as </w:t>
      </w:r>
      <w:r w:rsidR="00F215AC">
        <w:t>in (4).</w:t>
      </w:r>
    </w:p>
    <w:p w14:paraId="3E5F1D4E" w14:textId="52346DE2" w:rsidR="001F1829" w:rsidRDefault="001F1829" w:rsidP="00C6126B">
      <w:pPr>
        <w:ind w:left="2127" w:firstLine="709"/>
        <w:rPr>
          <w:sz w:val="32"/>
          <w:szCs w:val="3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819"/>
        <w:gridCol w:w="1979"/>
      </w:tblGrid>
      <w:tr w:rsidR="00936E82" w:rsidRPr="00E40D77" w14:paraId="503F6B76" w14:textId="77777777" w:rsidTr="00936E82">
        <w:trPr>
          <w:trHeight w:val="2338"/>
        </w:trPr>
        <w:tc>
          <w:tcPr>
            <w:tcW w:w="1980" w:type="dxa"/>
          </w:tcPr>
          <w:p w14:paraId="49EA291C" w14:textId="77777777" w:rsidR="00936E82" w:rsidRPr="00E40D77" w:rsidRDefault="00936E82" w:rsidP="00936E82"/>
        </w:tc>
        <w:tc>
          <w:tcPr>
            <w:tcW w:w="4819" w:type="dxa"/>
          </w:tcPr>
          <w:p w14:paraId="0EB83E64" w14:textId="77777777" w:rsidR="00936E82" w:rsidRPr="00E40D77" w:rsidRDefault="00000000" w:rsidP="00936E82">
            <w:pPr>
              <w:spacing w:after="240"/>
              <w:jc w:val="center"/>
            </w:pPr>
            <m:oMathPara>
              <m:oMath>
                <m:func>
                  <m:funcPr>
                    <m:ctrlPr>
                      <w:rPr>
                        <w:rFonts w:ascii="Cambria Math" w:hAnsi="Cambria Math"/>
                        <w:i/>
                      </w:rPr>
                    </m:ctrlPr>
                  </m:funcPr>
                  <m:fName>
                    <m:r>
                      <m:rPr>
                        <m:sty m:val="p"/>
                      </m:rPr>
                      <w:rPr>
                        <w:rFonts w:ascii="Cambria Math" w:hAnsi="Cambria Math"/>
                      </w:rPr>
                      <m:t>max</m:t>
                    </m:r>
                  </m:fName>
                  <m:e>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func>
              </m:oMath>
            </m:oMathPara>
          </w:p>
          <w:p w14:paraId="3737ECBE" w14:textId="4D3E3B33" w:rsidR="00936E82" w:rsidRPr="00E40D77" w:rsidRDefault="00000000" w:rsidP="00936E82">
            <m:oMathPara>
              <m:oMath>
                <m:func>
                  <m:funcPr>
                    <m:ctrlPr>
                      <w:rPr>
                        <w:rFonts w:ascii="Cambria Math" w:hAnsi="Cambria Math"/>
                        <w:i/>
                      </w:rPr>
                    </m:ctrlPr>
                  </m:funcPr>
                  <m:fName>
                    <m:r>
                      <m:rPr>
                        <m:sty m:val="p"/>
                      </m:rPr>
                      <w:rPr>
                        <w:rFonts w:ascii="Cambria Math" w:hAnsi="Cambria Math"/>
                      </w:rPr>
                      <m:t xml:space="preserve">subject to </m:t>
                    </m:r>
                  </m:fName>
                  <m:e>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e>
                </m:func>
              </m:oMath>
            </m:oMathPara>
          </w:p>
        </w:tc>
        <w:tc>
          <w:tcPr>
            <w:tcW w:w="1979" w:type="dxa"/>
          </w:tcPr>
          <w:p w14:paraId="4480DD35" w14:textId="77777777" w:rsidR="00936E82" w:rsidRDefault="00936E82" w:rsidP="00936E82">
            <w:pPr>
              <w:jc w:val="center"/>
            </w:pPr>
          </w:p>
          <w:p w14:paraId="57672AC5" w14:textId="77777777" w:rsidR="00936E82" w:rsidRDefault="00936E82" w:rsidP="00936E82">
            <w:pPr>
              <w:jc w:val="center"/>
            </w:pPr>
          </w:p>
          <w:p w14:paraId="638025BF" w14:textId="77777777" w:rsidR="00936E82" w:rsidRDefault="00936E82" w:rsidP="00936E82">
            <w:pPr>
              <w:jc w:val="center"/>
            </w:pPr>
          </w:p>
          <w:p w14:paraId="7766809A" w14:textId="77777777" w:rsidR="00936E82" w:rsidRDefault="00936E82" w:rsidP="00936E82">
            <w:pPr>
              <w:jc w:val="center"/>
            </w:pPr>
          </w:p>
          <w:p w14:paraId="7781F921" w14:textId="4634ECA0" w:rsidR="00936E82" w:rsidRPr="00E40D77" w:rsidRDefault="00936E82" w:rsidP="00936E82">
            <w:pPr>
              <w:jc w:val="center"/>
            </w:pPr>
            <w:r w:rsidRPr="00E40D77">
              <w:t>(4)</w:t>
            </w:r>
          </w:p>
        </w:tc>
      </w:tr>
    </w:tbl>
    <w:p w14:paraId="2B622736" w14:textId="77777777" w:rsidR="001F1829" w:rsidRDefault="001F1829" w:rsidP="000A2FE4">
      <w:pPr>
        <w:jc w:val="both"/>
        <w:rPr>
          <w:sz w:val="32"/>
          <w:szCs w:val="32"/>
        </w:rPr>
      </w:pPr>
    </w:p>
    <w:p w14:paraId="59A98A71" w14:textId="58310227" w:rsidR="001F1829" w:rsidRPr="001F1829" w:rsidRDefault="001F1829" w:rsidP="001F1829">
      <w:pPr>
        <w:jc w:val="both"/>
      </w:pPr>
      <w:r>
        <w:t>With all variables as non-negative integers</w:t>
      </w:r>
    </w:p>
    <w:p w14:paraId="1914BB3F" w14:textId="59E89E79" w:rsidR="008F02E3" w:rsidRPr="00BB1BD9" w:rsidRDefault="001F1829">
      <w:pPr>
        <w:pStyle w:val="Ttulo3"/>
        <w:numPr>
          <w:ilvl w:val="2"/>
          <w:numId w:val="14"/>
        </w:numPr>
        <w:rPr>
          <w:lang w:val="en-GB"/>
        </w:rPr>
      </w:pPr>
      <w:bookmarkStart w:id="57" w:name="_Toc129119992"/>
      <w:bookmarkStart w:id="58" w:name="_Toc129794717"/>
      <w:r>
        <w:t>Multidimensional Knapsack</w:t>
      </w:r>
      <w:bookmarkEnd w:id="57"/>
      <w:bookmarkEnd w:id="58"/>
    </w:p>
    <w:p w14:paraId="4B602233" w14:textId="5E09E44C" w:rsidR="008F02E3" w:rsidRDefault="001F1829" w:rsidP="00A747D0">
      <w:pPr>
        <w:spacing w:line="360" w:lineRule="auto"/>
        <w:ind w:firstLine="567"/>
        <w:jc w:val="both"/>
        <w:rPr>
          <w:lang w:val="en-GB"/>
        </w:rPr>
      </w:pPr>
      <w:r w:rsidRPr="001F1829">
        <w:rPr>
          <w:lang w:val="en-GB"/>
        </w:rPr>
        <w:t xml:space="preserve">According to </w:t>
      </w:r>
      <w:r w:rsidR="0025200B" w:rsidRPr="0025200B">
        <w:rPr>
          <w:lang w:val="en-GB"/>
        </w:rPr>
        <w:t>(Skackauskas &amp; Kalganova, 2022)</w:t>
      </w:r>
      <w:r w:rsidRPr="001F1829">
        <w:rPr>
          <w:lang w:val="en-GB"/>
        </w:rPr>
        <w:t>, the problem of the multidimensional knapsack involves a set of items I and knapsack K, where each item has a profit value and an N-dimensional weight that fills the knapsack. The objective is to select a set of items that maximize the total profit while ensuring that none of the knapsack capacities are exceeded. Let n be the number of items and m a number of knapsacks in the problem.</w:t>
      </w:r>
      <w:r w:rsidR="00F215AC">
        <w:rPr>
          <w:lang w:val="en-GB"/>
        </w:rPr>
        <w:t xml:space="preserve"> (5) is the formal definition.</w:t>
      </w:r>
    </w:p>
    <w:p w14:paraId="3B0203F7" w14:textId="4AA9A45B" w:rsidR="001F1829" w:rsidRPr="00C6126B" w:rsidRDefault="001F1829" w:rsidP="001F1829">
      <w:pPr>
        <w:spacing w:after="240"/>
      </w:pPr>
    </w:p>
    <w:tbl>
      <w:tblPr>
        <w:tblStyle w:val="Tabelacomgrade"/>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6237"/>
        <w:gridCol w:w="986"/>
      </w:tblGrid>
      <w:tr w:rsidR="000A2FE4" w:rsidRPr="00E40D77" w14:paraId="7C901C99" w14:textId="77777777" w:rsidTr="00936E82">
        <w:tc>
          <w:tcPr>
            <w:tcW w:w="835" w:type="dxa"/>
          </w:tcPr>
          <w:p w14:paraId="1F4B18F8" w14:textId="77777777" w:rsidR="000A2FE4" w:rsidRPr="00E40D77" w:rsidRDefault="000A2FE4" w:rsidP="001F1829">
            <w:pPr>
              <w:spacing w:line="360" w:lineRule="auto"/>
              <w:jc w:val="both"/>
            </w:pPr>
          </w:p>
        </w:tc>
        <w:tc>
          <w:tcPr>
            <w:tcW w:w="6237" w:type="dxa"/>
          </w:tcPr>
          <w:p w14:paraId="1F09999E" w14:textId="5ECF8F11" w:rsidR="000A2FE4" w:rsidRPr="00E40D77" w:rsidRDefault="00000000" w:rsidP="000A2FE4">
            <w:pPr>
              <w:spacing w:after="240"/>
            </w:pPr>
            <m:oMathPara>
              <m:oMath>
                <m:m>
                  <m:mPr>
                    <m:plcHide m:val="1"/>
                    <m:mcs>
                      <m:mc>
                        <m:mcPr>
                          <m:count m:val="1"/>
                          <m:mcJc m:val="right"/>
                        </m:mcPr>
                      </m:mc>
                      <m:mc>
                        <m:mcPr>
                          <m:count m:val="1"/>
                          <m:mcJc m:val="left"/>
                        </m:mcPr>
                      </m:mc>
                    </m:mcs>
                    <m:ctrlPr>
                      <w:rPr>
                        <w:rFonts w:ascii="Cambria Math" w:hAnsi="Cambria Math"/>
                        <w:i/>
                      </w:rPr>
                    </m:ctrlPr>
                  </m:mPr>
                  <m:mr>
                    <m:e/>
                    <m:e>
                      <m:r>
                        <m:rPr>
                          <m:sty m:val="p"/>
                        </m:rPr>
                        <w:rPr>
                          <w:rFonts w:ascii="Cambria Math" w:hAnsi="Cambria Math"/>
                        </w:rPr>
                        <m:t>maximize⁡</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mr>
                  <m:mr>
                    <m:e/>
                    <m:e>
                      <m:r>
                        <m:rPr>
                          <m:nor/>
                        </m:rPr>
                        <m:t> subject to </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k</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m:t>
                      </m:r>
                      <m:r>
                        <m:rPr>
                          <m:nor/>
                        </m:rPr>
                        <m:t> where </m:t>
                      </m:r>
                      <m:r>
                        <w:rPr>
                          <w:rFonts w:ascii="Cambria Math" w:hAnsi="Cambria Math"/>
                        </w:rPr>
                        <m:t>k</m:t>
                      </m:r>
                    </m:e>
                  </m:mr>
                  <m:mr>
                    <m:e/>
                    <m:e>
                      <m:r>
                        <w:rPr>
                          <w:rFonts w:ascii="Cambria Math" w:hAnsi="Cambria Math"/>
                        </w:rPr>
                        <m:t xml:space="preserve"> </m:t>
                      </m:r>
                      <m:r>
                        <m:rPr>
                          <m:sty m:val="p"/>
                        </m:rPr>
                        <w:rPr>
                          <w:rFonts w:ascii="Cambria Math" w:hAnsi="Cambria Math"/>
                        </w:rPr>
                        <m:t>∈(</m:t>
                      </m:r>
                      <m:r>
                        <m:rPr>
                          <m:scr m:val="double-struck"/>
                        </m:rP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e>
                  </m:mr>
                </m:m>
              </m:oMath>
            </m:oMathPara>
          </w:p>
        </w:tc>
        <w:tc>
          <w:tcPr>
            <w:tcW w:w="986" w:type="dxa"/>
          </w:tcPr>
          <w:p w14:paraId="7612755E" w14:textId="77777777" w:rsidR="000A2FE4" w:rsidRPr="00E40D77" w:rsidRDefault="000A2FE4" w:rsidP="001F1829">
            <w:pPr>
              <w:spacing w:line="360" w:lineRule="auto"/>
              <w:jc w:val="both"/>
            </w:pPr>
          </w:p>
          <w:p w14:paraId="190B89C2" w14:textId="77777777" w:rsidR="000A2FE4" w:rsidRPr="00E40D77" w:rsidRDefault="000A2FE4" w:rsidP="001F1829">
            <w:pPr>
              <w:spacing w:line="360" w:lineRule="auto"/>
              <w:jc w:val="both"/>
            </w:pPr>
          </w:p>
          <w:p w14:paraId="13988FC1" w14:textId="77777777" w:rsidR="000A2FE4" w:rsidRPr="00E40D77" w:rsidRDefault="000A2FE4" w:rsidP="001F1829">
            <w:pPr>
              <w:spacing w:line="360" w:lineRule="auto"/>
              <w:jc w:val="both"/>
            </w:pPr>
          </w:p>
          <w:p w14:paraId="7E6CD25E" w14:textId="6422A9BA" w:rsidR="000A2FE4" w:rsidRPr="00E40D77" w:rsidRDefault="00936E82" w:rsidP="00936E82">
            <w:pPr>
              <w:spacing w:line="360" w:lineRule="auto"/>
              <w:jc w:val="center"/>
            </w:pPr>
            <w:r w:rsidRPr="00E40D77">
              <w:t>(5)</w:t>
            </w:r>
          </w:p>
          <w:p w14:paraId="43371CDB" w14:textId="77777777" w:rsidR="00D278B5" w:rsidRPr="00E40D77" w:rsidRDefault="00D278B5" w:rsidP="001F1829">
            <w:pPr>
              <w:spacing w:line="360" w:lineRule="auto"/>
              <w:jc w:val="both"/>
            </w:pPr>
          </w:p>
          <w:p w14:paraId="4E570CBA" w14:textId="33DA67D8" w:rsidR="00D278B5" w:rsidRPr="00E40D77" w:rsidRDefault="00D278B5" w:rsidP="00D278B5">
            <w:pPr>
              <w:spacing w:line="360" w:lineRule="auto"/>
              <w:jc w:val="right"/>
            </w:pPr>
          </w:p>
        </w:tc>
      </w:tr>
    </w:tbl>
    <w:p w14:paraId="4888967D" w14:textId="53535D0E" w:rsidR="001F1829" w:rsidRPr="00936E82" w:rsidRDefault="001F1829" w:rsidP="00936E82">
      <w:pPr>
        <w:spacing w:line="360" w:lineRule="auto"/>
        <w:ind w:left="720"/>
        <w:jc w:val="both"/>
      </w:pPr>
      <w:r>
        <w:br/>
        <w:t>Usually the d-dimension problem KP is denoted as d-KP. (d=3, 3-KP).</w:t>
      </w:r>
    </w:p>
    <w:p w14:paraId="420CCEDA" w14:textId="1EBAE007" w:rsidR="008F02E3" w:rsidRPr="00BB1BD9" w:rsidRDefault="001F1829">
      <w:pPr>
        <w:pStyle w:val="Ttulo3"/>
        <w:numPr>
          <w:ilvl w:val="2"/>
          <w:numId w:val="14"/>
        </w:numPr>
        <w:rPr>
          <w:lang w:val="en-GB"/>
        </w:rPr>
      </w:pPr>
      <w:bookmarkStart w:id="59" w:name="_Toc129119993"/>
      <w:bookmarkStart w:id="60" w:name="_Toc129794718"/>
      <w:r>
        <w:t>Guillotine Cut</w:t>
      </w:r>
      <w:bookmarkEnd w:id="59"/>
      <w:bookmarkEnd w:id="60"/>
    </w:p>
    <w:p w14:paraId="4E69799B" w14:textId="20D62B99" w:rsidR="001F1829" w:rsidRPr="00936E82" w:rsidRDefault="001F1829" w:rsidP="00936E82">
      <w:pPr>
        <w:spacing w:line="360" w:lineRule="auto"/>
        <w:ind w:firstLine="567"/>
        <w:jc w:val="both"/>
        <w:rPr>
          <w:lang w:val="en-GB"/>
        </w:rPr>
      </w:pPr>
      <w:r w:rsidRPr="001F1829">
        <w:rPr>
          <w:lang w:val="en-GB"/>
        </w:rPr>
        <w:t xml:space="preserve">According to Queiroz a guillotine cut </w:t>
      </w:r>
      <w:r w:rsidR="00742407">
        <w:rPr>
          <w:lang w:val="en-GB"/>
        </w:rPr>
        <w:t xml:space="preserve">according to </w:t>
      </w:r>
      <w:r w:rsidR="00BA480B" w:rsidRPr="00B630CF">
        <w:t>(ABED et al., 2015</w:t>
      </w:r>
      <w:r w:rsidR="00742407" w:rsidRPr="00B630CF">
        <w:t>)</w:t>
      </w:r>
      <w:r w:rsidR="00742407">
        <w:t xml:space="preserve"> </w:t>
      </w:r>
      <w:r w:rsidRPr="001F1829">
        <w:rPr>
          <w:lang w:val="en-GB"/>
        </w:rPr>
        <w:t xml:space="preserve">is defined as a cut that runs parallel to one side of a container and extends all the way to the opposite side. The problem of two-dimensional guillotine cutting stock involves the application of a series of guillotine cuts, where the cuts go from one edge to the opposite edge, in order to obtain several smaller rectangles from a larger stock piece, as given by </w:t>
      </w:r>
      <w:r w:rsidR="004C14E4" w:rsidRPr="004C14E4">
        <w:rPr>
          <w:lang w:val="en-GB"/>
        </w:rPr>
        <w:t>(MacLeod et al., 1993)</w:t>
      </w:r>
      <w:r w:rsidRPr="001F1829">
        <w:rPr>
          <w:lang w:val="en-GB"/>
        </w:rPr>
        <w:t>.</w:t>
      </w:r>
      <w:r w:rsidR="00742407">
        <w:rPr>
          <w:lang w:val="en-GB"/>
        </w:rPr>
        <w:t xml:space="preserve"> Both cited here as well as </w:t>
      </w:r>
      <w:r w:rsidR="00D659EB" w:rsidRPr="004C14E4">
        <w:t>(Queiroz</w:t>
      </w:r>
      <w:r w:rsidR="00D659EB" w:rsidRPr="00B71FDB">
        <w:t xml:space="preserve"> </w:t>
      </w:r>
      <w:r w:rsidR="00D659EB" w:rsidRPr="00B630CF">
        <w:t>et al.,</w:t>
      </w:r>
      <w:r w:rsidR="00D659EB" w:rsidRPr="004C14E4">
        <w:t xml:space="preserve"> 2012</w:t>
      </w:r>
      <w:r w:rsidR="00742407" w:rsidRPr="004C14E4">
        <w:t>)</w:t>
      </w:r>
      <w:r w:rsidR="00742407">
        <w:t xml:space="preserve"> and </w:t>
      </w:r>
      <w:sdt>
        <w:sdtPr>
          <w:tag w:val="goog_rdk_29"/>
          <w:id w:val="-2054142144"/>
        </w:sdtPr>
        <w:sdtContent/>
      </w:sdt>
      <w:r w:rsidR="00D659EB" w:rsidRPr="004C14E4">
        <w:t>(Queiroz</w:t>
      </w:r>
      <w:r w:rsidR="00D659EB" w:rsidRPr="00B71FDB">
        <w:t xml:space="preserve"> </w:t>
      </w:r>
      <w:r w:rsidR="00D659EB" w:rsidRPr="00B630CF">
        <w:t>et al.,</w:t>
      </w:r>
      <w:r w:rsidR="00D659EB" w:rsidRPr="004C14E4">
        <w:t xml:space="preserve"> 20</w:t>
      </w:r>
      <w:r w:rsidR="00D659EB">
        <w:t>08</w:t>
      </w:r>
      <w:r w:rsidR="00742407" w:rsidRPr="00B630CF">
        <w:t>)</w:t>
      </w:r>
      <w:r w:rsidR="00742407">
        <w:t xml:space="preserve"> have relevant work on algortithms and lemas for working on this method.</w:t>
      </w:r>
    </w:p>
    <w:p w14:paraId="779EB9AD" w14:textId="7AFEE18B" w:rsidR="00D603E0" w:rsidRPr="00D603E0" w:rsidRDefault="001F1829" w:rsidP="00603152">
      <w:pPr>
        <w:pStyle w:val="Ttulo2"/>
      </w:pPr>
      <w:bookmarkStart w:id="61" w:name="_Toc129119994"/>
      <w:bookmarkStart w:id="62" w:name="_Toc129794719"/>
      <w:r>
        <w:t>Bin Packing</w:t>
      </w:r>
      <w:bookmarkEnd w:id="61"/>
      <w:bookmarkEnd w:id="62"/>
    </w:p>
    <w:p w14:paraId="228A6B41" w14:textId="3B34118F" w:rsidR="001F1829" w:rsidRDefault="004C14E4" w:rsidP="004C14E4">
      <w:pPr>
        <w:spacing w:line="360" w:lineRule="auto"/>
        <w:ind w:firstLine="431"/>
        <w:jc w:val="both"/>
      </w:pPr>
      <w:r>
        <w:t>For</w:t>
      </w:r>
      <w:r w:rsidRPr="004C14E4">
        <w:t>(Coleman &amp; Wang, 2013)</w:t>
      </w:r>
      <w:r>
        <w:t>, t</w:t>
      </w:r>
      <w:r w:rsidR="001F1829">
        <w:t xml:space="preserve">he problem of bin-packing involves finding the minimum number of bins required to pack a given set of input data items, and it finds applications in various fields, including operations research, computer science, and engineering, where the items and bins can have diverse shapes and sizes. Since the bin-packing problem is classified as NP-hard </w:t>
      </w:r>
      <w:sdt>
        <w:sdtPr>
          <w:tag w:val="goog_rdk_12"/>
          <w:id w:val="-1549147085"/>
        </w:sdtPr>
        <w:sdtContent/>
      </w:sdt>
      <w:r w:rsidR="001F1829">
        <w:t>(Garey and Johnson 1979), there is a need to develop effective heuristics that can achieve near-optimal solutions.</w:t>
      </w:r>
    </w:p>
    <w:p w14:paraId="33415D47" w14:textId="3FA3632D" w:rsidR="001F1829" w:rsidRDefault="001F1829" w:rsidP="00D603E0">
      <w:pPr>
        <w:spacing w:line="360" w:lineRule="auto"/>
        <w:ind w:firstLine="431"/>
        <w:jc w:val="both"/>
      </w:pPr>
      <w:r>
        <w:t>Using the terminology of knapsack problems, the Bin-Packing Problem (BPP) can be defined as follows: given n items and n knapsacks or bins, the task is to allocate each item to a bin such that the total weight of items in each bin is no more than c, and the number of bins used is minimized. One possible mathematical representation of this problem was made by Martelo can be expressed as</w:t>
      </w:r>
      <w:r w:rsidR="00D278B5">
        <w:t xml:space="preserve"> in </w:t>
      </w:r>
      <w:r w:rsidR="00F215AC">
        <w:t>(6).</w:t>
      </w:r>
    </w:p>
    <w:p w14:paraId="5BAF28A8" w14:textId="704282C2" w:rsidR="00AA79F1" w:rsidRDefault="00AA79F1" w:rsidP="00AA79F1">
      <w:pPr>
        <w:ind w:left="578"/>
        <w:jc w:val="both"/>
      </w:pPr>
    </w:p>
    <w:p w14:paraId="429F4DA7" w14:textId="77777777" w:rsidR="00936E82" w:rsidRPr="001F1829" w:rsidRDefault="00936E82" w:rsidP="00AA79F1">
      <w:pPr>
        <w:ind w:left="578"/>
        <w:jc w:val="both"/>
      </w:pPr>
    </w:p>
    <w:p w14:paraId="14D7CC1B" w14:textId="169C685A" w:rsidR="00D603E0" w:rsidRPr="00D278B5" w:rsidRDefault="00D603E0" w:rsidP="00C6126B">
      <w:pPr>
        <w:spacing w:after="240"/>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553"/>
      </w:tblGrid>
      <w:tr w:rsidR="00D278B5" w:rsidRPr="00D278B5" w14:paraId="6FC4876F" w14:textId="77777777" w:rsidTr="00936E82">
        <w:tc>
          <w:tcPr>
            <w:tcW w:w="1555" w:type="dxa"/>
          </w:tcPr>
          <w:p w14:paraId="73E22928" w14:textId="77777777" w:rsidR="00D278B5" w:rsidRDefault="00D278B5" w:rsidP="00C6126B">
            <w:pPr>
              <w:spacing w:after="240"/>
              <w:jc w:val="center"/>
            </w:pPr>
          </w:p>
        </w:tc>
        <w:tc>
          <w:tcPr>
            <w:tcW w:w="5670" w:type="dxa"/>
          </w:tcPr>
          <w:p w14:paraId="095BFAB9" w14:textId="77777777" w:rsidR="00D278B5" w:rsidRPr="00E40D77" w:rsidRDefault="00000000" w:rsidP="00D278B5">
            <w:pPr>
              <w:spacing w:after="240"/>
              <w:jc w:val="center"/>
            </w:p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oMath>
            <w:r w:rsidR="00D278B5" w:rsidRPr="00E40D77">
              <w:t xml:space="preserve"> weight of item </w:t>
            </w:r>
            <m:oMath>
              <m:r>
                <w:rPr>
                  <w:rFonts w:ascii="Cambria Math" w:hAnsi="Cambria Math"/>
                </w:rPr>
                <m:t>j</m:t>
              </m:r>
              <m:d>
                <m:dPr>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c</m:t>
                  </m:r>
                </m:e>
              </m:d>
            </m:oMath>
            <w:r w:rsidR="00D278B5" w:rsidRPr="00E40D77">
              <w:t xml:space="preserve"> for </w:t>
            </w:r>
            <m:oMath>
              <m:r>
                <w:rPr>
                  <w:rFonts w:ascii="Cambria Math" w:hAnsi="Cambria Math"/>
                </w:rPr>
                <m:t>j</m:t>
              </m:r>
              <m:r>
                <m:rPr>
                  <m:sty m:val="p"/>
                </m:rPr>
                <w:rPr>
                  <w:rFonts w:ascii="Cambria Math" w:hAnsi="Cambria Math"/>
                </w:rPr>
                <m:t>∈</m:t>
              </m:r>
              <m:r>
                <w:rPr>
                  <w:rFonts w:ascii="Cambria Math" w:hAnsi="Cambria Math"/>
                </w:rPr>
                <m:t>N</m:t>
              </m:r>
            </m:oMath>
          </w:p>
          <w:p w14:paraId="28AE3D43" w14:textId="77777777" w:rsidR="00D278B5" w:rsidRPr="00E40D77" w:rsidRDefault="00D278B5" w:rsidP="00D278B5">
            <w:pPr>
              <w:spacing w:after="240"/>
              <w:jc w:val="center"/>
            </w:pPr>
            <m:oMath>
              <m:r>
                <w:rPr>
                  <w:rFonts w:ascii="Cambria Math" w:hAnsi="Cambria Math"/>
                </w:rPr>
                <m:t>c</m:t>
              </m:r>
              <m:r>
                <m:rPr>
                  <m:sty m:val="p"/>
                </m:rPr>
                <w:rPr>
                  <w:rFonts w:ascii="Cambria Math" w:hAnsi="Cambria Math"/>
                </w:rPr>
                <m:t>=</m:t>
              </m:r>
            </m:oMath>
            <w:r w:rsidRPr="00E40D77">
              <w:t xml:space="preserve"> capacity of the bin (we suppose </w:t>
            </w:r>
            <m:oMath>
              <m:r>
                <w:rPr>
                  <w:rFonts w:ascii="Cambria Math" w:hAnsi="Cambria Math"/>
                </w:rPr>
                <m:t>c</m:t>
              </m:r>
              <m:r>
                <m:rPr>
                  <m:sty m:val="p"/>
                </m:rPr>
                <w:rPr>
                  <w:rFonts w:ascii="Cambria Math" w:hAnsi="Cambria Math"/>
                </w:rPr>
                <m:t>&gt;0</m:t>
              </m:r>
            </m:oMath>
            <w:r w:rsidRPr="00E40D77">
              <w:t xml:space="preserve"> )</w:t>
            </w:r>
          </w:p>
          <w:p w14:paraId="3F70F3B4" w14:textId="77777777" w:rsidR="00D278B5" w:rsidRPr="00E40D77" w:rsidRDefault="00000000" w:rsidP="00D278B5">
            <w:pPr>
              <w:spacing w:after="240"/>
              <w:jc w:val="center"/>
            </w:pPr>
            <m:oMathPara>
              <m:oMath>
                <m:func>
                  <m:funcPr>
                    <m:ctrlPr>
                      <w:rPr>
                        <w:rFonts w:ascii="Cambria Math" w:hAnsi="Cambria Math"/>
                      </w:rPr>
                    </m:ctrlPr>
                  </m:funcPr>
                  <m:fName>
                    <m:r>
                      <m:rPr>
                        <m:sty m:val="p"/>
                      </m:rPr>
                      <w:rPr>
                        <w:rFonts w:ascii="Cambria Math" w:hAnsi="Cambria Math"/>
                      </w:rPr>
                      <m:t>minimize</m:t>
                    </m:r>
                  </m:fName>
                  <m:e>
                    <m:r>
                      <w:rPr>
                        <w:rFonts w:ascii="Cambria Math" w:hAnsi="Cambria Math"/>
                      </w:rPr>
                      <m:t>z</m:t>
                    </m:r>
                  </m:e>
                </m:func>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6B421B5A" w14:textId="77777777" w:rsidR="00D278B5" w:rsidRPr="00E40D77" w:rsidRDefault="00D278B5" w:rsidP="00D278B5">
            <w:pPr>
              <w:spacing w:after="240"/>
              <w:jc w:val="center"/>
            </w:pPr>
            <m:oMathPara>
              <m:oMath>
                <m:r>
                  <m:rPr>
                    <m:sty m:val="p"/>
                  </m:rPr>
                  <w:rPr>
                    <w:rFonts w:ascii="Cambria Math" w:hAnsi="Cambria Math"/>
                  </w:rPr>
                  <m:t xml:space="preserve">subject to </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m:t>
                </m:r>
                <m:r>
                  <w:rPr>
                    <w:rFonts w:ascii="Cambria Math" w:hAnsi="Cambria Math"/>
                  </w:rPr>
                  <m:t xml:space="preserve"> </m:t>
                </m:r>
              </m:oMath>
            </m:oMathPara>
          </w:p>
          <w:p w14:paraId="6220392A" w14:textId="77777777" w:rsidR="00D278B5" w:rsidRPr="00E40D77" w:rsidRDefault="00000000" w:rsidP="00D278B5">
            <w:pPr>
              <w:spacing w:after="240"/>
              <w:jc w:val="center"/>
            </w:pPr>
            <m:oMathPara>
              <m:oMath>
                <m:m>
                  <m:mPr>
                    <m:plcHide m:val="1"/>
                    <m:mcs>
                      <m:mc>
                        <m:mcPr>
                          <m:count m:val="2"/>
                          <m:mcJc m:val="left"/>
                        </m:mcPr>
                      </m:mc>
                    </m:mcs>
                    <m:ctrlPr>
                      <w:rPr>
                        <w:rFonts w:ascii="Cambria Math" w:hAnsi="Cambria Math"/>
                        <w:i/>
                      </w:rPr>
                    </m:ctrlPr>
                  </m:mPr>
                  <m:mr>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=1,</m:t>
                      </m:r>
                    </m:e>
                    <m:e>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=0</m:t>
                      </m:r>
                      <m:r>
                        <m:rPr>
                          <m:nor/>
                        </m:rPr>
                        <m:t> or </m:t>
                      </m:r>
                      <m:r>
                        <m:rPr>
                          <m:sty m:val="p"/>
                        </m:rPr>
                        <w:rPr>
                          <w:rFonts w:ascii="Cambria Math" w:hAnsi="Cambria Math"/>
                        </w:rPr>
                        <m:t>1,</m:t>
                      </m:r>
                    </m:e>
                    <m:e>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=0</m:t>
                      </m:r>
                      <m:r>
                        <m:rPr>
                          <m:nor/>
                        </m:rPr>
                        <m:t> or </m:t>
                      </m:r>
                      <m:r>
                        <m:rPr>
                          <m:sty m:val="p"/>
                        </m:rPr>
                        <w:rPr>
                          <w:rFonts w:ascii="Cambria Math" w:hAnsi="Cambria Math"/>
                        </w:rPr>
                        <m:t>1,</m:t>
                      </m:r>
                    </m:e>
                    <m:e>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e>
                  </m:mr>
                </m:m>
              </m:oMath>
            </m:oMathPara>
          </w:p>
          <w:p w14:paraId="4651CB02" w14:textId="093DE8A3" w:rsidR="00D278B5" w:rsidRPr="00E40D77" w:rsidRDefault="00000000" w:rsidP="00D278B5">
            <w:pPr>
              <w:spacing w:after="240"/>
              <w:jc w:val="center"/>
            </w:pPr>
            <m:oMathPara>
              <m:oMath>
                <m:m>
                  <m:mPr>
                    <m:plcHide m:val="1"/>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 xml:space="preserve"> </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r>
                                  <m:rPr>
                                    <m:sty m:val="p"/>
                                  </m:rPr>
                                  <w:rPr>
                                    <w:rFonts w:ascii="Cambria Math" w:hAnsi="Cambria Math"/>
                                  </w:rPr>
                                  <m:t>1</m:t>
                                </m:r>
                              </m:e>
                              <m:e>
                                <m:r>
                                  <m:rPr>
                                    <m:nor/>
                                  </m:rPr>
                                  <m:t> if bin </m:t>
                                </m:r>
                                <m:r>
                                  <w:rPr>
                                    <w:rFonts w:ascii="Cambria Math" w:hAnsi="Cambria Math"/>
                                  </w:rPr>
                                  <m:t>i</m:t>
                                </m:r>
                                <m:r>
                                  <m:rPr>
                                    <m:nor/>
                                  </m:rPr>
                                  <m:t> is used; </m:t>
                                </m:r>
                              </m:e>
                            </m:mr>
                            <m:mr>
                              <m:e>
                                <m:r>
                                  <m:rPr>
                                    <m:sty m:val="p"/>
                                  </m:rPr>
                                  <w:rPr>
                                    <w:rFonts w:ascii="Cambria Math" w:hAnsi="Cambria Math"/>
                                  </w:rPr>
                                  <m:t>0</m:t>
                                </m:r>
                              </m:e>
                              <m:e>
                                <m:r>
                                  <m:rPr>
                                    <m:nor/>
                                  </m:rPr>
                                  <m:t> otherwise </m:t>
                                </m:r>
                                <m:r>
                                  <m:rPr>
                                    <m:sty m:val="p"/>
                                  </m:rPr>
                                  <w:rPr>
                                    <w:rFonts w:ascii="Cambria Math" w:hAnsi="Cambria Math"/>
                                  </w:rPr>
                                  <m:t>,</m:t>
                                </m:r>
                              </m:e>
                            </m:mr>
                          </m:m>
                        </m:e>
                      </m:d>
                    </m:e>
                  </m:mr>
                  <m:mr>
                    <m:e>
                      <m:sSub>
                        <m:sSubPr>
                          <m:ctrlPr>
                            <w:rPr>
                              <w:rFonts w:ascii="Cambria Math" w:hAnsi="Cambria Math"/>
                            </w:rPr>
                          </m:ctrlPr>
                        </m:sSubPr>
                        <m:e>
                          <m:r>
                            <w:rPr>
                              <w:rFonts w:ascii="Cambria Math" w:hAnsi="Cambria Math"/>
                            </w:rPr>
                            <m:t>x</m:t>
                          </m:r>
                        </m:e>
                        <m:sub>
                          <m:r>
                            <w:rPr>
                              <w:rFonts w:ascii="Cambria Math" w:hAnsi="Cambria Math"/>
                            </w:rPr>
                            <m:t>ij</m:t>
                          </m:r>
                        </m:sub>
                      </m:sSub>
                    </m:e>
                    <m:e>
                      <m:r>
                        <w:rPr>
                          <w:rFonts w:ascii="Cambria Math" w:hAnsi="Cambria Math"/>
                        </w:rPr>
                        <m:t xml:space="preserve"> </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r>
                                  <m:rPr>
                                    <m:sty m:val="p"/>
                                  </m:rPr>
                                  <w:rPr>
                                    <w:rFonts w:ascii="Cambria Math" w:hAnsi="Cambria Math"/>
                                  </w:rPr>
                                  <m:t>1</m:t>
                                </m:r>
                              </m:e>
                              <m:e>
                                <m:r>
                                  <m:rPr>
                                    <m:nor/>
                                  </m:rPr>
                                  <m:t> if item </m:t>
                                </m:r>
                                <m:r>
                                  <w:rPr>
                                    <w:rFonts w:ascii="Cambria Math" w:hAnsi="Cambria Math"/>
                                  </w:rPr>
                                  <m:t>j</m:t>
                                </m:r>
                                <m:r>
                                  <m:rPr>
                                    <m:nor/>
                                  </m:rPr>
                                  <m:t> is assigned to bin </m:t>
                                </m:r>
                                <m:r>
                                  <w:rPr>
                                    <w:rFonts w:ascii="Cambria Math" w:hAnsi="Cambria Math"/>
                                  </w:rPr>
                                  <m:t>i</m:t>
                                </m:r>
                                <m:r>
                                  <m:rPr>
                                    <m:sty m:val="p"/>
                                  </m:rPr>
                                  <w:rPr>
                                    <w:rFonts w:ascii="Cambria Math" w:hAnsi="Cambria Math"/>
                                  </w:rPr>
                                  <m:t>;</m:t>
                                </m:r>
                              </m:e>
                            </m:mr>
                            <m:mr>
                              <m:e>
                                <m:r>
                                  <m:rPr>
                                    <m:sty m:val="p"/>
                                  </m:rPr>
                                  <w:rPr>
                                    <w:rFonts w:ascii="Cambria Math" w:hAnsi="Cambria Math"/>
                                  </w:rPr>
                                  <m:t>0</m:t>
                                </m:r>
                              </m:e>
                              <m:e>
                                <m:r>
                                  <m:rPr>
                                    <m:nor/>
                                  </m:rPr>
                                  <m:t> otherwise. </m:t>
                                </m:r>
                              </m:e>
                            </m:mr>
                          </m:m>
                        </m:e>
                      </m:d>
                    </m:e>
                  </m:mr>
                </m:m>
              </m:oMath>
            </m:oMathPara>
          </w:p>
        </w:tc>
        <w:tc>
          <w:tcPr>
            <w:tcW w:w="1553" w:type="dxa"/>
          </w:tcPr>
          <w:p w14:paraId="086C7E4C" w14:textId="77777777" w:rsidR="00D278B5" w:rsidRPr="00E40D77" w:rsidRDefault="00D278B5" w:rsidP="00C6126B">
            <w:pPr>
              <w:spacing w:after="240"/>
              <w:jc w:val="center"/>
            </w:pPr>
          </w:p>
          <w:p w14:paraId="3C16A1B2" w14:textId="77777777" w:rsidR="00D278B5" w:rsidRPr="00E40D77" w:rsidRDefault="00D278B5" w:rsidP="00C6126B">
            <w:pPr>
              <w:spacing w:after="240"/>
              <w:jc w:val="center"/>
            </w:pPr>
          </w:p>
          <w:p w14:paraId="54C842A7" w14:textId="77777777" w:rsidR="00D278B5" w:rsidRPr="00E40D77" w:rsidRDefault="00D278B5" w:rsidP="00C6126B">
            <w:pPr>
              <w:spacing w:after="240"/>
              <w:jc w:val="center"/>
            </w:pPr>
          </w:p>
          <w:p w14:paraId="3E0D2AED" w14:textId="77777777" w:rsidR="00D278B5" w:rsidRPr="00E40D77" w:rsidRDefault="00D278B5" w:rsidP="00C6126B">
            <w:pPr>
              <w:spacing w:after="240"/>
              <w:jc w:val="center"/>
            </w:pPr>
          </w:p>
          <w:p w14:paraId="6FC8ED48" w14:textId="77777777" w:rsidR="00D278B5" w:rsidRPr="00E40D77" w:rsidRDefault="00D278B5" w:rsidP="00C6126B">
            <w:pPr>
              <w:spacing w:after="240"/>
              <w:jc w:val="center"/>
            </w:pPr>
          </w:p>
          <w:p w14:paraId="64B06935" w14:textId="77777777" w:rsidR="00D278B5" w:rsidRPr="00E40D77" w:rsidRDefault="00D278B5" w:rsidP="00C6126B">
            <w:pPr>
              <w:spacing w:after="240"/>
              <w:jc w:val="center"/>
            </w:pPr>
          </w:p>
          <w:p w14:paraId="2AD03A01" w14:textId="1C9737C0" w:rsidR="00D278B5" w:rsidRPr="00E40D77" w:rsidRDefault="00936E82" w:rsidP="00C6126B">
            <w:pPr>
              <w:spacing w:after="240"/>
              <w:jc w:val="center"/>
            </w:pPr>
            <w:r w:rsidRPr="00E40D77">
              <w:t>(6)</w:t>
            </w:r>
          </w:p>
          <w:p w14:paraId="79319CAD" w14:textId="77777777" w:rsidR="00D278B5" w:rsidRPr="00E40D77" w:rsidRDefault="00D278B5" w:rsidP="00C6126B">
            <w:pPr>
              <w:spacing w:after="240"/>
              <w:jc w:val="center"/>
            </w:pPr>
          </w:p>
          <w:p w14:paraId="67CEA417" w14:textId="77777777" w:rsidR="00D278B5" w:rsidRPr="00E40D77" w:rsidRDefault="00D278B5" w:rsidP="00C6126B">
            <w:pPr>
              <w:spacing w:after="240"/>
              <w:jc w:val="center"/>
            </w:pPr>
          </w:p>
          <w:p w14:paraId="4B9A01CC" w14:textId="77777777" w:rsidR="00D278B5" w:rsidRPr="00E40D77" w:rsidRDefault="00D278B5" w:rsidP="00C6126B">
            <w:pPr>
              <w:spacing w:after="240"/>
              <w:jc w:val="center"/>
            </w:pPr>
          </w:p>
          <w:p w14:paraId="4AE5DFB9" w14:textId="4CAB7F3D" w:rsidR="00D278B5" w:rsidRPr="00E40D77" w:rsidRDefault="00D278B5" w:rsidP="00D278B5">
            <w:pPr>
              <w:spacing w:after="240"/>
              <w:jc w:val="right"/>
            </w:pPr>
          </w:p>
        </w:tc>
      </w:tr>
    </w:tbl>
    <w:p w14:paraId="4A5D8BFB" w14:textId="77777777" w:rsidR="00D278B5" w:rsidRDefault="00D278B5" w:rsidP="00C6126B">
      <w:pPr>
        <w:spacing w:after="240"/>
        <w:jc w:val="center"/>
      </w:pPr>
    </w:p>
    <w:p w14:paraId="35BDE6AD" w14:textId="77777777" w:rsidR="00D603E0" w:rsidRDefault="00D603E0" w:rsidP="00C6126B">
      <w:pPr>
        <w:spacing w:line="360" w:lineRule="auto"/>
        <w:jc w:val="center"/>
      </w:pPr>
    </w:p>
    <w:p w14:paraId="59DB91F0" w14:textId="77777777" w:rsidR="00D603E0" w:rsidRDefault="00D603E0" w:rsidP="00D603E0">
      <w:pPr>
        <w:spacing w:line="360" w:lineRule="auto"/>
        <w:ind w:left="720" w:firstLine="566"/>
        <w:jc w:val="both"/>
      </w:pPr>
      <w:r>
        <w:t>The goal of the bin packing problem, which falls under the category of a combinatorial optimization issue, is to select the best solution from a limited number of feasible ones. A collection of goods must be packed into a predetermined number of bins in this unique instance of the knapsack problem. The bin packing problem is different from the knapsack problem in that it takes into account three dimensions of space rather than the dimensions plus one related to weight or value, and its goal is to use the fewest amount of bins possible rather than get the most value out of the goods packed.</w:t>
      </w:r>
    </w:p>
    <w:p w14:paraId="577A794E" w14:textId="77777777" w:rsidR="00D603E0" w:rsidRDefault="00D603E0" w:rsidP="00D603E0">
      <w:pPr>
        <w:spacing w:line="360" w:lineRule="auto"/>
        <w:ind w:left="720" w:firstLine="566"/>
        <w:jc w:val="both"/>
      </w:pPr>
    </w:p>
    <w:p w14:paraId="108C8C5E" w14:textId="77777777" w:rsidR="00D603E0" w:rsidRDefault="00D603E0" w:rsidP="00A747D0">
      <w:pPr>
        <w:spacing w:line="360" w:lineRule="auto"/>
        <w:ind w:left="720" w:firstLine="566"/>
        <w:jc w:val="both"/>
      </w:pPr>
      <w:r>
        <w:t xml:space="preserve">Several methods are available to solve the bin packing problem, such as exact algorithms, heuristics, and metaheuristics. Exact algorithms such as branch and bound and dynamic programming are capable of finding an optimal solution, but they can be computationally expensive, particularly for large instances of the problem. Heuristics, such as first-fit, next-fit, and best-fit algorithms, are more efficient but may not always produce optimal solutions. Metaheuristics, such as genetic algorithms and simulated annealing, can produce good-quality solutions in a </w:t>
      </w:r>
      <w:r>
        <w:lastRenderedPageBreak/>
        <w:t>reasonable amount of time, but they do not guarantee optimal solutions. The following methods are used to solve this problem.</w:t>
      </w:r>
    </w:p>
    <w:p w14:paraId="2C3FA30A" w14:textId="77777777" w:rsidR="00D603E0" w:rsidRPr="00D603E0" w:rsidRDefault="00D603E0">
      <w:pPr>
        <w:pStyle w:val="PargrafodaLista"/>
        <w:keepNext/>
        <w:numPr>
          <w:ilvl w:val="0"/>
          <w:numId w:val="1"/>
        </w:numPr>
        <w:spacing w:before="240" w:after="240"/>
        <w:contextualSpacing w:val="0"/>
        <w:outlineLvl w:val="2"/>
        <w:rPr>
          <w:b/>
          <w:bCs/>
          <w:vanish/>
          <w:szCs w:val="26"/>
        </w:rPr>
      </w:pPr>
      <w:bookmarkStart w:id="63" w:name="_Toc129171949"/>
      <w:bookmarkStart w:id="64" w:name="_Toc129119995"/>
      <w:bookmarkStart w:id="65" w:name="_Toc129794720"/>
      <w:bookmarkEnd w:id="63"/>
      <w:bookmarkEnd w:id="65"/>
    </w:p>
    <w:p w14:paraId="66FBC213" w14:textId="77777777" w:rsidR="00D603E0" w:rsidRPr="00D603E0" w:rsidRDefault="00D603E0">
      <w:pPr>
        <w:pStyle w:val="PargrafodaLista"/>
        <w:keepNext/>
        <w:numPr>
          <w:ilvl w:val="0"/>
          <w:numId w:val="1"/>
        </w:numPr>
        <w:spacing w:before="240" w:after="240"/>
        <w:contextualSpacing w:val="0"/>
        <w:outlineLvl w:val="2"/>
        <w:rPr>
          <w:b/>
          <w:bCs/>
          <w:vanish/>
          <w:szCs w:val="26"/>
        </w:rPr>
      </w:pPr>
      <w:bookmarkStart w:id="66" w:name="_Toc129171950"/>
      <w:bookmarkStart w:id="67" w:name="_Toc129794721"/>
      <w:bookmarkEnd w:id="66"/>
      <w:bookmarkEnd w:id="67"/>
    </w:p>
    <w:p w14:paraId="40335866" w14:textId="77777777" w:rsidR="00D603E0" w:rsidRPr="00D603E0" w:rsidRDefault="00D603E0">
      <w:pPr>
        <w:pStyle w:val="PargrafodaLista"/>
        <w:keepNext/>
        <w:numPr>
          <w:ilvl w:val="0"/>
          <w:numId w:val="1"/>
        </w:numPr>
        <w:spacing w:before="240" w:after="240"/>
        <w:contextualSpacing w:val="0"/>
        <w:outlineLvl w:val="2"/>
        <w:rPr>
          <w:b/>
          <w:bCs/>
          <w:vanish/>
          <w:szCs w:val="26"/>
        </w:rPr>
      </w:pPr>
      <w:bookmarkStart w:id="68" w:name="_Toc129171951"/>
      <w:bookmarkStart w:id="69" w:name="_Toc129794722"/>
      <w:bookmarkEnd w:id="68"/>
      <w:bookmarkEnd w:id="69"/>
    </w:p>
    <w:p w14:paraId="1709B3E7" w14:textId="77777777" w:rsidR="00D603E0" w:rsidRPr="00D603E0" w:rsidRDefault="00D603E0">
      <w:pPr>
        <w:pStyle w:val="PargrafodaLista"/>
        <w:keepNext/>
        <w:numPr>
          <w:ilvl w:val="1"/>
          <w:numId w:val="1"/>
        </w:numPr>
        <w:spacing w:before="240" w:after="240"/>
        <w:contextualSpacing w:val="0"/>
        <w:outlineLvl w:val="2"/>
        <w:rPr>
          <w:b/>
          <w:bCs/>
          <w:vanish/>
          <w:szCs w:val="26"/>
        </w:rPr>
      </w:pPr>
      <w:bookmarkStart w:id="70" w:name="_Toc129171952"/>
      <w:bookmarkStart w:id="71" w:name="_Toc129794723"/>
      <w:bookmarkEnd w:id="70"/>
      <w:bookmarkEnd w:id="71"/>
    </w:p>
    <w:p w14:paraId="52837968" w14:textId="77777777" w:rsidR="00D603E0" w:rsidRPr="00D603E0" w:rsidRDefault="00D603E0">
      <w:pPr>
        <w:pStyle w:val="PargrafodaLista"/>
        <w:keepNext/>
        <w:numPr>
          <w:ilvl w:val="1"/>
          <w:numId w:val="1"/>
        </w:numPr>
        <w:spacing w:before="240" w:after="240"/>
        <w:contextualSpacing w:val="0"/>
        <w:outlineLvl w:val="2"/>
        <w:rPr>
          <w:b/>
          <w:bCs/>
          <w:vanish/>
          <w:szCs w:val="26"/>
        </w:rPr>
      </w:pPr>
      <w:bookmarkStart w:id="72" w:name="_Toc129171953"/>
      <w:bookmarkStart w:id="73" w:name="_Toc129794724"/>
      <w:bookmarkEnd w:id="72"/>
      <w:bookmarkEnd w:id="73"/>
    </w:p>
    <w:p w14:paraId="69927E24" w14:textId="1703E5E2" w:rsidR="00D603E0" w:rsidRPr="000C109C" w:rsidRDefault="00D603E0" w:rsidP="00603152">
      <w:pPr>
        <w:pStyle w:val="Ttulo2"/>
      </w:pPr>
      <w:bookmarkStart w:id="74" w:name="_Toc129794725"/>
      <w:bookmarkEnd w:id="64"/>
      <w:r w:rsidRPr="000C109C">
        <w:t>Cutstock</w:t>
      </w:r>
      <w:bookmarkEnd w:id="74"/>
    </w:p>
    <w:p w14:paraId="3AFCD7E7" w14:textId="0842C249" w:rsidR="00D603E0" w:rsidRDefault="00D603E0" w:rsidP="00A747D0">
      <w:pPr>
        <w:spacing w:line="360" w:lineRule="auto"/>
        <w:ind w:left="720" w:firstLine="698"/>
        <w:jc w:val="both"/>
      </w:pPr>
      <w:r>
        <w:t xml:space="preserve">According to </w:t>
      </w:r>
      <w:r w:rsidR="004C14E4" w:rsidRPr="004C14E4">
        <w:t>(Haessler, 2001)</w:t>
      </w:r>
      <w:r>
        <w:t xml:space="preserve">, manufacturers or primary converters often produce solid materials in larger sizes than needed by their customers, leading to the need to determine how to cut these materials to obtain the desired sizes. This problem is known as a cutting stock problem and can occur in one, two, or three dimensions depending on the material. The production units may vary in size, quality, and shape and the ordered sizes may also be irregular. Additionally, timing requirements may impact inventory, with some orders having different quality requirements. This method was compared with guillotine cuts by </w:t>
      </w:r>
      <w:r w:rsidR="00D659EB" w:rsidRPr="004C14E4">
        <w:t>(Queiroz</w:t>
      </w:r>
      <w:r w:rsidR="00D659EB" w:rsidRPr="00B71FDB">
        <w:t xml:space="preserve"> </w:t>
      </w:r>
      <w:r w:rsidR="00D659EB" w:rsidRPr="00B630CF">
        <w:t xml:space="preserve">et al., </w:t>
      </w:r>
      <w:r w:rsidR="00D659EB" w:rsidRPr="004C14E4">
        <w:t>2012)</w:t>
      </w:r>
      <w:r w:rsidR="00D659EB">
        <w:t>.</w:t>
      </w:r>
    </w:p>
    <w:p w14:paraId="6CD1C9C4" w14:textId="77777777" w:rsidR="00D603E0" w:rsidRPr="00D603E0" w:rsidRDefault="00D603E0" w:rsidP="00D603E0"/>
    <w:p w14:paraId="7030E60B" w14:textId="23C6DD02" w:rsidR="00D603E0" w:rsidRDefault="00D603E0" w:rsidP="00A747D0">
      <w:pPr>
        <w:pStyle w:val="Ttulo3"/>
        <w:numPr>
          <w:ilvl w:val="2"/>
          <w:numId w:val="15"/>
        </w:numPr>
        <w:rPr>
          <w:lang w:val="en-GB"/>
        </w:rPr>
      </w:pPr>
      <w:bookmarkStart w:id="75" w:name="_Toc129794726"/>
      <w:r w:rsidRPr="00D603E0">
        <w:rPr>
          <w:lang w:val="en-GB"/>
        </w:rPr>
        <w:t>Online Methods</w:t>
      </w:r>
      <w:bookmarkEnd w:id="75"/>
      <w:r w:rsidRPr="00D603E0">
        <w:rPr>
          <w:lang w:val="en-GB"/>
        </w:rPr>
        <w:t xml:space="preserve"> </w:t>
      </w:r>
    </w:p>
    <w:p w14:paraId="1F1964C7" w14:textId="2B540DF7" w:rsidR="00D603E0" w:rsidRPr="00D603E0" w:rsidRDefault="00D603E0" w:rsidP="00500E9E">
      <w:pPr>
        <w:spacing w:line="360" w:lineRule="auto"/>
        <w:ind w:left="720" w:firstLine="698"/>
        <w:jc w:val="both"/>
      </w:pPr>
      <w:r>
        <w:t xml:space="preserve">An online bin packing algorithm arranges items based solely on their size and the already packed items, without any knowledge of future items. Once an item is placed, the packing arrangement cannot be altered in the future, as defined in the work of </w:t>
      </w:r>
      <w:sdt>
        <w:sdtPr>
          <w:tag w:val="goog_rdk_15"/>
          <w:id w:val="859713913"/>
        </w:sdtPr>
        <w:sdtContent/>
      </w:sdt>
      <w:r w:rsidR="004C14E4" w:rsidRPr="004C14E4">
        <w:t>(Sgall, 2014)</w:t>
      </w:r>
      <w:r>
        <w:t xml:space="preserve">. The following are considered online methods and is reasonable to consider that First, Best, and Next fit were well analyzed by </w:t>
      </w:r>
      <w:r w:rsidR="00706307" w:rsidRPr="00706307">
        <w:t>(Johnson, 1973)</w:t>
      </w:r>
      <w:r>
        <w:t xml:space="preserve"> which uses several theorems to demonstrate how the methods work.</w:t>
      </w:r>
    </w:p>
    <w:p w14:paraId="09A7A855" w14:textId="167B5EFB" w:rsidR="00D603E0" w:rsidRDefault="00D603E0">
      <w:pPr>
        <w:pStyle w:val="Ttulo3"/>
        <w:numPr>
          <w:ilvl w:val="2"/>
          <w:numId w:val="15"/>
        </w:numPr>
      </w:pPr>
      <w:bookmarkStart w:id="76" w:name="_Toc129794727"/>
      <w:r w:rsidRPr="00D603E0">
        <w:t>Next Fit</w:t>
      </w:r>
      <w:bookmarkEnd w:id="76"/>
      <w:r w:rsidRPr="00D603E0">
        <w:t xml:space="preserve"> </w:t>
      </w:r>
    </w:p>
    <w:p w14:paraId="15F78B7E" w14:textId="7A47B0BC" w:rsidR="00D603E0" w:rsidRPr="00D603E0" w:rsidRDefault="00D603E0" w:rsidP="00500E9E">
      <w:pPr>
        <w:spacing w:line="360" w:lineRule="auto"/>
        <w:ind w:left="720" w:firstLine="698"/>
        <w:jc w:val="both"/>
      </w:pPr>
      <w:r>
        <w:t xml:space="preserve">The NextFit (NF) algorithm, as defined by </w:t>
      </w:r>
      <w:r w:rsidR="004C14E4" w:rsidRPr="004C14E4">
        <w:t>(Boyar et al., 2010)</w:t>
      </w:r>
      <w:r>
        <w:t>, operates by maintaining only one bin at a time. If an item cannot be placed into the current bin, the bin is closed and a new bin is opened to accommodate the item. Once a bin is closed, it is not used again.</w:t>
      </w:r>
    </w:p>
    <w:p w14:paraId="6656E89C" w14:textId="70877B86" w:rsidR="00D603E0" w:rsidRDefault="00D603E0">
      <w:pPr>
        <w:pStyle w:val="Ttulo3"/>
        <w:numPr>
          <w:ilvl w:val="2"/>
          <w:numId w:val="15"/>
        </w:numPr>
      </w:pPr>
      <w:bookmarkStart w:id="77" w:name="_Toc129794728"/>
      <w:r w:rsidRPr="00D603E0">
        <w:t>First Fit</w:t>
      </w:r>
      <w:bookmarkEnd w:id="77"/>
    </w:p>
    <w:p w14:paraId="189ACA7A" w14:textId="340D38C5" w:rsidR="00D603E0" w:rsidRPr="00D603E0" w:rsidRDefault="00D603E0" w:rsidP="00500E9E">
      <w:pPr>
        <w:spacing w:line="360" w:lineRule="auto"/>
        <w:ind w:left="720" w:firstLine="698"/>
        <w:jc w:val="both"/>
      </w:pPr>
      <w:r>
        <w:t xml:space="preserve">The FirstFit algorithm aims to pack each item into the first available bin that can accommodate it, and if no bin is currently open that can hold the item, a new bin is opened to accommodate it, as given by </w:t>
      </w:r>
      <w:sdt>
        <w:sdtPr>
          <w:tag w:val="goog_rdk_17"/>
          <w:id w:val="1603453368"/>
        </w:sdtPr>
        <w:sdtContent/>
      </w:sdt>
      <w:r w:rsidR="002C541A" w:rsidRPr="002C541A">
        <w:t xml:space="preserve"> </w:t>
      </w:r>
      <w:r w:rsidR="002C541A" w:rsidRPr="004C14E4">
        <w:t>(Sgall, 2014)</w:t>
      </w:r>
      <w:r w:rsidR="002C541A">
        <w:t>.</w:t>
      </w:r>
    </w:p>
    <w:p w14:paraId="35B0F609" w14:textId="5175C39B" w:rsidR="00D603E0" w:rsidRDefault="00D603E0">
      <w:pPr>
        <w:pStyle w:val="Ttulo3"/>
        <w:numPr>
          <w:ilvl w:val="2"/>
          <w:numId w:val="15"/>
        </w:numPr>
      </w:pPr>
      <w:bookmarkStart w:id="78" w:name="_Toc129794729"/>
      <w:r w:rsidRPr="00D603E0">
        <w:lastRenderedPageBreak/>
        <w:t>BestFit</w:t>
      </w:r>
      <w:bookmarkEnd w:id="78"/>
    </w:p>
    <w:p w14:paraId="2DDDF723" w14:textId="17C32272" w:rsidR="00D603E0" w:rsidRPr="00D603E0" w:rsidRDefault="00D603E0" w:rsidP="00500E9E">
      <w:pPr>
        <w:spacing w:line="360" w:lineRule="auto"/>
        <w:ind w:left="720" w:firstLine="698"/>
        <w:jc w:val="both"/>
      </w:pPr>
      <w:r>
        <w:t xml:space="preserve">The BestFit algorithm attempts to pack each item into the bin that has the least amount of free space but is still able to accommodate the item. If the item cannot fit into any of the currently open bins, then a new bin is opened, according to </w:t>
      </w:r>
      <w:sdt>
        <w:sdtPr>
          <w:tag w:val="goog_rdk_18"/>
          <w:id w:val="1538863704"/>
        </w:sdtPr>
        <w:sdtContent/>
      </w:sdt>
      <w:r w:rsidR="002C541A" w:rsidRPr="002C541A">
        <w:t xml:space="preserve"> </w:t>
      </w:r>
      <w:sdt>
        <w:sdtPr>
          <w:tag w:val="goog_rdk_15"/>
          <w:id w:val="-576746055"/>
        </w:sdtPr>
        <w:sdtContent/>
      </w:sdt>
      <w:r w:rsidR="002C541A" w:rsidRPr="004C14E4">
        <w:t>(Sgall, 2014)</w:t>
      </w:r>
      <w:r w:rsidR="002C541A">
        <w:t>.</w:t>
      </w:r>
    </w:p>
    <w:p w14:paraId="34F7CFF0" w14:textId="3AC2D3C6" w:rsidR="00D603E0" w:rsidRDefault="00D603E0">
      <w:pPr>
        <w:pStyle w:val="Ttulo3"/>
        <w:numPr>
          <w:ilvl w:val="2"/>
          <w:numId w:val="15"/>
        </w:numPr>
        <w:rPr>
          <w:lang w:val="en-GB"/>
        </w:rPr>
      </w:pPr>
      <w:bookmarkStart w:id="79" w:name="_Toc129794730"/>
      <w:r w:rsidRPr="00D603E0">
        <w:rPr>
          <w:lang w:val="en-GB"/>
        </w:rPr>
        <w:t>Worst Fit</w:t>
      </w:r>
      <w:bookmarkEnd w:id="79"/>
    </w:p>
    <w:p w14:paraId="658FC3E7" w14:textId="79027EDD" w:rsidR="00D603E0" w:rsidRDefault="00D603E0" w:rsidP="00D603E0">
      <w:pPr>
        <w:spacing w:line="360" w:lineRule="auto"/>
        <w:ind w:left="720" w:firstLine="698"/>
        <w:jc w:val="both"/>
      </w:pPr>
      <w:r>
        <w:t xml:space="preserve">The Worst Fit WF algorithm, as defined by </w:t>
      </w:r>
      <w:sdt>
        <w:sdtPr>
          <w:tag w:val="goog_rdk_19"/>
          <w:id w:val="716246725"/>
        </w:sdtPr>
        <w:sdtContent/>
      </w:sdt>
      <w:r w:rsidR="002C541A" w:rsidRPr="004C14E4">
        <w:t>(Boyar et al., 2010)</w:t>
      </w:r>
      <w:r w:rsidR="002C541A">
        <w:t xml:space="preserve">, </w:t>
      </w:r>
      <w:r>
        <w:t xml:space="preserve"> tries to pack the next item in a bin that has already been opened and has the minimum total size of items packed in it, if such a bin has enough capacity for the item. It opens a new bin only if there is no existing bin that can accommodate the item.</w:t>
      </w:r>
    </w:p>
    <w:p w14:paraId="5F432B32" w14:textId="77777777" w:rsidR="00D603E0" w:rsidRPr="00D603E0" w:rsidRDefault="00D603E0" w:rsidP="00D603E0"/>
    <w:p w14:paraId="45C15702" w14:textId="3DD54EF7" w:rsidR="00D603E0" w:rsidRPr="00D603E0" w:rsidRDefault="00D603E0" w:rsidP="00A018FE">
      <w:pPr>
        <w:pStyle w:val="Ttulo3"/>
      </w:pPr>
    </w:p>
    <w:p w14:paraId="69B7984F" w14:textId="77777777" w:rsidR="00AA79F1" w:rsidRPr="00D603E0" w:rsidRDefault="00AA79F1" w:rsidP="00AA79F1">
      <w:pPr>
        <w:ind w:firstLine="567"/>
        <w:jc w:val="both"/>
      </w:pPr>
    </w:p>
    <w:p w14:paraId="435B0263" w14:textId="77777777" w:rsidR="00AA79F1" w:rsidRPr="00BB1BD9" w:rsidRDefault="00AA79F1" w:rsidP="005D1383">
      <w:pPr>
        <w:ind w:firstLine="567"/>
        <w:jc w:val="both"/>
        <w:rPr>
          <w:lang w:val="en-GB"/>
        </w:rPr>
      </w:pPr>
    </w:p>
    <w:p w14:paraId="15777B31" w14:textId="6B069A71" w:rsidR="00204836" w:rsidRDefault="00204836" w:rsidP="001F2312">
      <w:pPr>
        <w:pStyle w:val="Ttulo1"/>
      </w:pPr>
      <w:r w:rsidRPr="00BB1BD9">
        <w:rPr>
          <w:lang w:val="en-GB"/>
        </w:rPr>
        <w:br w:type="page"/>
      </w:r>
      <w:bookmarkStart w:id="80" w:name="_Toc129120005"/>
      <w:bookmarkStart w:id="81" w:name="_Toc129794731"/>
      <w:r w:rsidR="00D603E0">
        <w:lastRenderedPageBreak/>
        <w:t>Practical Part</w:t>
      </w:r>
      <w:bookmarkEnd w:id="80"/>
      <w:bookmarkEnd w:id="81"/>
    </w:p>
    <w:p w14:paraId="385AA88A" w14:textId="092CD3B9" w:rsidR="00D603E0" w:rsidRDefault="00D603E0" w:rsidP="00500E9E">
      <w:pPr>
        <w:spacing w:line="360" w:lineRule="auto"/>
        <w:ind w:firstLine="567"/>
        <w:jc w:val="both"/>
      </w:pPr>
      <w:r>
        <w:t>The Bin-packing and Knapsack problems are classic problems in computer science for optimization in the unused space and number of containers used. In a warehouse setting, this problem becomes more complex, as there are often constraints such as space limitations, item characteristics, and operational constraints that need to be considered. If the wrong size box is chosen during the packing process, it can lead to a number of problems that can negatively impact warehouse operations.</w:t>
      </w:r>
    </w:p>
    <w:p w14:paraId="741C0696" w14:textId="19345EFD" w:rsidR="00D603E0" w:rsidRDefault="00D603E0" w:rsidP="00500E9E">
      <w:pPr>
        <w:spacing w:line="360" w:lineRule="auto"/>
        <w:ind w:firstLine="567"/>
        <w:jc w:val="both"/>
      </w:pPr>
      <w:r>
        <w:t>Firstly, if a box of the wrong size is selected, it can lead to wasted time and inefficiencies. For example, if a box that is too small is chosen, the packer may need to stop the packing process to go and find a larger box, which can waste time and reduce productivity. Similarly, if a box that is too large is chosen, the packer may need to spend additional time finding extra stuffing material to fill the empty space, which can also waste time and reduce productivity.</w:t>
      </w:r>
    </w:p>
    <w:p w14:paraId="0CA7483E" w14:textId="48DB1EAB" w:rsidR="00D603E0" w:rsidRDefault="00D603E0" w:rsidP="00500E9E">
      <w:pPr>
        <w:spacing w:line="360" w:lineRule="auto"/>
        <w:ind w:firstLine="567"/>
        <w:jc w:val="both"/>
      </w:pPr>
      <w:r>
        <w:t>Secondly, choosing a box that is too large may result in unused space and stuffing. This might happen if the warehouse only has a little amount of area to work with, in which case picking a box that is bigger than necessary might lead to wasteful utilisation of that space. Also, choosing a box that is too large can call for additional filler, which would be wasteful and add extra expenses to the packing procedure.</w:t>
      </w:r>
    </w:p>
    <w:p w14:paraId="5F7C85CE" w14:textId="51E13C82" w:rsidR="00D603E0" w:rsidRDefault="00D603E0" w:rsidP="00500E9E">
      <w:pPr>
        <w:spacing w:line="360" w:lineRule="auto"/>
        <w:ind w:firstLine="567"/>
        <w:jc w:val="both"/>
      </w:pPr>
      <w:r>
        <w:t>Thirdly, selecting a box that is too small can result in damage to the box and its contents. If the box is filled beyond its capacity, it can lead to the box being damaged, which can result in items being lost or broken. This can lead to additional costs and inefficiencies, as damaged items will need to be replaced, and the packing process will need to be repeated.</w:t>
      </w:r>
    </w:p>
    <w:p w14:paraId="1C33A228" w14:textId="6C2E9399" w:rsidR="00D603E0" w:rsidRDefault="00D603E0" w:rsidP="00500E9E">
      <w:pPr>
        <w:spacing w:line="360" w:lineRule="auto"/>
        <w:ind w:firstLine="567"/>
        <w:jc w:val="both"/>
      </w:pPr>
      <w:r>
        <w:t>Finally, selecting a box that is too tiny could not be worth the chance of improper packing of the products. If there is a chance of damage or loss, the packer may decide to take a chance and try to pack the things inside the box. This can be dangerous because even a minor error while packing can result in item loss or damage, which can be expensive and time-consuming to fix.</w:t>
      </w:r>
      <w:r>
        <w:br/>
        <w:t xml:space="preserve">To address these issues, a knapsack algorithm can be used to determine the optimal way to position the items in the container after the bin-packing algorithm has been applied. The knapsack algorithm can consider the dimensions and weight (in this case the number of items in the box) of each item to ensure that the container is packed in the most efficient way </w:t>
      </w:r>
      <w:r>
        <w:lastRenderedPageBreak/>
        <w:t>possible. This can help to reduce the risk of damage or loss of items, while also maximizing the use of space and minimizing the use of stuffing material.</w:t>
      </w:r>
    </w:p>
    <w:p w14:paraId="03E09680" w14:textId="77777777" w:rsidR="00D603E0" w:rsidRDefault="00D603E0" w:rsidP="00D603E0">
      <w:pPr>
        <w:spacing w:line="360" w:lineRule="auto"/>
        <w:ind w:firstLine="567"/>
        <w:jc w:val="both"/>
      </w:pPr>
      <w:r>
        <w:t>In other words, bin packing and knapsack problems in a warehouse can have a significant impact on warehouse operations. Choosing the wrong size box can lead to wasted time, wasted space and stuffing material, damage to boxes and their contents, and increased risk of damage or loss of items. By using a knapsack algorithm to optimize the packing of items within the container, warehouse managers can reduce these risks and improve the efficiency of their packing processes.</w:t>
      </w:r>
    </w:p>
    <w:p w14:paraId="775FE0CD" w14:textId="77777777" w:rsidR="00D603E0" w:rsidRPr="00D603E0" w:rsidRDefault="00D603E0" w:rsidP="00D603E0"/>
    <w:p w14:paraId="23BDB782" w14:textId="36AD605A" w:rsidR="00EA45B0" w:rsidRPr="00A747D0" w:rsidRDefault="00D603E0" w:rsidP="00603152">
      <w:pPr>
        <w:pStyle w:val="Ttulo2"/>
        <w:numPr>
          <w:ilvl w:val="1"/>
          <w:numId w:val="21"/>
        </w:numPr>
        <w:rPr>
          <w:lang w:val="en-GB"/>
        </w:rPr>
      </w:pPr>
      <w:bookmarkStart w:id="82" w:name="_Toc129794732"/>
      <w:r w:rsidRPr="00A747D0">
        <w:rPr>
          <w:lang w:val="en-GB"/>
        </w:rPr>
        <w:t>The data collection</w:t>
      </w:r>
      <w:bookmarkEnd w:id="82"/>
    </w:p>
    <w:p w14:paraId="610CCD0C" w14:textId="77777777" w:rsidR="00815788" w:rsidRDefault="00815788" w:rsidP="00A747D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578"/>
        <w:jc w:val="both"/>
      </w:pPr>
      <w:r>
        <w:t>The process of data collection for this thesis was performed in person at the warehouse of the collaborating company. Due to the lack of available data regarding the items in the warehouse, it was necessary to assess each item individually to collect the necessary information for the bin packing and knapsack algorithms. The data collected included the name of the item, as well as its length, width, and height. To ensure accuracy, the measurements were taken using a digital measuring tool with an error margin of only 1 mm.</w:t>
      </w:r>
    </w:p>
    <w:p w14:paraId="43233680" w14:textId="77777777" w:rsidR="00815788" w:rsidRDefault="00815788" w:rsidP="00A747D0">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578"/>
        <w:jc w:val="both"/>
      </w:pPr>
      <w:r>
        <w:t>In addition to the physical dimensions, the barcode for each item was recorded during the data collection process. The barcodes play an important role in ensuring the accuracy of the packing process, as they allow for the easy tracking and identification of each item. Workers can scan the barcode to confirm that the item is in the correct location and included in the order, reducing the risk of packing errors. Furthermore, the dataset obtained from the data collection process can also be used in future studies and can be shared with other researchers to advance the field of warehouse optimization.</w:t>
      </w:r>
      <w:r>
        <w:br/>
        <w:t>As part of the data collection process, I also asked the warehouse manager which types of boxes the company generally uses for packaging its products. Through this iI got to obtain a list of box models, along with their corresponding dimensions. This information was crucial for the analysis of the bin packing and knapsack problems, as it allowed me to determine the available options for packing the products.</w:t>
      </w:r>
    </w:p>
    <w:p w14:paraId="38EEB0FB" w14:textId="77777777" w:rsidR="00815788" w:rsidRDefault="00815788" w:rsidP="00815788">
      <w:pPr>
        <w:spacing w:line="360" w:lineRule="auto"/>
        <w:ind w:firstLine="578"/>
        <w:jc w:val="both"/>
      </w:pPr>
      <w:r>
        <w:t xml:space="preserve">Overall, the combination of the data obtained through the physical measurements of the products and the data of boxes provided a comprehensive understanding of the packaging </w:t>
      </w:r>
      <w:r>
        <w:lastRenderedPageBreak/>
        <w:t>requirements and limitations of the company, which served as the foundation for the analysis and solution of the bin packing and knapsack problems.</w:t>
      </w:r>
    </w:p>
    <w:p w14:paraId="380856EA" w14:textId="77777777" w:rsidR="00815788" w:rsidRDefault="00815788"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pPr>
      <w:r>
        <w:rPr>
          <w:noProof/>
        </w:rPr>
        <w:drawing>
          <wp:inline distT="114300" distB="114300" distL="114300" distR="114300" wp14:anchorId="234EF444" wp14:editId="26FD8CAD">
            <wp:extent cx="5579435" cy="3263900"/>
            <wp:effectExtent l="0" t="0" r="0" b="0"/>
            <wp:docPr id="22" name="image21.png" descr="Calendári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22" name="image21.png" descr="Calendário&#10;&#10;Descrição gerada automaticamente com confiança média"/>
                    <pic:cNvPicPr preferRelativeResize="0"/>
                  </pic:nvPicPr>
                  <pic:blipFill>
                    <a:blip r:embed="rId13"/>
                    <a:srcRect/>
                    <a:stretch>
                      <a:fillRect/>
                    </a:stretch>
                  </pic:blipFill>
                  <pic:spPr>
                    <a:xfrm>
                      <a:off x="0" y="0"/>
                      <a:ext cx="5579435" cy="3263900"/>
                    </a:xfrm>
                    <a:prstGeom prst="rect">
                      <a:avLst/>
                    </a:prstGeom>
                    <a:ln/>
                  </pic:spPr>
                </pic:pic>
              </a:graphicData>
            </a:graphic>
          </wp:inline>
        </w:drawing>
      </w:r>
    </w:p>
    <w:p w14:paraId="32FB1EA8" w14:textId="1D3AAC0E" w:rsidR="00815788" w:rsidRDefault="00095085"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1 – Original collected data of items, source: Own work</w:t>
      </w:r>
    </w:p>
    <w:p w14:paraId="66D3F017" w14:textId="77777777" w:rsidR="00815788" w:rsidRDefault="00815788"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both"/>
      </w:pPr>
      <w:r>
        <w:rPr>
          <w:noProof/>
        </w:rPr>
        <w:drawing>
          <wp:inline distT="114300" distB="114300" distL="114300" distR="114300" wp14:anchorId="680A969F" wp14:editId="7941406D">
            <wp:extent cx="5579435" cy="762000"/>
            <wp:effectExtent l="0" t="0" r="0" b="0"/>
            <wp:docPr id="11" name="image8.png" descr="Gráfic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1" name="image8.png" descr="Gráfico&#10;&#10;Descrição gerada automaticamente com confiança média"/>
                    <pic:cNvPicPr preferRelativeResize="0"/>
                  </pic:nvPicPr>
                  <pic:blipFill>
                    <a:blip r:embed="rId14"/>
                    <a:srcRect/>
                    <a:stretch>
                      <a:fillRect/>
                    </a:stretch>
                  </pic:blipFill>
                  <pic:spPr>
                    <a:xfrm>
                      <a:off x="0" y="0"/>
                      <a:ext cx="5579435" cy="762000"/>
                    </a:xfrm>
                    <a:prstGeom prst="rect">
                      <a:avLst/>
                    </a:prstGeom>
                    <a:ln/>
                  </pic:spPr>
                </pic:pic>
              </a:graphicData>
            </a:graphic>
          </wp:inline>
        </w:drawing>
      </w:r>
    </w:p>
    <w:p w14:paraId="4035AC40" w14:textId="7179E40C" w:rsidR="00EA45B0" w:rsidRPr="00815788" w:rsidRDefault="00095085" w:rsidP="00500E9E">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2 – Original collected data of boxes, source: Own work</w:t>
      </w:r>
    </w:p>
    <w:p w14:paraId="61972376" w14:textId="42550CD8" w:rsidR="00EA45B0" w:rsidRPr="00A747D0" w:rsidRDefault="00815788" w:rsidP="00603152">
      <w:pPr>
        <w:pStyle w:val="Ttulo2"/>
        <w:numPr>
          <w:ilvl w:val="1"/>
          <w:numId w:val="24"/>
        </w:numPr>
        <w:rPr>
          <w:lang w:val="en-GB"/>
        </w:rPr>
      </w:pPr>
      <w:bookmarkStart w:id="83" w:name="_Toc129794733"/>
      <w:r w:rsidRPr="00A747D0">
        <w:rPr>
          <w:lang w:val="en-GB"/>
        </w:rPr>
        <w:t>Data Modelling</w:t>
      </w:r>
      <w:bookmarkEnd w:id="83"/>
    </w:p>
    <w:p w14:paraId="17659799" w14:textId="092527F0" w:rsidR="00815788" w:rsidRDefault="00815788" w:rsidP="00500E9E">
      <w:pPr>
        <w:spacing w:line="360" w:lineRule="auto"/>
        <w:ind w:firstLine="578"/>
        <w:jc w:val="both"/>
      </w:pPr>
      <w:r>
        <w:t>To further detail the methodology of the thesis, after the physical measurements of the products, were taken and the box models and sizes were obtained, I organized the data in a CSV (Comma-Separated Values) file. The data was arranged into columns for the name of the product, the height, width, and depth of the object, and the weight of the product in terms of units. In this particular case, each item had a weight of 1 unit, which made it easier to standardize the data.</w:t>
      </w:r>
    </w:p>
    <w:p w14:paraId="2F75899F" w14:textId="77777777" w:rsidR="00815788" w:rsidRDefault="00815788" w:rsidP="00815788">
      <w:pPr>
        <w:spacing w:line="360" w:lineRule="auto"/>
        <w:ind w:firstLine="578"/>
        <w:jc w:val="both"/>
      </w:pPr>
      <w:r>
        <w:lastRenderedPageBreak/>
        <w:t>All height, width, and depth were rounded up to the next integer value and set in cm, this gives the security that the object will fit  and avoid errors as we have int values to work in the algorithms. Also, let all the measures in cm let numbers be little enough to be used in the guillotine gut algorithm since the time to run the code is related to the size of the box. This allowed for easy data processing and manipulation in the later stages of the research.</w:t>
      </w:r>
    </w:p>
    <w:p w14:paraId="4B2D65B6" w14:textId="77777777" w:rsidR="00815788" w:rsidRDefault="00815788" w:rsidP="00815788">
      <w:pPr>
        <w:spacing w:line="360" w:lineRule="auto"/>
        <w:jc w:val="both"/>
      </w:pPr>
      <w:r>
        <w:rPr>
          <w:noProof/>
        </w:rPr>
        <w:drawing>
          <wp:inline distT="114300" distB="114300" distL="114300" distR="114300" wp14:anchorId="2AD30D5F" wp14:editId="7DB4AC35">
            <wp:extent cx="5579435" cy="4622800"/>
            <wp:effectExtent l="0" t="0" r="0" b="0"/>
            <wp:docPr id="23" name="image20.png" descr="Interface gráfica do usuário, Tabela&#10;&#10;Descrição gerada automaticamente"/>
            <wp:cNvGraphicFramePr/>
            <a:graphic xmlns:a="http://schemas.openxmlformats.org/drawingml/2006/main">
              <a:graphicData uri="http://schemas.openxmlformats.org/drawingml/2006/picture">
                <pic:pic xmlns:pic="http://schemas.openxmlformats.org/drawingml/2006/picture">
                  <pic:nvPicPr>
                    <pic:cNvPr id="23" name="image20.png" descr="Interface gráfica do usuário, Tabela&#10;&#10;Descrição gerada automaticamente"/>
                    <pic:cNvPicPr preferRelativeResize="0"/>
                  </pic:nvPicPr>
                  <pic:blipFill>
                    <a:blip r:embed="rId15"/>
                    <a:srcRect/>
                    <a:stretch>
                      <a:fillRect/>
                    </a:stretch>
                  </pic:blipFill>
                  <pic:spPr>
                    <a:xfrm>
                      <a:off x="0" y="0"/>
                      <a:ext cx="5579435" cy="4622800"/>
                    </a:xfrm>
                    <a:prstGeom prst="rect">
                      <a:avLst/>
                    </a:prstGeom>
                    <a:ln/>
                  </pic:spPr>
                </pic:pic>
              </a:graphicData>
            </a:graphic>
          </wp:inline>
        </w:drawing>
      </w:r>
    </w:p>
    <w:p w14:paraId="27A3E5DD" w14:textId="3F1E5D0D" w:rsidR="00815788" w:rsidRDefault="00095085"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3 – First step formatting data of </w:t>
      </w:r>
      <w:bookmarkStart w:id="84" w:name="_Hlk129168889"/>
      <w:r w:rsidR="00815788">
        <w:t>items, source: Own work</w:t>
      </w:r>
    </w:p>
    <w:p w14:paraId="55B61498" w14:textId="77777777" w:rsidR="00815788" w:rsidRDefault="00815788" w:rsidP="00815788">
      <w:pPr>
        <w:spacing w:line="360" w:lineRule="auto"/>
        <w:jc w:val="both"/>
      </w:pPr>
    </w:p>
    <w:p w14:paraId="4540E5BB" w14:textId="77777777" w:rsidR="00815788" w:rsidRDefault="00815788" w:rsidP="00815788">
      <w:r>
        <w:rPr>
          <w:noProof/>
        </w:rPr>
        <w:lastRenderedPageBreak/>
        <w:drawing>
          <wp:inline distT="114300" distB="114300" distL="114300" distR="114300" wp14:anchorId="173F5E06" wp14:editId="7506CDE4">
            <wp:extent cx="2878138" cy="3452364"/>
            <wp:effectExtent l="0" t="0" r="0" b="0"/>
            <wp:docPr id="17" name="image17.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7" name="image17.png" descr="Texto&#10;&#10;Descrição gerada automaticamente"/>
                    <pic:cNvPicPr preferRelativeResize="0"/>
                  </pic:nvPicPr>
                  <pic:blipFill>
                    <a:blip r:embed="rId16"/>
                    <a:srcRect/>
                    <a:stretch>
                      <a:fillRect/>
                    </a:stretch>
                  </pic:blipFill>
                  <pic:spPr>
                    <a:xfrm>
                      <a:off x="0" y="0"/>
                      <a:ext cx="2878138" cy="3452364"/>
                    </a:xfrm>
                    <a:prstGeom prst="rect">
                      <a:avLst/>
                    </a:prstGeom>
                    <a:ln/>
                  </pic:spPr>
                </pic:pic>
              </a:graphicData>
            </a:graphic>
          </wp:inline>
        </w:drawing>
      </w:r>
    </w:p>
    <w:p w14:paraId="65BA20F5" w14:textId="7B5F289B" w:rsidR="00815788" w:rsidRDefault="00095085"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4 – Final data of items, source: Own work</w:t>
      </w:r>
    </w:p>
    <w:p w14:paraId="308F31AB" w14:textId="77777777" w:rsidR="00815788" w:rsidRDefault="00815788" w:rsidP="00815788">
      <w:pPr>
        <w:spacing w:line="360" w:lineRule="auto"/>
        <w:jc w:val="both"/>
      </w:pPr>
      <w:r>
        <w:rPr>
          <w:noProof/>
        </w:rPr>
        <w:drawing>
          <wp:inline distT="114300" distB="114300" distL="114300" distR="114300" wp14:anchorId="21158922" wp14:editId="523AA701">
            <wp:extent cx="3696648" cy="899540"/>
            <wp:effectExtent l="0" t="0" r="0" b="0"/>
            <wp:docPr id="2" name="image23.png" descr="Texto, Tabela&#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23.png" descr="Texto, Tabela&#10;&#10;Descrição gerada automaticamente"/>
                    <pic:cNvPicPr preferRelativeResize="0"/>
                  </pic:nvPicPr>
                  <pic:blipFill>
                    <a:blip r:embed="rId17"/>
                    <a:srcRect/>
                    <a:stretch>
                      <a:fillRect/>
                    </a:stretch>
                  </pic:blipFill>
                  <pic:spPr>
                    <a:xfrm>
                      <a:off x="0" y="0"/>
                      <a:ext cx="3696648" cy="899540"/>
                    </a:xfrm>
                    <a:prstGeom prst="rect">
                      <a:avLst/>
                    </a:prstGeom>
                    <a:ln/>
                  </pic:spPr>
                </pic:pic>
              </a:graphicData>
            </a:graphic>
          </wp:inline>
        </w:drawing>
      </w:r>
    </w:p>
    <w:p w14:paraId="00713EB9" w14:textId="4DAB32C5" w:rsidR="00815788" w:rsidRDefault="00095085"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5 – Final data of boxes, source: Own work</w:t>
      </w:r>
    </w:p>
    <w:p w14:paraId="137FEB45" w14:textId="77777777" w:rsidR="00815788" w:rsidRDefault="00815788" w:rsidP="00815788">
      <w:pPr>
        <w:spacing w:line="360" w:lineRule="auto"/>
        <w:ind w:firstLine="709"/>
        <w:jc w:val="both"/>
      </w:pPr>
      <w:r>
        <w:t>Overall, the organization of the data in a CSV file with specific columns allowed for easy access and manipulation of the data, as well as facilitated the implementation of the bin packing and knapsack algorithms used in the analysis.</w:t>
      </w:r>
    </w:p>
    <w:p w14:paraId="71CB6399" w14:textId="1C15BDF5" w:rsidR="00815788" w:rsidRDefault="00815788" w:rsidP="00815788">
      <w:pPr>
        <w:spacing w:line="360" w:lineRule="auto"/>
        <w:jc w:val="both"/>
      </w:pPr>
      <w:r>
        <w:t>Bottles in general have irregular shapes and in order to use an algorithm to pack them, we must make the assumption that each bottle can be contained within a rectangular box with dimensions that approximate the bottle's shape. This approximation enables us to apply standard algorithms for packing rectangular items.</w:t>
      </w:r>
    </w:p>
    <w:p w14:paraId="3FB1EDFD" w14:textId="0CFAF787" w:rsidR="00815788" w:rsidRPr="00815788" w:rsidRDefault="00815788" w:rsidP="00500E9E">
      <w:pPr>
        <w:spacing w:line="360" w:lineRule="auto"/>
        <w:ind w:firstLine="709"/>
        <w:jc w:val="both"/>
      </w:pPr>
      <w:r>
        <w:t xml:space="preserve">To further complicate matters, each bottle must be wrapped in bubble plastic to protect it during transportation. This additional packaging material must also be considered </w:t>
      </w:r>
      <w:bookmarkStart w:id="85" w:name="_Hlk129169242"/>
      <w:r>
        <w:t xml:space="preserve">in the packing algorithm. For simplicity, I will assume that each bottle will be wrapped in bubble plastic, adding 1 cm of thickness to each side of the bottle. Therefore, when </w:t>
      </w:r>
      <w:r>
        <w:lastRenderedPageBreak/>
        <w:t>computing the dimensions of the rectangular box that approximates the bottle, an additional 2 cm will be added to each of the three dimensions (2cm for each side).</w:t>
      </w:r>
      <w:bookmarkEnd w:id="84"/>
      <w:bookmarkEnd w:id="85"/>
    </w:p>
    <w:p w14:paraId="01020C2E" w14:textId="59FE3E61" w:rsidR="00815788" w:rsidRPr="00A747D0" w:rsidRDefault="00815788" w:rsidP="00603152">
      <w:pPr>
        <w:pStyle w:val="Ttulo2"/>
        <w:numPr>
          <w:ilvl w:val="1"/>
          <w:numId w:val="23"/>
        </w:numPr>
        <w:rPr>
          <w:lang w:val="en-GB"/>
        </w:rPr>
      </w:pPr>
      <w:bookmarkStart w:id="86" w:name="_Toc129794734"/>
      <w:r w:rsidRPr="00A747D0">
        <w:rPr>
          <w:lang w:val="en-GB"/>
        </w:rPr>
        <w:t>Instance generator</w:t>
      </w:r>
      <w:bookmarkEnd w:id="86"/>
    </w:p>
    <w:p w14:paraId="4A4A9DB0" w14:textId="77777777" w:rsidR="00815788" w:rsidRDefault="00815788" w:rsidP="00A747D0">
      <w:pPr>
        <w:spacing w:line="360" w:lineRule="auto"/>
        <w:ind w:firstLine="578"/>
      </w:pPr>
      <w:r>
        <w:t>A code was created that prompts the user for the number of instances to be generated and have a file path to be read, as well as a maximum number. The code then reads the specified file and selects a random number of lines from it that are less than the maximum number. The selected lines are also randomized to ensure that the generated instances are truly random.</w:t>
      </w:r>
    </w:p>
    <w:p w14:paraId="2B9057AF" w14:textId="77777777" w:rsidR="00815788" w:rsidRDefault="00815788" w:rsidP="00A747D0">
      <w:pPr>
        <w:spacing w:line="360" w:lineRule="auto"/>
      </w:pPr>
    </w:p>
    <w:p w14:paraId="5B8099E2" w14:textId="77777777" w:rsidR="00815788" w:rsidRDefault="00815788" w:rsidP="00A747D0">
      <w:pPr>
        <w:spacing w:line="360" w:lineRule="auto"/>
        <w:ind w:firstLine="578"/>
      </w:pPr>
      <w:r>
        <w:t>Once the lines are selected, the code uses this information to generate multiple instances of random combinations of boxes and items. This allows for a wide range of scenarios to be simulated.</w:t>
      </w:r>
    </w:p>
    <w:p w14:paraId="6F9C4D9D" w14:textId="4C43DB9A" w:rsidR="00815788" w:rsidRDefault="00815788" w:rsidP="00815788">
      <w:r w:rsidRPr="00BA1DCD">
        <w:rPr>
          <w:noProof/>
        </w:rPr>
        <w:drawing>
          <wp:inline distT="0" distB="0" distL="0" distR="0" wp14:anchorId="59A39C30" wp14:editId="74ABB600">
            <wp:extent cx="5580380" cy="3611245"/>
            <wp:effectExtent l="0" t="0" r="1270" b="825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8"/>
                    <a:stretch>
                      <a:fillRect/>
                    </a:stretch>
                  </pic:blipFill>
                  <pic:spPr>
                    <a:xfrm>
                      <a:off x="0" y="0"/>
                      <a:ext cx="5580380" cy="3611245"/>
                    </a:xfrm>
                    <a:prstGeom prst="rect">
                      <a:avLst/>
                    </a:prstGeom>
                  </pic:spPr>
                </pic:pic>
              </a:graphicData>
            </a:graphic>
          </wp:inline>
        </w:drawing>
      </w:r>
    </w:p>
    <w:p w14:paraId="624C9176" w14:textId="064D52DB" w:rsidR="00815788" w:rsidRDefault="00815788" w:rsidP="00815788">
      <w:r w:rsidRPr="00815788">
        <w:rPr>
          <w:noProof/>
        </w:rPr>
        <w:drawing>
          <wp:inline distT="0" distB="0" distL="0" distR="0" wp14:anchorId="62806136" wp14:editId="0AC98F04">
            <wp:extent cx="5580380" cy="6864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686435"/>
                    </a:xfrm>
                    <a:prstGeom prst="rect">
                      <a:avLst/>
                    </a:prstGeom>
                    <a:noFill/>
                    <a:ln>
                      <a:noFill/>
                    </a:ln>
                  </pic:spPr>
                </pic:pic>
              </a:graphicData>
            </a:graphic>
          </wp:inline>
        </w:drawing>
      </w:r>
    </w:p>
    <w:p w14:paraId="501C3800" w14:textId="6B6D071A" w:rsidR="00815788" w:rsidRPr="00A747D0" w:rsidRDefault="00815788" w:rsidP="00603152">
      <w:pPr>
        <w:pStyle w:val="Ttulo2"/>
        <w:rPr>
          <w:lang w:val="en-GB"/>
        </w:rPr>
      </w:pPr>
      <w:bookmarkStart w:id="87" w:name="_Toc129794735"/>
      <w:r w:rsidRPr="00A747D0">
        <w:rPr>
          <w:lang w:val="en-GB"/>
        </w:rPr>
        <w:t>The code</w:t>
      </w:r>
      <w:bookmarkEnd w:id="87"/>
      <w:r w:rsidRPr="00A747D0">
        <w:rPr>
          <w:lang w:val="en-GB"/>
        </w:rPr>
        <w:t xml:space="preserve"> </w:t>
      </w:r>
    </w:p>
    <w:p w14:paraId="50B66A94" w14:textId="77777777" w:rsidR="00815788" w:rsidRPr="00344719" w:rsidRDefault="00815788" w:rsidP="00344719">
      <w:pPr>
        <w:spacing w:line="360" w:lineRule="auto"/>
        <w:rPr>
          <w:lang w:val="en-GB"/>
        </w:rPr>
      </w:pPr>
    </w:p>
    <w:p w14:paraId="4ECA3C2B" w14:textId="203E52AF" w:rsidR="00641FEB" w:rsidRPr="00641FEB" w:rsidRDefault="00641FEB" w:rsidP="00500E9E">
      <w:pPr>
        <w:spacing w:line="360" w:lineRule="auto"/>
        <w:ind w:firstLine="360"/>
        <w:rPr>
          <w:color w:val="000000"/>
        </w:rPr>
      </w:pPr>
      <w:r w:rsidRPr="00641FEB">
        <w:rPr>
          <w:color w:val="000000"/>
        </w:rPr>
        <w:lastRenderedPageBreak/>
        <w:t>A Python document named "relevant_functions.py" was created for this thesis. It contains the functions used in the main code called "main," which imports all functions and classes from an auxiliary document. The main code includes paths to instances of "items" and "b</w:t>
      </w:r>
      <w:r>
        <w:rPr>
          <w:color w:val="000000"/>
        </w:rPr>
        <w:t>ins</w:t>
      </w:r>
      <w:r w:rsidRPr="00641FEB">
        <w:rPr>
          <w:color w:val="000000"/>
        </w:rPr>
        <w:t xml:space="preserve">." These paths are read and stored in the "items" and "bin" </w:t>
      </w:r>
      <w:r w:rsidR="00C6602C">
        <w:rPr>
          <w:color w:val="000000"/>
        </w:rPr>
        <w:t>classes</w:t>
      </w:r>
      <w:r w:rsidRPr="00641FEB">
        <w:rPr>
          <w:color w:val="000000"/>
        </w:rPr>
        <w:t>, respectively.</w:t>
      </w:r>
    </w:p>
    <w:p w14:paraId="3F7311D7" w14:textId="680A0607" w:rsidR="00641FEB" w:rsidRPr="00641FEB" w:rsidRDefault="00641FEB" w:rsidP="00641FEB">
      <w:pPr>
        <w:spacing w:line="360" w:lineRule="auto"/>
        <w:ind w:firstLine="360"/>
        <w:rPr>
          <w:color w:val="000000"/>
        </w:rPr>
      </w:pPr>
      <w:r w:rsidRPr="00641FEB">
        <w:rPr>
          <w:color w:val="000000"/>
        </w:rPr>
        <w:t>The main code also defines and uses the "save_output_to_function()" function. This function generates a file with a user-defined name and writes the output of the "compare_packing_methods()" function, which takes "items" and "bins" as parameters. "compare_packing_methods()" solves bin packing in four different ways, using the next fit, first fit, best fit, and worst fit methods. This function is based on the work of</w:t>
      </w:r>
      <w:r w:rsidR="00D659EB">
        <w:rPr>
          <w:color w:val="000000"/>
        </w:rPr>
        <w:t xml:space="preserve"> </w:t>
      </w:r>
      <w:r w:rsidR="00D659EB" w:rsidRPr="002C541A">
        <w:t>(EnzoRuiz, n.d.)</w:t>
      </w:r>
      <w:r w:rsidR="00D659EB">
        <w:t xml:space="preserve"> ,</w:t>
      </w:r>
      <w:r w:rsidRPr="00641FEB">
        <w:rPr>
          <w:color w:val="000000"/>
        </w:rPr>
        <w:t xml:space="preserve"> </w:t>
      </w:r>
      <w:r w:rsidR="00D659EB" w:rsidRPr="002C541A">
        <w:t>(Dube &amp; Kanavathy, 2006)</w:t>
      </w:r>
      <w:r w:rsidR="00AA372F">
        <w:t xml:space="preserve">, </w:t>
      </w:r>
      <w:r w:rsidR="00AA372F" w:rsidRPr="00706307">
        <w:t>(Johnson, 1973)</w:t>
      </w:r>
      <w:r w:rsidR="00AA372F">
        <w:t xml:space="preserve">, and </w:t>
      </w:r>
      <w:r w:rsidR="00AA372F" w:rsidRPr="004C14E4">
        <w:t>(Sgall, 2014)</w:t>
      </w:r>
      <w:r w:rsidR="00D659EB">
        <w:t xml:space="preserve">. </w:t>
      </w:r>
      <w:r w:rsidRPr="00641FEB">
        <w:rPr>
          <w:color w:val="000000"/>
        </w:rPr>
        <w:t>Before each function, the start timestamp is identified, and at the end of executing the function, an end timestamp is identified to determine the time needed to carry out the process.</w:t>
      </w:r>
    </w:p>
    <w:p w14:paraId="3C80453D" w14:textId="738B17BB" w:rsidR="00641FEB" w:rsidRDefault="006D52AF" w:rsidP="006D52AF">
      <w:pPr>
        <w:spacing w:line="360" w:lineRule="auto"/>
        <w:jc w:val="center"/>
        <w:rPr>
          <w:color w:val="000000"/>
        </w:rPr>
      </w:pPr>
      <w:r w:rsidRPr="00641FEB">
        <w:rPr>
          <w:noProof/>
          <w:color w:val="000000"/>
        </w:rPr>
        <w:drawing>
          <wp:inline distT="0" distB="0" distL="0" distR="0" wp14:anchorId="5D0A96E8" wp14:editId="7A4C23FC">
            <wp:extent cx="3581710" cy="2408129"/>
            <wp:effectExtent l="0" t="0" r="0"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texto preto sobre fundo branco&#10;&#10;Descrição gerada automaticamente"/>
                    <pic:cNvPicPr/>
                  </pic:nvPicPr>
                  <pic:blipFill>
                    <a:blip r:embed="rId20"/>
                    <a:stretch>
                      <a:fillRect/>
                    </a:stretch>
                  </pic:blipFill>
                  <pic:spPr>
                    <a:xfrm>
                      <a:off x="0" y="0"/>
                      <a:ext cx="3581710" cy="2408129"/>
                    </a:xfrm>
                    <a:prstGeom prst="rect">
                      <a:avLst/>
                    </a:prstGeom>
                  </pic:spPr>
                </pic:pic>
              </a:graphicData>
            </a:graphic>
          </wp:inline>
        </w:drawing>
      </w:r>
    </w:p>
    <w:p w14:paraId="3A1A6675" w14:textId="6F1AA188" w:rsidR="006D52AF" w:rsidRPr="006D52AF" w:rsidRDefault="00095085" w:rsidP="006D52AF">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6D52AF">
        <w:t xml:space="preserve"> 7 – Main code, bin-pack solving: Own work</w:t>
      </w:r>
    </w:p>
    <w:p w14:paraId="29E05756" w14:textId="3399A5BF" w:rsidR="00B94AA5" w:rsidRDefault="00641FEB" w:rsidP="00641FEB">
      <w:pPr>
        <w:spacing w:line="360" w:lineRule="auto"/>
        <w:ind w:firstLine="360"/>
        <w:rPr>
          <w:color w:val="000000"/>
        </w:rPr>
      </w:pPr>
      <w:r w:rsidRPr="00641FEB">
        <w:rPr>
          <w:color w:val="000000"/>
        </w:rPr>
        <w:t>Finally, the main code prints the different possible packings found by each method. It displays the combination of items and bins, the list of items that could not be packed, and the wasted space in both absolute and relative numbers. At the end of the output, there's a brief report that includes the name of the method used, the percentage of total space wasted, and the time taken to run.</w:t>
      </w:r>
      <w:r w:rsidR="006D52AF" w:rsidRPr="006D52AF">
        <w:rPr>
          <w:color w:val="000000"/>
        </w:rPr>
        <w:t xml:space="preserve"> </w:t>
      </w:r>
    </w:p>
    <w:p w14:paraId="2D25D50A" w14:textId="77777777" w:rsidR="006D52AF" w:rsidRDefault="006D52AF" w:rsidP="006D52AF">
      <w:pPr>
        <w:spacing w:line="360" w:lineRule="auto"/>
        <w:jc w:val="both"/>
      </w:pPr>
      <w:r>
        <w:rPr>
          <w:noProof/>
        </w:rPr>
        <w:lastRenderedPageBreak/>
        <w:drawing>
          <wp:inline distT="114300" distB="114300" distL="114300" distR="114300" wp14:anchorId="59C3252F" wp14:editId="2E765D8F">
            <wp:extent cx="5579435" cy="1079500"/>
            <wp:effectExtent l="0" t="0" r="0" b="0"/>
            <wp:docPr id="15" name="image16.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16.png" descr="Texto&#10;&#10;Descrição gerada automaticamente"/>
                    <pic:cNvPicPr preferRelativeResize="0"/>
                  </pic:nvPicPr>
                  <pic:blipFill>
                    <a:blip r:embed="rId21"/>
                    <a:srcRect/>
                    <a:stretch>
                      <a:fillRect/>
                    </a:stretch>
                  </pic:blipFill>
                  <pic:spPr>
                    <a:xfrm>
                      <a:off x="0" y="0"/>
                      <a:ext cx="5579435" cy="1079500"/>
                    </a:xfrm>
                    <a:prstGeom prst="rect">
                      <a:avLst/>
                    </a:prstGeom>
                    <a:ln/>
                  </pic:spPr>
                </pic:pic>
              </a:graphicData>
            </a:graphic>
          </wp:inline>
        </w:drawing>
      </w:r>
    </w:p>
    <w:p w14:paraId="045BD75D" w14:textId="6B8D19BA" w:rsidR="00641FEB" w:rsidRPr="00344719" w:rsidRDefault="00095085" w:rsidP="006D52AF">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6D52AF">
        <w:t xml:space="preserve"> 8 – Result of bin-packing, source: Own work</w:t>
      </w:r>
    </w:p>
    <w:p w14:paraId="7D54E2A2" w14:textId="3BFDAF40" w:rsidR="00641FEB" w:rsidRPr="00500E9E" w:rsidRDefault="00B94AA5" w:rsidP="00500E9E">
      <w:pPr>
        <w:pStyle w:val="NormalWeb"/>
        <w:spacing w:before="0" w:beforeAutospacing="0" w:after="0" w:afterAutospacing="0" w:line="360" w:lineRule="auto"/>
        <w:ind w:firstLine="360"/>
        <w:rPr>
          <w:color w:val="000000"/>
        </w:rPr>
      </w:pPr>
      <w:r w:rsidRPr="00344719">
        <w:rPr>
          <w:color w:val="000000"/>
        </w:rPr>
        <w:t>These values can be used to understand which of the methods is most useful for the problem at hand, or even different methods can be useful in different cases of this packaging</w:t>
      </w:r>
      <w:r w:rsidR="00500E9E">
        <w:rPr>
          <w:color w:val="000000"/>
        </w:rPr>
        <w:t>.</w:t>
      </w:r>
    </w:p>
    <w:p w14:paraId="1CFF1824" w14:textId="77777777" w:rsidR="00B94AA5" w:rsidRPr="00344719" w:rsidRDefault="00B94AA5" w:rsidP="00641FEB">
      <w:pPr>
        <w:pStyle w:val="NormalWeb"/>
        <w:spacing w:before="0" w:beforeAutospacing="0" w:after="0" w:afterAutospacing="0" w:line="360" w:lineRule="auto"/>
        <w:ind w:firstLine="360"/>
      </w:pPr>
      <w:r w:rsidRPr="00344719">
        <w:rPr>
          <w:color w:val="000000"/>
        </w:rPr>
        <w:t>All methods regardless of their quirks do the following:</w:t>
      </w:r>
    </w:p>
    <w:p w14:paraId="0ABB78E4" w14:textId="48A6D36E" w:rsidR="00641FEB" w:rsidRPr="00641FEB" w:rsidRDefault="00B94AA5" w:rsidP="00500E9E">
      <w:pPr>
        <w:pStyle w:val="NormalWeb"/>
        <w:spacing w:before="0" w:beforeAutospacing="0" w:after="0" w:afterAutospacing="0" w:line="360" w:lineRule="auto"/>
        <w:ind w:firstLine="360"/>
        <w:rPr>
          <w:color w:val="000000"/>
        </w:rPr>
      </w:pPr>
      <w:r w:rsidRPr="00344719">
        <w:rPr>
          <w:color w:val="000000"/>
        </w:rPr>
        <w:t>To store any objects that cannot be packed into the bins, the function first creates an empty list called items_not_fit. </w:t>
      </w:r>
    </w:p>
    <w:p w14:paraId="23F5AA5A" w14:textId="77777777" w:rsidR="00B94AA5" w:rsidRPr="00344719" w:rsidRDefault="00B94AA5" w:rsidP="00641FEB">
      <w:pPr>
        <w:pStyle w:val="NormalWeb"/>
        <w:spacing w:before="0" w:beforeAutospacing="0" w:after="0" w:afterAutospacing="0" w:line="360" w:lineRule="auto"/>
        <w:ind w:firstLine="360"/>
      </w:pPr>
      <w:r w:rsidRPr="00344719">
        <w:rPr>
          <w:color w:val="000000"/>
        </w:rPr>
        <w:t>The function adds the item to the items_not_fit_list if it doesn't fit in any of the compartments. The function calls the print results function to display the contents of each bin after all items have been processed.</w:t>
      </w:r>
    </w:p>
    <w:p w14:paraId="2AA27F86" w14:textId="39106E62" w:rsidR="00641FEB" w:rsidRPr="00500E9E" w:rsidRDefault="00B94AA5" w:rsidP="00500E9E">
      <w:pPr>
        <w:pStyle w:val="NormalWeb"/>
        <w:spacing w:before="0" w:beforeAutospacing="0" w:after="0" w:afterAutospacing="0" w:line="360" w:lineRule="auto"/>
        <w:ind w:firstLine="360"/>
        <w:rPr>
          <w:color w:val="000000"/>
        </w:rPr>
      </w:pPr>
      <w:r w:rsidRPr="00344719">
        <w:rPr>
          <w:color w:val="000000"/>
        </w:rPr>
        <w:t>The function first posts a message to indicate if anything didn't fit in the boxes before going through the list of unfit items and printing out details about each item that didn't fit.</w:t>
      </w:r>
    </w:p>
    <w:p w14:paraId="4C1EA88B" w14:textId="172672D7" w:rsidR="00641FEB" w:rsidRPr="00500E9E" w:rsidRDefault="00B94AA5" w:rsidP="00500E9E">
      <w:pPr>
        <w:pStyle w:val="NormalWeb"/>
        <w:spacing w:before="0" w:beforeAutospacing="0" w:after="0" w:afterAutospacing="0" w:line="360" w:lineRule="auto"/>
        <w:ind w:firstLine="360"/>
        <w:rPr>
          <w:color w:val="000000"/>
        </w:rPr>
      </w:pPr>
      <w:r w:rsidRPr="00344719">
        <w:rPr>
          <w:color w:val="000000"/>
        </w:rPr>
        <w:t>After the results are printed, the function determines the total size of the boxes and the total amount of wasted space in the boxes by invoking the function's total wasted space and the total size of the box. After that, the function calculates the percentage of unused space for the overall size of the recycle bin and stores it in the wasted_space variable.</w:t>
      </w:r>
    </w:p>
    <w:p w14:paraId="5A6701F7" w14:textId="77777777" w:rsidR="00B94AA5" w:rsidRPr="00344719" w:rsidRDefault="00B94AA5" w:rsidP="00641FEB">
      <w:pPr>
        <w:pStyle w:val="NormalWeb"/>
        <w:spacing w:before="0" w:beforeAutospacing="0" w:after="0" w:afterAutospacing="0" w:line="360" w:lineRule="auto"/>
        <w:ind w:firstLine="360"/>
      </w:pPr>
      <w:r w:rsidRPr="00344719">
        <w:rPr>
          <w:color w:val="000000"/>
        </w:rPr>
        <w:t>And finally, they use the save_output function which, for each box packed by this method, writes a .txt file with the number of items, the dimensions of the boxes, the dimensions of the items, and the name of the box. Documents are written in the cuts_results folder.</w:t>
      </w:r>
    </w:p>
    <w:p w14:paraId="3CC34549" w14:textId="28C9A0A9" w:rsidR="00B94AA5" w:rsidRDefault="006D52AF" w:rsidP="006D52AF">
      <w:pPr>
        <w:spacing w:line="360" w:lineRule="auto"/>
        <w:jc w:val="center"/>
      </w:pPr>
      <w:r w:rsidRPr="006D52AF">
        <w:rPr>
          <w:noProof/>
        </w:rPr>
        <w:drawing>
          <wp:inline distT="0" distB="0" distL="0" distR="0" wp14:anchorId="75A8057C" wp14:editId="49E762E1">
            <wp:extent cx="5105842" cy="1783235"/>
            <wp:effectExtent l="0" t="0" r="0" b="762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22"/>
                    <a:stretch>
                      <a:fillRect/>
                    </a:stretch>
                  </pic:blipFill>
                  <pic:spPr>
                    <a:xfrm>
                      <a:off x="0" y="0"/>
                      <a:ext cx="5105842" cy="1783235"/>
                    </a:xfrm>
                    <a:prstGeom prst="rect">
                      <a:avLst/>
                    </a:prstGeom>
                  </pic:spPr>
                </pic:pic>
              </a:graphicData>
            </a:graphic>
          </wp:inline>
        </w:drawing>
      </w:r>
    </w:p>
    <w:p w14:paraId="5A254451" w14:textId="4E21A443" w:rsidR="006D52AF" w:rsidRPr="00344719" w:rsidRDefault="00095085" w:rsidP="006D52AF">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lastRenderedPageBreak/>
        <w:t>Figure</w:t>
      </w:r>
      <w:r w:rsidR="006D52AF">
        <w:t xml:space="preserve"> 9 – R</w:t>
      </w:r>
      <w:r w:rsidR="006D52AF" w:rsidRPr="006D52AF">
        <w:t>elevant</w:t>
      </w:r>
      <w:r w:rsidR="006D52AF">
        <w:t xml:space="preserve"> </w:t>
      </w:r>
      <w:r w:rsidR="006D52AF" w:rsidRPr="006D52AF">
        <w:t>functions</w:t>
      </w:r>
      <w:r w:rsidR="006D52AF">
        <w:t xml:space="preserve"> code, shared part in fit methods: Own work</w:t>
      </w:r>
    </w:p>
    <w:p w14:paraId="2A45D238" w14:textId="77777777" w:rsidR="00B94AA5" w:rsidRPr="00344719" w:rsidRDefault="00B94AA5" w:rsidP="00344719">
      <w:pPr>
        <w:pStyle w:val="NormalWeb"/>
        <w:spacing w:before="0" w:beforeAutospacing="0" w:after="0" w:afterAutospacing="0" w:line="360" w:lineRule="auto"/>
      </w:pPr>
      <w:r w:rsidRPr="00344719">
        <w:rPr>
          <w:color w:val="000000"/>
        </w:rPr>
        <w:t>Here is a description of what was done for each tested method:</w:t>
      </w:r>
    </w:p>
    <w:p w14:paraId="34B6CDBE" w14:textId="7B7E5EE0" w:rsidR="00641FEB" w:rsidRDefault="00B94AA5" w:rsidP="00641FEB">
      <w:pPr>
        <w:pStyle w:val="NormalWeb"/>
        <w:spacing w:before="0" w:beforeAutospacing="0" w:after="0" w:afterAutospacing="0" w:line="360" w:lineRule="auto"/>
        <w:rPr>
          <w:color w:val="000000"/>
        </w:rPr>
      </w:pPr>
      <w:r w:rsidRPr="00344719">
        <w:rPr>
          <w:b/>
          <w:bCs/>
          <w:color w:val="000000"/>
        </w:rPr>
        <w:t>Next fit</w:t>
      </w:r>
      <w:r w:rsidRPr="00344719">
        <w:rPr>
          <w:color w:val="000000"/>
        </w:rPr>
        <w:t>: Each item in the items list is iterated through by the function in a try to pack it into the open bin. The item is added to the current bin if it fits. The next available bin is chosen if the item doesn't fit in the current bin, which is then marked as full. When all available bins have been used, the function stops processing items.</w:t>
      </w:r>
    </w:p>
    <w:p w14:paraId="3A0ABCD3" w14:textId="74AC829A" w:rsidR="00641FEB" w:rsidRDefault="006D52AF" w:rsidP="006D52AF">
      <w:pPr>
        <w:pStyle w:val="NormalWeb"/>
        <w:spacing w:before="0" w:beforeAutospacing="0" w:after="0" w:afterAutospacing="0" w:line="360" w:lineRule="auto"/>
        <w:jc w:val="center"/>
      </w:pPr>
      <w:r w:rsidRPr="006D52AF">
        <w:rPr>
          <w:noProof/>
        </w:rPr>
        <w:drawing>
          <wp:inline distT="0" distB="0" distL="0" distR="0" wp14:anchorId="1B87D4E8" wp14:editId="00353343">
            <wp:extent cx="4233299" cy="3181350"/>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23"/>
                    <a:stretch>
                      <a:fillRect/>
                    </a:stretch>
                  </pic:blipFill>
                  <pic:spPr>
                    <a:xfrm>
                      <a:off x="0" y="0"/>
                      <a:ext cx="4246357" cy="3191163"/>
                    </a:xfrm>
                    <a:prstGeom prst="rect">
                      <a:avLst/>
                    </a:prstGeom>
                  </pic:spPr>
                </pic:pic>
              </a:graphicData>
            </a:graphic>
          </wp:inline>
        </w:drawing>
      </w:r>
    </w:p>
    <w:p w14:paraId="191B448F" w14:textId="648ED94D" w:rsidR="006D52AF" w:rsidRPr="00344719" w:rsidRDefault="00095085" w:rsidP="006D52AF">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6D52AF">
        <w:t xml:space="preserve"> 10 – R</w:t>
      </w:r>
      <w:r w:rsidR="006D52AF" w:rsidRPr="006D52AF">
        <w:t>elevant</w:t>
      </w:r>
      <w:r w:rsidR="006D52AF">
        <w:t xml:space="preserve"> </w:t>
      </w:r>
      <w:r w:rsidR="006D52AF" w:rsidRPr="006D52AF">
        <w:t>functions</w:t>
      </w:r>
      <w:r w:rsidR="006D52AF">
        <w:t xml:space="preserve"> code, </w:t>
      </w:r>
      <w:r w:rsidR="001F2312">
        <w:t xml:space="preserve">next </w:t>
      </w:r>
      <w:r w:rsidR="006D52AF">
        <w:t>fit methods: Own work</w:t>
      </w:r>
    </w:p>
    <w:p w14:paraId="47602BA9" w14:textId="77777777" w:rsidR="00B94AA5" w:rsidRPr="00344719" w:rsidRDefault="00B94AA5" w:rsidP="00344719">
      <w:pPr>
        <w:pStyle w:val="NormalWeb"/>
        <w:spacing w:before="0" w:beforeAutospacing="0" w:after="0" w:afterAutospacing="0" w:line="360" w:lineRule="auto"/>
      </w:pPr>
      <w:r w:rsidRPr="00344719">
        <w:rPr>
          <w:b/>
          <w:bCs/>
          <w:color w:val="000000"/>
        </w:rPr>
        <w:t>Fist fit</w:t>
      </w:r>
      <w:r w:rsidRPr="00344719">
        <w:rPr>
          <w:color w:val="000000"/>
        </w:rPr>
        <w:t>: Using a cycle, it runs through each item in the items list and tries to fit it into a bin. The function uses the can_fit method of the bin object to determine whether an item can fit into each bin in the bins list.</w:t>
      </w:r>
    </w:p>
    <w:p w14:paraId="4F77C5CB" w14:textId="2095C82E" w:rsidR="00B94AA5" w:rsidRDefault="006D52AF" w:rsidP="001F2312">
      <w:pPr>
        <w:spacing w:line="360" w:lineRule="auto"/>
        <w:jc w:val="center"/>
      </w:pPr>
      <w:r w:rsidRPr="006D52AF">
        <w:rPr>
          <w:noProof/>
        </w:rPr>
        <w:lastRenderedPageBreak/>
        <w:drawing>
          <wp:inline distT="0" distB="0" distL="0" distR="0" wp14:anchorId="60AAFC12" wp14:editId="06929162">
            <wp:extent cx="4209372" cy="3076575"/>
            <wp:effectExtent l="0" t="0" r="1270" b="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24"/>
                    <a:stretch>
                      <a:fillRect/>
                    </a:stretch>
                  </pic:blipFill>
                  <pic:spPr>
                    <a:xfrm>
                      <a:off x="0" y="0"/>
                      <a:ext cx="4222090" cy="3085870"/>
                    </a:xfrm>
                    <a:prstGeom prst="rect">
                      <a:avLst/>
                    </a:prstGeom>
                  </pic:spPr>
                </pic:pic>
              </a:graphicData>
            </a:graphic>
          </wp:inline>
        </w:drawing>
      </w:r>
    </w:p>
    <w:p w14:paraId="2D2D49DB" w14:textId="65DA756B" w:rsidR="001F2312" w:rsidRPr="00344719" w:rsidRDefault="00095085" w:rsidP="001F2312">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1F2312">
        <w:t xml:space="preserve"> 11 – R</w:t>
      </w:r>
      <w:r w:rsidR="001F2312" w:rsidRPr="006D52AF">
        <w:t>elevant</w:t>
      </w:r>
      <w:r w:rsidR="001F2312">
        <w:t xml:space="preserve"> </w:t>
      </w:r>
      <w:r w:rsidR="001F2312" w:rsidRPr="006D52AF">
        <w:t>functions</w:t>
      </w:r>
      <w:r w:rsidR="001F2312">
        <w:t xml:space="preserve"> code, first fit methods: Own work</w:t>
      </w:r>
    </w:p>
    <w:p w14:paraId="40EBCD98" w14:textId="48FAB176" w:rsidR="00B94AA5" w:rsidRDefault="00B94AA5" w:rsidP="00344719">
      <w:pPr>
        <w:pStyle w:val="NormalWeb"/>
        <w:spacing w:before="0" w:beforeAutospacing="0" w:after="0" w:afterAutospacing="0" w:line="360" w:lineRule="auto"/>
        <w:rPr>
          <w:color w:val="000000"/>
        </w:rPr>
      </w:pPr>
      <w:r w:rsidRPr="00344719">
        <w:rPr>
          <w:b/>
          <w:bCs/>
          <w:color w:val="000000"/>
        </w:rPr>
        <w:t xml:space="preserve">Best fit: </w:t>
      </w:r>
      <w:r w:rsidRPr="00344719">
        <w:rPr>
          <w:color w:val="000000"/>
        </w:rPr>
        <w:t>The function loops through each item in the items list and tries to find the bin with the smallest remaining volume that can fit the item. If a bin is found, the item is added to the bin object. If no bin is found, the item is added to items_not_fit.</w:t>
      </w:r>
    </w:p>
    <w:p w14:paraId="5476C84B" w14:textId="537CFB71" w:rsidR="00641FEB" w:rsidRDefault="006D52AF" w:rsidP="001F2312">
      <w:pPr>
        <w:pStyle w:val="NormalWeb"/>
        <w:spacing w:before="0" w:beforeAutospacing="0" w:after="0" w:afterAutospacing="0" w:line="360" w:lineRule="auto"/>
        <w:jc w:val="center"/>
      </w:pPr>
      <w:r w:rsidRPr="006D52AF">
        <w:rPr>
          <w:noProof/>
        </w:rPr>
        <w:drawing>
          <wp:inline distT="0" distB="0" distL="0" distR="0" wp14:anchorId="3A5D63AD" wp14:editId="305D5832">
            <wp:extent cx="4221943" cy="3181350"/>
            <wp:effectExtent l="0" t="0" r="7620"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25"/>
                    <a:stretch>
                      <a:fillRect/>
                    </a:stretch>
                  </pic:blipFill>
                  <pic:spPr>
                    <a:xfrm>
                      <a:off x="0" y="0"/>
                      <a:ext cx="4230858" cy="3188068"/>
                    </a:xfrm>
                    <a:prstGeom prst="rect">
                      <a:avLst/>
                    </a:prstGeom>
                  </pic:spPr>
                </pic:pic>
              </a:graphicData>
            </a:graphic>
          </wp:inline>
        </w:drawing>
      </w:r>
    </w:p>
    <w:p w14:paraId="7CC7072C" w14:textId="4D54E98B" w:rsidR="001F2312" w:rsidRPr="00344719" w:rsidRDefault="00095085" w:rsidP="001F2312">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1F2312">
        <w:t xml:space="preserve"> 12 – R</w:t>
      </w:r>
      <w:r w:rsidR="001F2312" w:rsidRPr="006D52AF">
        <w:t>elevant</w:t>
      </w:r>
      <w:r w:rsidR="001F2312">
        <w:t xml:space="preserve"> </w:t>
      </w:r>
      <w:r w:rsidR="001F2312" w:rsidRPr="006D52AF">
        <w:t>functions</w:t>
      </w:r>
      <w:r w:rsidR="001F2312">
        <w:t xml:space="preserve"> code, best fit methods: Own work</w:t>
      </w:r>
    </w:p>
    <w:p w14:paraId="313B19AF" w14:textId="6C63813E" w:rsidR="00B94AA5" w:rsidRDefault="00B94AA5" w:rsidP="00344719">
      <w:pPr>
        <w:pStyle w:val="NormalWeb"/>
        <w:spacing w:before="0" w:beforeAutospacing="0" w:after="0" w:afterAutospacing="0" w:line="360" w:lineRule="auto"/>
        <w:rPr>
          <w:color w:val="000000"/>
        </w:rPr>
      </w:pPr>
      <w:r w:rsidRPr="00344719">
        <w:rPr>
          <w:b/>
          <w:bCs/>
          <w:color w:val="000000"/>
        </w:rPr>
        <w:lastRenderedPageBreak/>
        <w:t xml:space="preserve">Worst fit: </w:t>
      </w:r>
      <w:r w:rsidRPr="00344719">
        <w:rPr>
          <w:color w:val="000000"/>
        </w:rPr>
        <w:t>The function iterate over all items in the items list and tries to find the bin with the largest wasted space that can fit the item. If a bin is found, it adds the item to the bin object.  If no bin is found, the item is added to  items_not_fit.</w:t>
      </w:r>
    </w:p>
    <w:p w14:paraId="406222A2" w14:textId="7D112ADA" w:rsidR="006D52AF" w:rsidRDefault="006D52AF" w:rsidP="001F2312">
      <w:pPr>
        <w:pStyle w:val="NormalWeb"/>
        <w:spacing w:before="0" w:beforeAutospacing="0" w:after="0" w:afterAutospacing="0" w:line="360" w:lineRule="auto"/>
        <w:jc w:val="center"/>
      </w:pPr>
      <w:r w:rsidRPr="006D52AF">
        <w:rPr>
          <w:noProof/>
        </w:rPr>
        <w:drawing>
          <wp:inline distT="0" distB="0" distL="0" distR="0" wp14:anchorId="37434C2F" wp14:editId="4E42674E">
            <wp:extent cx="4218298" cy="3286125"/>
            <wp:effectExtent l="0" t="0" r="0" b="0"/>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pic:nvPicPr>
                  <pic:blipFill>
                    <a:blip r:embed="rId26"/>
                    <a:stretch>
                      <a:fillRect/>
                    </a:stretch>
                  </pic:blipFill>
                  <pic:spPr>
                    <a:xfrm>
                      <a:off x="0" y="0"/>
                      <a:ext cx="4228020" cy="3293699"/>
                    </a:xfrm>
                    <a:prstGeom prst="rect">
                      <a:avLst/>
                    </a:prstGeom>
                  </pic:spPr>
                </pic:pic>
              </a:graphicData>
            </a:graphic>
          </wp:inline>
        </w:drawing>
      </w:r>
    </w:p>
    <w:p w14:paraId="7D052DE6" w14:textId="3524988D" w:rsidR="00815788" w:rsidRDefault="00095085" w:rsidP="001F2312">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1F2312">
        <w:t xml:space="preserve"> 13 – R</w:t>
      </w:r>
      <w:r w:rsidR="001F2312" w:rsidRPr="006D52AF">
        <w:t>elevant</w:t>
      </w:r>
      <w:r w:rsidR="001F2312">
        <w:t xml:space="preserve"> </w:t>
      </w:r>
      <w:r w:rsidR="001F2312" w:rsidRPr="006D52AF">
        <w:t>functions</w:t>
      </w:r>
      <w:r w:rsidR="001F2312">
        <w:t xml:space="preserve"> code, worst fit methods: Own work</w:t>
      </w:r>
    </w:p>
    <w:p w14:paraId="4ABEC508" w14:textId="5F5D0CF6" w:rsidR="00815788" w:rsidRDefault="00815788" w:rsidP="00815788">
      <w:pPr>
        <w:spacing w:line="360" w:lineRule="auto"/>
        <w:ind w:firstLine="709"/>
        <w:jc w:val="both"/>
      </w:pPr>
      <w:r>
        <w:t>For each document generated in the previous step, the code reads it and extracts the dimensions of the bin and the fitted items. These values are used as inputs for the code created by</w:t>
      </w:r>
      <w:r w:rsidR="002C541A">
        <w:t xml:space="preserve"> </w:t>
      </w:r>
      <w:r w:rsidR="002C541A" w:rsidRPr="002C541A">
        <w:t>(JamesBremner, n.d.)</w:t>
      </w:r>
      <w:r>
        <w:t xml:space="preserve"> based on the work of </w:t>
      </w:r>
      <w:r w:rsidR="00D659EB" w:rsidRPr="002C541A">
        <w:t>(Queiroz</w:t>
      </w:r>
      <w:r w:rsidR="00D659EB" w:rsidRPr="00295FC2">
        <w:t xml:space="preserve"> </w:t>
      </w:r>
      <w:r w:rsidR="00D659EB" w:rsidRPr="00B630CF">
        <w:t xml:space="preserve">et al., </w:t>
      </w:r>
      <w:r w:rsidR="00D659EB" w:rsidRPr="002C541A">
        <w:t>2012)</w:t>
      </w:r>
      <w:r w:rsidR="00D659EB">
        <w:t xml:space="preserve">, </w:t>
      </w:r>
      <w:r>
        <w:t xml:space="preserve"> which solves the DPS3UK (dynamic programming for the k-staged 3D unbounded knapsack) problem.</w:t>
      </w:r>
      <w:r w:rsidR="000D72AB">
        <w:t xml:space="preserve"> DP3SUK.exe </w:t>
      </w:r>
      <w:r w:rsidR="000D72AB" w:rsidRPr="000D72AB">
        <w:t xml:space="preserve">it is a modified version for this thesis that uses </w:t>
      </w:r>
      <w:r w:rsidR="004C02C6">
        <w:t>different internal funcrion</w:t>
      </w:r>
      <w:r w:rsidR="000D72AB" w:rsidRPr="000D72AB">
        <w:t xml:space="preserve"> and to have a single output</w:t>
      </w:r>
      <w:r w:rsidR="000D72AB">
        <w:t>.</w:t>
      </w:r>
      <w:r>
        <w:t xml:space="preserve"> The code calls the executable file and passes the values as arguments.</w:t>
      </w:r>
    </w:p>
    <w:p w14:paraId="13999881" w14:textId="07C7D65C" w:rsidR="00815788" w:rsidRDefault="00A10E62" w:rsidP="001F2312">
      <w:pPr>
        <w:spacing w:line="360" w:lineRule="auto"/>
        <w:jc w:val="center"/>
      </w:pPr>
      <w:r w:rsidRPr="00A10E62">
        <w:rPr>
          <w:noProof/>
        </w:rPr>
        <w:drawing>
          <wp:inline distT="0" distB="0" distL="0" distR="0" wp14:anchorId="18772C70" wp14:editId="3B1DEB2F">
            <wp:extent cx="3672840" cy="1749304"/>
            <wp:effectExtent l="0" t="0" r="3810" b="381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7"/>
                    <a:stretch>
                      <a:fillRect/>
                    </a:stretch>
                  </pic:blipFill>
                  <pic:spPr>
                    <a:xfrm>
                      <a:off x="0" y="0"/>
                      <a:ext cx="3679603" cy="1752525"/>
                    </a:xfrm>
                    <a:prstGeom prst="rect">
                      <a:avLst/>
                    </a:prstGeom>
                  </pic:spPr>
                </pic:pic>
              </a:graphicData>
            </a:graphic>
          </wp:inline>
        </w:drawing>
      </w:r>
    </w:p>
    <w:p w14:paraId="067C431D" w14:textId="28BC318E" w:rsidR="00815788" w:rsidRDefault="00095085"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1</w:t>
      </w:r>
      <w:r w:rsidR="001F2312">
        <w:t>4</w:t>
      </w:r>
      <w:r w:rsidR="00815788">
        <w:t xml:space="preserve"> – Main code, Solver of guillotine cut, source: Own work</w:t>
      </w:r>
    </w:p>
    <w:p w14:paraId="6827767D" w14:textId="77777777" w:rsidR="00815788" w:rsidRDefault="00815788" w:rsidP="00815788">
      <w:pPr>
        <w:spacing w:line="360" w:lineRule="auto"/>
        <w:jc w:val="both"/>
      </w:pPr>
    </w:p>
    <w:p w14:paraId="1E9B0CCE" w14:textId="477CBB33" w:rsidR="00815788" w:rsidRDefault="00815788" w:rsidP="00500E9E">
      <w:pPr>
        <w:spacing w:line="360" w:lineRule="auto"/>
        <w:ind w:firstLine="709"/>
        <w:jc w:val="both"/>
      </w:pPr>
      <w:r>
        <w:t xml:space="preserve">The output generated by </w:t>
      </w:r>
      <w:r w:rsidR="00302EB1">
        <w:t xml:space="preserve">DP3SUK.exe </w:t>
      </w:r>
      <w:r>
        <w:t xml:space="preserve">consists of the </w:t>
      </w:r>
      <w:r w:rsidR="00742407">
        <w:t>guillotine cuts</w:t>
      </w:r>
      <w:r w:rsidR="00B630CF">
        <w:t xml:space="preserve"> </w:t>
      </w:r>
      <w:r>
        <w:t>of the bin used in the packing process in all the different dimensions. This solution includes the number of cuts in each direction, and the positions of the cuts in that direction, if there are any because there’s the possibility of no cuts being needed in some direction used. Also, the code provides the dimensions of the box for the next step.</w:t>
      </w:r>
    </w:p>
    <w:p w14:paraId="3D46F761" w14:textId="77777777" w:rsidR="00815788" w:rsidRDefault="00815788" w:rsidP="00815788">
      <w:pPr>
        <w:spacing w:line="360" w:lineRule="auto"/>
        <w:ind w:firstLine="709"/>
        <w:jc w:val="both"/>
      </w:pPr>
      <w:r>
        <w:t>After obtaining the solution for the DPS3UK problem, the code generates a new document for each bin used in the packing process. Each document contains the packing sequence for that bin, with the boxes and items packed inside them. These documents are saved in the same folder as the previous step, and their names correspond to the names of the original documents generated in the first step(properly enumerated).</w:t>
      </w:r>
    </w:p>
    <w:p w14:paraId="668D1515" w14:textId="77777777" w:rsidR="00815788" w:rsidRDefault="00815788" w:rsidP="00815788">
      <w:pPr>
        <w:spacing w:line="360" w:lineRule="auto"/>
        <w:jc w:val="both"/>
      </w:pPr>
      <w:r>
        <w:rPr>
          <w:noProof/>
        </w:rPr>
        <w:drawing>
          <wp:inline distT="114300" distB="114300" distL="114300" distR="114300" wp14:anchorId="08FB1E3C" wp14:editId="24C39208">
            <wp:extent cx="5579435" cy="1587500"/>
            <wp:effectExtent l="0" t="0" r="0" b="0"/>
            <wp:docPr id="13" name="image6.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3" name="image6.png" descr="Texto&#10;&#10;Descrição gerada automaticamente"/>
                    <pic:cNvPicPr preferRelativeResize="0"/>
                  </pic:nvPicPr>
                  <pic:blipFill>
                    <a:blip r:embed="rId28"/>
                    <a:srcRect/>
                    <a:stretch>
                      <a:fillRect/>
                    </a:stretch>
                  </pic:blipFill>
                  <pic:spPr>
                    <a:xfrm>
                      <a:off x="0" y="0"/>
                      <a:ext cx="5579435" cy="1587500"/>
                    </a:xfrm>
                    <a:prstGeom prst="rect">
                      <a:avLst/>
                    </a:prstGeom>
                    <a:ln/>
                  </pic:spPr>
                </pic:pic>
              </a:graphicData>
            </a:graphic>
          </wp:inline>
        </w:drawing>
      </w:r>
    </w:p>
    <w:p w14:paraId="4D6EC675" w14:textId="7E030F30" w:rsidR="00815788" w:rsidRDefault="00095085" w:rsidP="00815788">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1</w:t>
      </w:r>
      <w:r w:rsidR="001F2312">
        <w:t>5</w:t>
      </w:r>
      <w:r w:rsidR="00815788">
        <w:t xml:space="preserve"> – Results of Guillotine cut, source: Own work.</w:t>
      </w:r>
    </w:p>
    <w:p w14:paraId="2DC04BB3" w14:textId="2F095594" w:rsidR="00815788" w:rsidRDefault="00815788" w:rsidP="00815788">
      <w:pPr>
        <w:spacing w:line="360" w:lineRule="auto"/>
        <w:ind w:firstLine="709"/>
        <w:jc w:val="both"/>
      </w:pPr>
      <w:r>
        <w:t xml:space="preserve">This program differs from the original in that it uses the Reduced Raster Points (RRP) algorithm as presented by </w:t>
      </w:r>
      <w:r w:rsidR="00B630CF" w:rsidRPr="00B630CF">
        <w:t>(Scheithauer &amp; Terno, 1996)</w:t>
      </w:r>
      <w:r w:rsidR="00B630CF">
        <w:t xml:space="preserve"> </w:t>
      </w:r>
      <w:r>
        <w:t xml:space="preserve">and used by </w:t>
      </w:r>
      <w:sdt>
        <w:sdtPr>
          <w:tag w:val="goog_rdk_26"/>
          <w:id w:val="1888678626"/>
        </w:sdtPr>
        <w:sdtContent/>
      </w:sdt>
      <w:r w:rsidR="00B630CF" w:rsidRPr="00B630CF">
        <w:t>(Birgin et al., 2010)</w:t>
      </w:r>
      <w:r>
        <w:t xml:space="preserve">, </w:t>
      </w:r>
      <w:r w:rsidR="00B630CF" w:rsidRPr="00B630CF">
        <w:t>(de Almeida Cunha et al., 2020)</w:t>
      </w:r>
      <w:r w:rsidR="00B630CF">
        <w:t xml:space="preserve">, </w:t>
      </w:r>
      <w:r>
        <w:t xml:space="preserve">and </w:t>
      </w:r>
      <w:r w:rsidR="00B630CF" w:rsidRPr="00B630CF">
        <w:t>(Kartak &amp; Ripatti, 2018, p. 34)</w:t>
      </w:r>
      <w:r w:rsidR="00B630CF">
        <w:t xml:space="preserve"> </w:t>
      </w:r>
      <w:r>
        <w:t xml:space="preserve">rather than the Discretization using Dynamic Programming (DDP) algorithm, as implemented by </w:t>
      </w:r>
      <w:sdt>
        <w:sdtPr>
          <w:tag w:val="goog_rdk_29"/>
          <w:id w:val="193741737"/>
        </w:sdtPr>
        <w:sdtContent/>
      </w:sdt>
      <w:r w:rsidR="00B630CF" w:rsidRPr="00B630CF">
        <w:t>(Cintra et al., 2008)</w:t>
      </w:r>
      <w:r>
        <w:t>. The DDP algorithm is used to evaluate each possible position for the cuts and verify if the items can be packed. This is guaranteed by the previous code, but the code must determine what rotation to put inside the box.</w:t>
      </w:r>
    </w:p>
    <w:p w14:paraId="4524D9A9" w14:textId="77777777" w:rsidR="00815788" w:rsidRDefault="00815788" w:rsidP="00815788">
      <w:pPr>
        <w:spacing w:line="360" w:lineRule="auto"/>
        <w:jc w:val="center"/>
      </w:pPr>
      <w:r>
        <w:rPr>
          <w:noProof/>
        </w:rPr>
        <w:lastRenderedPageBreak/>
        <w:drawing>
          <wp:inline distT="114300" distB="114300" distL="114300" distR="114300" wp14:anchorId="7DC5F327" wp14:editId="2E0E0C7D">
            <wp:extent cx="3249613" cy="3160174"/>
            <wp:effectExtent l="0" t="0" r="0" b="0"/>
            <wp:docPr id="8" name="image4.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4.png" descr="Texto&#10;&#10;Descrição gerada automaticamente"/>
                    <pic:cNvPicPr preferRelativeResize="0"/>
                  </pic:nvPicPr>
                  <pic:blipFill>
                    <a:blip r:embed="rId29"/>
                    <a:srcRect/>
                    <a:stretch>
                      <a:fillRect/>
                    </a:stretch>
                  </pic:blipFill>
                  <pic:spPr>
                    <a:xfrm>
                      <a:off x="0" y="0"/>
                      <a:ext cx="3249613" cy="3160174"/>
                    </a:xfrm>
                    <a:prstGeom prst="rect">
                      <a:avLst/>
                    </a:prstGeom>
                    <a:ln/>
                  </pic:spPr>
                </pic:pic>
              </a:graphicData>
            </a:graphic>
          </wp:inline>
        </w:drawing>
      </w:r>
    </w:p>
    <w:p w14:paraId="05C020C0" w14:textId="467A1BFC" w:rsidR="00815788" w:rsidRDefault="00095085" w:rsidP="002D1F63">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1</w:t>
      </w:r>
      <w:r w:rsidR="001F2312">
        <w:t>6</w:t>
      </w:r>
      <w:r w:rsidR="00815788">
        <w:t xml:space="preserve"> – Main code, code RRP, source: James Bremner code</w:t>
      </w:r>
    </w:p>
    <w:p w14:paraId="5E72C246" w14:textId="50A78A86" w:rsidR="00815788" w:rsidRDefault="00815788" w:rsidP="002D1F63">
      <w:pPr>
        <w:spacing w:line="360" w:lineRule="auto"/>
        <w:ind w:firstLine="709"/>
        <w:jc w:val="both"/>
      </w:pPr>
      <w:r>
        <w:t>After each possible position is checked in each direction, a cut is made if needed. The items that can fit inside the region delimited by that cut are stored, and the other items are evaluated considering the previous cut.</w:t>
      </w:r>
    </w:p>
    <w:p w14:paraId="7393D743" w14:textId="77777777" w:rsidR="00815788" w:rsidRDefault="00815788" w:rsidP="00815788">
      <w:pPr>
        <w:spacing w:line="360" w:lineRule="auto"/>
        <w:ind w:firstLine="709"/>
        <w:jc w:val="both"/>
      </w:pPr>
      <w:r>
        <w:t>Next, the Python code reads the "./cuts_results" file and creates an array to store strings containing the names of the dimensions and the one-dimensional coordinates of each cut. Then, the program generates three planes perpendicular to each other, based on the dimensions of the bin, which are used as regions for the cuts in the x and y axes of each plane.</w:t>
      </w:r>
    </w:p>
    <w:p w14:paraId="2B1B08BE" w14:textId="77777777" w:rsidR="008109E0" w:rsidRDefault="008109E0" w:rsidP="00815788">
      <w:pPr>
        <w:spacing w:line="360" w:lineRule="auto"/>
        <w:jc w:val="center"/>
        <w:rPr>
          <w:noProof/>
        </w:rPr>
      </w:pPr>
    </w:p>
    <w:p w14:paraId="09B60B65" w14:textId="240D7A25" w:rsidR="00815788" w:rsidRDefault="00A10E62" w:rsidP="00815788">
      <w:pPr>
        <w:spacing w:line="360" w:lineRule="auto"/>
        <w:jc w:val="center"/>
      </w:pPr>
      <w:r w:rsidRPr="00A10E62">
        <w:rPr>
          <w:noProof/>
        </w:rPr>
        <w:drawing>
          <wp:inline distT="0" distB="0" distL="0" distR="0" wp14:anchorId="0C674AED" wp14:editId="71B227F5">
            <wp:extent cx="2682472" cy="1165961"/>
            <wp:effectExtent l="0" t="0" r="3810" b="0"/>
            <wp:docPr id="18" name="Imagem 18"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la preta com letras brancas&#10;&#10;Descrição gerada automaticamente"/>
                    <pic:cNvPicPr/>
                  </pic:nvPicPr>
                  <pic:blipFill>
                    <a:blip r:embed="rId30"/>
                    <a:stretch>
                      <a:fillRect/>
                    </a:stretch>
                  </pic:blipFill>
                  <pic:spPr>
                    <a:xfrm>
                      <a:off x="0" y="0"/>
                      <a:ext cx="2682472" cy="1165961"/>
                    </a:xfrm>
                    <a:prstGeom prst="rect">
                      <a:avLst/>
                    </a:prstGeom>
                  </pic:spPr>
                </pic:pic>
              </a:graphicData>
            </a:graphic>
          </wp:inline>
        </w:drawing>
      </w:r>
    </w:p>
    <w:p w14:paraId="7B12BB3E" w14:textId="55905C33" w:rsidR="00815788" w:rsidRDefault="00095085" w:rsidP="002D1F63">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1</w:t>
      </w:r>
      <w:r w:rsidR="001F2312">
        <w:t>7</w:t>
      </w:r>
      <w:r w:rsidR="00815788">
        <w:t xml:space="preserve"> – Main code, Image generator, source: Own work</w:t>
      </w:r>
    </w:p>
    <w:p w14:paraId="18A63B3A" w14:textId="77777777" w:rsidR="00815788" w:rsidRDefault="00815788" w:rsidP="00815788">
      <w:pPr>
        <w:spacing w:line="360" w:lineRule="auto"/>
        <w:ind w:firstLine="709"/>
        <w:jc w:val="both"/>
      </w:pPr>
      <w:r>
        <w:t xml:space="preserve">The use of only three planes is sufficient, as the cuts made on one side of the box are mirrored on the opposite side, in the opposite direction. However, at least three planes are </w:t>
      </w:r>
      <w:r>
        <w:lastRenderedPageBreak/>
        <w:t>required, as the cuts that pass through one plane will never reach the other two perpendicular planes.</w:t>
      </w:r>
    </w:p>
    <w:p w14:paraId="0375F7B3" w14:textId="0EB1E04C" w:rsidR="00461CB9" w:rsidRDefault="00461CB9" w:rsidP="00461CB9">
      <w:pPr>
        <w:spacing w:line="360" w:lineRule="auto"/>
        <w:ind w:firstLine="709"/>
        <w:jc w:val="both"/>
      </w:pPr>
      <w:r>
        <w:t xml:space="preserve">To create images, relevant lines and positions for cuts are read, such as the dimensions of the box and positions of the cuts. </w:t>
      </w:r>
    </w:p>
    <w:p w14:paraId="50928D4A" w14:textId="40F5894C" w:rsidR="00EE101D" w:rsidRDefault="00461CB9" w:rsidP="00EE101D">
      <w:pPr>
        <w:spacing w:line="360" w:lineRule="auto"/>
        <w:ind w:firstLine="709"/>
      </w:pPr>
      <w:r>
        <w:rPr>
          <w:rFonts w:ascii="Arial" w:hAnsi="Arial" w:cs="Arial"/>
          <w:noProof/>
          <w:color w:val="000000"/>
          <w:sz w:val="22"/>
          <w:szCs w:val="22"/>
          <w:bdr w:val="none" w:sz="0" w:space="0" w:color="auto" w:frame="1"/>
        </w:rPr>
        <w:drawing>
          <wp:inline distT="0" distB="0" distL="0" distR="0" wp14:anchorId="1FDB60B4" wp14:editId="3EE464EF">
            <wp:extent cx="4937920" cy="4133850"/>
            <wp:effectExtent l="0" t="0" r="0" b="0"/>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5527" cy="4140219"/>
                    </a:xfrm>
                    <a:prstGeom prst="rect">
                      <a:avLst/>
                    </a:prstGeom>
                    <a:noFill/>
                    <a:ln>
                      <a:noFill/>
                    </a:ln>
                  </pic:spPr>
                </pic:pic>
              </a:graphicData>
            </a:graphic>
          </wp:inline>
        </w:drawing>
      </w:r>
    </w:p>
    <w:p w14:paraId="43223CC3" w14:textId="113E7A67" w:rsidR="00EE101D" w:rsidRDefault="00095085" w:rsidP="00EE101D">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EE101D">
        <w:t xml:space="preserve"> 1</w:t>
      </w:r>
      <w:r w:rsidR="001F2312">
        <w:t>8</w:t>
      </w:r>
      <w:r w:rsidR="00EE101D">
        <w:t xml:space="preserve"> – Main code, function for image organization part 1, source: Own work</w:t>
      </w:r>
    </w:p>
    <w:p w14:paraId="4B2B8A7A" w14:textId="1AD89FC5" w:rsidR="00461CB9" w:rsidRDefault="00461CB9" w:rsidP="00461CB9">
      <w:pPr>
        <w:spacing w:line="360" w:lineRule="auto"/>
        <w:ind w:firstLine="709"/>
        <w:jc w:val="both"/>
      </w:pPr>
      <w:r>
        <w:t>These are then restructured into a matrix called cut_group, which includes dimensions, cuts, and box dimensions for each dimension.</w:t>
      </w:r>
    </w:p>
    <w:p w14:paraId="05F9918B" w14:textId="79E67A96" w:rsidR="00461CB9" w:rsidRDefault="00461CB9" w:rsidP="00EE101D">
      <w:pPr>
        <w:spacing w:line="360" w:lineRule="auto"/>
        <w:ind w:firstLine="709"/>
        <w:jc w:val="center"/>
      </w:pPr>
      <w:r>
        <w:rPr>
          <w:rFonts w:ascii="Arial" w:hAnsi="Arial" w:cs="Arial"/>
          <w:noProof/>
          <w:color w:val="000000"/>
          <w:sz w:val="22"/>
          <w:szCs w:val="22"/>
          <w:bdr w:val="none" w:sz="0" w:space="0" w:color="auto" w:frame="1"/>
        </w:rPr>
        <w:drawing>
          <wp:inline distT="0" distB="0" distL="0" distR="0" wp14:anchorId="7A237466" wp14:editId="5611A259">
            <wp:extent cx="2581275" cy="1581150"/>
            <wp:effectExtent l="0" t="0" r="9525"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1581150"/>
                    </a:xfrm>
                    <a:prstGeom prst="rect">
                      <a:avLst/>
                    </a:prstGeom>
                    <a:noFill/>
                    <a:ln>
                      <a:noFill/>
                    </a:ln>
                  </pic:spPr>
                </pic:pic>
              </a:graphicData>
            </a:graphic>
          </wp:inline>
        </w:drawing>
      </w:r>
    </w:p>
    <w:p w14:paraId="606C4BCD" w14:textId="1E2DFF93" w:rsidR="00461CB9" w:rsidRDefault="00095085" w:rsidP="002D1F63">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EE101D">
        <w:t xml:space="preserve"> 1</w:t>
      </w:r>
      <w:r w:rsidR="001F2312">
        <w:t>9</w:t>
      </w:r>
      <w:r w:rsidR="00EE101D">
        <w:t xml:space="preserve"> – Main code, function for image organization part 2, source: Own work</w:t>
      </w:r>
    </w:p>
    <w:p w14:paraId="29D9B0C2" w14:textId="77777777" w:rsidR="00BE454B" w:rsidRDefault="00461CB9" w:rsidP="00461CB9">
      <w:pPr>
        <w:spacing w:line="360" w:lineRule="auto"/>
        <w:ind w:firstLine="709"/>
        <w:jc w:val="both"/>
      </w:pPr>
      <w:r>
        <w:lastRenderedPageBreak/>
        <w:t xml:space="preserve">The cut_group is passed to the cut_draws function, which iterates over the rows and columns to build an (x,y) coordinate system for a plane. </w:t>
      </w:r>
    </w:p>
    <w:p w14:paraId="11D2C828" w14:textId="214491B9" w:rsidR="00BE454B" w:rsidRDefault="00EE101D" w:rsidP="00EE101D">
      <w:pPr>
        <w:spacing w:line="360" w:lineRule="auto"/>
        <w:ind w:firstLine="709"/>
        <w:jc w:val="center"/>
      </w:pPr>
      <w:r>
        <w:rPr>
          <w:rFonts w:ascii="Arial" w:hAnsi="Arial" w:cs="Arial"/>
          <w:noProof/>
          <w:color w:val="000000"/>
          <w:sz w:val="22"/>
          <w:szCs w:val="22"/>
          <w:bdr w:val="none" w:sz="0" w:space="0" w:color="auto" w:frame="1"/>
        </w:rPr>
        <w:drawing>
          <wp:inline distT="0" distB="0" distL="0" distR="0" wp14:anchorId="5988D1CB" wp14:editId="003F8E59">
            <wp:extent cx="4550310" cy="2600325"/>
            <wp:effectExtent l="0" t="0" r="3175" b="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9216" cy="2605414"/>
                    </a:xfrm>
                    <a:prstGeom prst="rect">
                      <a:avLst/>
                    </a:prstGeom>
                    <a:noFill/>
                    <a:ln>
                      <a:noFill/>
                    </a:ln>
                  </pic:spPr>
                </pic:pic>
              </a:graphicData>
            </a:graphic>
          </wp:inline>
        </w:drawing>
      </w:r>
    </w:p>
    <w:p w14:paraId="5E97322F" w14:textId="65B26538" w:rsidR="00EE101D" w:rsidRDefault="00095085" w:rsidP="002D1F63">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EE101D">
        <w:t xml:space="preserve"> </w:t>
      </w:r>
      <w:r w:rsidR="001F2312">
        <w:t>20</w:t>
      </w:r>
      <w:r w:rsidR="00EE101D">
        <w:t xml:space="preserve"> – Main code, function to indicate directions of images, source: Own work</w:t>
      </w:r>
    </w:p>
    <w:p w14:paraId="1A35539A" w14:textId="1F5EC5B1" w:rsidR="00461CB9" w:rsidRDefault="00461CB9" w:rsidP="00461CB9">
      <w:pPr>
        <w:spacing w:line="360" w:lineRule="auto"/>
        <w:ind w:firstLine="709"/>
        <w:jc w:val="both"/>
      </w:pPr>
      <w:r>
        <w:t>Using the write_file function, an SVG document is created with an image generated by the draw function, which receives iteration coordinates.</w:t>
      </w:r>
    </w:p>
    <w:p w14:paraId="35A4DD60" w14:textId="2BD55232" w:rsidR="00461CB9" w:rsidRDefault="00461CB9" w:rsidP="00EE101D">
      <w:pPr>
        <w:spacing w:line="360" w:lineRule="auto"/>
        <w:ind w:firstLine="709"/>
        <w:jc w:val="center"/>
      </w:pPr>
      <w:r>
        <w:br/>
      </w:r>
      <w:r w:rsidRPr="00461CB9">
        <w:rPr>
          <w:noProof/>
        </w:rPr>
        <w:drawing>
          <wp:inline distT="0" distB="0" distL="0" distR="0" wp14:anchorId="6F5D5391" wp14:editId="6A5BE566">
            <wp:extent cx="3093988" cy="983065"/>
            <wp:effectExtent l="0" t="0" r="0" b="762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34"/>
                    <a:stretch>
                      <a:fillRect/>
                    </a:stretch>
                  </pic:blipFill>
                  <pic:spPr>
                    <a:xfrm>
                      <a:off x="0" y="0"/>
                      <a:ext cx="3093988" cy="983065"/>
                    </a:xfrm>
                    <a:prstGeom prst="rect">
                      <a:avLst/>
                    </a:prstGeom>
                  </pic:spPr>
                </pic:pic>
              </a:graphicData>
            </a:graphic>
          </wp:inline>
        </w:drawing>
      </w:r>
    </w:p>
    <w:p w14:paraId="10CD86EB" w14:textId="23B6FEBA" w:rsidR="00461CB9" w:rsidRDefault="00095085" w:rsidP="00EE101D">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EE101D">
        <w:t xml:space="preserve"> </w:t>
      </w:r>
      <w:r w:rsidR="001F2312">
        <w:t>21</w:t>
      </w:r>
      <w:r w:rsidR="00EE101D">
        <w:t xml:space="preserve"> – Main code, function for saving SVG file, source: Own work</w:t>
      </w:r>
    </w:p>
    <w:p w14:paraId="37BD8D15" w14:textId="54401D29" w:rsidR="00461CB9" w:rsidRDefault="00461CB9" w:rsidP="00461CB9">
      <w:pPr>
        <w:spacing w:line="360" w:lineRule="auto"/>
        <w:ind w:firstLine="709"/>
        <w:jc w:val="both"/>
      </w:pPr>
      <w:r>
        <w:t>The draw function returns a use of the cut_in_directions function, passing the coordinates and a scale_factor (a constant that corrects the image size for initial viewing). The cut_in_directions function is used to call cuts_in_x, cuts_in_y, and draw_borders.</w:t>
      </w:r>
    </w:p>
    <w:p w14:paraId="3AABA16F" w14:textId="675A6271" w:rsidR="00EE101D" w:rsidRDefault="00EE101D" w:rsidP="00EE101D">
      <w:pPr>
        <w:spacing w:line="360" w:lineRule="auto"/>
        <w:ind w:firstLine="709"/>
        <w:jc w:val="center"/>
      </w:pPr>
      <w:r>
        <w:rPr>
          <w:rFonts w:ascii="Arial" w:hAnsi="Arial" w:cs="Arial"/>
          <w:noProof/>
          <w:color w:val="000000"/>
          <w:sz w:val="22"/>
          <w:szCs w:val="22"/>
          <w:bdr w:val="none" w:sz="0" w:space="0" w:color="auto" w:frame="1"/>
        </w:rPr>
        <w:lastRenderedPageBreak/>
        <w:drawing>
          <wp:inline distT="0" distB="0" distL="0" distR="0" wp14:anchorId="2745A651" wp14:editId="5AD78CF9">
            <wp:extent cx="4667250" cy="1704975"/>
            <wp:effectExtent l="0" t="0" r="0" b="9525"/>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a:noFill/>
                    </a:ln>
                  </pic:spPr>
                </pic:pic>
              </a:graphicData>
            </a:graphic>
          </wp:inline>
        </w:drawing>
      </w:r>
    </w:p>
    <w:p w14:paraId="7DDA42CE" w14:textId="2A2C9558" w:rsidR="00461CB9" w:rsidRDefault="00095085" w:rsidP="00EE101D">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EE101D">
        <w:t xml:space="preserve"> </w:t>
      </w:r>
      <w:r w:rsidR="001F2312">
        <w:t>22</w:t>
      </w:r>
      <w:r w:rsidR="00EE101D">
        <w:t xml:space="preserve"> – Main code, call different image generations , source: Own work</w:t>
      </w:r>
    </w:p>
    <w:p w14:paraId="3941D36B" w14:textId="5AAA4650" w:rsidR="00461CB9" w:rsidRDefault="00461CB9" w:rsidP="00461CB9">
      <w:pPr>
        <w:spacing w:line="360" w:lineRule="auto"/>
        <w:ind w:firstLine="709"/>
        <w:jc w:val="both"/>
      </w:pPr>
      <w:r>
        <w:t>Draw_borders creates the borders of the boxes, taking the largest x and y coordinates to create a straight line from (0,0) to (x0,0) and (0,y0), and from (x0,0) and (0,y0) to (x0,y0).</w:t>
      </w:r>
    </w:p>
    <w:p w14:paraId="5158420E" w14:textId="7676D9DA" w:rsidR="00EE101D" w:rsidRDefault="00EE101D" w:rsidP="002B3C69">
      <w:pPr>
        <w:spacing w:line="360" w:lineRule="auto"/>
        <w:ind w:firstLine="709"/>
        <w:jc w:val="center"/>
      </w:pPr>
      <w:r>
        <w:rPr>
          <w:rFonts w:ascii="Arial" w:hAnsi="Arial" w:cs="Arial"/>
          <w:noProof/>
          <w:color w:val="000000"/>
          <w:sz w:val="22"/>
          <w:szCs w:val="22"/>
          <w:bdr w:val="none" w:sz="0" w:space="0" w:color="auto" w:frame="1"/>
        </w:rPr>
        <w:drawing>
          <wp:inline distT="0" distB="0" distL="0" distR="0" wp14:anchorId="6D77941F" wp14:editId="1B430DD8">
            <wp:extent cx="2609850" cy="3554367"/>
            <wp:effectExtent l="0" t="0" r="0" b="8255"/>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6127" cy="3562916"/>
                    </a:xfrm>
                    <a:prstGeom prst="rect">
                      <a:avLst/>
                    </a:prstGeom>
                    <a:noFill/>
                    <a:ln>
                      <a:noFill/>
                    </a:ln>
                  </pic:spPr>
                </pic:pic>
              </a:graphicData>
            </a:graphic>
          </wp:inline>
        </w:drawing>
      </w:r>
    </w:p>
    <w:p w14:paraId="2D589001" w14:textId="0186498F" w:rsidR="00461CB9" w:rsidRDefault="00095085" w:rsidP="002B3C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2B3C69">
        <w:t xml:space="preserve"> 2</w:t>
      </w:r>
      <w:r w:rsidR="001F2312">
        <w:t>3</w:t>
      </w:r>
      <w:r w:rsidR="002B3C69">
        <w:t xml:space="preserve"> – Main code, </w:t>
      </w:r>
      <w:r w:rsidR="002B3C69" w:rsidRPr="002B3C69">
        <w:t>border designers</w:t>
      </w:r>
      <w:r w:rsidR="002B3C69">
        <w:t>, source: Own work</w:t>
      </w:r>
    </w:p>
    <w:p w14:paraId="2B105A2E" w14:textId="47DEF6D5" w:rsidR="00815788" w:rsidRDefault="00461CB9" w:rsidP="00461CB9">
      <w:pPr>
        <w:spacing w:line="360" w:lineRule="auto"/>
        <w:ind w:firstLine="709"/>
        <w:jc w:val="both"/>
      </w:pPr>
      <w:r>
        <w:t>Cuts_in_x creates straight lines between positions on the x-axis and goes to the same position in x, but at the maximum value in y. Cuts_in_y works the same way, replacing x with y. All three functions write the coordinate where the cut was made at the end point of the cut.</w:t>
      </w:r>
    </w:p>
    <w:p w14:paraId="28975EAF" w14:textId="25321613" w:rsidR="00EE101D" w:rsidRDefault="00EE101D" w:rsidP="00EE101D">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65C3170" wp14:editId="6703ECD6">
            <wp:extent cx="2732061" cy="1724025"/>
            <wp:effectExtent l="0" t="0" r="0"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4279" cy="1725425"/>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09E17021" wp14:editId="233E2AF8">
            <wp:extent cx="2756547" cy="1724025"/>
            <wp:effectExtent l="0" t="0" r="5715" b="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540" cy="1727773"/>
                    </a:xfrm>
                    <a:prstGeom prst="rect">
                      <a:avLst/>
                    </a:prstGeom>
                    <a:noFill/>
                    <a:ln>
                      <a:noFill/>
                    </a:ln>
                  </pic:spPr>
                </pic:pic>
              </a:graphicData>
            </a:graphic>
          </wp:inline>
        </w:drawing>
      </w:r>
    </w:p>
    <w:p w14:paraId="0D8597B8" w14:textId="77777777" w:rsidR="002B3C69" w:rsidRDefault="002B3C69" w:rsidP="00EE101D">
      <w:pPr>
        <w:pStyle w:val="NormalWeb"/>
        <w:spacing w:before="0" w:beforeAutospacing="0" w:after="0" w:afterAutospacing="0"/>
      </w:pPr>
    </w:p>
    <w:p w14:paraId="4FB019A1" w14:textId="53DA5F7D" w:rsidR="00EE101D" w:rsidRDefault="00095085" w:rsidP="002B3C6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2B3C69">
        <w:t>s 2</w:t>
      </w:r>
      <w:r w:rsidR="001F2312">
        <w:t>4</w:t>
      </w:r>
      <w:r w:rsidR="002B3C69">
        <w:t xml:space="preserve"> and 2</w:t>
      </w:r>
      <w:r w:rsidR="001F2312">
        <w:t>5</w:t>
      </w:r>
      <w:r w:rsidR="002B3C69">
        <w:t xml:space="preserve"> – Main code, cut </w:t>
      </w:r>
      <w:r w:rsidR="002B3C69" w:rsidRPr="002B3C69">
        <w:t>plotters on the x and y axes</w:t>
      </w:r>
      <w:r w:rsidR="002B3C69">
        <w:t>, source: Own work</w:t>
      </w:r>
    </w:p>
    <w:p w14:paraId="2D606922" w14:textId="1F01F6D1" w:rsidR="00815788" w:rsidRDefault="00815788" w:rsidP="00815788">
      <w:pPr>
        <w:spacing w:line="360" w:lineRule="auto"/>
        <w:ind w:firstLine="709"/>
        <w:jc w:val="both"/>
      </w:pPr>
      <w:r>
        <w:t>The final step of the program is to generate an HTML document that includes images of the packed bins and their corresponding names. This guide serves as a visual representation of how the items should be distributed and arranged for efficient packing. The images show the bin from the respective side, along with the cuts and sections where items have been placed. Users can refer to this guide to help them with their packing needs and to understand how the items are arranged inside the bin.</w:t>
      </w:r>
    </w:p>
    <w:p w14:paraId="66AE0FB2" w14:textId="77777777" w:rsidR="00815788" w:rsidRDefault="00815788" w:rsidP="001F2312">
      <w:pPr>
        <w:spacing w:line="360" w:lineRule="auto"/>
        <w:jc w:val="center"/>
      </w:pPr>
      <w:r>
        <w:rPr>
          <w:noProof/>
        </w:rPr>
        <w:drawing>
          <wp:inline distT="114300" distB="114300" distL="114300" distR="114300" wp14:anchorId="082F4779" wp14:editId="720464D3">
            <wp:extent cx="5153025" cy="3905250"/>
            <wp:effectExtent l="0" t="0" r="9525" b="0"/>
            <wp:docPr id="21" name="image9.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21" name="image9.png" descr="Texto&#10;&#10;Descrição gerada automaticamente"/>
                    <pic:cNvPicPr preferRelativeResize="0"/>
                  </pic:nvPicPr>
                  <pic:blipFill>
                    <a:blip r:embed="rId39"/>
                    <a:srcRect/>
                    <a:stretch>
                      <a:fillRect/>
                    </a:stretch>
                  </pic:blipFill>
                  <pic:spPr>
                    <a:xfrm>
                      <a:off x="0" y="0"/>
                      <a:ext cx="5153342" cy="3905490"/>
                    </a:xfrm>
                    <a:prstGeom prst="rect">
                      <a:avLst/>
                    </a:prstGeom>
                    <a:ln/>
                  </pic:spPr>
                </pic:pic>
              </a:graphicData>
            </a:graphic>
          </wp:inline>
        </w:drawing>
      </w:r>
    </w:p>
    <w:p w14:paraId="2AB19248" w14:textId="13F91FD3" w:rsidR="00815788" w:rsidRDefault="00095085" w:rsidP="00B47FD9">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w:t>
      </w:r>
      <w:r w:rsidR="00815788">
        <w:t xml:space="preserve"> </w:t>
      </w:r>
      <w:r w:rsidR="002B3C69">
        <w:t>2</w:t>
      </w:r>
      <w:r w:rsidR="001F2312">
        <w:t>6</w:t>
      </w:r>
      <w:r w:rsidR="00815788">
        <w:t xml:space="preserve"> – Main code, HTML generator part, source: Own work</w:t>
      </w:r>
    </w:p>
    <w:p w14:paraId="53CA9C8E" w14:textId="045BCB46" w:rsidR="00204836" w:rsidRPr="00BB1BD9" w:rsidRDefault="00204836" w:rsidP="001F2312">
      <w:pPr>
        <w:pStyle w:val="Ttulo1"/>
        <w:rPr>
          <w:lang w:val="en-GB"/>
        </w:rPr>
      </w:pPr>
      <w:r w:rsidRPr="00A747D0">
        <w:rPr>
          <w:lang w:val="en-GB"/>
        </w:rPr>
        <w:br w:type="page"/>
      </w:r>
      <w:bookmarkStart w:id="88" w:name="_Toc129794736"/>
      <w:r w:rsidR="00EA45B0">
        <w:rPr>
          <w:lang w:val="en-GB"/>
        </w:rPr>
        <w:lastRenderedPageBreak/>
        <w:t xml:space="preserve">Results and </w:t>
      </w:r>
      <w:r w:rsidR="00850730">
        <w:rPr>
          <w:lang w:val="en-GB"/>
        </w:rPr>
        <w:t>Discussion</w:t>
      </w:r>
      <w:bookmarkEnd w:id="88"/>
    </w:p>
    <w:p w14:paraId="1EE4E3E8" w14:textId="06065E88" w:rsidR="00EA45B0" w:rsidRPr="009A3A30" w:rsidRDefault="00D24386" w:rsidP="001F2312">
      <w:pPr>
        <w:pStyle w:val="Ttulo1"/>
        <w:numPr>
          <w:ilvl w:val="1"/>
          <w:numId w:val="22"/>
        </w:numPr>
        <w:rPr>
          <w:lang w:val="en-GB"/>
        </w:rPr>
      </w:pPr>
      <w:bookmarkStart w:id="89" w:name="_Toc129794737"/>
      <w:r w:rsidRPr="009A3A30">
        <w:rPr>
          <w:lang w:val="en-GB"/>
        </w:rPr>
        <w:t>Results</w:t>
      </w:r>
      <w:bookmarkEnd w:id="89"/>
    </w:p>
    <w:p w14:paraId="4C58CC20" w14:textId="77777777" w:rsidR="00113852" w:rsidRDefault="00113852" w:rsidP="00113852">
      <w:pPr>
        <w:spacing w:line="360" w:lineRule="auto"/>
        <w:ind w:firstLine="709"/>
        <w:jc w:val="both"/>
      </w:pPr>
      <w:r>
        <w:t xml:space="preserve">To assess the program's effectiveness, ten randomly generated instances were tested to determine whether the program could identify alternatives in a viable time frame. Test results demonstrate that the program can be used effectively, with an average total processing time of </w:t>
      </w:r>
      <w:bookmarkStart w:id="90" w:name="_Hlk129695702"/>
      <w:r>
        <w:t xml:space="preserve">4.56 </w:t>
      </w:r>
      <w:bookmarkEnd w:id="90"/>
      <w:r>
        <w:t>seconds, which is adequate for most operations. This suggests that the program can be a useful tool for employees to select the appropriate packaging alternatives for their items, thereby reducing wasted time and improving efficiency.</w:t>
      </w:r>
    </w:p>
    <w:p w14:paraId="57B26338" w14:textId="106F534E" w:rsidR="00113852" w:rsidRDefault="00113852" w:rsidP="00113852">
      <w:pPr>
        <w:spacing w:line="360" w:lineRule="auto"/>
        <w:jc w:val="center"/>
      </w:pPr>
      <w:r>
        <w:rPr>
          <w:rFonts w:ascii="Arial" w:hAnsi="Arial" w:cs="Arial"/>
          <w:noProof/>
          <w:color w:val="000000"/>
          <w:sz w:val="22"/>
          <w:szCs w:val="22"/>
          <w:bdr w:val="none" w:sz="0" w:space="0" w:color="auto" w:frame="1"/>
        </w:rPr>
        <w:drawing>
          <wp:inline distT="0" distB="0" distL="0" distR="0" wp14:anchorId="7030B6DA" wp14:editId="7E1A07AA">
            <wp:extent cx="5580380" cy="3331845"/>
            <wp:effectExtent l="0" t="0" r="1270" b="1905"/>
            <wp:docPr id="5" name="Imagem 5"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 Tabela, Excel&#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331845"/>
                    </a:xfrm>
                    <a:prstGeom prst="rect">
                      <a:avLst/>
                    </a:prstGeom>
                    <a:noFill/>
                    <a:ln>
                      <a:noFill/>
                    </a:ln>
                  </pic:spPr>
                </pic:pic>
              </a:graphicData>
            </a:graphic>
          </wp:inline>
        </w:drawing>
      </w:r>
    </w:p>
    <w:p w14:paraId="19DBA03E" w14:textId="1CBF9DAE" w:rsidR="00113852" w:rsidRDefault="00113852" w:rsidP="00113852">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Figure 2</w:t>
      </w:r>
      <w:r w:rsidR="00E578A2">
        <w:t>8</w:t>
      </w:r>
      <w:r>
        <w:t xml:space="preserve"> – </w:t>
      </w:r>
      <w:r w:rsidR="00355467" w:rsidRPr="00355467">
        <w:t>Analysis of the comparison of results</w:t>
      </w:r>
      <w:r>
        <w:t>, source: Own work</w:t>
      </w:r>
    </w:p>
    <w:p w14:paraId="5D279AB0" w14:textId="1755E416" w:rsidR="00355467" w:rsidRDefault="00113852" w:rsidP="00355467">
      <w:pPr>
        <w:spacing w:line="360" w:lineRule="auto"/>
        <w:ind w:firstLine="709"/>
        <w:jc w:val="both"/>
      </w:pPr>
      <w:r>
        <w:t>As for the different methods used, averages of execution time and the percentage of space of the total boxes to be wasted were taken. As we can see in the following figure.</w:t>
      </w:r>
    </w:p>
    <w:p w14:paraId="551BE812" w14:textId="77777777" w:rsidR="00355467" w:rsidRDefault="00355467" w:rsidP="00355467">
      <w:pPr>
        <w:spacing w:line="360" w:lineRule="auto"/>
        <w:ind w:firstLine="709"/>
        <w:jc w:val="both"/>
      </w:pPr>
    </w:p>
    <w:p w14:paraId="04683AC7" w14:textId="0E2BD2BA" w:rsidR="00113852" w:rsidRDefault="00113852" w:rsidP="00113852">
      <w:pPr>
        <w:spacing w:line="360" w:lineRule="auto"/>
        <w:ind w:firstLine="709"/>
        <w:jc w:val="both"/>
      </w:pPr>
    </w:p>
    <w:p w14:paraId="423FF194" w14:textId="2A238399" w:rsidR="008109E0" w:rsidRDefault="008109E0" w:rsidP="00113852">
      <w:pPr>
        <w:spacing w:line="360" w:lineRule="auto"/>
        <w:ind w:firstLine="709"/>
        <w:jc w:val="both"/>
      </w:pPr>
    </w:p>
    <w:p w14:paraId="2F7C4D57" w14:textId="4EAFC464" w:rsidR="008109E0" w:rsidRDefault="008109E0" w:rsidP="00113852">
      <w:pPr>
        <w:spacing w:line="360" w:lineRule="auto"/>
        <w:ind w:firstLine="709"/>
        <w:jc w:val="both"/>
      </w:pPr>
    </w:p>
    <w:p w14:paraId="480E1C99" w14:textId="77777777" w:rsidR="008109E0" w:rsidRDefault="008109E0" w:rsidP="00113852">
      <w:pPr>
        <w:spacing w:line="360" w:lineRule="auto"/>
        <w:ind w:firstLine="709"/>
        <w:jc w:val="both"/>
      </w:pPr>
    </w:p>
    <w:tbl>
      <w:tblPr>
        <w:tblStyle w:val="Tabelacomgrade"/>
        <w:tblW w:w="0" w:type="auto"/>
        <w:tblLayout w:type="fixed"/>
        <w:tblLook w:val="04A0" w:firstRow="1" w:lastRow="0" w:firstColumn="1" w:lastColumn="0" w:noHBand="0" w:noVBand="1"/>
      </w:tblPr>
      <w:tblGrid>
        <w:gridCol w:w="1755"/>
        <w:gridCol w:w="1756"/>
        <w:gridCol w:w="1755"/>
        <w:gridCol w:w="1756"/>
        <w:gridCol w:w="1756"/>
      </w:tblGrid>
      <w:tr w:rsidR="00113852" w14:paraId="5BCB60C3" w14:textId="77777777" w:rsidTr="007842F4">
        <w:trPr>
          <w:trHeight w:val="417"/>
        </w:trPr>
        <w:tc>
          <w:tcPr>
            <w:tcW w:w="1755" w:type="dxa"/>
          </w:tcPr>
          <w:p w14:paraId="657131D7" w14:textId="21CF6D18" w:rsidR="00113852" w:rsidRDefault="00742D55" w:rsidP="004237FE">
            <w:pPr>
              <w:spacing w:line="360" w:lineRule="auto"/>
              <w:jc w:val="both"/>
            </w:pPr>
            <w:r w:rsidRPr="00742D55">
              <w:lastRenderedPageBreak/>
              <w:t>Method</w:t>
            </w:r>
          </w:p>
        </w:tc>
        <w:tc>
          <w:tcPr>
            <w:tcW w:w="1756" w:type="dxa"/>
          </w:tcPr>
          <w:p w14:paraId="4291F978" w14:textId="53A6BD01" w:rsidR="00113852" w:rsidRDefault="00742D55" w:rsidP="004237FE">
            <w:pPr>
              <w:spacing w:line="360" w:lineRule="auto"/>
              <w:jc w:val="both"/>
            </w:pPr>
            <w:r w:rsidRPr="00742D55">
              <w:t>Numeber of less waste</w:t>
            </w:r>
          </w:p>
        </w:tc>
        <w:tc>
          <w:tcPr>
            <w:tcW w:w="1755" w:type="dxa"/>
          </w:tcPr>
          <w:p w14:paraId="751C4DCD" w14:textId="1FFD3049" w:rsidR="00113852" w:rsidRDefault="00742D55" w:rsidP="004237FE">
            <w:pPr>
              <w:spacing w:line="360" w:lineRule="auto"/>
              <w:jc w:val="both"/>
            </w:pPr>
            <w:r w:rsidRPr="00742D55">
              <w:t>Number of over AVG waste</w:t>
            </w:r>
          </w:p>
        </w:tc>
        <w:tc>
          <w:tcPr>
            <w:tcW w:w="1756" w:type="dxa"/>
          </w:tcPr>
          <w:p w14:paraId="59E1B02D" w14:textId="603CD9F9" w:rsidR="00113852" w:rsidRDefault="00742D55" w:rsidP="004237FE">
            <w:pPr>
              <w:spacing w:line="360" w:lineRule="auto"/>
              <w:jc w:val="both"/>
            </w:pPr>
            <w:r w:rsidRPr="00742D55">
              <w:t>Number of best time</w:t>
            </w:r>
          </w:p>
        </w:tc>
        <w:tc>
          <w:tcPr>
            <w:tcW w:w="1756" w:type="dxa"/>
          </w:tcPr>
          <w:p w14:paraId="42308E2E" w14:textId="62F6F009" w:rsidR="00113852" w:rsidRDefault="00742D55" w:rsidP="004237FE">
            <w:pPr>
              <w:spacing w:line="360" w:lineRule="auto"/>
              <w:jc w:val="both"/>
            </w:pPr>
            <w:r w:rsidRPr="00742D55">
              <w:t>Number of over AVG time</w:t>
            </w:r>
          </w:p>
        </w:tc>
      </w:tr>
      <w:tr w:rsidR="00113852" w14:paraId="7ED83330" w14:textId="77777777" w:rsidTr="007842F4">
        <w:trPr>
          <w:trHeight w:val="417"/>
        </w:trPr>
        <w:tc>
          <w:tcPr>
            <w:tcW w:w="1755" w:type="dxa"/>
          </w:tcPr>
          <w:p w14:paraId="244C01D1" w14:textId="5DFBAED8" w:rsidR="00113852" w:rsidRDefault="00742D55" w:rsidP="004237FE">
            <w:pPr>
              <w:spacing w:line="360" w:lineRule="auto"/>
              <w:jc w:val="both"/>
            </w:pPr>
            <w:r w:rsidRPr="00742D55">
              <w:t>Next Fit</w:t>
            </w:r>
          </w:p>
        </w:tc>
        <w:tc>
          <w:tcPr>
            <w:tcW w:w="1756" w:type="dxa"/>
          </w:tcPr>
          <w:p w14:paraId="12EE74C3" w14:textId="1766B4BD" w:rsidR="00113852" w:rsidRDefault="00742D55" w:rsidP="00742D55">
            <w:pPr>
              <w:spacing w:line="360" w:lineRule="auto"/>
              <w:jc w:val="center"/>
            </w:pPr>
            <w:r w:rsidRPr="00742D55">
              <w:t>2</w:t>
            </w:r>
          </w:p>
        </w:tc>
        <w:tc>
          <w:tcPr>
            <w:tcW w:w="1755" w:type="dxa"/>
          </w:tcPr>
          <w:p w14:paraId="61021B67" w14:textId="264C535A" w:rsidR="00742D55" w:rsidRDefault="00742D55" w:rsidP="00742D55">
            <w:pPr>
              <w:spacing w:line="360" w:lineRule="auto"/>
              <w:jc w:val="center"/>
            </w:pPr>
            <w:r>
              <w:t>8</w:t>
            </w:r>
          </w:p>
        </w:tc>
        <w:tc>
          <w:tcPr>
            <w:tcW w:w="1756" w:type="dxa"/>
          </w:tcPr>
          <w:p w14:paraId="28E231F6" w14:textId="114FC841" w:rsidR="00113852" w:rsidRDefault="00742D55" w:rsidP="00742D55">
            <w:pPr>
              <w:spacing w:line="360" w:lineRule="auto"/>
              <w:jc w:val="center"/>
            </w:pPr>
            <w:r>
              <w:t>5</w:t>
            </w:r>
          </w:p>
        </w:tc>
        <w:tc>
          <w:tcPr>
            <w:tcW w:w="1756" w:type="dxa"/>
          </w:tcPr>
          <w:p w14:paraId="08A3614B" w14:textId="63F76769" w:rsidR="00113852" w:rsidRDefault="00742D55" w:rsidP="00742D55">
            <w:pPr>
              <w:spacing w:line="360" w:lineRule="auto"/>
              <w:jc w:val="center"/>
            </w:pPr>
            <w:r>
              <w:t>5</w:t>
            </w:r>
          </w:p>
        </w:tc>
      </w:tr>
      <w:tr w:rsidR="00113852" w14:paraId="00BE8059" w14:textId="77777777" w:rsidTr="007842F4">
        <w:trPr>
          <w:trHeight w:val="429"/>
        </w:trPr>
        <w:tc>
          <w:tcPr>
            <w:tcW w:w="1755" w:type="dxa"/>
          </w:tcPr>
          <w:p w14:paraId="4730BA70" w14:textId="6CCB8DD9" w:rsidR="00113852" w:rsidRDefault="00742D55" w:rsidP="004237FE">
            <w:pPr>
              <w:spacing w:line="360" w:lineRule="auto"/>
              <w:jc w:val="both"/>
            </w:pPr>
            <w:r w:rsidRPr="00742D55">
              <w:t>First Fit</w:t>
            </w:r>
          </w:p>
        </w:tc>
        <w:tc>
          <w:tcPr>
            <w:tcW w:w="1756" w:type="dxa"/>
          </w:tcPr>
          <w:p w14:paraId="336D3A39" w14:textId="5550D192" w:rsidR="00113852" w:rsidRDefault="00742D55" w:rsidP="00742D55">
            <w:pPr>
              <w:spacing w:line="360" w:lineRule="auto"/>
              <w:jc w:val="center"/>
            </w:pPr>
            <w:r w:rsidRPr="00742D55">
              <w:t>4</w:t>
            </w:r>
          </w:p>
        </w:tc>
        <w:tc>
          <w:tcPr>
            <w:tcW w:w="1755" w:type="dxa"/>
          </w:tcPr>
          <w:p w14:paraId="005F66E4" w14:textId="59267212" w:rsidR="00113852" w:rsidRDefault="00742D55" w:rsidP="00742D55">
            <w:pPr>
              <w:spacing w:line="360" w:lineRule="auto"/>
              <w:jc w:val="center"/>
            </w:pPr>
            <w:r>
              <w:t>5</w:t>
            </w:r>
          </w:p>
        </w:tc>
        <w:tc>
          <w:tcPr>
            <w:tcW w:w="1756" w:type="dxa"/>
          </w:tcPr>
          <w:p w14:paraId="66FAE58F" w14:textId="3CC23317" w:rsidR="00113852" w:rsidRDefault="00742D55" w:rsidP="00742D55">
            <w:pPr>
              <w:spacing w:line="360" w:lineRule="auto"/>
              <w:jc w:val="center"/>
            </w:pPr>
            <w:r>
              <w:t>5</w:t>
            </w:r>
          </w:p>
        </w:tc>
        <w:tc>
          <w:tcPr>
            <w:tcW w:w="1756" w:type="dxa"/>
          </w:tcPr>
          <w:p w14:paraId="424589A6" w14:textId="25470422" w:rsidR="00113852" w:rsidRDefault="00742D55" w:rsidP="00742D55">
            <w:pPr>
              <w:spacing w:line="360" w:lineRule="auto"/>
              <w:jc w:val="center"/>
            </w:pPr>
            <w:r>
              <w:t>5</w:t>
            </w:r>
          </w:p>
        </w:tc>
      </w:tr>
      <w:tr w:rsidR="00113852" w14:paraId="7B840C63" w14:textId="77777777" w:rsidTr="007842F4">
        <w:trPr>
          <w:trHeight w:val="417"/>
        </w:trPr>
        <w:tc>
          <w:tcPr>
            <w:tcW w:w="1755" w:type="dxa"/>
          </w:tcPr>
          <w:p w14:paraId="274E7E0C" w14:textId="6D7AE5F8" w:rsidR="00113852" w:rsidRDefault="00742D55" w:rsidP="004237FE">
            <w:pPr>
              <w:spacing w:line="360" w:lineRule="auto"/>
              <w:jc w:val="both"/>
            </w:pPr>
            <w:r w:rsidRPr="00742D55">
              <w:t>Best Fit</w:t>
            </w:r>
          </w:p>
        </w:tc>
        <w:tc>
          <w:tcPr>
            <w:tcW w:w="1756" w:type="dxa"/>
          </w:tcPr>
          <w:p w14:paraId="0946502E" w14:textId="4376F303" w:rsidR="00113852" w:rsidRDefault="00742D55" w:rsidP="00742D55">
            <w:pPr>
              <w:spacing w:line="360" w:lineRule="auto"/>
              <w:jc w:val="center"/>
            </w:pPr>
            <w:r w:rsidRPr="00742D55">
              <w:t>8</w:t>
            </w:r>
          </w:p>
        </w:tc>
        <w:tc>
          <w:tcPr>
            <w:tcW w:w="1755" w:type="dxa"/>
          </w:tcPr>
          <w:p w14:paraId="697EAE11" w14:textId="32F2F63B" w:rsidR="00113852" w:rsidRDefault="00742D55" w:rsidP="00742D55">
            <w:pPr>
              <w:spacing w:line="360" w:lineRule="auto"/>
              <w:jc w:val="center"/>
            </w:pPr>
            <w:r>
              <w:t>0</w:t>
            </w:r>
          </w:p>
        </w:tc>
        <w:tc>
          <w:tcPr>
            <w:tcW w:w="1756" w:type="dxa"/>
          </w:tcPr>
          <w:p w14:paraId="3BE8B0F5" w14:textId="012ECC28" w:rsidR="00113852" w:rsidRDefault="00742D55" w:rsidP="00742D55">
            <w:pPr>
              <w:spacing w:line="360" w:lineRule="auto"/>
              <w:jc w:val="center"/>
            </w:pPr>
            <w:r>
              <w:t>5</w:t>
            </w:r>
          </w:p>
        </w:tc>
        <w:tc>
          <w:tcPr>
            <w:tcW w:w="1756" w:type="dxa"/>
          </w:tcPr>
          <w:p w14:paraId="68D98304" w14:textId="30764FCA" w:rsidR="00113852" w:rsidRDefault="00742D55" w:rsidP="00742D55">
            <w:pPr>
              <w:spacing w:line="360" w:lineRule="auto"/>
              <w:jc w:val="center"/>
            </w:pPr>
            <w:r>
              <w:t>3</w:t>
            </w:r>
          </w:p>
        </w:tc>
      </w:tr>
      <w:tr w:rsidR="00113852" w14:paraId="264A78D9" w14:textId="77777777" w:rsidTr="007842F4">
        <w:trPr>
          <w:trHeight w:val="417"/>
        </w:trPr>
        <w:tc>
          <w:tcPr>
            <w:tcW w:w="1755" w:type="dxa"/>
          </w:tcPr>
          <w:p w14:paraId="13DC2D4D" w14:textId="0E293D3A" w:rsidR="00113852" w:rsidRDefault="00742D55" w:rsidP="004237FE">
            <w:pPr>
              <w:spacing w:line="360" w:lineRule="auto"/>
              <w:jc w:val="both"/>
            </w:pPr>
            <w:r w:rsidRPr="00742D55">
              <w:t>Worst Fit</w:t>
            </w:r>
          </w:p>
        </w:tc>
        <w:tc>
          <w:tcPr>
            <w:tcW w:w="1756" w:type="dxa"/>
          </w:tcPr>
          <w:p w14:paraId="00C295DA" w14:textId="7F104384" w:rsidR="00113852" w:rsidRDefault="00742D55" w:rsidP="00742D55">
            <w:pPr>
              <w:spacing w:line="360" w:lineRule="auto"/>
              <w:jc w:val="center"/>
            </w:pPr>
            <w:r>
              <w:t>10</w:t>
            </w:r>
          </w:p>
        </w:tc>
        <w:tc>
          <w:tcPr>
            <w:tcW w:w="1755" w:type="dxa"/>
          </w:tcPr>
          <w:p w14:paraId="43FB8C7C" w14:textId="2DDCF92C" w:rsidR="00113852" w:rsidRDefault="00742D55" w:rsidP="00742D55">
            <w:pPr>
              <w:spacing w:line="360" w:lineRule="auto"/>
              <w:jc w:val="center"/>
            </w:pPr>
            <w:r>
              <w:t>0</w:t>
            </w:r>
          </w:p>
        </w:tc>
        <w:tc>
          <w:tcPr>
            <w:tcW w:w="1756" w:type="dxa"/>
          </w:tcPr>
          <w:p w14:paraId="2449450B" w14:textId="7B5AC2FD" w:rsidR="00113852" w:rsidRDefault="00742D55" w:rsidP="00742D55">
            <w:pPr>
              <w:spacing w:line="360" w:lineRule="auto"/>
              <w:jc w:val="center"/>
            </w:pPr>
            <w:r>
              <w:t>5</w:t>
            </w:r>
          </w:p>
        </w:tc>
        <w:tc>
          <w:tcPr>
            <w:tcW w:w="1756" w:type="dxa"/>
          </w:tcPr>
          <w:p w14:paraId="29EA8DB1" w14:textId="45DFBE24" w:rsidR="00113852" w:rsidRDefault="00742D55" w:rsidP="00742D55">
            <w:pPr>
              <w:spacing w:line="360" w:lineRule="auto"/>
              <w:jc w:val="center"/>
            </w:pPr>
            <w:r>
              <w:t>3</w:t>
            </w:r>
          </w:p>
        </w:tc>
      </w:tr>
    </w:tbl>
    <w:p w14:paraId="753F120D" w14:textId="4B470FED" w:rsidR="00113852" w:rsidRDefault="00E578A2" w:rsidP="00E578A2">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 xml:space="preserve">Table 1 – </w:t>
      </w:r>
      <w:r w:rsidRPr="00355467">
        <w:t xml:space="preserve">Analysis of </w:t>
      </w:r>
      <w:r>
        <w:t>general</w:t>
      </w:r>
      <w:r w:rsidRPr="00355467">
        <w:t xml:space="preserve"> results</w:t>
      </w:r>
      <w:r>
        <w:t>, source: Own work</w:t>
      </w:r>
    </w:p>
    <w:p w14:paraId="0FA46673" w14:textId="77777777" w:rsidR="00113852" w:rsidRDefault="00113852" w:rsidP="00113852">
      <w:pPr>
        <w:spacing w:line="360" w:lineRule="auto"/>
        <w:ind w:firstLine="709"/>
        <w:jc w:val="both"/>
      </w:pPr>
      <w:r>
        <w:t>Thus, we used a ranking method for decision making of better algorithms where the values are ordered from most efficient to least efficient:</w:t>
      </w:r>
    </w:p>
    <w:tbl>
      <w:tblPr>
        <w:tblStyle w:val="Tabelacomgrade"/>
        <w:tblW w:w="8898" w:type="dxa"/>
        <w:tblLook w:val="04A0" w:firstRow="1" w:lastRow="0" w:firstColumn="1" w:lastColumn="0" w:noHBand="0" w:noVBand="1"/>
      </w:tblPr>
      <w:tblGrid>
        <w:gridCol w:w="1779"/>
        <w:gridCol w:w="1779"/>
        <w:gridCol w:w="1780"/>
        <w:gridCol w:w="1780"/>
        <w:gridCol w:w="1780"/>
      </w:tblGrid>
      <w:tr w:rsidR="00742D55" w14:paraId="7A003C3D" w14:textId="77777777" w:rsidTr="004237FE">
        <w:trPr>
          <w:trHeight w:val="417"/>
        </w:trPr>
        <w:tc>
          <w:tcPr>
            <w:tcW w:w="1779" w:type="dxa"/>
          </w:tcPr>
          <w:p w14:paraId="03013964" w14:textId="77777777" w:rsidR="00742D55" w:rsidRDefault="00742D55" w:rsidP="004237FE">
            <w:pPr>
              <w:spacing w:line="360" w:lineRule="auto"/>
              <w:jc w:val="both"/>
            </w:pPr>
            <w:r w:rsidRPr="00742D55">
              <w:t>Method</w:t>
            </w:r>
          </w:p>
        </w:tc>
        <w:tc>
          <w:tcPr>
            <w:tcW w:w="1779" w:type="dxa"/>
          </w:tcPr>
          <w:p w14:paraId="6103628E" w14:textId="77777777" w:rsidR="00742D55" w:rsidRDefault="00742D55" w:rsidP="004237FE">
            <w:pPr>
              <w:spacing w:line="360" w:lineRule="auto"/>
              <w:jc w:val="both"/>
            </w:pPr>
            <w:r w:rsidRPr="00742D55">
              <w:t>Numeber of less waste</w:t>
            </w:r>
          </w:p>
        </w:tc>
        <w:tc>
          <w:tcPr>
            <w:tcW w:w="1780" w:type="dxa"/>
          </w:tcPr>
          <w:p w14:paraId="59E8C863" w14:textId="77777777" w:rsidR="00742D55" w:rsidRDefault="00742D55" w:rsidP="004237FE">
            <w:pPr>
              <w:spacing w:line="360" w:lineRule="auto"/>
              <w:jc w:val="both"/>
            </w:pPr>
            <w:r w:rsidRPr="00742D55">
              <w:t>Number of over AVG waste</w:t>
            </w:r>
          </w:p>
        </w:tc>
        <w:tc>
          <w:tcPr>
            <w:tcW w:w="1780" w:type="dxa"/>
          </w:tcPr>
          <w:p w14:paraId="525C76E6" w14:textId="77777777" w:rsidR="00742D55" w:rsidRDefault="00742D55" w:rsidP="004237FE">
            <w:pPr>
              <w:spacing w:line="360" w:lineRule="auto"/>
              <w:jc w:val="both"/>
            </w:pPr>
            <w:r w:rsidRPr="00742D55">
              <w:t>Number of best time</w:t>
            </w:r>
          </w:p>
        </w:tc>
        <w:tc>
          <w:tcPr>
            <w:tcW w:w="1780" w:type="dxa"/>
          </w:tcPr>
          <w:p w14:paraId="404A35D6" w14:textId="77777777" w:rsidR="00742D55" w:rsidRDefault="00742D55" w:rsidP="004237FE">
            <w:pPr>
              <w:spacing w:line="360" w:lineRule="auto"/>
              <w:jc w:val="both"/>
            </w:pPr>
            <w:r w:rsidRPr="00742D55">
              <w:t>Number of over AVG time</w:t>
            </w:r>
          </w:p>
        </w:tc>
      </w:tr>
      <w:tr w:rsidR="00742D55" w14:paraId="139DE4B1" w14:textId="77777777" w:rsidTr="004237FE">
        <w:trPr>
          <w:trHeight w:val="417"/>
        </w:trPr>
        <w:tc>
          <w:tcPr>
            <w:tcW w:w="1779" w:type="dxa"/>
          </w:tcPr>
          <w:p w14:paraId="7613E6C5" w14:textId="77777777" w:rsidR="00742D55" w:rsidRDefault="00742D55" w:rsidP="004237FE">
            <w:pPr>
              <w:spacing w:line="360" w:lineRule="auto"/>
              <w:jc w:val="both"/>
            </w:pPr>
            <w:r w:rsidRPr="00742D55">
              <w:t>Next Fit</w:t>
            </w:r>
          </w:p>
        </w:tc>
        <w:tc>
          <w:tcPr>
            <w:tcW w:w="1779" w:type="dxa"/>
          </w:tcPr>
          <w:p w14:paraId="74890215" w14:textId="02E21DC7" w:rsidR="00742D55" w:rsidRDefault="00E578A2" w:rsidP="004237FE">
            <w:pPr>
              <w:spacing w:line="360" w:lineRule="auto"/>
              <w:jc w:val="center"/>
            </w:pPr>
            <w:r>
              <w:t>4</w:t>
            </w:r>
          </w:p>
        </w:tc>
        <w:tc>
          <w:tcPr>
            <w:tcW w:w="1780" w:type="dxa"/>
          </w:tcPr>
          <w:p w14:paraId="4721DCD5" w14:textId="2003FEDF" w:rsidR="00742D55" w:rsidRDefault="00E578A2" w:rsidP="004237FE">
            <w:pPr>
              <w:spacing w:line="360" w:lineRule="auto"/>
              <w:jc w:val="center"/>
            </w:pPr>
            <w:r>
              <w:t>3</w:t>
            </w:r>
          </w:p>
        </w:tc>
        <w:tc>
          <w:tcPr>
            <w:tcW w:w="1780" w:type="dxa"/>
          </w:tcPr>
          <w:p w14:paraId="7921C54C" w14:textId="5544D075" w:rsidR="00742D55" w:rsidRDefault="00E578A2" w:rsidP="004237FE">
            <w:pPr>
              <w:spacing w:line="360" w:lineRule="auto"/>
              <w:jc w:val="center"/>
            </w:pPr>
            <w:r>
              <w:t>1</w:t>
            </w:r>
          </w:p>
        </w:tc>
        <w:tc>
          <w:tcPr>
            <w:tcW w:w="1780" w:type="dxa"/>
          </w:tcPr>
          <w:p w14:paraId="1F9AE05C" w14:textId="00CA2DA1" w:rsidR="00742D55" w:rsidRDefault="00E578A2" w:rsidP="004237FE">
            <w:pPr>
              <w:spacing w:line="360" w:lineRule="auto"/>
              <w:jc w:val="center"/>
            </w:pPr>
            <w:r>
              <w:t>2</w:t>
            </w:r>
          </w:p>
        </w:tc>
      </w:tr>
      <w:tr w:rsidR="00742D55" w14:paraId="65A48AEB" w14:textId="77777777" w:rsidTr="004237FE">
        <w:trPr>
          <w:trHeight w:val="429"/>
        </w:trPr>
        <w:tc>
          <w:tcPr>
            <w:tcW w:w="1779" w:type="dxa"/>
          </w:tcPr>
          <w:p w14:paraId="2B5B27C7" w14:textId="77777777" w:rsidR="00742D55" w:rsidRDefault="00742D55" w:rsidP="004237FE">
            <w:pPr>
              <w:spacing w:line="360" w:lineRule="auto"/>
              <w:jc w:val="both"/>
            </w:pPr>
            <w:r w:rsidRPr="00742D55">
              <w:t>First Fit</w:t>
            </w:r>
          </w:p>
        </w:tc>
        <w:tc>
          <w:tcPr>
            <w:tcW w:w="1779" w:type="dxa"/>
          </w:tcPr>
          <w:p w14:paraId="6311D016" w14:textId="3757231C" w:rsidR="00742D55" w:rsidRDefault="00E578A2" w:rsidP="004237FE">
            <w:pPr>
              <w:spacing w:line="360" w:lineRule="auto"/>
              <w:jc w:val="center"/>
            </w:pPr>
            <w:r>
              <w:t>3</w:t>
            </w:r>
          </w:p>
        </w:tc>
        <w:tc>
          <w:tcPr>
            <w:tcW w:w="1780" w:type="dxa"/>
          </w:tcPr>
          <w:p w14:paraId="3D68D12E" w14:textId="1FCDC76C" w:rsidR="00742D55" w:rsidRDefault="00E578A2" w:rsidP="004237FE">
            <w:pPr>
              <w:spacing w:line="360" w:lineRule="auto"/>
              <w:jc w:val="center"/>
            </w:pPr>
            <w:r>
              <w:t>2</w:t>
            </w:r>
          </w:p>
        </w:tc>
        <w:tc>
          <w:tcPr>
            <w:tcW w:w="1780" w:type="dxa"/>
          </w:tcPr>
          <w:p w14:paraId="792DAED8" w14:textId="6DFF3E6C" w:rsidR="00742D55" w:rsidRDefault="00E578A2" w:rsidP="004237FE">
            <w:pPr>
              <w:spacing w:line="360" w:lineRule="auto"/>
              <w:jc w:val="center"/>
            </w:pPr>
            <w:r>
              <w:t>1</w:t>
            </w:r>
          </w:p>
        </w:tc>
        <w:tc>
          <w:tcPr>
            <w:tcW w:w="1780" w:type="dxa"/>
          </w:tcPr>
          <w:p w14:paraId="68998C34" w14:textId="69831D6A" w:rsidR="00742D55" w:rsidRDefault="00E578A2" w:rsidP="004237FE">
            <w:pPr>
              <w:spacing w:line="360" w:lineRule="auto"/>
              <w:jc w:val="center"/>
            </w:pPr>
            <w:r>
              <w:t>2</w:t>
            </w:r>
          </w:p>
        </w:tc>
      </w:tr>
      <w:tr w:rsidR="00742D55" w14:paraId="0CF4EFB8" w14:textId="77777777" w:rsidTr="004237FE">
        <w:trPr>
          <w:trHeight w:val="417"/>
        </w:trPr>
        <w:tc>
          <w:tcPr>
            <w:tcW w:w="1779" w:type="dxa"/>
          </w:tcPr>
          <w:p w14:paraId="74724604" w14:textId="77777777" w:rsidR="00742D55" w:rsidRDefault="00742D55" w:rsidP="004237FE">
            <w:pPr>
              <w:spacing w:line="360" w:lineRule="auto"/>
              <w:jc w:val="both"/>
            </w:pPr>
            <w:r w:rsidRPr="00742D55">
              <w:t>Best Fit</w:t>
            </w:r>
          </w:p>
        </w:tc>
        <w:tc>
          <w:tcPr>
            <w:tcW w:w="1779" w:type="dxa"/>
          </w:tcPr>
          <w:p w14:paraId="5EF4EFD4" w14:textId="53890E60" w:rsidR="00742D55" w:rsidRDefault="00E578A2" w:rsidP="004237FE">
            <w:pPr>
              <w:spacing w:line="360" w:lineRule="auto"/>
              <w:jc w:val="center"/>
            </w:pPr>
            <w:r>
              <w:t>2</w:t>
            </w:r>
          </w:p>
        </w:tc>
        <w:tc>
          <w:tcPr>
            <w:tcW w:w="1780" w:type="dxa"/>
          </w:tcPr>
          <w:p w14:paraId="75A172E7" w14:textId="74246919" w:rsidR="00742D55" w:rsidRDefault="00E578A2" w:rsidP="004237FE">
            <w:pPr>
              <w:spacing w:line="360" w:lineRule="auto"/>
              <w:jc w:val="center"/>
            </w:pPr>
            <w:r>
              <w:t>1</w:t>
            </w:r>
          </w:p>
        </w:tc>
        <w:tc>
          <w:tcPr>
            <w:tcW w:w="1780" w:type="dxa"/>
          </w:tcPr>
          <w:p w14:paraId="4DC1EE6B" w14:textId="5A36E0A2" w:rsidR="00742D55" w:rsidRDefault="00E578A2" w:rsidP="004237FE">
            <w:pPr>
              <w:spacing w:line="360" w:lineRule="auto"/>
              <w:jc w:val="center"/>
            </w:pPr>
            <w:r>
              <w:t>1</w:t>
            </w:r>
          </w:p>
        </w:tc>
        <w:tc>
          <w:tcPr>
            <w:tcW w:w="1780" w:type="dxa"/>
          </w:tcPr>
          <w:p w14:paraId="23E46B4B" w14:textId="7A0FBF87" w:rsidR="00742D55" w:rsidRDefault="00E578A2" w:rsidP="004237FE">
            <w:pPr>
              <w:spacing w:line="360" w:lineRule="auto"/>
              <w:jc w:val="center"/>
            </w:pPr>
            <w:r>
              <w:t>1</w:t>
            </w:r>
          </w:p>
        </w:tc>
      </w:tr>
      <w:tr w:rsidR="00742D55" w14:paraId="7B3B2356" w14:textId="77777777" w:rsidTr="004237FE">
        <w:trPr>
          <w:trHeight w:val="417"/>
        </w:trPr>
        <w:tc>
          <w:tcPr>
            <w:tcW w:w="1779" w:type="dxa"/>
          </w:tcPr>
          <w:p w14:paraId="2B9D26A9" w14:textId="77777777" w:rsidR="00742D55" w:rsidRDefault="00742D55" w:rsidP="004237FE">
            <w:pPr>
              <w:spacing w:line="360" w:lineRule="auto"/>
              <w:jc w:val="both"/>
            </w:pPr>
            <w:r w:rsidRPr="00742D55">
              <w:t>Worst Fit</w:t>
            </w:r>
          </w:p>
        </w:tc>
        <w:tc>
          <w:tcPr>
            <w:tcW w:w="1779" w:type="dxa"/>
          </w:tcPr>
          <w:p w14:paraId="46E0D971" w14:textId="16B7113C" w:rsidR="00742D55" w:rsidRDefault="00E578A2" w:rsidP="004237FE">
            <w:pPr>
              <w:spacing w:line="360" w:lineRule="auto"/>
              <w:jc w:val="center"/>
            </w:pPr>
            <w:r>
              <w:t>1</w:t>
            </w:r>
          </w:p>
        </w:tc>
        <w:tc>
          <w:tcPr>
            <w:tcW w:w="1780" w:type="dxa"/>
          </w:tcPr>
          <w:p w14:paraId="3B0298CC" w14:textId="5631B8FB" w:rsidR="00742D55" w:rsidRDefault="00E578A2" w:rsidP="004237FE">
            <w:pPr>
              <w:spacing w:line="360" w:lineRule="auto"/>
              <w:jc w:val="center"/>
            </w:pPr>
            <w:r>
              <w:t>1</w:t>
            </w:r>
          </w:p>
        </w:tc>
        <w:tc>
          <w:tcPr>
            <w:tcW w:w="1780" w:type="dxa"/>
          </w:tcPr>
          <w:p w14:paraId="6DAC8E4B" w14:textId="2524DCE3" w:rsidR="00742D55" w:rsidRDefault="00E578A2" w:rsidP="004237FE">
            <w:pPr>
              <w:spacing w:line="360" w:lineRule="auto"/>
              <w:jc w:val="center"/>
            </w:pPr>
            <w:r>
              <w:t>1</w:t>
            </w:r>
          </w:p>
        </w:tc>
        <w:tc>
          <w:tcPr>
            <w:tcW w:w="1780" w:type="dxa"/>
          </w:tcPr>
          <w:p w14:paraId="0FDBB854" w14:textId="70E94C9D" w:rsidR="00742D55" w:rsidRDefault="00E578A2" w:rsidP="004237FE">
            <w:pPr>
              <w:spacing w:line="360" w:lineRule="auto"/>
              <w:jc w:val="center"/>
            </w:pPr>
            <w:r>
              <w:t>1</w:t>
            </w:r>
          </w:p>
        </w:tc>
      </w:tr>
    </w:tbl>
    <w:p w14:paraId="30FB08A5" w14:textId="08C8A1A9" w:rsidR="00113852" w:rsidRDefault="00E578A2" w:rsidP="00E578A2">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t>Table 1 – Decision over a</w:t>
      </w:r>
      <w:r w:rsidRPr="00355467">
        <w:t xml:space="preserve">nalysis of </w:t>
      </w:r>
      <w:r>
        <w:t>general</w:t>
      </w:r>
      <w:r w:rsidRPr="00355467">
        <w:t xml:space="preserve"> results</w:t>
      </w:r>
      <w:r>
        <w:t>, source: Own work</w:t>
      </w:r>
    </w:p>
    <w:p w14:paraId="1ED194B1" w14:textId="77777777" w:rsidR="00113852" w:rsidRDefault="00113852" w:rsidP="00113852">
      <w:pPr>
        <w:spacing w:line="360" w:lineRule="auto"/>
        <w:ind w:firstLine="709"/>
        <w:jc w:val="both"/>
      </w:pPr>
      <w:r>
        <w:t>Each method had the best execution result half of the time, next fit and first fit, when they did not have this result, were above the average execution time, different from the other two. In the end, this criterion was considerably relevant since most of the time spent depends on the guillotine cutting algorithm and the execution time is low enough to not be considered in most cases (cases where this becomes relevant will be described later), therefore the values of wasted space as more relevant.</w:t>
      </w:r>
    </w:p>
    <w:p w14:paraId="2799DFF6" w14:textId="3DCB08AE" w:rsidR="00113852" w:rsidRDefault="00113852" w:rsidP="00500E9E">
      <w:pPr>
        <w:spacing w:line="360" w:lineRule="auto"/>
        <w:ind w:firstLine="709"/>
        <w:jc w:val="both"/>
      </w:pPr>
      <w:r>
        <w:t>In this way, we identified that the best algorithm was Worst fit in all criteria, Best fit is close enough to be considered in future studies. First fit and Next fit proved to be considerably less efficient.</w:t>
      </w:r>
    </w:p>
    <w:p w14:paraId="5531AB12" w14:textId="020B2FE7" w:rsidR="00113852" w:rsidRDefault="00113852" w:rsidP="00113852">
      <w:pPr>
        <w:spacing w:line="360" w:lineRule="auto"/>
        <w:ind w:firstLine="709"/>
        <w:jc w:val="both"/>
      </w:pPr>
      <w:r>
        <w:t xml:space="preserve">The program's HTML output displays the instance name, along with three images representing the walls of the box from different angles. The images can be interpreted by examining the coordinates of the slices represented on the edges, with coordinate 0 coinciding with all planes. The cutpoints serve as the maximum limits that the items must </w:t>
      </w:r>
      <w:r>
        <w:lastRenderedPageBreak/>
        <w:t>reach from the previous cutpoints. Thus, the images provide a clear and intuitive representation of the packaging alternatives available for each item.</w:t>
      </w:r>
    </w:p>
    <w:p w14:paraId="5E9B2B22" w14:textId="30478810" w:rsidR="00500E9E" w:rsidRDefault="005B7FEE" w:rsidP="00500E9E">
      <w:pPr>
        <w:pBdr>
          <w:top w:val="none" w:sz="0" w:space="0" w:color="D9D9E3"/>
          <w:left w:val="none" w:sz="0" w:space="0" w:color="D9D9E3"/>
          <w:bottom w:val="none" w:sz="0" w:space="0" w:color="D9D9E3"/>
          <w:right w:val="none" w:sz="0" w:space="0" w:color="D9D9E3"/>
          <w:between w:val="none" w:sz="0" w:space="0" w:color="D9D9E3"/>
        </w:pBdr>
        <w:spacing w:before="300" w:after="300" w:line="420" w:lineRule="auto"/>
        <w:jc w:val="center"/>
      </w:pPr>
      <w:r w:rsidRPr="005B7FEE">
        <w:rPr>
          <w:noProof/>
        </w:rPr>
        <w:drawing>
          <wp:inline distT="0" distB="0" distL="0" distR="0" wp14:anchorId="433BA9F9" wp14:editId="62F49F54">
            <wp:extent cx="5311600" cy="1745131"/>
            <wp:effectExtent l="0" t="0" r="3810" b="7620"/>
            <wp:docPr id="36" name="Imagem 3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 Histograma&#10;&#10;Descrição gerada automaticamente"/>
                    <pic:cNvPicPr/>
                  </pic:nvPicPr>
                  <pic:blipFill>
                    <a:blip r:embed="rId41"/>
                    <a:stretch>
                      <a:fillRect/>
                    </a:stretch>
                  </pic:blipFill>
                  <pic:spPr>
                    <a:xfrm>
                      <a:off x="0" y="0"/>
                      <a:ext cx="5311600" cy="1745131"/>
                    </a:xfrm>
                    <a:prstGeom prst="rect">
                      <a:avLst/>
                    </a:prstGeom>
                  </pic:spPr>
                </pic:pic>
              </a:graphicData>
            </a:graphic>
          </wp:inline>
        </w:drawing>
      </w:r>
      <w:r w:rsidR="00500E9E">
        <w:t>Figure 17 – Final result of cuts in one view, source: Own work</w:t>
      </w:r>
    </w:p>
    <w:p w14:paraId="01D29970" w14:textId="77777777" w:rsidR="00500E9E" w:rsidRDefault="00500E9E" w:rsidP="00500E9E">
      <w:pPr>
        <w:spacing w:line="360" w:lineRule="auto"/>
        <w:ind w:firstLine="709"/>
        <w:jc w:val="both"/>
      </w:pPr>
    </w:p>
    <w:p w14:paraId="6D7CAF0C" w14:textId="3118D427" w:rsidR="00113852" w:rsidRDefault="00500E9E" w:rsidP="00500E9E">
      <w:pPr>
        <w:spacing w:line="360" w:lineRule="auto"/>
        <w:ind w:firstLine="709"/>
        <w:jc w:val="both"/>
      </w:pPr>
      <w:r>
        <w:t>In the view of Figure 17, each slice reveals a region where an item would be seen having one of its edges. In this case we would have an item appearing horizontally between 8-14, one between 6-8, one between 4-6, one between 2-4 and a 0-2, and one vertically 0-12. Note that when receiving the image we do not know what the item is and in what relative position it is.</w:t>
      </w:r>
    </w:p>
    <w:p w14:paraId="3516FDC1" w14:textId="208FA6F3" w:rsidR="00113852" w:rsidRDefault="00113852" w:rsidP="00500E9E">
      <w:pPr>
        <w:spacing w:line="360" w:lineRule="auto"/>
        <w:ind w:firstLine="709"/>
        <w:jc w:val="both"/>
      </w:pPr>
      <w:r>
        <w:t>In addition, the study demonstrates that the program's ability to offer several packaging alternatives can guide employees in their momentary preferences, streamlining the decision-making process. By offering a range of alternatives, the program allows employees to make informed decisions based on their specific needs and preferences.</w:t>
      </w:r>
    </w:p>
    <w:p w14:paraId="22FA67A8" w14:textId="13BFE2DD" w:rsidR="00EA45B0" w:rsidRPr="00BB1BD9" w:rsidRDefault="00113852" w:rsidP="00113852">
      <w:pPr>
        <w:spacing w:line="360" w:lineRule="auto"/>
        <w:ind w:firstLine="709"/>
        <w:jc w:val="both"/>
        <w:rPr>
          <w:lang w:val="en-GB"/>
        </w:rPr>
      </w:pPr>
      <w:r>
        <w:t>Overall, the results of this study indicate that the developed program is a valuable tool to identify suitable packaging alternatives in a timely and efficient manner, and can be improved to provide even better performance. The program's ability to guide employees through their momentary preferences demonstrates its potential to improve operational efficiency and reduce wasted time in the workplace</w:t>
      </w:r>
      <w:r w:rsidR="00D24386">
        <w:t>.</w:t>
      </w:r>
    </w:p>
    <w:p w14:paraId="1EB9EB08" w14:textId="7EFFF9D3" w:rsidR="00815788" w:rsidRPr="009A3A30" w:rsidRDefault="00D24386" w:rsidP="001F2312">
      <w:pPr>
        <w:pStyle w:val="Ttulo1"/>
        <w:numPr>
          <w:ilvl w:val="1"/>
          <w:numId w:val="22"/>
        </w:numPr>
        <w:rPr>
          <w:lang w:val="en-GB"/>
        </w:rPr>
      </w:pPr>
      <w:bookmarkStart w:id="91" w:name="_Toc129794738"/>
      <w:r w:rsidRPr="009A3A30">
        <w:rPr>
          <w:lang w:val="en-GB"/>
        </w:rPr>
        <w:t>Discussion</w:t>
      </w:r>
      <w:bookmarkEnd w:id="91"/>
    </w:p>
    <w:p w14:paraId="0DE93B8C" w14:textId="42047665" w:rsidR="00D24386" w:rsidRPr="00D24386" w:rsidRDefault="00D24386" w:rsidP="00500E9E">
      <w:pPr>
        <w:spacing w:line="360" w:lineRule="auto"/>
        <w:ind w:firstLine="709"/>
        <w:jc w:val="both"/>
        <w:rPr>
          <w:lang w:val="en-GB"/>
        </w:rPr>
      </w:pPr>
      <w:r w:rsidRPr="00D24386">
        <w:t>In order to fully comprehend the possible impact that this thesis could have, it is important to analyze how close the results are to an ideal solution for the presented problem. By doing so, we can identify the pros and cons of this work, both in general and for the specific warehouse packing problem</w:t>
      </w:r>
      <w:r>
        <w:t>.</w:t>
      </w:r>
    </w:p>
    <w:p w14:paraId="5D7A5DA8" w14:textId="6559ACBC" w:rsidR="00815788" w:rsidRPr="00BB1BD9" w:rsidRDefault="00D24386">
      <w:pPr>
        <w:pStyle w:val="Ttulo3"/>
        <w:numPr>
          <w:ilvl w:val="2"/>
          <w:numId w:val="19"/>
        </w:numPr>
        <w:rPr>
          <w:lang w:val="en-GB"/>
        </w:rPr>
      </w:pPr>
      <w:bookmarkStart w:id="92" w:name="_Toc129794739"/>
      <w:r>
        <w:rPr>
          <w:lang w:val="en-GB"/>
        </w:rPr>
        <w:lastRenderedPageBreak/>
        <w:t>Pros</w:t>
      </w:r>
      <w:bookmarkEnd w:id="92"/>
    </w:p>
    <w:p w14:paraId="5C38514B" w14:textId="403ECA6C" w:rsidR="00F624A7" w:rsidRDefault="00F624A7" w:rsidP="00500E9E">
      <w:pPr>
        <w:spacing w:line="360" w:lineRule="auto"/>
        <w:ind w:firstLine="709"/>
        <w:jc w:val="both"/>
      </w:pPr>
      <w:r>
        <w:t>First and foremost, one of the main advantages of the working code is that it was able to process the instances in an average time of 4.56 seconds. This is a relatively short amount of time, considering that it is sufficient for creating the solutions and indicating to the packagers what the optimal packing strategy would be. If the packagers were to make these decisions themselves, it could take much longer and could result in errors. This time is reasonable even for large orders of up to 10 items.</w:t>
      </w:r>
    </w:p>
    <w:p w14:paraId="7105943F" w14:textId="43E860E2" w:rsidR="00F624A7" w:rsidRDefault="00F624A7" w:rsidP="00500E9E">
      <w:pPr>
        <w:spacing w:line="360" w:lineRule="auto"/>
        <w:ind w:firstLine="709"/>
        <w:jc w:val="both"/>
      </w:pPr>
      <w:r>
        <w:t>Furthermore, the program is modular in design, which means that it can be easily adapted in case of changing box sizes or if a box is missing. The program is not directly linked to a list of items, which means that there are no restrictions on item names or sizes. Additionally, modularity allows the user to change the number of items allowed per box, providing the user with flexibility.</w:t>
      </w:r>
    </w:p>
    <w:p w14:paraId="0F717BCB" w14:textId="44D99B2A" w:rsidR="00F624A7" w:rsidRDefault="00F624A7" w:rsidP="00500E9E">
      <w:pPr>
        <w:spacing w:line="360" w:lineRule="auto"/>
        <w:ind w:firstLine="709"/>
        <w:jc w:val="both"/>
      </w:pPr>
      <w:r>
        <w:t>The program shows a list of all the boxes, their corresponding names, and all the items that should go within them, along with a list of those items' names. The application furthermore offers a separate list of objects that do not fit into any of the boxes. Users can considerably reduce packing problems because to this functionality. The program provides the necessary box size effectively, saving the user time and effort while recognizing the items, even though it does not specify the exact placements of each item within the box.</w:t>
      </w:r>
    </w:p>
    <w:p w14:paraId="0FA6DF02" w14:textId="5849E098" w:rsidR="00F624A7" w:rsidRDefault="00F624A7" w:rsidP="00F624A7">
      <w:pPr>
        <w:spacing w:line="360" w:lineRule="auto"/>
        <w:ind w:firstLine="709"/>
        <w:jc w:val="both"/>
      </w:pPr>
      <w:r>
        <w:t xml:space="preserve">Another key advantage of the generated images is that they are relevant for showing the fitting delimitations of the items inside the bins. As can be seen in drawings </w:t>
      </w:r>
      <w:r w:rsidR="005B7FEE">
        <w:t xml:space="preserve">of Figure 17 </w:t>
      </w:r>
      <w:r>
        <w:t>each image represents a plane indicating the walls of the box. This allows users to identify in which region an item must be placed and what its direction should be, which is particularly useful for items that have rotations or other specific orientations.</w:t>
      </w:r>
    </w:p>
    <w:p w14:paraId="0FC6156A" w14:textId="77777777" w:rsidR="00F624A7" w:rsidRDefault="00F624A7" w:rsidP="00F624A7">
      <w:pPr>
        <w:spacing w:line="360" w:lineRule="auto"/>
        <w:ind w:firstLine="709"/>
        <w:jc w:val="both"/>
      </w:pPr>
    </w:p>
    <w:p w14:paraId="3D303423" w14:textId="77777777" w:rsidR="00F624A7" w:rsidRDefault="00F624A7" w:rsidP="00F624A7">
      <w:pPr>
        <w:spacing w:line="360" w:lineRule="auto"/>
        <w:ind w:firstLine="709"/>
        <w:jc w:val="both"/>
      </w:pPr>
      <w:r>
        <w:t>Finally, to further aid in the visualization of the packing strategy, the numbers in the images indicate the distance of the cuts from the origin. This information enables users to understand the order of the items in terms of size.</w:t>
      </w:r>
    </w:p>
    <w:p w14:paraId="7D4CF821" w14:textId="77777777" w:rsidR="00F624A7" w:rsidRDefault="00F624A7" w:rsidP="00F624A7">
      <w:pPr>
        <w:spacing w:line="360" w:lineRule="auto"/>
        <w:ind w:firstLine="709"/>
        <w:jc w:val="both"/>
      </w:pPr>
    </w:p>
    <w:p w14:paraId="1FD362BE" w14:textId="52436955" w:rsidR="00D24386" w:rsidRPr="005D22D8" w:rsidRDefault="00F624A7" w:rsidP="00F624A7">
      <w:pPr>
        <w:spacing w:line="360" w:lineRule="auto"/>
        <w:ind w:firstLine="709"/>
        <w:jc w:val="both"/>
      </w:pPr>
      <w:r>
        <w:t xml:space="preserve">Of course, there are also some limitations to this approach that must be considered. Despite these limitations, the results of this thesis are promising and demonstrate that the various packaging alternatives, given the possibilities, can guide employees through their momentary preferences. By implementing the modular program presented in this work, companies could potentially save time and resources by optimizing their packing strategies, </w:t>
      </w:r>
      <w:r>
        <w:lastRenderedPageBreak/>
        <w:t>particularly for small to medium-sized orders. Further improvements to the program could make it even more efficient and adaptable for a wider range of scenarios</w:t>
      </w:r>
      <w:r w:rsidR="00D24386">
        <w:t>.</w:t>
      </w:r>
    </w:p>
    <w:p w14:paraId="3F4A6565" w14:textId="12C2261C" w:rsidR="00815788" w:rsidRPr="001F2312" w:rsidRDefault="00815788">
      <w:pPr>
        <w:pStyle w:val="Ttulo3"/>
        <w:numPr>
          <w:ilvl w:val="2"/>
          <w:numId w:val="20"/>
        </w:numPr>
        <w:rPr>
          <w:sz w:val="28"/>
          <w:szCs w:val="28"/>
          <w:lang w:val="en-GB"/>
        </w:rPr>
      </w:pPr>
      <w:bookmarkStart w:id="93" w:name="_Toc129794740"/>
      <w:r w:rsidRPr="001F2312">
        <w:rPr>
          <w:sz w:val="28"/>
          <w:szCs w:val="28"/>
          <w:lang w:val="en-GB"/>
        </w:rPr>
        <w:t>C</w:t>
      </w:r>
      <w:r w:rsidR="00D24386" w:rsidRPr="001F2312">
        <w:rPr>
          <w:sz w:val="28"/>
          <w:szCs w:val="28"/>
          <w:lang w:val="en-GB"/>
        </w:rPr>
        <w:t>ons</w:t>
      </w:r>
      <w:bookmarkEnd w:id="93"/>
    </w:p>
    <w:p w14:paraId="45FE11EC" w14:textId="6B2264A9" w:rsidR="00CB08DA" w:rsidRDefault="00CB08DA" w:rsidP="00500E9E">
      <w:pPr>
        <w:spacing w:line="360" w:lineRule="auto"/>
        <w:ind w:firstLine="709"/>
        <w:jc w:val="both"/>
      </w:pPr>
      <w:r>
        <w:t>The DPS3UK algorithm presented in the thesis has some limitations and considerations that must be taken into account before implementing it. Firstly, if the boxes used in the algorithm are considerably large, it is important to ensure that the items being packed are proportionately large as well and that there are enough items to fill the box. This is because the algorithm relies on the resulting values of DDP and the dimensions of the box. In cases where there is plenty of space in the box and it is not necessary to evaluate all viable positions, adjusting the dimensions of the boxes and items to be proportionate will suffice.</w:t>
      </w:r>
    </w:p>
    <w:p w14:paraId="3F0256C9" w14:textId="77777777" w:rsidR="00CB08DA" w:rsidRDefault="00CB08DA" w:rsidP="00CB08DA">
      <w:pPr>
        <w:spacing w:line="360" w:lineRule="auto"/>
        <w:ind w:firstLine="709"/>
        <w:jc w:val="both"/>
      </w:pPr>
      <w:r>
        <w:t>Secondly, it's worth noting that the processing time for the DPS3UK algorithm is fast enough for cases of 1 or 2 small or medium items per order. However, in such cases, it may not be necessary to use the method presented in the thesis. These types of cases are relatively trivial, and it is not necessary to use the algorithm in all situations to save computational time. Instead, the method should be reserved for more complex situations, such as those where the number of items is greater than 2, which was found in about half of the requests observed in the company.</w:t>
      </w:r>
    </w:p>
    <w:p w14:paraId="3906EF69" w14:textId="217C8F66" w:rsidR="00CB08DA" w:rsidRDefault="00CB08DA" w:rsidP="00500E9E">
      <w:pPr>
        <w:spacing w:line="360" w:lineRule="auto"/>
        <w:ind w:firstLine="709"/>
        <w:jc w:val="both"/>
      </w:pPr>
      <w:r>
        <w:t>Thirdly, the program only generates solutions based on the available boxes and item sizes. It does not take into account the overall efficiency of the packing strategy or other constraints, such as weight or fragility. Additionally, the program may not always generate the most optimal solution, particularly when dealing with a larger number of items.</w:t>
      </w:r>
    </w:p>
    <w:p w14:paraId="5A1B6529" w14:textId="77777777" w:rsidR="00CB08DA" w:rsidRDefault="00CB08DA" w:rsidP="00CB08DA">
      <w:pPr>
        <w:spacing w:line="360" w:lineRule="auto"/>
        <w:ind w:firstLine="709"/>
        <w:jc w:val="both"/>
      </w:pPr>
      <w:r>
        <w:t>Therefore, while the DPS3UK algorithm can be an effective tool for optimizing the packing process, it's important to consider the limitations and best practices for implementation. By ensuring that the dimensions of the boxes and items are proportionate and only using the algorithm when necessary, it can be a valuable tool for companies looking to streamline their packing processes and improve efficiency.</w:t>
      </w:r>
    </w:p>
    <w:p w14:paraId="6804C3D0" w14:textId="77777777" w:rsidR="00CB08DA" w:rsidRDefault="00CB08DA" w:rsidP="00CB08DA">
      <w:pPr>
        <w:spacing w:line="360" w:lineRule="auto"/>
        <w:ind w:firstLine="709"/>
        <w:jc w:val="both"/>
      </w:pPr>
    </w:p>
    <w:p w14:paraId="323B2E2F" w14:textId="4295F407" w:rsidR="00CB08DA" w:rsidRDefault="00CB08DA" w:rsidP="00500E9E">
      <w:pPr>
        <w:spacing w:line="360" w:lineRule="auto"/>
        <w:ind w:firstLine="709"/>
        <w:jc w:val="both"/>
      </w:pPr>
      <w:r>
        <w:t xml:space="preserve">The method presented in the thesis for packaging items has some limitations and areas for improvement that need to be addressed before it can be effectively implemented. A big problem is that the images used in the method do not support writing the names of the items, which can make them more confusing, especially if there is a lot of content. Also, depending on the number of cuts made, if the writing is between the cuts, it may not be able </w:t>
      </w:r>
      <w:r>
        <w:lastRenderedPageBreak/>
        <w:t>to be read. This leaves the method dependent on the generated images, which have restricted variations, and users may have difficulty identifying the position of the boxes.</w:t>
      </w:r>
    </w:p>
    <w:p w14:paraId="54BDE212" w14:textId="0DBF7E52" w:rsidR="00CB08DA" w:rsidRDefault="00CB08DA" w:rsidP="00500E9E">
      <w:pPr>
        <w:spacing w:line="360" w:lineRule="auto"/>
        <w:ind w:firstLine="709"/>
        <w:jc w:val="both"/>
      </w:pPr>
      <w:r>
        <w:t>Another challenge of the method is that there is an ambiguity of order between the objects. It is difficult to determine whether item A comes before item B or vice versa, especially if there is item C that has similar dimensions to A or B when rotated in a certain direction. For example, if A=(10, 11, 20), B=(10, 17, 23) and C=(9, 17, 20), it would be difficult to distinguish the order of items A and B. Although the method is useful and reasonable, requires a significant number of changes to overcome these issues.</w:t>
      </w:r>
    </w:p>
    <w:p w14:paraId="2420A836" w14:textId="62F6A338" w:rsidR="00815788" w:rsidRDefault="00CB08DA" w:rsidP="00CB08DA">
      <w:pPr>
        <w:spacing w:line="360" w:lineRule="auto"/>
        <w:ind w:firstLine="709"/>
        <w:jc w:val="both"/>
        <w:rPr>
          <w:lang w:val="en-GB"/>
        </w:rPr>
      </w:pPr>
      <w:r>
        <w:t>It may happen that programs indicate an item as not being able to be packed because the previous item may have been placed in a position that makes it impossible for the current item to be unpacked, but none of the items are changed from position once they are packed in all the algorithms used</w:t>
      </w:r>
      <w:r w:rsidR="00D24386">
        <w:t>.</w:t>
      </w:r>
    </w:p>
    <w:p w14:paraId="4A6465A8" w14:textId="77777777" w:rsidR="00D24386" w:rsidRPr="00BB1BD9" w:rsidRDefault="00D24386" w:rsidP="00D24386">
      <w:pPr>
        <w:jc w:val="both"/>
        <w:rPr>
          <w:lang w:val="en-GB"/>
        </w:rPr>
      </w:pPr>
    </w:p>
    <w:p w14:paraId="17528987" w14:textId="77777777" w:rsidR="00204836" w:rsidRPr="00BB1BD9" w:rsidRDefault="00204836" w:rsidP="001F2312">
      <w:pPr>
        <w:pStyle w:val="Ttulo1"/>
        <w:rPr>
          <w:lang w:val="en-GB"/>
        </w:rPr>
      </w:pPr>
      <w:r w:rsidRPr="00BB1BD9">
        <w:rPr>
          <w:lang w:val="en-GB"/>
        </w:rPr>
        <w:br w:type="page"/>
      </w:r>
      <w:bookmarkStart w:id="94" w:name="_Toc129794741"/>
      <w:r w:rsidR="00850730">
        <w:rPr>
          <w:lang w:val="en-GB"/>
        </w:rPr>
        <w:lastRenderedPageBreak/>
        <w:t>Conclusion</w:t>
      </w:r>
      <w:bookmarkEnd w:id="94"/>
    </w:p>
    <w:p w14:paraId="57BE678E" w14:textId="77EB9E67" w:rsidR="00D24386" w:rsidRPr="001F2312" w:rsidRDefault="00D24386">
      <w:pPr>
        <w:pStyle w:val="Ttulo3"/>
        <w:numPr>
          <w:ilvl w:val="1"/>
          <w:numId w:val="17"/>
        </w:numPr>
        <w:rPr>
          <w:sz w:val="28"/>
          <w:szCs w:val="28"/>
          <w:lang w:val="en-GB"/>
        </w:rPr>
      </w:pPr>
      <w:bookmarkStart w:id="95" w:name="_Toc129794742"/>
      <w:r w:rsidRPr="001F2312">
        <w:rPr>
          <w:sz w:val="28"/>
          <w:szCs w:val="28"/>
          <w:lang w:val="en-GB"/>
        </w:rPr>
        <w:t>Final Summary</w:t>
      </w:r>
      <w:bookmarkEnd w:id="95"/>
    </w:p>
    <w:p w14:paraId="294A0768" w14:textId="77777777" w:rsidR="00D24386" w:rsidRDefault="00D24386" w:rsidP="00D24386">
      <w:pPr>
        <w:spacing w:line="360" w:lineRule="auto"/>
        <w:ind w:firstLine="709"/>
        <w:jc w:val="both"/>
      </w:pPr>
    </w:p>
    <w:p w14:paraId="0FB16854" w14:textId="065DD819" w:rsidR="00824873" w:rsidRDefault="00824873" w:rsidP="00500E9E">
      <w:pPr>
        <w:spacing w:line="360" w:lineRule="auto"/>
        <w:ind w:firstLine="709"/>
        <w:jc w:val="both"/>
      </w:pPr>
      <w:r>
        <w:t>In summary, this thesis work demonstrates the successful creation of a program to solve a specific warehouse packaging problem. The program is modular and adaptable, allowing for changes in box sizes and the number of items per box. It generates graphical solutions in a timely manner, showing the delimitation of items and coordinates of cuts. This allows employees to evaluate which boxes to use and avoid wasting time, and the generated packaging alternatives can guide employees in their momentary preferences.</w:t>
      </w:r>
    </w:p>
    <w:p w14:paraId="180AED36" w14:textId="318ADD5A" w:rsidR="00D24386" w:rsidRDefault="00824873" w:rsidP="00824873">
      <w:pPr>
        <w:spacing w:line="360" w:lineRule="auto"/>
        <w:ind w:firstLine="709"/>
        <w:jc w:val="both"/>
        <w:rPr>
          <w:lang w:val="en-GB"/>
        </w:rPr>
      </w:pPr>
      <w:r>
        <w:t>However, the packaging method presented some limitations and areas for improvement in the text. The algorithm used depends on the dimensions of the box and the item and is best suited for complex situations. The method relies on images which can be confusing, has complex but unoptimized code, and doesn't show how much internal space has been affected. Despite these restrictions, the program is effective for large orders of up to 10 items and has the potential to be improved for use in warehouses with more complex situations.</w:t>
      </w:r>
    </w:p>
    <w:p w14:paraId="763AEE94" w14:textId="4481E4B2" w:rsidR="00D24386" w:rsidRPr="00500E9E" w:rsidRDefault="009E234B" w:rsidP="00500E9E">
      <w:pPr>
        <w:pStyle w:val="Ttulo3"/>
        <w:numPr>
          <w:ilvl w:val="1"/>
          <w:numId w:val="18"/>
        </w:numPr>
        <w:rPr>
          <w:sz w:val="28"/>
          <w:szCs w:val="28"/>
          <w:lang w:val="en-GB"/>
        </w:rPr>
      </w:pPr>
      <w:bookmarkStart w:id="96" w:name="_Toc129794743"/>
      <w:r w:rsidRPr="001F2312">
        <w:rPr>
          <w:sz w:val="28"/>
          <w:szCs w:val="28"/>
        </w:rPr>
        <w:t>Recommendations for future research</w:t>
      </w:r>
      <w:bookmarkEnd w:id="96"/>
    </w:p>
    <w:p w14:paraId="41217A0A" w14:textId="3CC9349B" w:rsidR="006237D5" w:rsidRDefault="006237D5" w:rsidP="00C6602C">
      <w:r>
        <w:t>The thesis analyzed in this context focused on situations that were solved by a bin-packing method, found more useful methods for the specific job, but it's not perfectly optimal yet. As a next step, it is suggested that the algorithm be able to iterate over items even after being packed to ensure that the items can be packed, reducing wasted space.</w:t>
      </w:r>
    </w:p>
    <w:p w14:paraId="3C53B5D1" w14:textId="77777777" w:rsidR="006237D5" w:rsidRDefault="006237D5" w:rsidP="006237D5">
      <w:pPr>
        <w:spacing w:line="360" w:lineRule="auto"/>
        <w:ind w:firstLine="709"/>
        <w:jc w:val="both"/>
      </w:pPr>
      <w:r>
        <w:t>For future work, focus should be placed on finding solutions for packaging that consume less space, without worrying about the execution time that, even running unnecessary functions for a real situation (such as writing and reading files, for example), the tests were executed quickly enough.</w:t>
      </w:r>
    </w:p>
    <w:p w14:paraId="7272D7C8" w14:textId="77777777" w:rsidR="006237D5" w:rsidRDefault="006237D5" w:rsidP="006237D5">
      <w:pPr>
        <w:spacing w:line="360" w:lineRule="auto"/>
        <w:ind w:firstLine="709"/>
        <w:jc w:val="both"/>
      </w:pPr>
      <w:r>
        <w:t>Additionally, the solution can be further improved by using colors and hatching to indicate which items are contained within each cut, in order to avoid ambiguity. It is also recommended to represent the layers by identifying which item should be placed first in the box (if order matters) and which direction the item must be oriented inside the box.</w:t>
      </w:r>
    </w:p>
    <w:p w14:paraId="3ACD1116" w14:textId="77777777" w:rsidR="006237D5" w:rsidRDefault="006237D5" w:rsidP="006237D5">
      <w:pPr>
        <w:spacing w:line="360" w:lineRule="auto"/>
        <w:ind w:firstLine="709"/>
        <w:jc w:val="both"/>
      </w:pPr>
      <w:r>
        <w:t xml:space="preserve">Furthermore, having a representation of the test plans with the cuts on the sides of the box combined in the origin would be very useful for spatial identification and understanding of how the cuts represent the items. </w:t>
      </w:r>
    </w:p>
    <w:p w14:paraId="68155587" w14:textId="77777777" w:rsidR="006237D5" w:rsidRDefault="006237D5" w:rsidP="006237D5">
      <w:pPr>
        <w:spacing w:line="360" w:lineRule="auto"/>
        <w:ind w:firstLine="709"/>
        <w:jc w:val="both"/>
      </w:pPr>
      <w:r>
        <w:lastRenderedPageBreak/>
        <w:t xml:space="preserve">Ideally, an interactive version of the method could also be created, where users can select the regions inside the box to identify which item should be placed and in which direction. </w:t>
      </w:r>
    </w:p>
    <w:p w14:paraId="157F0266" w14:textId="77777777" w:rsidR="006237D5" w:rsidRDefault="006237D5" w:rsidP="006237D5">
      <w:pPr>
        <w:spacing w:line="360" w:lineRule="auto"/>
        <w:ind w:firstLine="709"/>
        <w:jc w:val="both"/>
      </w:pPr>
      <w:r>
        <w:t>Finally, a change that would make the code more flexible to individual issues would be to ensure a readjustment of box proportions in case the boxes are considerably larger than the items or be able to choose how many units of each box can be used. This would allow the method to be applied to a wider range of scenarios and improve its overall utility.</w:t>
      </w:r>
    </w:p>
    <w:p w14:paraId="4DDFAC49" w14:textId="448BBB2D" w:rsidR="00D24386" w:rsidRDefault="006237D5" w:rsidP="006237D5">
      <w:pPr>
        <w:spacing w:line="360" w:lineRule="auto"/>
        <w:ind w:firstLine="709"/>
        <w:jc w:val="both"/>
        <w:rPr>
          <w:lang w:val="en-GB"/>
        </w:rPr>
      </w:pPr>
      <w:r>
        <w:t>In summary, the passage highlights various modifications that can be made to improve the use and scalability of a specific method. These changes include ordering box options to minimize wasted space, using colors and hatching to avoid ambiguity, creating an interactive version of the method, providing a spatial representation of the cuts, and ensuring flexibility in adjusting box proportions.</w:t>
      </w:r>
      <w:r w:rsidR="00D24386">
        <w:t>.</w:t>
      </w:r>
    </w:p>
    <w:p w14:paraId="2C485739" w14:textId="77777777" w:rsidR="00D24386" w:rsidRPr="00BB1BD9" w:rsidRDefault="00D24386" w:rsidP="00D24386">
      <w:pPr>
        <w:jc w:val="both"/>
        <w:rPr>
          <w:lang w:val="en-GB"/>
        </w:rPr>
      </w:pPr>
    </w:p>
    <w:p w14:paraId="53C4944B" w14:textId="77777777" w:rsidR="00204836" w:rsidRPr="00BB1BD9" w:rsidRDefault="00204836" w:rsidP="00413809">
      <w:pPr>
        <w:rPr>
          <w:lang w:val="en-GB"/>
        </w:rPr>
      </w:pPr>
    </w:p>
    <w:p w14:paraId="705F5EED" w14:textId="2AB79114" w:rsidR="006B1F7D" w:rsidRPr="00C6126B" w:rsidRDefault="00413809" w:rsidP="001F2312">
      <w:pPr>
        <w:pStyle w:val="Ttulo1"/>
        <w:rPr>
          <w:lang w:val="en-GB"/>
        </w:rPr>
      </w:pPr>
      <w:r w:rsidRPr="00BB1BD9">
        <w:rPr>
          <w:lang w:val="en-GB"/>
        </w:rPr>
        <w:br w:type="page"/>
      </w:r>
      <w:bookmarkStart w:id="97" w:name="_Toc129794744"/>
      <w:r w:rsidR="00EA45B0">
        <w:rPr>
          <w:lang w:val="en-GB"/>
        </w:rPr>
        <w:lastRenderedPageBreak/>
        <w:t>References</w:t>
      </w:r>
      <w:bookmarkEnd w:id="97"/>
    </w:p>
    <w:p w14:paraId="6A590201" w14:textId="657F9284"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ABED, Fidaa, Parinya CHALERMSOOK, José CORREA, Andreas KARRENBAUER, Pablo PÉREZ-LANTERO, José A. SOTO, Andreas WIESE. (2015). On Guillotine Cutting Sequences. In N. GARG (Ed.), Approximation, Randomization, and Combinatorial Optimization. Algorithms and Techniques. (pp. 1-19). Wadern: Schloss Dagstuhl - Leibniz-Zentrum fuer Informatik. ISBN 978-3-939897-89-7. Available under: doi: 10.4230/LIPIcs.APPROX-RANDOM.2015.1</w:t>
      </w:r>
    </w:p>
    <w:p w14:paraId="73AEC537"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Birgin EG, Lobato RD, Morabito R. (2010). An effective recursive partitioning approach for the packing of identical rectangles in a rectangle. Journal of the Operational Research Society, 61, 306-322.</w:t>
      </w:r>
    </w:p>
    <w:p w14:paraId="12D0BB8E"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Boyar, J., Epstein, L., &amp; Levin, A. (2010). Tight results for Next Fit and Worst Fit with resource augmentation. Theoretical Computer Science, 411(26-28), 2572-2580. ISSN 0304-3975. https://doi.org/10.1016/j.tcs.2010.03.019.</w:t>
      </w:r>
    </w:p>
    <w:p w14:paraId="6CB7F1B4" w14:textId="77777777" w:rsidR="00515458" w:rsidRPr="00515458" w:rsidRDefault="00515458" w:rsidP="00A747D0">
      <w:pPr>
        <w:numPr>
          <w:ilvl w:val="0"/>
          <w:numId w:val="3"/>
        </w:numPr>
        <w:tabs>
          <w:tab w:val="clear" w:pos="720"/>
        </w:tabs>
        <w:spacing w:line="360" w:lineRule="auto"/>
        <w:rPr>
          <w:lang w:val="en-GB" w:eastAsia="pt-BR"/>
        </w:rPr>
      </w:pPr>
      <w:r w:rsidRPr="00515458">
        <w:rPr>
          <w:lang w:val="pt-BR" w:eastAsia="pt-BR"/>
        </w:rPr>
        <w:t xml:space="preserve">Cintra, G. F., Miyazawa, F. K., Wakabayashi, Y., &amp; Xavier, E. C. (2008). </w:t>
      </w:r>
      <w:r w:rsidRPr="00515458">
        <w:rPr>
          <w:lang w:val="en-GB" w:eastAsia="pt-BR"/>
        </w:rPr>
        <w:t>Algorithms for two-dimensional cutting stock and strip packing problems using dynamic programming and column generation. European Journal of Operational Research, 191(1), 61-85. Available at: https://doi.org/10.1016/J.EJOR.2007.08.007</w:t>
      </w:r>
    </w:p>
    <w:p w14:paraId="67C06C4A"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Coleman, N., Wang, P. (2013). Bin-Packing. In: Gass, S.I., Fu, M.C. (eds) Encyclopedia of Operations Research and Management Science. Springer, Boston, MA. Available at: https://doi.org/10.1007/978-1-4419-1153-7_75</w:t>
      </w:r>
    </w:p>
    <w:p w14:paraId="5C075448" w14:textId="77777777" w:rsidR="00515458" w:rsidRPr="00515458" w:rsidRDefault="00515458" w:rsidP="00A747D0">
      <w:pPr>
        <w:numPr>
          <w:ilvl w:val="0"/>
          <w:numId w:val="3"/>
        </w:numPr>
        <w:tabs>
          <w:tab w:val="clear" w:pos="720"/>
        </w:tabs>
        <w:spacing w:line="360" w:lineRule="auto"/>
        <w:rPr>
          <w:lang w:val="en-GB" w:eastAsia="pt-BR"/>
        </w:rPr>
      </w:pPr>
      <w:r w:rsidRPr="00515458">
        <w:rPr>
          <w:lang w:val="pt-BR" w:eastAsia="pt-BR"/>
        </w:rPr>
        <w:t xml:space="preserve">de Almeida Cunha, J.G., de Lima, V.L. &amp; de Queiroz, T.A. (2020). </w:t>
      </w:r>
      <w:r w:rsidRPr="00515458">
        <w:rPr>
          <w:lang w:val="en-GB" w:eastAsia="pt-BR"/>
        </w:rPr>
        <w:t>Grids for cutting and packing problems: a study in the 2D knapsack problem. 4OR-Q J Oper Res, 18, 293-339. Available at: https://doi.org/10.1007/s10288-019-00419-9</w:t>
      </w:r>
    </w:p>
    <w:p w14:paraId="20394299" w14:textId="77777777" w:rsidR="00515458" w:rsidRPr="00515458" w:rsidRDefault="00515458" w:rsidP="00A747D0">
      <w:pPr>
        <w:numPr>
          <w:ilvl w:val="0"/>
          <w:numId w:val="3"/>
        </w:numPr>
        <w:tabs>
          <w:tab w:val="clear" w:pos="720"/>
        </w:tabs>
        <w:spacing w:line="360" w:lineRule="auto"/>
        <w:rPr>
          <w:lang w:val="en-GB" w:eastAsia="pt-BR"/>
        </w:rPr>
      </w:pPr>
      <w:r w:rsidRPr="00515458">
        <w:rPr>
          <w:lang w:val="pt-BR" w:eastAsia="pt-BR"/>
        </w:rPr>
        <w:t xml:space="preserve">Dube, E., Kanavathy, L. R. (2006). </w:t>
      </w:r>
      <w:r w:rsidRPr="00515458">
        <w:rPr>
          <w:lang w:val="en-GB" w:eastAsia="pt-BR"/>
        </w:rPr>
        <w:t>OPTIMIZING THREE-DIMENSIONAL BIN PACKING THROUGH SIMULATION. In: Proceedings of the Sixth International Conference, September 11-13, 2006, Gaborone, Botswana. ISBN hardcopy: 0-88986-618-x/cd: 0-88986-620-1.</w:t>
      </w:r>
    </w:p>
    <w:p w14:paraId="4FBCA566"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EnzoRuiz (n.d.) GitHub. Retrieved March 6, 2023, from https://github.com/enzoruiz/3dbinpacking</w:t>
      </w:r>
    </w:p>
    <w:p w14:paraId="13220E47"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Garey, M. R., &amp; Johnson, D. S. (1979). Computers and intractability: A guide to the theory of NP-completeness. San Francisco: W.H. Freeman.</w:t>
      </w:r>
    </w:p>
    <w:p w14:paraId="1C8A7391"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lastRenderedPageBreak/>
        <w:t>Haessler, R.W. (2001). Cutting stock problems. In: Gass, S.I., Harris, C.M. (eds) Encyclopedia of Operations Research and Management Science. Springer, New York, NY. Available at: https://doi.org/10.1007/1-4020-0611-X_203</w:t>
      </w:r>
    </w:p>
    <w:p w14:paraId="068036E1"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HU, T.C., LANDA, L., SHING, MT. The Unbounded Knapsack Problem. In: Cook, W., Lovász, L., Vygen, J. (eds) Research Trends in Combinatorial Optimization. Springer, Berlin, Heidelberg, 2009. Available at: https://doi.org/10.1007/978-3-540-76796-1_10</w:t>
      </w:r>
    </w:p>
    <w:p w14:paraId="7FC607DD"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JamesBremner/knapsack. (n.d.). GitHub. Retrieved March 6, 2023, from https://github.com/JamesBremner/knapsack</w:t>
      </w:r>
    </w:p>
    <w:p w14:paraId="6B2896FA" w14:textId="485FAE3D"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JOHNSON, David S. Near-optimal bin packing algorithms. Thesis (Ph. D.)</w:t>
      </w:r>
      <w:r w:rsidR="00CA3EAA">
        <w:rPr>
          <w:lang w:val="en-GB" w:eastAsia="pt-BR"/>
        </w:rPr>
        <w:t xml:space="preserve"> - </w:t>
      </w:r>
      <w:r w:rsidRPr="00515458">
        <w:rPr>
          <w:lang w:val="en-GB" w:eastAsia="pt-BR"/>
        </w:rPr>
        <w:t>Massachusetts Institute of Technology, Dept. of Mathematics, 1973. Massachusetts Institute of Technology, 1973. Available at: http://hdl.handle.net/1721.1/57819.</w:t>
      </w:r>
    </w:p>
    <w:p w14:paraId="0F34F207"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Kartak, V. M., Ripatti, A. V. The minimum raster set problem and its application to the d-dimensional orthogonal packing problem. European Journal of Operational Research. 2018; 271(1): 33-39. ISSN 0377-2217. Available at: https://doi.org/10.1016/j.ejor.2018.04.046.</w:t>
      </w:r>
    </w:p>
    <w:p w14:paraId="7D35BE19"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KELLERER, H., PFERSCHY, U. and PISINGER, D. Knapsack problems. Berlin: Springer, 2004. p. 2. ISBN 978-3-540-40286-2.</w:t>
      </w:r>
    </w:p>
    <w:p w14:paraId="27EE96A6"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LAU, H.T. Zero-One Knapsack Problem. In: Combinatorial Heuristic Algorithms with FORTRAN. Lecture Notes in Economics and Mathematical Systems, vol 280. Springer, Berlin, Heidelberg, 1986.Available at: https://doi.org/10.1007/978-3-642-61649-5_3</w:t>
      </w:r>
    </w:p>
    <w:p w14:paraId="07162BC9"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MacLeod, B., Moll, R., Girkar, M., &amp; Hanifi, N. (1993). An algorithm for the 2D guillotine cutting stock problem. European Journal of Operational Research, 68(3), 400-412. ISSN 0377-2217.</w:t>
      </w:r>
    </w:p>
    <w:p w14:paraId="789A6A73"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MARTELLO, S. and TOTH, P. Knapsack Problems: Algorithms and Computer Implementations. Revised edition. Wiley-Interscience Series in Discrete Mathematics and Optimization. John Wiley &amp; Sons, 1990. 13 p. ISBN 9780471924203, 0471924202.</w:t>
      </w:r>
    </w:p>
    <w:p w14:paraId="56F2B2F7"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PISINGER, D. A minimal algorithm for the Bounded Knapsack Problem. In: Balas, E., Clausen, J. (eds) Integer Programming and Combinatorial Optimization. IPCO 1995. Lecture Notes in Computer Science, vol 920. Springer, Berlin, Heidelberg, 1995. Available at: https://doi.org/10.1007/3-540-59408-6_44</w:t>
      </w:r>
    </w:p>
    <w:p w14:paraId="37C88ADE"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lastRenderedPageBreak/>
        <w:t>PISINGER, D. and TOTH, P. Knapsack Problems. In: Du, DZ., Pardalos, P.M. (eds) Handbook of Combinatorial Optimization. Springer, Boston, MA, 1998. https://doi.org/10.1007/978-1-4613-0303-9_5</w:t>
      </w:r>
    </w:p>
    <w:p w14:paraId="23843806" w14:textId="16B00800" w:rsidR="00515458" w:rsidRPr="00515458" w:rsidRDefault="00742407" w:rsidP="00A747D0">
      <w:pPr>
        <w:numPr>
          <w:ilvl w:val="0"/>
          <w:numId w:val="3"/>
        </w:numPr>
        <w:tabs>
          <w:tab w:val="clear" w:pos="720"/>
        </w:tabs>
        <w:spacing w:line="360" w:lineRule="auto"/>
        <w:rPr>
          <w:lang w:val="en-GB" w:eastAsia="pt-BR"/>
        </w:rPr>
      </w:pPr>
      <w:r>
        <w:rPr>
          <w:lang w:val="pt-BR" w:eastAsia="pt-BR"/>
        </w:rPr>
        <w:t>abe</w:t>
      </w:r>
      <w:r w:rsidR="00515458" w:rsidRPr="00515458">
        <w:rPr>
          <w:lang w:val="pt-BR" w:eastAsia="pt-BR"/>
        </w:rPr>
        <w:t xml:space="preserve">z, T. A. de, Miyazawa, F. K., Wakabayashi, Y., Xavier, E. C. (2012). </w:t>
      </w:r>
      <w:r w:rsidR="00515458" w:rsidRPr="00515458">
        <w:rPr>
          <w:lang w:val="en-GB" w:eastAsia="pt-BR"/>
        </w:rPr>
        <w:t>Algorithms for 3D guillotine cutting problems: Unbounded knapsack, cutting stock and strip packing. Computers &amp; Operations Research, 39, 200-212. ISSN 0305-0548</w:t>
      </w:r>
    </w:p>
    <w:p w14:paraId="2265FBB3"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Scheithauer, G., &amp; Terno, J. (1996). The G4-heuristic for the pallet loading problem. Journal of the Operational Research Society, 47, 511-522.</w:t>
      </w:r>
    </w:p>
    <w:p w14:paraId="3D75BA60"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Sgall, J. (2014). Online Bin Packing: Old Algorithms and New Results. In: Beckmann, A., Csuhaj-Varjú, E., Meer, K. (eds) Language, Life, Limits. CiE 2014. Lecture Notes in Computer Science, vol 8493. Springer, Cham. Available at: https://doi.org/10.1007/978-3-319-08019-2_38.</w:t>
      </w:r>
    </w:p>
    <w:p w14:paraId="687BBF20" w14:textId="77777777" w:rsidR="00515458" w:rsidRPr="00515458" w:rsidRDefault="00515458" w:rsidP="00A747D0">
      <w:pPr>
        <w:numPr>
          <w:ilvl w:val="0"/>
          <w:numId w:val="3"/>
        </w:numPr>
        <w:tabs>
          <w:tab w:val="clear" w:pos="720"/>
        </w:tabs>
        <w:spacing w:line="360" w:lineRule="auto"/>
        <w:rPr>
          <w:lang w:val="en-GB" w:eastAsia="pt-BR"/>
        </w:rPr>
      </w:pPr>
      <w:r w:rsidRPr="00515458">
        <w:rPr>
          <w:lang w:val="en-GB" w:eastAsia="pt-BR"/>
        </w:rPr>
        <w:t>Skackauskas, J., Kalganova, T. (2022). Dynamic Multidimensional Knapsack Problem benchmark datasets. Systems and Soft Computing, 4, 200041. ISSN 2772-9419. Available at: https://doi.org/10.1016/j.sasc.2022.200041.</w:t>
      </w:r>
    </w:p>
    <w:p w14:paraId="78E4EEAB" w14:textId="6E602F0D" w:rsidR="00515458" w:rsidRPr="00BB1BD9" w:rsidRDefault="00515458" w:rsidP="00A747D0">
      <w:pPr>
        <w:numPr>
          <w:ilvl w:val="0"/>
          <w:numId w:val="3"/>
        </w:numPr>
        <w:tabs>
          <w:tab w:val="clear" w:pos="720"/>
        </w:tabs>
        <w:spacing w:line="360" w:lineRule="auto"/>
        <w:rPr>
          <w:lang w:val="en-GB"/>
        </w:rPr>
      </w:pPr>
      <w:r w:rsidRPr="00515458">
        <w:rPr>
          <w:lang w:val="en-GB" w:eastAsia="pt-BR"/>
        </w:rPr>
        <w:t>WANG, FS. and CHEN, LH. Heuristic Optimization. In: Dubitzky, W., Wolkenhauer, O., Cho, KH., Yokota, H. (eds) Encyclopedia of Systems Biology. Springer, New York, NY, 2013.Available at: https://doi.org/10.1007/978-1-4419-9863-7_411</w:t>
      </w:r>
    </w:p>
    <w:p w14:paraId="54C1DCC8" w14:textId="347632FE" w:rsidR="000F18CE" w:rsidRPr="00BB1BD9" w:rsidRDefault="000F18CE" w:rsidP="00515458">
      <w:pPr>
        <w:rPr>
          <w:lang w:val="en-GB"/>
        </w:rPr>
      </w:pPr>
    </w:p>
    <w:sectPr w:rsidR="000F18CE" w:rsidRPr="00BB1BD9" w:rsidSect="00670782">
      <w:headerReference w:type="default" r:id="rId42"/>
      <w:type w:val="continuous"/>
      <w:pgSz w:w="11907" w:h="16839" w:code="9"/>
      <w:pgMar w:top="1701" w:right="1134"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51973" w14:textId="77777777" w:rsidR="00BB44FB" w:rsidRDefault="00BB44FB">
      <w:r>
        <w:separator/>
      </w:r>
    </w:p>
    <w:p w14:paraId="3D7E3721" w14:textId="77777777" w:rsidR="00BB44FB" w:rsidRDefault="00BB44FB"/>
    <w:p w14:paraId="2E15CB79" w14:textId="77777777" w:rsidR="00BB44FB" w:rsidRDefault="00BB44FB" w:rsidP="00D41882"/>
  </w:endnote>
  <w:endnote w:type="continuationSeparator" w:id="0">
    <w:p w14:paraId="49F1D28C" w14:textId="77777777" w:rsidR="00BB44FB" w:rsidRDefault="00BB44FB">
      <w:r>
        <w:continuationSeparator/>
      </w:r>
    </w:p>
    <w:p w14:paraId="5D272A50" w14:textId="77777777" w:rsidR="00BB44FB" w:rsidRDefault="00BB44FB"/>
    <w:p w14:paraId="428F16A7" w14:textId="77777777" w:rsidR="00BB44FB" w:rsidRDefault="00BB44F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E7EB" w14:textId="77777777" w:rsidR="004C624C" w:rsidRDefault="00000000">
    <w:pPr>
      <w:pStyle w:val="Corpodetexto"/>
      <w:spacing w:line="14" w:lineRule="auto"/>
      <w:rPr>
        <w:sz w:val="20"/>
      </w:rPr>
    </w:pPr>
    <w:r>
      <w:pict w14:anchorId="59463E0D">
        <v:line id="_x0000_s1027" style="position:absolute;z-index:-251657216;mso-position-horizontal-relative:page;mso-position-vertical-relative:page" from="41.1pt,810.1pt" to="551.35pt,810.1pt" strokeweight=".14058mm">
          <w10:wrap anchorx="page" anchory="page"/>
        </v:line>
      </w:pict>
    </w:r>
    <w:r>
      <w:pict w14:anchorId="76C75362">
        <v:shapetype id="_x0000_t202" coordsize="21600,21600" o:spt="202" path="m,l,21600r21600,l21600,xe">
          <v:stroke joinstyle="miter"/>
          <v:path gradientshapeok="t" o:connecttype="rect"/>
        </v:shapetype>
        <v:shape id="_x0000_s1028" type="#_x0000_t202" style="position:absolute;margin-left:126.85pt;margin-top:814.8pt;width:338.7pt;height:10.4pt;z-index:-251656192;mso-position-horizontal-relative:page;mso-position-vertical-relative:page" filled="f" stroked="f">
          <v:textbox style="mso-next-textbox:#_x0000_s1028" inset="0,0,0,0">
            <w:txbxContent>
              <w:p w14:paraId="57D6CE90" w14:textId="77777777" w:rsidR="004C624C" w:rsidRDefault="004C624C">
                <w:pPr>
                  <w:spacing w:line="188" w:lineRule="exact"/>
                  <w:ind w:left="20"/>
                  <w:rPr>
                    <w:sz w:val="16"/>
                  </w:rPr>
                </w:pPr>
                <w:r>
                  <w:rPr>
                    <w:w w:val="105"/>
                    <w:sz w:val="16"/>
                  </w:rPr>
                  <w:t>Official</w:t>
                </w:r>
                <w:r>
                  <w:rPr>
                    <w:spacing w:val="-7"/>
                    <w:w w:val="105"/>
                    <w:sz w:val="16"/>
                  </w:rPr>
                  <w:t xml:space="preserve"> </w:t>
                </w:r>
                <w:r>
                  <w:rPr>
                    <w:w w:val="105"/>
                    <w:sz w:val="16"/>
                  </w:rPr>
                  <w:t>document</w:t>
                </w:r>
                <w:r>
                  <w:rPr>
                    <w:spacing w:val="-7"/>
                    <w:w w:val="105"/>
                    <w:sz w:val="16"/>
                  </w:rPr>
                  <w:t xml:space="preserve"> </w:t>
                </w:r>
                <w:r>
                  <w:rPr>
                    <w:w w:val="105"/>
                    <w:sz w:val="16"/>
                  </w:rPr>
                  <w:t>*</w:t>
                </w:r>
                <w:r>
                  <w:rPr>
                    <w:spacing w:val="-6"/>
                    <w:w w:val="105"/>
                    <w:sz w:val="16"/>
                  </w:rPr>
                  <w:t xml:space="preserve"> </w:t>
                </w:r>
                <w:r>
                  <w:rPr>
                    <w:w w:val="105"/>
                    <w:sz w:val="16"/>
                  </w:rPr>
                  <w:t>Czech</w:t>
                </w:r>
                <w:r>
                  <w:rPr>
                    <w:spacing w:val="-7"/>
                    <w:w w:val="105"/>
                    <w:sz w:val="16"/>
                  </w:rPr>
                  <w:t xml:space="preserve"> </w:t>
                </w:r>
                <w:r>
                  <w:rPr>
                    <w:w w:val="105"/>
                    <w:sz w:val="16"/>
                  </w:rPr>
                  <w:t>University</w:t>
                </w:r>
                <w:r>
                  <w:rPr>
                    <w:spacing w:val="-6"/>
                    <w:w w:val="105"/>
                    <w:sz w:val="16"/>
                  </w:rPr>
                  <w:t xml:space="preserve"> </w:t>
                </w:r>
                <w:r>
                  <w:rPr>
                    <w:w w:val="105"/>
                    <w:sz w:val="16"/>
                  </w:rPr>
                  <w:t>of</w:t>
                </w:r>
                <w:r>
                  <w:rPr>
                    <w:spacing w:val="-7"/>
                    <w:w w:val="105"/>
                    <w:sz w:val="16"/>
                  </w:rPr>
                  <w:t xml:space="preserve"> </w:t>
                </w:r>
                <w:r>
                  <w:rPr>
                    <w:w w:val="105"/>
                    <w:sz w:val="16"/>
                  </w:rPr>
                  <w:t>Life</w:t>
                </w:r>
                <w:r>
                  <w:rPr>
                    <w:spacing w:val="-6"/>
                    <w:w w:val="105"/>
                    <w:sz w:val="16"/>
                  </w:rPr>
                  <w:t xml:space="preserve"> </w:t>
                </w:r>
                <w:r>
                  <w:rPr>
                    <w:w w:val="105"/>
                    <w:sz w:val="16"/>
                  </w:rPr>
                  <w:t>Sciences</w:t>
                </w:r>
                <w:r>
                  <w:rPr>
                    <w:spacing w:val="-7"/>
                    <w:w w:val="105"/>
                    <w:sz w:val="16"/>
                  </w:rPr>
                  <w:t xml:space="preserve"> </w:t>
                </w:r>
                <w:r>
                  <w:rPr>
                    <w:w w:val="105"/>
                    <w:sz w:val="16"/>
                  </w:rPr>
                  <w:t>Prague</w:t>
                </w:r>
                <w:r>
                  <w:rPr>
                    <w:spacing w:val="-6"/>
                    <w:w w:val="105"/>
                    <w:sz w:val="16"/>
                  </w:rPr>
                  <w:t xml:space="preserve"> </w:t>
                </w:r>
                <w:r>
                  <w:rPr>
                    <w:w w:val="105"/>
                    <w:sz w:val="16"/>
                  </w:rPr>
                  <w:t>*</w:t>
                </w:r>
                <w:r>
                  <w:rPr>
                    <w:spacing w:val="-7"/>
                    <w:w w:val="105"/>
                    <w:sz w:val="16"/>
                  </w:rPr>
                  <w:t xml:space="preserve"> </w:t>
                </w:r>
                <w:r>
                  <w:rPr>
                    <w:w w:val="105"/>
                    <w:sz w:val="16"/>
                  </w:rPr>
                  <w:t>Kamýcká</w:t>
                </w:r>
                <w:r>
                  <w:rPr>
                    <w:spacing w:val="-6"/>
                    <w:w w:val="105"/>
                    <w:sz w:val="16"/>
                  </w:rPr>
                  <w:t xml:space="preserve"> </w:t>
                </w:r>
                <w:r>
                  <w:rPr>
                    <w:w w:val="105"/>
                    <w:sz w:val="16"/>
                  </w:rPr>
                  <w:t>129,</w:t>
                </w:r>
                <w:r>
                  <w:rPr>
                    <w:spacing w:val="-7"/>
                    <w:w w:val="105"/>
                    <w:sz w:val="16"/>
                  </w:rPr>
                  <w:t xml:space="preserve"> </w:t>
                </w:r>
                <w:r>
                  <w:rPr>
                    <w:w w:val="105"/>
                    <w:sz w:val="16"/>
                  </w:rPr>
                  <w:t>165</w:t>
                </w:r>
                <w:r>
                  <w:rPr>
                    <w:spacing w:val="-6"/>
                    <w:w w:val="105"/>
                    <w:sz w:val="16"/>
                  </w:rPr>
                  <w:t xml:space="preserve"> </w:t>
                </w:r>
                <w:r>
                  <w:rPr>
                    <w:w w:val="105"/>
                    <w:sz w:val="16"/>
                  </w:rPr>
                  <w:t>00</w:t>
                </w:r>
                <w:r>
                  <w:rPr>
                    <w:spacing w:val="-7"/>
                    <w:w w:val="105"/>
                    <w:sz w:val="16"/>
                  </w:rPr>
                  <w:t xml:space="preserve"> </w:t>
                </w:r>
                <w:r>
                  <w:rPr>
                    <w:w w:val="105"/>
                    <w:sz w:val="16"/>
                  </w:rPr>
                  <w:t>Praha</w:t>
                </w:r>
                <w:r>
                  <w:rPr>
                    <w:spacing w:val="-6"/>
                    <w:w w:val="105"/>
                    <w:sz w:val="16"/>
                  </w:rPr>
                  <w:t xml:space="preserve"> </w:t>
                </w:r>
                <w:r>
                  <w:rPr>
                    <w:w w:val="105"/>
                    <w:sz w:val="16"/>
                  </w:rPr>
                  <w:t>-</w:t>
                </w:r>
                <w:r>
                  <w:rPr>
                    <w:spacing w:val="-7"/>
                    <w:w w:val="105"/>
                    <w:sz w:val="16"/>
                  </w:rPr>
                  <w:t xml:space="preserve"> </w:t>
                </w:r>
                <w:r>
                  <w:rPr>
                    <w:w w:val="105"/>
                    <w:sz w:val="16"/>
                  </w:rPr>
                  <w:t>Suchdol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769294"/>
      <w:docPartObj>
        <w:docPartGallery w:val="Page Numbers (Bottom of Page)"/>
        <w:docPartUnique/>
      </w:docPartObj>
    </w:sdtPr>
    <w:sdtContent>
      <w:p w14:paraId="6A55275D" w14:textId="20DF727F" w:rsidR="000B0733" w:rsidRDefault="000B0733">
        <w:pPr>
          <w:pStyle w:val="Rodap"/>
          <w:jc w:val="center"/>
        </w:pPr>
        <w:r>
          <w:fldChar w:fldCharType="begin"/>
        </w:r>
        <w:r>
          <w:instrText>PAGE   \* MERGEFORMAT</w:instrText>
        </w:r>
        <w:r>
          <w:fldChar w:fldCharType="separate"/>
        </w:r>
        <w:r>
          <w:rPr>
            <w:lang w:val="pt-BR"/>
          </w:rPr>
          <w:t>2</w:t>
        </w:r>
        <w:r>
          <w:fldChar w:fldCharType="end"/>
        </w:r>
      </w:p>
    </w:sdtContent>
  </w:sdt>
  <w:p w14:paraId="21A177F7" w14:textId="77777777" w:rsidR="000B0733" w:rsidRDefault="000B073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AC3FB" w14:textId="77777777" w:rsidR="00BB44FB" w:rsidRDefault="00BB44FB" w:rsidP="00D41882">
      <w:r>
        <w:separator/>
      </w:r>
    </w:p>
  </w:footnote>
  <w:footnote w:type="continuationSeparator" w:id="0">
    <w:p w14:paraId="6411B5AF" w14:textId="77777777" w:rsidR="00BB44FB" w:rsidRDefault="00BB44FB">
      <w:r>
        <w:continuationSeparator/>
      </w:r>
    </w:p>
  </w:footnote>
  <w:footnote w:type="continuationNotice" w:id="1">
    <w:p w14:paraId="7515F343" w14:textId="77777777" w:rsidR="00BB44FB" w:rsidRDefault="00BB44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BCF6" w14:textId="77777777" w:rsidR="0059398C" w:rsidRPr="00225164" w:rsidRDefault="0059398C" w:rsidP="00903656">
    <w:pPr>
      <w:pStyle w:val="Cabealho"/>
      <w:rPr>
        <w:sz w:val="28"/>
        <w:szCs w:val="28"/>
      </w:rPr>
    </w:pPr>
  </w:p>
  <w:p w14:paraId="7AF0DD5D" w14:textId="77777777" w:rsidR="0059398C" w:rsidRPr="00821A05" w:rsidRDefault="0059398C" w:rsidP="00903656">
    <w:pPr>
      <w:pStyle w:val="Cabealho"/>
      <w:rPr>
        <w:sz w:val="14"/>
        <w:szCs w:val="14"/>
      </w:rPr>
    </w:pPr>
  </w:p>
  <w:p w14:paraId="05693B3D" w14:textId="77777777" w:rsidR="0059398C" w:rsidRPr="004A4AED" w:rsidRDefault="0059398C" w:rsidP="00903656">
    <w:pPr>
      <w:pStyle w:val="Cabealho"/>
      <w:rPr>
        <w:sz w:val="19"/>
        <w:szCs w:val="19"/>
      </w:rPr>
    </w:pPr>
  </w:p>
  <w:p w14:paraId="31124FC7" w14:textId="77777777" w:rsidR="0059398C" w:rsidRDefault="0059398C" w:rsidP="0090365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231CB" w14:textId="77777777" w:rsidR="0059398C" w:rsidRPr="00F44574" w:rsidRDefault="0059398C" w:rsidP="00F4457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934"/>
    <w:multiLevelType w:val="multilevel"/>
    <w:tmpl w:val="13A26D14"/>
    <w:lvl w:ilvl="0">
      <w:start w:val="6"/>
      <w:numFmt w:val="decimal"/>
      <w:lvlText w:val="%1."/>
      <w:lvlJc w:val="left"/>
      <w:pPr>
        <w:ind w:left="360" w:hanging="360"/>
      </w:pPr>
      <w:rPr>
        <w:rFonts w:hint="default"/>
        <w:w w:val="99"/>
        <w:sz w:val="24"/>
        <w:szCs w:val="24"/>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28617D"/>
    <w:multiLevelType w:val="multilevel"/>
    <w:tmpl w:val="20863178"/>
    <w:lvl w:ilvl="0">
      <w:start w:val="6"/>
      <w:numFmt w:val="decimal"/>
      <w:lvlText w:val="%1."/>
      <w:lvlJc w:val="left"/>
      <w:pPr>
        <w:ind w:left="360" w:hanging="360"/>
      </w:pPr>
      <w:rPr>
        <w:rFonts w:hint="default"/>
        <w:w w:val="99"/>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331A70"/>
    <w:multiLevelType w:val="multilevel"/>
    <w:tmpl w:val="E6ACD95E"/>
    <w:lvl w:ilvl="0">
      <w:start w:val="4"/>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 w15:restartNumberingAfterBreak="0">
    <w:nsid w:val="1B170248"/>
    <w:multiLevelType w:val="multilevel"/>
    <w:tmpl w:val="1A208C00"/>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2208CE"/>
    <w:multiLevelType w:val="multilevel"/>
    <w:tmpl w:val="15A83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62FA5"/>
    <w:multiLevelType w:val="multilevel"/>
    <w:tmpl w:val="44C0D09C"/>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2D2D82"/>
    <w:multiLevelType w:val="multilevel"/>
    <w:tmpl w:val="B8AE84B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27714E"/>
    <w:multiLevelType w:val="multilevel"/>
    <w:tmpl w:val="2BAA89A8"/>
    <w:lvl w:ilvl="0">
      <w:start w:val="23"/>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8" w15:restartNumberingAfterBreak="0">
    <w:nsid w:val="47985932"/>
    <w:multiLevelType w:val="multilevel"/>
    <w:tmpl w:val="E50CC442"/>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EC7DAD"/>
    <w:multiLevelType w:val="multilevel"/>
    <w:tmpl w:val="3D881CFA"/>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0" w15:restartNumberingAfterBreak="0">
    <w:nsid w:val="4B1E11BF"/>
    <w:multiLevelType w:val="multilevel"/>
    <w:tmpl w:val="D9F4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63484"/>
    <w:multiLevelType w:val="multilevel"/>
    <w:tmpl w:val="C880636C"/>
    <w:lvl w:ilvl="0">
      <w:start w:val="3"/>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54F914FC"/>
    <w:multiLevelType w:val="hybridMultilevel"/>
    <w:tmpl w:val="8CC83ECC"/>
    <w:lvl w:ilvl="0" w:tplc="A634BAAA">
      <w:start w:val="1"/>
      <w:numFmt w:val="decimal"/>
      <w:lvlText w:val="%1."/>
      <w:lvlJc w:val="left"/>
      <w:pPr>
        <w:ind w:left="337" w:hanging="236"/>
      </w:pPr>
      <w:rPr>
        <w:rFonts w:ascii="Calibri" w:eastAsia="Calibri" w:hAnsi="Calibri" w:cs="Calibri" w:hint="default"/>
        <w:w w:val="99"/>
        <w:sz w:val="24"/>
        <w:szCs w:val="24"/>
        <w:lang w:val="en-US" w:eastAsia="en-US" w:bidi="ar-SA"/>
      </w:rPr>
    </w:lvl>
    <w:lvl w:ilvl="1" w:tplc="92D22B64">
      <w:numFmt w:val="bullet"/>
      <w:lvlText w:val="•"/>
      <w:lvlJc w:val="left"/>
      <w:pPr>
        <w:ind w:left="1348" w:hanging="236"/>
      </w:pPr>
      <w:rPr>
        <w:rFonts w:hint="default"/>
        <w:lang w:val="en-US" w:eastAsia="en-US" w:bidi="ar-SA"/>
      </w:rPr>
    </w:lvl>
    <w:lvl w:ilvl="2" w:tplc="20F0E42A">
      <w:numFmt w:val="bullet"/>
      <w:lvlText w:val="•"/>
      <w:lvlJc w:val="left"/>
      <w:pPr>
        <w:ind w:left="2357" w:hanging="236"/>
      </w:pPr>
      <w:rPr>
        <w:rFonts w:hint="default"/>
        <w:lang w:val="en-US" w:eastAsia="en-US" w:bidi="ar-SA"/>
      </w:rPr>
    </w:lvl>
    <w:lvl w:ilvl="3" w:tplc="99EED3FE">
      <w:numFmt w:val="bullet"/>
      <w:lvlText w:val="•"/>
      <w:lvlJc w:val="left"/>
      <w:pPr>
        <w:ind w:left="3365" w:hanging="236"/>
      </w:pPr>
      <w:rPr>
        <w:rFonts w:hint="default"/>
        <w:lang w:val="en-US" w:eastAsia="en-US" w:bidi="ar-SA"/>
      </w:rPr>
    </w:lvl>
    <w:lvl w:ilvl="4" w:tplc="5AEC6F80">
      <w:numFmt w:val="bullet"/>
      <w:lvlText w:val="•"/>
      <w:lvlJc w:val="left"/>
      <w:pPr>
        <w:ind w:left="4374" w:hanging="236"/>
      </w:pPr>
      <w:rPr>
        <w:rFonts w:hint="default"/>
        <w:lang w:val="en-US" w:eastAsia="en-US" w:bidi="ar-SA"/>
      </w:rPr>
    </w:lvl>
    <w:lvl w:ilvl="5" w:tplc="FC32B9FC">
      <w:numFmt w:val="bullet"/>
      <w:lvlText w:val="•"/>
      <w:lvlJc w:val="left"/>
      <w:pPr>
        <w:ind w:left="5382" w:hanging="236"/>
      </w:pPr>
      <w:rPr>
        <w:rFonts w:hint="default"/>
        <w:lang w:val="en-US" w:eastAsia="en-US" w:bidi="ar-SA"/>
      </w:rPr>
    </w:lvl>
    <w:lvl w:ilvl="6" w:tplc="A28C5796">
      <w:numFmt w:val="bullet"/>
      <w:lvlText w:val="•"/>
      <w:lvlJc w:val="left"/>
      <w:pPr>
        <w:ind w:left="6391" w:hanging="236"/>
      </w:pPr>
      <w:rPr>
        <w:rFonts w:hint="default"/>
        <w:lang w:val="en-US" w:eastAsia="en-US" w:bidi="ar-SA"/>
      </w:rPr>
    </w:lvl>
    <w:lvl w:ilvl="7" w:tplc="AB600650">
      <w:numFmt w:val="bullet"/>
      <w:lvlText w:val="•"/>
      <w:lvlJc w:val="left"/>
      <w:pPr>
        <w:ind w:left="7399" w:hanging="236"/>
      </w:pPr>
      <w:rPr>
        <w:rFonts w:hint="default"/>
        <w:lang w:val="en-US" w:eastAsia="en-US" w:bidi="ar-SA"/>
      </w:rPr>
    </w:lvl>
    <w:lvl w:ilvl="8" w:tplc="7FB26558">
      <w:numFmt w:val="bullet"/>
      <w:lvlText w:val="•"/>
      <w:lvlJc w:val="left"/>
      <w:pPr>
        <w:ind w:left="8408" w:hanging="236"/>
      </w:pPr>
      <w:rPr>
        <w:rFonts w:hint="default"/>
        <w:lang w:val="en-US" w:eastAsia="en-US" w:bidi="ar-SA"/>
      </w:rPr>
    </w:lvl>
  </w:abstractNum>
  <w:abstractNum w:abstractNumId="13" w15:restartNumberingAfterBreak="0">
    <w:nsid w:val="600974BB"/>
    <w:multiLevelType w:val="multilevel"/>
    <w:tmpl w:val="FDD43E22"/>
    <w:lvl w:ilvl="0">
      <w:start w:val="1"/>
      <w:numFmt w:val="decimal"/>
      <w:lvlText w:val="%1"/>
      <w:lvlJc w:val="left"/>
      <w:pPr>
        <w:ind w:left="3264" w:hanging="432"/>
      </w:pPr>
    </w:lvl>
    <w:lvl w:ilvl="1">
      <w:start w:val="1"/>
      <w:numFmt w:val="decimal"/>
      <w:lvlText w:val="%1.%2"/>
      <w:lvlJc w:val="left"/>
      <w:pPr>
        <w:ind w:left="3408" w:hanging="576"/>
      </w:pPr>
    </w:lvl>
    <w:lvl w:ilvl="2">
      <w:start w:val="1"/>
      <w:numFmt w:val="decimal"/>
      <w:lvlText w:val="%1.%2.%3"/>
      <w:lvlJc w:val="left"/>
      <w:pPr>
        <w:ind w:left="3552" w:hanging="720"/>
      </w:pPr>
    </w:lvl>
    <w:lvl w:ilvl="3">
      <w:start w:val="1"/>
      <w:numFmt w:val="decimal"/>
      <w:lvlText w:val="%1.%2.%3.%4"/>
      <w:lvlJc w:val="left"/>
      <w:pPr>
        <w:ind w:left="0" w:firstLine="2832"/>
      </w:pPr>
    </w:lvl>
    <w:lvl w:ilvl="4">
      <w:start w:val="1"/>
      <w:numFmt w:val="decimal"/>
      <w:lvlText w:val="%1.%2.%3.%4.%5"/>
      <w:lvlJc w:val="left"/>
      <w:pPr>
        <w:ind w:left="3840" w:hanging="1008"/>
      </w:pPr>
    </w:lvl>
    <w:lvl w:ilvl="5">
      <w:start w:val="1"/>
      <w:numFmt w:val="decimal"/>
      <w:lvlText w:val="%1.%2.%3.%4.%5.%6"/>
      <w:lvlJc w:val="left"/>
      <w:pPr>
        <w:ind w:left="3984" w:hanging="1152"/>
      </w:pPr>
    </w:lvl>
    <w:lvl w:ilvl="6">
      <w:start w:val="1"/>
      <w:numFmt w:val="decimal"/>
      <w:lvlText w:val="%1.%2.%3.%4.%5.%6.%7"/>
      <w:lvlJc w:val="left"/>
      <w:pPr>
        <w:ind w:left="4128" w:hanging="1295"/>
      </w:pPr>
    </w:lvl>
    <w:lvl w:ilvl="7">
      <w:start w:val="1"/>
      <w:numFmt w:val="decimal"/>
      <w:lvlText w:val="%1.%2.%3.%4.%5.%6.%7.%8"/>
      <w:lvlJc w:val="left"/>
      <w:pPr>
        <w:ind w:left="4272" w:hanging="1440"/>
      </w:pPr>
    </w:lvl>
    <w:lvl w:ilvl="8">
      <w:start w:val="1"/>
      <w:numFmt w:val="decimal"/>
      <w:lvlText w:val="%1.%2.%3.%4.%5.%6.%7.%8.%9"/>
      <w:lvlJc w:val="left"/>
      <w:pPr>
        <w:ind w:left="4416" w:hanging="1583"/>
      </w:pPr>
    </w:lvl>
  </w:abstractNum>
  <w:abstractNum w:abstractNumId="14" w15:restartNumberingAfterBreak="0">
    <w:nsid w:val="67655EA9"/>
    <w:multiLevelType w:val="multilevel"/>
    <w:tmpl w:val="C3EE17C0"/>
    <w:lvl w:ilvl="0">
      <w:start w:val="3"/>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D9E2390"/>
    <w:multiLevelType w:val="multilevel"/>
    <w:tmpl w:val="9BF69AE6"/>
    <w:lvl w:ilvl="0">
      <w:start w:val="1"/>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027F2A"/>
    <w:multiLevelType w:val="multilevel"/>
    <w:tmpl w:val="5AC80BB4"/>
    <w:lvl w:ilvl="0">
      <w:start w:val="19"/>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7" w15:restartNumberingAfterBreak="0">
    <w:nsid w:val="794A5E3C"/>
    <w:multiLevelType w:val="multilevel"/>
    <w:tmpl w:val="ABB4A60C"/>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794C2221"/>
    <w:multiLevelType w:val="multilevel"/>
    <w:tmpl w:val="F09048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7D241410"/>
    <w:multiLevelType w:val="multilevel"/>
    <w:tmpl w:val="0CD6E6A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32201434">
    <w:abstractNumId w:val="13"/>
  </w:num>
  <w:num w:numId="2" w16cid:durableId="8525005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0774101">
    <w:abstractNumId w:val="17"/>
  </w:num>
  <w:num w:numId="4" w16cid:durableId="1342899438">
    <w:abstractNumId w:val="9"/>
  </w:num>
  <w:num w:numId="5" w16cid:durableId="1543638985">
    <w:abstractNumId w:val="11"/>
  </w:num>
  <w:num w:numId="6" w16cid:durableId="2105878339">
    <w:abstractNumId w:val="16"/>
  </w:num>
  <w:num w:numId="7" w16cid:durableId="1389723229">
    <w:abstractNumId w:val="2"/>
  </w:num>
  <w:num w:numId="8" w16cid:durableId="695931532">
    <w:abstractNumId w:val="7"/>
  </w:num>
  <w:num w:numId="9" w16cid:durableId="2118019700">
    <w:abstractNumId w:val="12"/>
  </w:num>
  <w:num w:numId="10" w16cid:durableId="2136749925">
    <w:abstractNumId w:val="15"/>
  </w:num>
  <w:num w:numId="11" w16cid:durableId="866679695">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0824637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7333295">
    <w:abstractNumId w:val="14"/>
  </w:num>
  <w:num w:numId="14" w16cid:durableId="566112553">
    <w:abstractNumId w:val="6"/>
  </w:num>
  <w:num w:numId="15" w16cid:durableId="1807429417">
    <w:abstractNumId w:val="19"/>
  </w:num>
  <w:num w:numId="16" w16cid:durableId="1015426598">
    <w:abstractNumId w:val="5"/>
  </w:num>
  <w:num w:numId="17" w16cid:durableId="657921979">
    <w:abstractNumId w:val="1"/>
  </w:num>
  <w:num w:numId="18" w16cid:durableId="311371551">
    <w:abstractNumId w:val="0"/>
  </w:num>
  <w:num w:numId="19" w16cid:durableId="34472641">
    <w:abstractNumId w:val="8"/>
  </w:num>
  <w:num w:numId="20" w16cid:durableId="725832316">
    <w:abstractNumId w:val="3"/>
  </w:num>
  <w:num w:numId="21" w16cid:durableId="1359433707">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1186160">
    <w:abstractNumId w:val="15"/>
  </w:num>
  <w:num w:numId="23" w16cid:durableId="966155437">
    <w:abstractNumId w:val="1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91783842">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053029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65086743">
    <w:abstractNumId w:val="10"/>
  </w:num>
  <w:num w:numId="27" w16cid:durableId="771239921">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mirrorMargins/>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62"/>
    <o:shapelayout v:ext="edit">
      <o:idmap v:ext="edit" data="1"/>
    </o:shapelayout>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6D80"/>
    <w:rsid w:val="00017950"/>
    <w:rsid w:val="00017ADB"/>
    <w:rsid w:val="0002224A"/>
    <w:rsid w:val="00022EC2"/>
    <w:rsid w:val="00026405"/>
    <w:rsid w:val="000277A9"/>
    <w:rsid w:val="00030742"/>
    <w:rsid w:val="00031A08"/>
    <w:rsid w:val="00032749"/>
    <w:rsid w:val="000344E8"/>
    <w:rsid w:val="0003559B"/>
    <w:rsid w:val="00036756"/>
    <w:rsid w:val="0003798D"/>
    <w:rsid w:val="00037B42"/>
    <w:rsid w:val="00037C9D"/>
    <w:rsid w:val="00040240"/>
    <w:rsid w:val="00041464"/>
    <w:rsid w:val="00041ADD"/>
    <w:rsid w:val="00044EAD"/>
    <w:rsid w:val="0004521B"/>
    <w:rsid w:val="0004619A"/>
    <w:rsid w:val="000479C2"/>
    <w:rsid w:val="000479D5"/>
    <w:rsid w:val="00051529"/>
    <w:rsid w:val="00053C64"/>
    <w:rsid w:val="00055C9F"/>
    <w:rsid w:val="00056673"/>
    <w:rsid w:val="00056D13"/>
    <w:rsid w:val="00057DCE"/>
    <w:rsid w:val="00060F1F"/>
    <w:rsid w:val="00061078"/>
    <w:rsid w:val="00063134"/>
    <w:rsid w:val="00063B4E"/>
    <w:rsid w:val="000651B3"/>
    <w:rsid w:val="000651C0"/>
    <w:rsid w:val="000658F2"/>
    <w:rsid w:val="00066DC7"/>
    <w:rsid w:val="00067535"/>
    <w:rsid w:val="0007006C"/>
    <w:rsid w:val="0007008E"/>
    <w:rsid w:val="00071B19"/>
    <w:rsid w:val="000741A2"/>
    <w:rsid w:val="00074F1B"/>
    <w:rsid w:val="000752D7"/>
    <w:rsid w:val="00075AA6"/>
    <w:rsid w:val="00075FE6"/>
    <w:rsid w:val="000774EE"/>
    <w:rsid w:val="000824EF"/>
    <w:rsid w:val="0008293F"/>
    <w:rsid w:val="00082BF3"/>
    <w:rsid w:val="000854FF"/>
    <w:rsid w:val="0008612F"/>
    <w:rsid w:val="00086C02"/>
    <w:rsid w:val="00087429"/>
    <w:rsid w:val="00087558"/>
    <w:rsid w:val="00087A27"/>
    <w:rsid w:val="00091AA9"/>
    <w:rsid w:val="00091C11"/>
    <w:rsid w:val="00091D91"/>
    <w:rsid w:val="00091D9D"/>
    <w:rsid w:val="00091EC8"/>
    <w:rsid w:val="00093E44"/>
    <w:rsid w:val="00095085"/>
    <w:rsid w:val="00095322"/>
    <w:rsid w:val="00095350"/>
    <w:rsid w:val="000965B9"/>
    <w:rsid w:val="000A027F"/>
    <w:rsid w:val="000A29C8"/>
    <w:rsid w:val="000A2FE4"/>
    <w:rsid w:val="000A513A"/>
    <w:rsid w:val="000A6D7F"/>
    <w:rsid w:val="000A7B7F"/>
    <w:rsid w:val="000A7F24"/>
    <w:rsid w:val="000B0733"/>
    <w:rsid w:val="000B2362"/>
    <w:rsid w:val="000B4796"/>
    <w:rsid w:val="000B6650"/>
    <w:rsid w:val="000B70F7"/>
    <w:rsid w:val="000C082F"/>
    <w:rsid w:val="000C0ECF"/>
    <w:rsid w:val="000C109C"/>
    <w:rsid w:val="000C13D1"/>
    <w:rsid w:val="000C34C1"/>
    <w:rsid w:val="000C423B"/>
    <w:rsid w:val="000C53B9"/>
    <w:rsid w:val="000D1966"/>
    <w:rsid w:val="000D4D0C"/>
    <w:rsid w:val="000D6EFD"/>
    <w:rsid w:val="000D72AB"/>
    <w:rsid w:val="000E0CD4"/>
    <w:rsid w:val="000E0E90"/>
    <w:rsid w:val="000E18EB"/>
    <w:rsid w:val="000E229C"/>
    <w:rsid w:val="000E2E70"/>
    <w:rsid w:val="000E51C5"/>
    <w:rsid w:val="000E667A"/>
    <w:rsid w:val="000E73D0"/>
    <w:rsid w:val="000E7A0F"/>
    <w:rsid w:val="000E7E53"/>
    <w:rsid w:val="000F07EF"/>
    <w:rsid w:val="000F18CE"/>
    <w:rsid w:val="000F3280"/>
    <w:rsid w:val="000F3C46"/>
    <w:rsid w:val="000F4CB8"/>
    <w:rsid w:val="000F52BC"/>
    <w:rsid w:val="000F6001"/>
    <w:rsid w:val="000F6021"/>
    <w:rsid w:val="000F7EA1"/>
    <w:rsid w:val="00100D2C"/>
    <w:rsid w:val="00102462"/>
    <w:rsid w:val="00103A28"/>
    <w:rsid w:val="00103BBE"/>
    <w:rsid w:val="0010661D"/>
    <w:rsid w:val="00111E56"/>
    <w:rsid w:val="001122BD"/>
    <w:rsid w:val="0011277A"/>
    <w:rsid w:val="00113852"/>
    <w:rsid w:val="00114E6E"/>
    <w:rsid w:val="00114FE3"/>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40B6"/>
    <w:rsid w:val="00134200"/>
    <w:rsid w:val="00134C1F"/>
    <w:rsid w:val="001405B3"/>
    <w:rsid w:val="001422AD"/>
    <w:rsid w:val="00142FA2"/>
    <w:rsid w:val="001466D6"/>
    <w:rsid w:val="00146D04"/>
    <w:rsid w:val="001475AB"/>
    <w:rsid w:val="00151234"/>
    <w:rsid w:val="00152A90"/>
    <w:rsid w:val="00152D0F"/>
    <w:rsid w:val="00157A1F"/>
    <w:rsid w:val="00160F51"/>
    <w:rsid w:val="00161130"/>
    <w:rsid w:val="00163607"/>
    <w:rsid w:val="0016413B"/>
    <w:rsid w:val="001666BF"/>
    <w:rsid w:val="00166CA6"/>
    <w:rsid w:val="00171EA8"/>
    <w:rsid w:val="001732DF"/>
    <w:rsid w:val="001744EA"/>
    <w:rsid w:val="00174700"/>
    <w:rsid w:val="00176379"/>
    <w:rsid w:val="001776D8"/>
    <w:rsid w:val="00180E48"/>
    <w:rsid w:val="00181496"/>
    <w:rsid w:val="00182983"/>
    <w:rsid w:val="001839A4"/>
    <w:rsid w:val="0018534E"/>
    <w:rsid w:val="00185C69"/>
    <w:rsid w:val="00186C5D"/>
    <w:rsid w:val="00186F5D"/>
    <w:rsid w:val="00187260"/>
    <w:rsid w:val="00191DB6"/>
    <w:rsid w:val="00194105"/>
    <w:rsid w:val="001947F5"/>
    <w:rsid w:val="00194C74"/>
    <w:rsid w:val="001A5433"/>
    <w:rsid w:val="001A5AE3"/>
    <w:rsid w:val="001A6F4F"/>
    <w:rsid w:val="001A7474"/>
    <w:rsid w:val="001B0868"/>
    <w:rsid w:val="001B36A2"/>
    <w:rsid w:val="001B59BF"/>
    <w:rsid w:val="001B5AB9"/>
    <w:rsid w:val="001B6BAF"/>
    <w:rsid w:val="001B739E"/>
    <w:rsid w:val="001B76D9"/>
    <w:rsid w:val="001B7B01"/>
    <w:rsid w:val="001C0A04"/>
    <w:rsid w:val="001C156B"/>
    <w:rsid w:val="001C1E5E"/>
    <w:rsid w:val="001C2ABD"/>
    <w:rsid w:val="001C4FF0"/>
    <w:rsid w:val="001C744A"/>
    <w:rsid w:val="001C7870"/>
    <w:rsid w:val="001D169F"/>
    <w:rsid w:val="001D2728"/>
    <w:rsid w:val="001D43BB"/>
    <w:rsid w:val="001E069D"/>
    <w:rsid w:val="001E25F9"/>
    <w:rsid w:val="001E4F62"/>
    <w:rsid w:val="001E6F9A"/>
    <w:rsid w:val="001E70D8"/>
    <w:rsid w:val="001E73D2"/>
    <w:rsid w:val="001E7942"/>
    <w:rsid w:val="001F1829"/>
    <w:rsid w:val="001F2312"/>
    <w:rsid w:val="001F256E"/>
    <w:rsid w:val="001F27E9"/>
    <w:rsid w:val="001F290F"/>
    <w:rsid w:val="001F33E1"/>
    <w:rsid w:val="001F44AC"/>
    <w:rsid w:val="001F487F"/>
    <w:rsid w:val="001F4F5D"/>
    <w:rsid w:val="001F7816"/>
    <w:rsid w:val="001F7874"/>
    <w:rsid w:val="00200666"/>
    <w:rsid w:val="002006D7"/>
    <w:rsid w:val="00200E83"/>
    <w:rsid w:val="002029AA"/>
    <w:rsid w:val="002041B8"/>
    <w:rsid w:val="00204836"/>
    <w:rsid w:val="00207715"/>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31F5"/>
    <w:rsid w:val="002335E2"/>
    <w:rsid w:val="00234AB5"/>
    <w:rsid w:val="002352D6"/>
    <w:rsid w:val="002358EE"/>
    <w:rsid w:val="00236770"/>
    <w:rsid w:val="0024021F"/>
    <w:rsid w:val="00240B23"/>
    <w:rsid w:val="00241680"/>
    <w:rsid w:val="00241B7B"/>
    <w:rsid w:val="00242094"/>
    <w:rsid w:val="00242DE1"/>
    <w:rsid w:val="002433EA"/>
    <w:rsid w:val="00246255"/>
    <w:rsid w:val="00246588"/>
    <w:rsid w:val="00246E2F"/>
    <w:rsid w:val="00246E89"/>
    <w:rsid w:val="00250246"/>
    <w:rsid w:val="00251B76"/>
    <w:rsid w:val="0025200B"/>
    <w:rsid w:val="00252262"/>
    <w:rsid w:val="00254F1D"/>
    <w:rsid w:val="0025528D"/>
    <w:rsid w:val="002556DB"/>
    <w:rsid w:val="0025722F"/>
    <w:rsid w:val="002575A8"/>
    <w:rsid w:val="002616E3"/>
    <w:rsid w:val="002617DF"/>
    <w:rsid w:val="00262F93"/>
    <w:rsid w:val="002635DD"/>
    <w:rsid w:val="00263D8C"/>
    <w:rsid w:val="00264824"/>
    <w:rsid w:val="00264BBA"/>
    <w:rsid w:val="00265868"/>
    <w:rsid w:val="0026664F"/>
    <w:rsid w:val="00266854"/>
    <w:rsid w:val="002672AB"/>
    <w:rsid w:val="0027065E"/>
    <w:rsid w:val="00270B68"/>
    <w:rsid w:val="0027158F"/>
    <w:rsid w:val="002737EB"/>
    <w:rsid w:val="00275006"/>
    <w:rsid w:val="002754D4"/>
    <w:rsid w:val="00275C2B"/>
    <w:rsid w:val="00276593"/>
    <w:rsid w:val="00277A88"/>
    <w:rsid w:val="0028145A"/>
    <w:rsid w:val="002833C3"/>
    <w:rsid w:val="00285908"/>
    <w:rsid w:val="00286CCD"/>
    <w:rsid w:val="00293941"/>
    <w:rsid w:val="00293C21"/>
    <w:rsid w:val="00296937"/>
    <w:rsid w:val="00297584"/>
    <w:rsid w:val="00297BB1"/>
    <w:rsid w:val="002A0A6F"/>
    <w:rsid w:val="002A0C4A"/>
    <w:rsid w:val="002A1675"/>
    <w:rsid w:val="002A2CDA"/>
    <w:rsid w:val="002A2FEE"/>
    <w:rsid w:val="002A36EF"/>
    <w:rsid w:val="002A4A67"/>
    <w:rsid w:val="002A7FCD"/>
    <w:rsid w:val="002B093D"/>
    <w:rsid w:val="002B0D2E"/>
    <w:rsid w:val="002B1191"/>
    <w:rsid w:val="002B15B7"/>
    <w:rsid w:val="002B1D16"/>
    <w:rsid w:val="002B3B5D"/>
    <w:rsid w:val="002B3C69"/>
    <w:rsid w:val="002B484D"/>
    <w:rsid w:val="002B66CD"/>
    <w:rsid w:val="002B68B3"/>
    <w:rsid w:val="002B708A"/>
    <w:rsid w:val="002B7A82"/>
    <w:rsid w:val="002C06C4"/>
    <w:rsid w:val="002C1DA8"/>
    <w:rsid w:val="002C2C26"/>
    <w:rsid w:val="002C2E24"/>
    <w:rsid w:val="002C541A"/>
    <w:rsid w:val="002C5728"/>
    <w:rsid w:val="002C58A0"/>
    <w:rsid w:val="002C6A31"/>
    <w:rsid w:val="002C7A9E"/>
    <w:rsid w:val="002D1037"/>
    <w:rsid w:val="002D14A8"/>
    <w:rsid w:val="002D1F63"/>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6C15"/>
    <w:rsid w:val="002E7085"/>
    <w:rsid w:val="002E7A83"/>
    <w:rsid w:val="002F1822"/>
    <w:rsid w:val="002F2543"/>
    <w:rsid w:val="002F4281"/>
    <w:rsid w:val="002F5EBA"/>
    <w:rsid w:val="00300FA4"/>
    <w:rsid w:val="00301B45"/>
    <w:rsid w:val="00302066"/>
    <w:rsid w:val="003025D6"/>
    <w:rsid w:val="0030268A"/>
    <w:rsid w:val="00302EB1"/>
    <w:rsid w:val="00303551"/>
    <w:rsid w:val="0030671C"/>
    <w:rsid w:val="00307B22"/>
    <w:rsid w:val="00312243"/>
    <w:rsid w:val="00312526"/>
    <w:rsid w:val="003126C2"/>
    <w:rsid w:val="00313683"/>
    <w:rsid w:val="003159F4"/>
    <w:rsid w:val="00316F5B"/>
    <w:rsid w:val="00317582"/>
    <w:rsid w:val="00320813"/>
    <w:rsid w:val="0032438B"/>
    <w:rsid w:val="00327C05"/>
    <w:rsid w:val="0033150A"/>
    <w:rsid w:val="003317EF"/>
    <w:rsid w:val="00332F06"/>
    <w:rsid w:val="00333B2B"/>
    <w:rsid w:val="0033515B"/>
    <w:rsid w:val="0033529F"/>
    <w:rsid w:val="00335311"/>
    <w:rsid w:val="003356D0"/>
    <w:rsid w:val="00337C35"/>
    <w:rsid w:val="00340277"/>
    <w:rsid w:val="0034153B"/>
    <w:rsid w:val="00342937"/>
    <w:rsid w:val="00344719"/>
    <w:rsid w:val="00345EC3"/>
    <w:rsid w:val="0035052D"/>
    <w:rsid w:val="00350BC0"/>
    <w:rsid w:val="003510C9"/>
    <w:rsid w:val="00351914"/>
    <w:rsid w:val="003520B6"/>
    <w:rsid w:val="00354215"/>
    <w:rsid w:val="0035496D"/>
    <w:rsid w:val="00354ED3"/>
    <w:rsid w:val="00355467"/>
    <w:rsid w:val="0035579F"/>
    <w:rsid w:val="00355EB7"/>
    <w:rsid w:val="00356C08"/>
    <w:rsid w:val="00357CEB"/>
    <w:rsid w:val="003604A0"/>
    <w:rsid w:val="00362FCA"/>
    <w:rsid w:val="00365178"/>
    <w:rsid w:val="00366208"/>
    <w:rsid w:val="003669D1"/>
    <w:rsid w:val="003703B2"/>
    <w:rsid w:val="003703CB"/>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546"/>
    <w:rsid w:val="003812FA"/>
    <w:rsid w:val="00381F4F"/>
    <w:rsid w:val="00383CCA"/>
    <w:rsid w:val="0038483F"/>
    <w:rsid w:val="0038624F"/>
    <w:rsid w:val="00386C67"/>
    <w:rsid w:val="003900D7"/>
    <w:rsid w:val="003913CF"/>
    <w:rsid w:val="003932A9"/>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2439"/>
    <w:rsid w:val="003C52A6"/>
    <w:rsid w:val="003C5B5D"/>
    <w:rsid w:val="003C5CBE"/>
    <w:rsid w:val="003D08BE"/>
    <w:rsid w:val="003D31E1"/>
    <w:rsid w:val="003D4719"/>
    <w:rsid w:val="003D4BCD"/>
    <w:rsid w:val="003D560F"/>
    <w:rsid w:val="003D6F32"/>
    <w:rsid w:val="003D73D6"/>
    <w:rsid w:val="003D7799"/>
    <w:rsid w:val="003E1CB5"/>
    <w:rsid w:val="003E2806"/>
    <w:rsid w:val="003E7C25"/>
    <w:rsid w:val="003F00BD"/>
    <w:rsid w:val="003F0855"/>
    <w:rsid w:val="003F16A9"/>
    <w:rsid w:val="003F28AE"/>
    <w:rsid w:val="003F2D3F"/>
    <w:rsid w:val="003F37B2"/>
    <w:rsid w:val="003F64D1"/>
    <w:rsid w:val="00402516"/>
    <w:rsid w:val="00403E02"/>
    <w:rsid w:val="004046B2"/>
    <w:rsid w:val="00404C77"/>
    <w:rsid w:val="00405922"/>
    <w:rsid w:val="00405AA1"/>
    <w:rsid w:val="00405C91"/>
    <w:rsid w:val="0040664F"/>
    <w:rsid w:val="00406701"/>
    <w:rsid w:val="004101E9"/>
    <w:rsid w:val="00410F8F"/>
    <w:rsid w:val="00412716"/>
    <w:rsid w:val="00413809"/>
    <w:rsid w:val="00414989"/>
    <w:rsid w:val="004149C3"/>
    <w:rsid w:val="00415805"/>
    <w:rsid w:val="004177C4"/>
    <w:rsid w:val="0042201B"/>
    <w:rsid w:val="004222C3"/>
    <w:rsid w:val="00424DA3"/>
    <w:rsid w:val="00426057"/>
    <w:rsid w:val="004260B7"/>
    <w:rsid w:val="00426387"/>
    <w:rsid w:val="00427552"/>
    <w:rsid w:val="004331CC"/>
    <w:rsid w:val="00434C26"/>
    <w:rsid w:val="00435BD5"/>
    <w:rsid w:val="00440CB1"/>
    <w:rsid w:val="00442056"/>
    <w:rsid w:val="00444327"/>
    <w:rsid w:val="00444DDF"/>
    <w:rsid w:val="00446B3E"/>
    <w:rsid w:val="00451C80"/>
    <w:rsid w:val="004521DF"/>
    <w:rsid w:val="004532A8"/>
    <w:rsid w:val="0045394E"/>
    <w:rsid w:val="00454668"/>
    <w:rsid w:val="00461CA9"/>
    <w:rsid w:val="00461CB9"/>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76EBF"/>
    <w:rsid w:val="004801C5"/>
    <w:rsid w:val="004811D9"/>
    <w:rsid w:val="00481B5C"/>
    <w:rsid w:val="00483499"/>
    <w:rsid w:val="00487711"/>
    <w:rsid w:val="00487A19"/>
    <w:rsid w:val="0049092B"/>
    <w:rsid w:val="00491204"/>
    <w:rsid w:val="0049142A"/>
    <w:rsid w:val="00492E96"/>
    <w:rsid w:val="0049308F"/>
    <w:rsid w:val="00494E96"/>
    <w:rsid w:val="004950A8"/>
    <w:rsid w:val="004A01A9"/>
    <w:rsid w:val="004A2316"/>
    <w:rsid w:val="004A4887"/>
    <w:rsid w:val="004A491A"/>
    <w:rsid w:val="004A4AED"/>
    <w:rsid w:val="004B2213"/>
    <w:rsid w:val="004B2643"/>
    <w:rsid w:val="004B3058"/>
    <w:rsid w:val="004B3EDB"/>
    <w:rsid w:val="004B4AB4"/>
    <w:rsid w:val="004B66CD"/>
    <w:rsid w:val="004B6739"/>
    <w:rsid w:val="004C02C6"/>
    <w:rsid w:val="004C1365"/>
    <w:rsid w:val="004C14E4"/>
    <w:rsid w:val="004C15C1"/>
    <w:rsid w:val="004C18A7"/>
    <w:rsid w:val="004C2118"/>
    <w:rsid w:val="004C37DD"/>
    <w:rsid w:val="004C52D9"/>
    <w:rsid w:val="004C549C"/>
    <w:rsid w:val="004C5C15"/>
    <w:rsid w:val="004C624C"/>
    <w:rsid w:val="004C7EF4"/>
    <w:rsid w:val="004D0604"/>
    <w:rsid w:val="004D071E"/>
    <w:rsid w:val="004D1D09"/>
    <w:rsid w:val="004D29AC"/>
    <w:rsid w:val="004D4970"/>
    <w:rsid w:val="004D7E41"/>
    <w:rsid w:val="004E24F9"/>
    <w:rsid w:val="004E2B91"/>
    <w:rsid w:val="004E2C60"/>
    <w:rsid w:val="004E4C2A"/>
    <w:rsid w:val="004E557A"/>
    <w:rsid w:val="004E7051"/>
    <w:rsid w:val="004E7D3E"/>
    <w:rsid w:val="004F029D"/>
    <w:rsid w:val="004F12C2"/>
    <w:rsid w:val="004F5419"/>
    <w:rsid w:val="004F6574"/>
    <w:rsid w:val="00500E9E"/>
    <w:rsid w:val="0050151D"/>
    <w:rsid w:val="00502B19"/>
    <w:rsid w:val="00502B2F"/>
    <w:rsid w:val="00504A27"/>
    <w:rsid w:val="00504A29"/>
    <w:rsid w:val="00512146"/>
    <w:rsid w:val="0051258F"/>
    <w:rsid w:val="00513B4F"/>
    <w:rsid w:val="00514093"/>
    <w:rsid w:val="005152A4"/>
    <w:rsid w:val="00515458"/>
    <w:rsid w:val="00520051"/>
    <w:rsid w:val="0052130C"/>
    <w:rsid w:val="005213F9"/>
    <w:rsid w:val="00521F91"/>
    <w:rsid w:val="00523A6B"/>
    <w:rsid w:val="00525623"/>
    <w:rsid w:val="005260DA"/>
    <w:rsid w:val="005278EE"/>
    <w:rsid w:val="005326BB"/>
    <w:rsid w:val="00532914"/>
    <w:rsid w:val="005330FC"/>
    <w:rsid w:val="005347D4"/>
    <w:rsid w:val="00534870"/>
    <w:rsid w:val="005349D8"/>
    <w:rsid w:val="00534FB4"/>
    <w:rsid w:val="0053669C"/>
    <w:rsid w:val="00537F1A"/>
    <w:rsid w:val="00540512"/>
    <w:rsid w:val="0054097F"/>
    <w:rsid w:val="00541326"/>
    <w:rsid w:val="00542203"/>
    <w:rsid w:val="00542ACB"/>
    <w:rsid w:val="0054353F"/>
    <w:rsid w:val="00543994"/>
    <w:rsid w:val="00544758"/>
    <w:rsid w:val="00545A73"/>
    <w:rsid w:val="00545C52"/>
    <w:rsid w:val="005502A6"/>
    <w:rsid w:val="00550426"/>
    <w:rsid w:val="00550C38"/>
    <w:rsid w:val="0055119B"/>
    <w:rsid w:val="00551BF1"/>
    <w:rsid w:val="00560885"/>
    <w:rsid w:val="00563B9E"/>
    <w:rsid w:val="0056522F"/>
    <w:rsid w:val="00566438"/>
    <w:rsid w:val="005678FC"/>
    <w:rsid w:val="00570A48"/>
    <w:rsid w:val="00570EFE"/>
    <w:rsid w:val="005723B7"/>
    <w:rsid w:val="0057293C"/>
    <w:rsid w:val="00572C06"/>
    <w:rsid w:val="00573070"/>
    <w:rsid w:val="00573C66"/>
    <w:rsid w:val="00573D1E"/>
    <w:rsid w:val="0057487F"/>
    <w:rsid w:val="005762EB"/>
    <w:rsid w:val="00576F14"/>
    <w:rsid w:val="00577B57"/>
    <w:rsid w:val="00577BCE"/>
    <w:rsid w:val="00581FE1"/>
    <w:rsid w:val="0058213A"/>
    <w:rsid w:val="00582204"/>
    <w:rsid w:val="00582773"/>
    <w:rsid w:val="00584F35"/>
    <w:rsid w:val="005902E2"/>
    <w:rsid w:val="00590340"/>
    <w:rsid w:val="005910CD"/>
    <w:rsid w:val="0059398C"/>
    <w:rsid w:val="00595075"/>
    <w:rsid w:val="005971AA"/>
    <w:rsid w:val="00597CFB"/>
    <w:rsid w:val="00597FDF"/>
    <w:rsid w:val="005A2367"/>
    <w:rsid w:val="005A2864"/>
    <w:rsid w:val="005A2B27"/>
    <w:rsid w:val="005A2C17"/>
    <w:rsid w:val="005A2C1C"/>
    <w:rsid w:val="005A3532"/>
    <w:rsid w:val="005A4A1B"/>
    <w:rsid w:val="005A617C"/>
    <w:rsid w:val="005A671E"/>
    <w:rsid w:val="005A6D65"/>
    <w:rsid w:val="005B0069"/>
    <w:rsid w:val="005B04C7"/>
    <w:rsid w:val="005B0CCB"/>
    <w:rsid w:val="005B3199"/>
    <w:rsid w:val="005B456A"/>
    <w:rsid w:val="005B6A96"/>
    <w:rsid w:val="005B7FEE"/>
    <w:rsid w:val="005C1276"/>
    <w:rsid w:val="005C1C86"/>
    <w:rsid w:val="005C2F0E"/>
    <w:rsid w:val="005C32BE"/>
    <w:rsid w:val="005C348D"/>
    <w:rsid w:val="005C39FC"/>
    <w:rsid w:val="005C66FC"/>
    <w:rsid w:val="005D1383"/>
    <w:rsid w:val="005D22D8"/>
    <w:rsid w:val="005D36A0"/>
    <w:rsid w:val="005D5FB4"/>
    <w:rsid w:val="005D6846"/>
    <w:rsid w:val="005D6D98"/>
    <w:rsid w:val="005D7599"/>
    <w:rsid w:val="005D799D"/>
    <w:rsid w:val="005E13CC"/>
    <w:rsid w:val="005E516E"/>
    <w:rsid w:val="005E616A"/>
    <w:rsid w:val="005E6894"/>
    <w:rsid w:val="005E6A07"/>
    <w:rsid w:val="005E6E3E"/>
    <w:rsid w:val="005E7361"/>
    <w:rsid w:val="005E7870"/>
    <w:rsid w:val="005E792A"/>
    <w:rsid w:val="005E7E7C"/>
    <w:rsid w:val="005F0439"/>
    <w:rsid w:val="005F05D2"/>
    <w:rsid w:val="005F3578"/>
    <w:rsid w:val="005F42EA"/>
    <w:rsid w:val="005F5898"/>
    <w:rsid w:val="005F5B12"/>
    <w:rsid w:val="005F60B3"/>
    <w:rsid w:val="005F65E0"/>
    <w:rsid w:val="005F7497"/>
    <w:rsid w:val="00600113"/>
    <w:rsid w:val="00600B71"/>
    <w:rsid w:val="00601652"/>
    <w:rsid w:val="00601D65"/>
    <w:rsid w:val="00602E49"/>
    <w:rsid w:val="00603152"/>
    <w:rsid w:val="0060347D"/>
    <w:rsid w:val="00603A3A"/>
    <w:rsid w:val="00604919"/>
    <w:rsid w:val="00605BB5"/>
    <w:rsid w:val="006060F0"/>
    <w:rsid w:val="00606AC9"/>
    <w:rsid w:val="00606FAE"/>
    <w:rsid w:val="00610A36"/>
    <w:rsid w:val="0061191D"/>
    <w:rsid w:val="00612BA4"/>
    <w:rsid w:val="00613810"/>
    <w:rsid w:val="00613CAC"/>
    <w:rsid w:val="00615155"/>
    <w:rsid w:val="00615362"/>
    <w:rsid w:val="00616881"/>
    <w:rsid w:val="00616BDA"/>
    <w:rsid w:val="00617C13"/>
    <w:rsid w:val="0062156A"/>
    <w:rsid w:val="00621E08"/>
    <w:rsid w:val="00622145"/>
    <w:rsid w:val="00622CAC"/>
    <w:rsid w:val="00623054"/>
    <w:rsid w:val="006237D5"/>
    <w:rsid w:val="00623EB0"/>
    <w:rsid w:val="00625BC9"/>
    <w:rsid w:val="00626350"/>
    <w:rsid w:val="006265E4"/>
    <w:rsid w:val="0062770F"/>
    <w:rsid w:val="006305BA"/>
    <w:rsid w:val="006325CA"/>
    <w:rsid w:val="00632B24"/>
    <w:rsid w:val="00633FF6"/>
    <w:rsid w:val="0063423E"/>
    <w:rsid w:val="00636174"/>
    <w:rsid w:val="00636462"/>
    <w:rsid w:val="00636F15"/>
    <w:rsid w:val="006412DE"/>
    <w:rsid w:val="00641FEB"/>
    <w:rsid w:val="006425DD"/>
    <w:rsid w:val="00642658"/>
    <w:rsid w:val="0064325E"/>
    <w:rsid w:val="00643C02"/>
    <w:rsid w:val="00643F91"/>
    <w:rsid w:val="00643F9F"/>
    <w:rsid w:val="00652369"/>
    <w:rsid w:val="00655891"/>
    <w:rsid w:val="006566E8"/>
    <w:rsid w:val="00656A68"/>
    <w:rsid w:val="00656F6D"/>
    <w:rsid w:val="00661693"/>
    <w:rsid w:val="00667C27"/>
    <w:rsid w:val="00670103"/>
    <w:rsid w:val="00670782"/>
    <w:rsid w:val="006707AB"/>
    <w:rsid w:val="006718EA"/>
    <w:rsid w:val="00671B46"/>
    <w:rsid w:val="0067238B"/>
    <w:rsid w:val="00673F24"/>
    <w:rsid w:val="0067484B"/>
    <w:rsid w:val="006754B9"/>
    <w:rsid w:val="00677B2E"/>
    <w:rsid w:val="00677F31"/>
    <w:rsid w:val="00682443"/>
    <w:rsid w:val="00683740"/>
    <w:rsid w:val="00686CEC"/>
    <w:rsid w:val="00686D26"/>
    <w:rsid w:val="00687535"/>
    <w:rsid w:val="00690FA4"/>
    <w:rsid w:val="00691870"/>
    <w:rsid w:val="006919ED"/>
    <w:rsid w:val="00692F47"/>
    <w:rsid w:val="00694BC0"/>
    <w:rsid w:val="006961A9"/>
    <w:rsid w:val="006974B0"/>
    <w:rsid w:val="006977F4"/>
    <w:rsid w:val="006A1058"/>
    <w:rsid w:val="006A1AEE"/>
    <w:rsid w:val="006A1D2F"/>
    <w:rsid w:val="006A1DFB"/>
    <w:rsid w:val="006A2E2D"/>
    <w:rsid w:val="006A4E33"/>
    <w:rsid w:val="006A5258"/>
    <w:rsid w:val="006A6DAE"/>
    <w:rsid w:val="006B0410"/>
    <w:rsid w:val="006B0428"/>
    <w:rsid w:val="006B08F9"/>
    <w:rsid w:val="006B0F2C"/>
    <w:rsid w:val="006B1036"/>
    <w:rsid w:val="006B1F7D"/>
    <w:rsid w:val="006B3D5E"/>
    <w:rsid w:val="006B4545"/>
    <w:rsid w:val="006B4ECA"/>
    <w:rsid w:val="006B7205"/>
    <w:rsid w:val="006B7333"/>
    <w:rsid w:val="006C0173"/>
    <w:rsid w:val="006C05DD"/>
    <w:rsid w:val="006C0E48"/>
    <w:rsid w:val="006C3115"/>
    <w:rsid w:val="006C33C9"/>
    <w:rsid w:val="006C3FD1"/>
    <w:rsid w:val="006C4402"/>
    <w:rsid w:val="006C4403"/>
    <w:rsid w:val="006C535E"/>
    <w:rsid w:val="006C586D"/>
    <w:rsid w:val="006C61B7"/>
    <w:rsid w:val="006C6E5F"/>
    <w:rsid w:val="006D0AA9"/>
    <w:rsid w:val="006D1F1F"/>
    <w:rsid w:val="006D282B"/>
    <w:rsid w:val="006D3DCE"/>
    <w:rsid w:val="006D50EC"/>
    <w:rsid w:val="006D51B9"/>
    <w:rsid w:val="006D52AF"/>
    <w:rsid w:val="006D62D6"/>
    <w:rsid w:val="006D641C"/>
    <w:rsid w:val="006D6DA7"/>
    <w:rsid w:val="006E07F9"/>
    <w:rsid w:val="006E0D18"/>
    <w:rsid w:val="006E0DD6"/>
    <w:rsid w:val="006E29D8"/>
    <w:rsid w:val="006E3643"/>
    <w:rsid w:val="006E3C90"/>
    <w:rsid w:val="006E46EE"/>
    <w:rsid w:val="006E47B9"/>
    <w:rsid w:val="006E7666"/>
    <w:rsid w:val="006F1A78"/>
    <w:rsid w:val="006F4CD7"/>
    <w:rsid w:val="006F61A8"/>
    <w:rsid w:val="006F662E"/>
    <w:rsid w:val="006F6B28"/>
    <w:rsid w:val="006F6E85"/>
    <w:rsid w:val="006F7D2B"/>
    <w:rsid w:val="007010B3"/>
    <w:rsid w:val="0070202E"/>
    <w:rsid w:val="007035E8"/>
    <w:rsid w:val="00705E4C"/>
    <w:rsid w:val="00706307"/>
    <w:rsid w:val="00706F55"/>
    <w:rsid w:val="00707A46"/>
    <w:rsid w:val="00712E98"/>
    <w:rsid w:val="00715B48"/>
    <w:rsid w:val="00720066"/>
    <w:rsid w:val="007213B8"/>
    <w:rsid w:val="00721C7D"/>
    <w:rsid w:val="00724163"/>
    <w:rsid w:val="0072460E"/>
    <w:rsid w:val="007247AF"/>
    <w:rsid w:val="00724A92"/>
    <w:rsid w:val="007256A3"/>
    <w:rsid w:val="00725D4F"/>
    <w:rsid w:val="0072673C"/>
    <w:rsid w:val="00726C1C"/>
    <w:rsid w:val="00727346"/>
    <w:rsid w:val="00727BCF"/>
    <w:rsid w:val="007311FA"/>
    <w:rsid w:val="00731FEC"/>
    <w:rsid w:val="007323B3"/>
    <w:rsid w:val="00733928"/>
    <w:rsid w:val="00733C0D"/>
    <w:rsid w:val="0073444F"/>
    <w:rsid w:val="0073482F"/>
    <w:rsid w:val="007349A8"/>
    <w:rsid w:val="00736D10"/>
    <w:rsid w:val="00740D09"/>
    <w:rsid w:val="00741808"/>
    <w:rsid w:val="00741A16"/>
    <w:rsid w:val="00741ED4"/>
    <w:rsid w:val="00742407"/>
    <w:rsid w:val="00742D55"/>
    <w:rsid w:val="00743F9E"/>
    <w:rsid w:val="007464B4"/>
    <w:rsid w:val="00746BBA"/>
    <w:rsid w:val="007503DA"/>
    <w:rsid w:val="007510F9"/>
    <w:rsid w:val="00752913"/>
    <w:rsid w:val="00754904"/>
    <w:rsid w:val="00754B8E"/>
    <w:rsid w:val="007565AB"/>
    <w:rsid w:val="00756B8E"/>
    <w:rsid w:val="00757CDF"/>
    <w:rsid w:val="00761928"/>
    <w:rsid w:val="00763DC8"/>
    <w:rsid w:val="007672C1"/>
    <w:rsid w:val="0077070E"/>
    <w:rsid w:val="0077214A"/>
    <w:rsid w:val="00775A70"/>
    <w:rsid w:val="00780677"/>
    <w:rsid w:val="00781898"/>
    <w:rsid w:val="00782B7D"/>
    <w:rsid w:val="007842F4"/>
    <w:rsid w:val="007846F5"/>
    <w:rsid w:val="00784792"/>
    <w:rsid w:val="0078723B"/>
    <w:rsid w:val="0078750C"/>
    <w:rsid w:val="0079101B"/>
    <w:rsid w:val="007914E1"/>
    <w:rsid w:val="00791E6B"/>
    <w:rsid w:val="00796B22"/>
    <w:rsid w:val="00796E78"/>
    <w:rsid w:val="007971D3"/>
    <w:rsid w:val="007A2A87"/>
    <w:rsid w:val="007A4B7A"/>
    <w:rsid w:val="007A62C5"/>
    <w:rsid w:val="007A6AC5"/>
    <w:rsid w:val="007A752D"/>
    <w:rsid w:val="007B420F"/>
    <w:rsid w:val="007B5F44"/>
    <w:rsid w:val="007C007D"/>
    <w:rsid w:val="007C2549"/>
    <w:rsid w:val="007C3F32"/>
    <w:rsid w:val="007C4EDD"/>
    <w:rsid w:val="007D11D9"/>
    <w:rsid w:val="007D14BA"/>
    <w:rsid w:val="007D2834"/>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40A3"/>
    <w:rsid w:val="00800C69"/>
    <w:rsid w:val="0080131A"/>
    <w:rsid w:val="0080159D"/>
    <w:rsid w:val="0080519F"/>
    <w:rsid w:val="00806C2D"/>
    <w:rsid w:val="00806EDF"/>
    <w:rsid w:val="00807A44"/>
    <w:rsid w:val="00810860"/>
    <w:rsid w:val="008109E0"/>
    <w:rsid w:val="00812293"/>
    <w:rsid w:val="00812BB0"/>
    <w:rsid w:val="0081422F"/>
    <w:rsid w:val="0081434C"/>
    <w:rsid w:val="0081454F"/>
    <w:rsid w:val="008149A6"/>
    <w:rsid w:val="008149DB"/>
    <w:rsid w:val="00815188"/>
    <w:rsid w:val="00815788"/>
    <w:rsid w:val="00816AAF"/>
    <w:rsid w:val="008170B2"/>
    <w:rsid w:val="0081742A"/>
    <w:rsid w:val="008206F9"/>
    <w:rsid w:val="00820773"/>
    <w:rsid w:val="00820A9F"/>
    <w:rsid w:val="008210FB"/>
    <w:rsid w:val="00821A05"/>
    <w:rsid w:val="00821B1F"/>
    <w:rsid w:val="00822D32"/>
    <w:rsid w:val="00824873"/>
    <w:rsid w:val="00824D25"/>
    <w:rsid w:val="0082618A"/>
    <w:rsid w:val="00827C1F"/>
    <w:rsid w:val="00827C25"/>
    <w:rsid w:val="00827FD8"/>
    <w:rsid w:val="008312C5"/>
    <w:rsid w:val="008318DF"/>
    <w:rsid w:val="00833D7C"/>
    <w:rsid w:val="008362CE"/>
    <w:rsid w:val="0084068C"/>
    <w:rsid w:val="008425D7"/>
    <w:rsid w:val="00842954"/>
    <w:rsid w:val="00842EC1"/>
    <w:rsid w:val="008451E5"/>
    <w:rsid w:val="008462BC"/>
    <w:rsid w:val="00846A04"/>
    <w:rsid w:val="00850730"/>
    <w:rsid w:val="008521E7"/>
    <w:rsid w:val="00853969"/>
    <w:rsid w:val="00853D60"/>
    <w:rsid w:val="00854B43"/>
    <w:rsid w:val="008572DE"/>
    <w:rsid w:val="00860CAC"/>
    <w:rsid w:val="00861FD3"/>
    <w:rsid w:val="008629BF"/>
    <w:rsid w:val="00862A59"/>
    <w:rsid w:val="00865B4D"/>
    <w:rsid w:val="008661D4"/>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3522"/>
    <w:rsid w:val="008935AD"/>
    <w:rsid w:val="00893B1D"/>
    <w:rsid w:val="00895EE8"/>
    <w:rsid w:val="00896EDA"/>
    <w:rsid w:val="0089789B"/>
    <w:rsid w:val="008A12C9"/>
    <w:rsid w:val="008A1FAD"/>
    <w:rsid w:val="008A2866"/>
    <w:rsid w:val="008A3389"/>
    <w:rsid w:val="008A5161"/>
    <w:rsid w:val="008A567D"/>
    <w:rsid w:val="008A5D9D"/>
    <w:rsid w:val="008A7119"/>
    <w:rsid w:val="008A7C90"/>
    <w:rsid w:val="008B2073"/>
    <w:rsid w:val="008B3B8E"/>
    <w:rsid w:val="008B53FF"/>
    <w:rsid w:val="008B5737"/>
    <w:rsid w:val="008B5E5D"/>
    <w:rsid w:val="008B6A55"/>
    <w:rsid w:val="008B7505"/>
    <w:rsid w:val="008B77F9"/>
    <w:rsid w:val="008C048D"/>
    <w:rsid w:val="008C0D2D"/>
    <w:rsid w:val="008C0F65"/>
    <w:rsid w:val="008C23B0"/>
    <w:rsid w:val="008C2524"/>
    <w:rsid w:val="008C64E1"/>
    <w:rsid w:val="008C6551"/>
    <w:rsid w:val="008C6C1A"/>
    <w:rsid w:val="008C70D5"/>
    <w:rsid w:val="008D0483"/>
    <w:rsid w:val="008D0837"/>
    <w:rsid w:val="008D11EB"/>
    <w:rsid w:val="008D16C7"/>
    <w:rsid w:val="008D7B80"/>
    <w:rsid w:val="008D7E16"/>
    <w:rsid w:val="008E08AB"/>
    <w:rsid w:val="008E0D0C"/>
    <w:rsid w:val="008E23BF"/>
    <w:rsid w:val="008E2957"/>
    <w:rsid w:val="008E2EF9"/>
    <w:rsid w:val="008E31D4"/>
    <w:rsid w:val="008E3E13"/>
    <w:rsid w:val="008E44B8"/>
    <w:rsid w:val="008E51E0"/>
    <w:rsid w:val="008F02E3"/>
    <w:rsid w:val="008F444B"/>
    <w:rsid w:val="008F4C5C"/>
    <w:rsid w:val="008F4F77"/>
    <w:rsid w:val="008F5684"/>
    <w:rsid w:val="008F7633"/>
    <w:rsid w:val="008F7743"/>
    <w:rsid w:val="00900C1D"/>
    <w:rsid w:val="0090145D"/>
    <w:rsid w:val="0090156A"/>
    <w:rsid w:val="0090171D"/>
    <w:rsid w:val="00903656"/>
    <w:rsid w:val="009037E6"/>
    <w:rsid w:val="00907E2A"/>
    <w:rsid w:val="0091306B"/>
    <w:rsid w:val="00913556"/>
    <w:rsid w:val="00913C4D"/>
    <w:rsid w:val="009144C4"/>
    <w:rsid w:val="009156BC"/>
    <w:rsid w:val="00915FEB"/>
    <w:rsid w:val="00916290"/>
    <w:rsid w:val="009167AB"/>
    <w:rsid w:val="00916BF9"/>
    <w:rsid w:val="00921173"/>
    <w:rsid w:val="00921A73"/>
    <w:rsid w:val="0092214F"/>
    <w:rsid w:val="00922E3B"/>
    <w:rsid w:val="00923841"/>
    <w:rsid w:val="0092445D"/>
    <w:rsid w:val="00925A55"/>
    <w:rsid w:val="009263B6"/>
    <w:rsid w:val="00926489"/>
    <w:rsid w:val="00927911"/>
    <w:rsid w:val="00932A6E"/>
    <w:rsid w:val="00933A38"/>
    <w:rsid w:val="00934BA6"/>
    <w:rsid w:val="00935CE9"/>
    <w:rsid w:val="00936907"/>
    <w:rsid w:val="00936B59"/>
    <w:rsid w:val="00936E82"/>
    <w:rsid w:val="0093703D"/>
    <w:rsid w:val="0094150F"/>
    <w:rsid w:val="00941B32"/>
    <w:rsid w:val="00943067"/>
    <w:rsid w:val="009444F3"/>
    <w:rsid w:val="009464D2"/>
    <w:rsid w:val="009464D7"/>
    <w:rsid w:val="009474ED"/>
    <w:rsid w:val="009509E6"/>
    <w:rsid w:val="00953371"/>
    <w:rsid w:val="009538C6"/>
    <w:rsid w:val="00956651"/>
    <w:rsid w:val="00957D6B"/>
    <w:rsid w:val="00957E18"/>
    <w:rsid w:val="0096020A"/>
    <w:rsid w:val="00962532"/>
    <w:rsid w:val="0096374B"/>
    <w:rsid w:val="009637FF"/>
    <w:rsid w:val="00964C40"/>
    <w:rsid w:val="0096551B"/>
    <w:rsid w:val="009665D5"/>
    <w:rsid w:val="00967666"/>
    <w:rsid w:val="009676D2"/>
    <w:rsid w:val="00967A27"/>
    <w:rsid w:val="00972A51"/>
    <w:rsid w:val="00973114"/>
    <w:rsid w:val="00974125"/>
    <w:rsid w:val="0097521D"/>
    <w:rsid w:val="00975505"/>
    <w:rsid w:val="00976670"/>
    <w:rsid w:val="00976C77"/>
    <w:rsid w:val="0098057A"/>
    <w:rsid w:val="00982B1B"/>
    <w:rsid w:val="0098458C"/>
    <w:rsid w:val="00985F86"/>
    <w:rsid w:val="00990719"/>
    <w:rsid w:val="00993021"/>
    <w:rsid w:val="00993E09"/>
    <w:rsid w:val="009967E8"/>
    <w:rsid w:val="0099688D"/>
    <w:rsid w:val="009A2B24"/>
    <w:rsid w:val="009A33D4"/>
    <w:rsid w:val="009A3A30"/>
    <w:rsid w:val="009A4083"/>
    <w:rsid w:val="009A4B83"/>
    <w:rsid w:val="009A52C2"/>
    <w:rsid w:val="009A6414"/>
    <w:rsid w:val="009B0F8F"/>
    <w:rsid w:val="009B27A5"/>
    <w:rsid w:val="009B3597"/>
    <w:rsid w:val="009B6EDA"/>
    <w:rsid w:val="009C0BF4"/>
    <w:rsid w:val="009C1668"/>
    <w:rsid w:val="009C1EDE"/>
    <w:rsid w:val="009C282B"/>
    <w:rsid w:val="009C4648"/>
    <w:rsid w:val="009C4AD5"/>
    <w:rsid w:val="009C4AE1"/>
    <w:rsid w:val="009C503F"/>
    <w:rsid w:val="009C744F"/>
    <w:rsid w:val="009C7F48"/>
    <w:rsid w:val="009D08E7"/>
    <w:rsid w:val="009D12E8"/>
    <w:rsid w:val="009D15EA"/>
    <w:rsid w:val="009D1E67"/>
    <w:rsid w:val="009D2177"/>
    <w:rsid w:val="009D2CFF"/>
    <w:rsid w:val="009D3ABF"/>
    <w:rsid w:val="009D4FB9"/>
    <w:rsid w:val="009D5588"/>
    <w:rsid w:val="009E234B"/>
    <w:rsid w:val="009E6013"/>
    <w:rsid w:val="009E62E9"/>
    <w:rsid w:val="009E78D5"/>
    <w:rsid w:val="009F156A"/>
    <w:rsid w:val="009F1E15"/>
    <w:rsid w:val="009F41B4"/>
    <w:rsid w:val="009F559C"/>
    <w:rsid w:val="009F63A9"/>
    <w:rsid w:val="009F7AAE"/>
    <w:rsid w:val="00A018FE"/>
    <w:rsid w:val="00A041E9"/>
    <w:rsid w:val="00A07AB4"/>
    <w:rsid w:val="00A10E62"/>
    <w:rsid w:val="00A11E9F"/>
    <w:rsid w:val="00A12EF9"/>
    <w:rsid w:val="00A12F8A"/>
    <w:rsid w:val="00A13ADA"/>
    <w:rsid w:val="00A162F8"/>
    <w:rsid w:val="00A20FAD"/>
    <w:rsid w:val="00A219FD"/>
    <w:rsid w:val="00A220A4"/>
    <w:rsid w:val="00A22256"/>
    <w:rsid w:val="00A224FB"/>
    <w:rsid w:val="00A22565"/>
    <w:rsid w:val="00A22DD9"/>
    <w:rsid w:val="00A254B9"/>
    <w:rsid w:val="00A25B04"/>
    <w:rsid w:val="00A27E7E"/>
    <w:rsid w:val="00A3138E"/>
    <w:rsid w:val="00A32C25"/>
    <w:rsid w:val="00A34506"/>
    <w:rsid w:val="00A36A1E"/>
    <w:rsid w:val="00A407EC"/>
    <w:rsid w:val="00A40EA1"/>
    <w:rsid w:val="00A412C0"/>
    <w:rsid w:val="00A41694"/>
    <w:rsid w:val="00A42EF7"/>
    <w:rsid w:val="00A43AAE"/>
    <w:rsid w:val="00A43CC0"/>
    <w:rsid w:val="00A43D77"/>
    <w:rsid w:val="00A43F7A"/>
    <w:rsid w:val="00A4440E"/>
    <w:rsid w:val="00A449AE"/>
    <w:rsid w:val="00A453C1"/>
    <w:rsid w:val="00A47DE5"/>
    <w:rsid w:val="00A50CE9"/>
    <w:rsid w:val="00A520EF"/>
    <w:rsid w:val="00A5390B"/>
    <w:rsid w:val="00A53E24"/>
    <w:rsid w:val="00A56067"/>
    <w:rsid w:val="00A5606B"/>
    <w:rsid w:val="00A57828"/>
    <w:rsid w:val="00A64937"/>
    <w:rsid w:val="00A653A8"/>
    <w:rsid w:val="00A654D5"/>
    <w:rsid w:val="00A65EDC"/>
    <w:rsid w:val="00A66F8A"/>
    <w:rsid w:val="00A67797"/>
    <w:rsid w:val="00A7079A"/>
    <w:rsid w:val="00A7105D"/>
    <w:rsid w:val="00A72CF7"/>
    <w:rsid w:val="00A72DAD"/>
    <w:rsid w:val="00A73D3C"/>
    <w:rsid w:val="00A746E1"/>
    <w:rsid w:val="00A747D0"/>
    <w:rsid w:val="00A7493F"/>
    <w:rsid w:val="00A754A2"/>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47C"/>
    <w:rsid w:val="00A93B6B"/>
    <w:rsid w:val="00A9584F"/>
    <w:rsid w:val="00A9658E"/>
    <w:rsid w:val="00A96E3B"/>
    <w:rsid w:val="00A96FED"/>
    <w:rsid w:val="00A9757B"/>
    <w:rsid w:val="00AA03D6"/>
    <w:rsid w:val="00AA2654"/>
    <w:rsid w:val="00AA2AE3"/>
    <w:rsid w:val="00AA372F"/>
    <w:rsid w:val="00AA5947"/>
    <w:rsid w:val="00AA6531"/>
    <w:rsid w:val="00AA76D3"/>
    <w:rsid w:val="00AA79F1"/>
    <w:rsid w:val="00AA7BF9"/>
    <w:rsid w:val="00AA7D67"/>
    <w:rsid w:val="00AB1245"/>
    <w:rsid w:val="00AB3F6B"/>
    <w:rsid w:val="00AB4D00"/>
    <w:rsid w:val="00AB6600"/>
    <w:rsid w:val="00AC0509"/>
    <w:rsid w:val="00AC0936"/>
    <w:rsid w:val="00AC0BB9"/>
    <w:rsid w:val="00AC10D6"/>
    <w:rsid w:val="00AC288A"/>
    <w:rsid w:val="00AC2DAB"/>
    <w:rsid w:val="00AC4E0D"/>
    <w:rsid w:val="00AC5074"/>
    <w:rsid w:val="00AC524A"/>
    <w:rsid w:val="00AC553F"/>
    <w:rsid w:val="00AC729F"/>
    <w:rsid w:val="00AC7C4C"/>
    <w:rsid w:val="00AD42D7"/>
    <w:rsid w:val="00AD4BE3"/>
    <w:rsid w:val="00AD4C47"/>
    <w:rsid w:val="00AD5B5D"/>
    <w:rsid w:val="00AD744B"/>
    <w:rsid w:val="00AD76F3"/>
    <w:rsid w:val="00AE13C6"/>
    <w:rsid w:val="00AE2C24"/>
    <w:rsid w:val="00AE44BC"/>
    <w:rsid w:val="00AE72C7"/>
    <w:rsid w:val="00AF0A1E"/>
    <w:rsid w:val="00AF1B7A"/>
    <w:rsid w:val="00AF31D1"/>
    <w:rsid w:val="00AF4D3D"/>
    <w:rsid w:val="00AF654A"/>
    <w:rsid w:val="00B01457"/>
    <w:rsid w:val="00B02272"/>
    <w:rsid w:val="00B0228F"/>
    <w:rsid w:val="00B026E5"/>
    <w:rsid w:val="00B035B0"/>
    <w:rsid w:val="00B0461C"/>
    <w:rsid w:val="00B04EC0"/>
    <w:rsid w:val="00B0649F"/>
    <w:rsid w:val="00B064B0"/>
    <w:rsid w:val="00B11248"/>
    <w:rsid w:val="00B139B1"/>
    <w:rsid w:val="00B142A8"/>
    <w:rsid w:val="00B147E2"/>
    <w:rsid w:val="00B21131"/>
    <w:rsid w:val="00B2237B"/>
    <w:rsid w:val="00B25098"/>
    <w:rsid w:val="00B25FD3"/>
    <w:rsid w:val="00B26151"/>
    <w:rsid w:val="00B26806"/>
    <w:rsid w:val="00B278F4"/>
    <w:rsid w:val="00B30C40"/>
    <w:rsid w:val="00B310C2"/>
    <w:rsid w:val="00B32CAB"/>
    <w:rsid w:val="00B33F41"/>
    <w:rsid w:val="00B36C58"/>
    <w:rsid w:val="00B406FD"/>
    <w:rsid w:val="00B40712"/>
    <w:rsid w:val="00B413AE"/>
    <w:rsid w:val="00B41834"/>
    <w:rsid w:val="00B421A9"/>
    <w:rsid w:val="00B42B0A"/>
    <w:rsid w:val="00B45025"/>
    <w:rsid w:val="00B45E16"/>
    <w:rsid w:val="00B47FD9"/>
    <w:rsid w:val="00B5245F"/>
    <w:rsid w:val="00B5540A"/>
    <w:rsid w:val="00B5606E"/>
    <w:rsid w:val="00B603C6"/>
    <w:rsid w:val="00B60B1D"/>
    <w:rsid w:val="00B61E73"/>
    <w:rsid w:val="00B62722"/>
    <w:rsid w:val="00B630CF"/>
    <w:rsid w:val="00B637FE"/>
    <w:rsid w:val="00B63B48"/>
    <w:rsid w:val="00B6475A"/>
    <w:rsid w:val="00B705D7"/>
    <w:rsid w:val="00B706C5"/>
    <w:rsid w:val="00B71ACF"/>
    <w:rsid w:val="00B75307"/>
    <w:rsid w:val="00B7681C"/>
    <w:rsid w:val="00B77AAD"/>
    <w:rsid w:val="00B8042F"/>
    <w:rsid w:val="00B80E16"/>
    <w:rsid w:val="00B816FF"/>
    <w:rsid w:val="00B81811"/>
    <w:rsid w:val="00B81D27"/>
    <w:rsid w:val="00B81D33"/>
    <w:rsid w:val="00B82516"/>
    <w:rsid w:val="00B83223"/>
    <w:rsid w:val="00B83C2E"/>
    <w:rsid w:val="00B8418C"/>
    <w:rsid w:val="00B8716D"/>
    <w:rsid w:val="00B8773C"/>
    <w:rsid w:val="00B9082A"/>
    <w:rsid w:val="00B90A31"/>
    <w:rsid w:val="00B90E1E"/>
    <w:rsid w:val="00B93534"/>
    <w:rsid w:val="00B935A5"/>
    <w:rsid w:val="00B943B8"/>
    <w:rsid w:val="00B94AA5"/>
    <w:rsid w:val="00B96251"/>
    <w:rsid w:val="00B97588"/>
    <w:rsid w:val="00BA1994"/>
    <w:rsid w:val="00BA480B"/>
    <w:rsid w:val="00BA66BF"/>
    <w:rsid w:val="00BA69C8"/>
    <w:rsid w:val="00BA6F1A"/>
    <w:rsid w:val="00BA7C39"/>
    <w:rsid w:val="00BB1BD9"/>
    <w:rsid w:val="00BB205D"/>
    <w:rsid w:val="00BB2AF8"/>
    <w:rsid w:val="00BB3FC7"/>
    <w:rsid w:val="00BB44FB"/>
    <w:rsid w:val="00BB4599"/>
    <w:rsid w:val="00BB45E0"/>
    <w:rsid w:val="00BB585A"/>
    <w:rsid w:val="00BB62E8"/>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454B"/>
    <w:rsid w:val="00BE6CED"/>
    <w:rsid w:val="00BF03E8"/>
    <w:rsid w:val="00BF09A5"/>
    <w:rsid w:val="00BF3CC5"/>
    <w:rsid w:val="00BF4FF8"/>
    <w:rsid w:val="00BF6DB0"/>
    <w:rsid w:val="00BF79D1"/>
    <w:rsid w:val="00C02459"/>
    <w:rsid w:val="00C030B0"/>
    <w:rsid w:val="00C03BAF"/>
    <w:rsid w:val="00C0702A"/>
    <w:rsid w:val="00C07546"/>
    <w:rsid w:val="00C078BE"/>
    <w:rsid w:val="00C10047"/>
    <w:rsid w:val="00C11648"/>
    <w:rsid w:val="00C12E27"/>
    <w:rsid w:val="00C13609"/>
    <w:rsid w:val="00C13F76"/>
    <w:rsid w:val="00C1576D"/>
    <w:rsid w:val="00C159E9"/>
    <w:rsid w:val="00C207F1"/>
    <w:rsid w:val="00C2299B"/>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D"/>
    <w:rsid w:val="00C47B5E"/>
    <w:rsid w:val="00C50854"/>
    <w:rsid w:val="00C51B5B"/>
    <w:rsid w:val="00C52CDE"/>
    <w:rsid w:val="00C530D9"/>
    <w:rsid w:val="00C55C64"/>
    <w:rsid w:val="00C5653B"/>
    <w:rsid w:val="00C565FC"/>
    <w:rsid w:val="00C56C45"/>
    <w:rsid w:val="00C572D9"/>
    <w:rsid w:val="00C6126B"/>
    <w:rsid w:val="00C61D74"/>
    <w:rsid w:val="00C62D77"/>
    <w:rsid w:val="00C64C72"/>
    <w:rsid w:val="00C650F2"/>
    <w:rsid w:val="00C6602C"/>
    <w:rsid w:val="00C70B44"/>
    <w:rsid w:val="00C70C18"/>
    <w:rsid w:val="00C719F6"/>
    <w:rsid w:val="00C72277"/>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3EAA"/>
    <w:rsid w:val="00CA6192"/>
    <w:rsid w:val="00CA681E"/>
    <w:rsid w:val="00CA7934"/>
    <w:rsid w:val="00CB08DA"/>
    <w:rsid w:val="00CB2C42"/>
    <w:rsid w:val="00CB3503"/>
    <w:rsid w:val="00CB36F5"/>
    <w:rsid w:val="00CB3C3C"/>
    <w:rsid w:val="00CB55FF"/>
    <w:rsid w:val="00CB6736"/>
    <w:rsid w:val="00CC0176"/>
    <w:rsid w:val="00CC0A75"/>
    <w:rsid w:val="00CC11EE"/>
    <w:rsid w:val="00CC15ED"/>
    <w:rsid w:val="00CC37BE"/>
    <w:rsid w:val="00CC3836"/>
    <w:rsid w:val="00CC432C"/>
    <w:rsid w:val="00CC6083"/>
    <w:rsid w:val="00CD0599"/>
    <w:rsid w:val="00CD0AF6"/>
    <w:rsid w:val="00CD11CB"/>
    <w:rsid w:val="00CD1853"/>
    <w:rsid w:val="00CD18D2"/>
    <w:rsid w:val="00CD3E65"/>
    <w:rsid w:val="00CD4A47"/>
    <w:rsid w:val="00CD4A9B"/>
    <w:rsid w:val="00CD55FA"/>
    <w:rsid w:val="00CD5810"/>
    <w:rsid w:val="00CD603C"/>
    <w:rsid w:val="00CE10D0"/>
    <w:rsid w:val="00CE1542"/>
    <w:rsid w:val="00CE1FF8"/>
    <w:rsid w:val="00CE2C89"/>
    <w:rsid w:val="00CE4A08"/>
    <w:rsid w:val="00CF01A2"/>
    <w:rsid w:val="00CF117E"/>
    <w:rsid w:val="00CF1253"/>
    <w:rsid w:val="00CF1BAD"/>
    <w:rsid w:val="00CF1FA7"/>
    <w:rsid w:val="00CF202E"/>
    <w:rsid w:val="00CF3336"/>
    <w:rsid w:val="00CF4523"/>
    <w:rsid w:val="00CF47AF"/>
    <w:rsid w:val="00CF4E11"/>
    <w:rsid w:val="00CF720B"/>
    <w:rsid w:val="00D005AF"/>
    <w:rsid w:val="00D0185E"/>
    <w:rsid w:val="00D02D03"/>
    <w:rsid w:val="00D048AA"/>
    <w:rsid w:val="00D060A0"/>
    <w:rsid w:val="00D064E3"/>
    <w:rsid w:val="00D06A60"/>
    <w:rsid w:val="00D077F5"/>
    <w:rsid w:val="00D10D44"/>
    <w:rsid w:val="00D11435"/>
    <w:rsid w:val="00D12C28"/>
    <w:rsid w:val="00D12F74"/>
    <w:rsid w:val="00D139D5"/>
    <w:rsid w:val="00D21AEA"/>
    <w:rsid w:val="00D2283B"/>
    <w:rsid w:val="00D22E5B"/>
    <w:rsid w:val="00D22F3F"/>
    <w:rsid w:val="00D23F79"/>
    <w:rsid w:val="00D24386"/>
    <w:rsid w:val="00D26A52"/>
    <w:rsid w:val="00D278B5"/>
    <w:rsid w:val="00D30F3A"/>
    <w:rsid w:val="00D3186E"/>
    <w:rsid w:val="00D341D7"/>
    <w:rsid w:val="00D359C4"/>
    <w:rsid w:val="00D35D6C"/>
    <w:rsid w:val="00D372B4"/>
    <w:rsid w:val="00D40200"/>
    <w:rsid w:val="00D41882"/>
    <w:rsid w:val="00D42C18"/>
    <w:rsid w:val="00D43428"/>
    <w:rsid w:val="00D4584D"/>
    <w:rsid w:val="00D47A44"/>
    <w:rsid w:val="00D5058A"/>
    <w:rsid w:val="00D532F5"/>
    <w:rsid w:val="00D53FA6"/>
    <w:rsid w:val="00D54B87"/>
    <w:rsid w:val="00D55FCA"/>
    <w:rsid w:val="00D57A18"/>
    <w:rsid w:val="00D603E0"/>
    <w:rsid w:val="00D6083C"/>
    <w:rsid w:val="00D627F0"/>
    <w:rsid w:val="00D6411B"/>
    <w:rsid w:val="00D649F8"/>
    <w:rsid w:val="00D64EC2"/>
    <w:rsid w:val="00D65689"/>
    <w:rsid w:val="00D65897"/>
    <w:rsid w:val="00D659EB"/>
    <w:rsid w:val="00D667CA"/>
    <w:rsid w:val="00D673AE"/>
    <w:rsid w:val="00D702B6"/>
    <w:rsid w:val="00D70D2C"/>
    <w:rsid w:val="00D744EA"/>
    <w:rsid w:val="00D74A06"/>
    <w:rsid w:val="00D756FA"/>
    <w:rsid w:val="00D77B37"/>
    <w:rsid w:val="00D824C6"/>
    <w:rsid w:val="00D83A4B"/>
    <w:rsid w:val="00D866AD"/>
    <w:rsid w:val="00D87758"/>
    <w:rsid w:val="00D904D3"/>
    <w:rsid w:val="00D90748"/>
    <w:rsid w:val="00D90A14"/>
    <w:rsid w:val="00D91E45"/>
    <w:rsid w:val="00D921C8"/>
    <w:rsid w:val="00D92BB8"/>
    <w:rsid w:val="00D93118"/>
    <w:rsid w:val="00D93639"/>
    <w:rsid w:val="00D9425A"/>
    <w:rsid w:val="00DA4AE4"/>
    <w:rsid w:val="00DA5E9B"/>
    <w:rsid w:val="00DA6462"/>
    <w:rsid w:val="00DA6D6C"/>
    <w:rsid w:val="00DB238B"/>
    <w:rsid w:val="00DB2438"/>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5FE9"/>
    <w:rsid w:val="00DE0AEE"/>
    <w:rsid w:val="00DE0D12"/>
    <w:rsid w:val="00DE1BE3"/>
    <w:rsid w:val="00DE3167"/>
    <w:rsid w:val="00DE418A"/>
    <w:rsid w:val="00DE4305"/>
    <w:rsid w:val="00DE4986"/>
    <w:rsid w:val="00DE4D31"/>
    <w:rsid w:val="00DF0515"/>
    <w:rsid w:val="00DF0F6A"/>
    <w:rsid w:val="00DF15C8"/>
    <w:rsid w:val="00DF179C"/>
    <w:rsid w:val="00DF3034"/>
    <w:rsid w:val="00DF356A"/>
    <w:rsid w:val="00DF3E9E"/>
    <w:rsid w:val="00DF42AE"/>
    <w:rsid w:val="00DF6D7F"/>
    <w:rsid w:val="00E01123"/>
    <w:rsid w:val="00E01B9A"/>
    <w:rsid w:val="00E0438E"/>
    <w:rsid w:val="00E04CBB"/>
    <w:rsid w:val="00E053AE"/>
    <w:rsid w:val="00E056C1"/>
    <w:rsid w:val="00E07008"/>
    <w:rsid w:val="00E076F3"/>
    <w:rsid w:val="00E10032"/>
    <w:rsid w:val="00E11BC5"/>
    <w:rsid w:val="00E14811"/>
    <w:rsid w:val="00E14B79"/>
    <w:rsid w:val="00E16755"/>
    <w:rsid w:val="00E17C65"/>
    <w:rsid w:val="00E206B3"/>
    <w:rsid w:val="00E20F89"/>
    <w:rsid w:val="00E216D5"/>
    <w:rsid w:val="00E21D67"/>
    <w:rsid w:val="00E2339C"/>
    <w:rsid w:val="00E27D4D"/>
    <w:rsid w:val="00E30D12"/>
    <w:rsid w:val="00E31307"/>
    <w:rsid w:val="00E31358"/>
    <w:rsid w:val="00E31A99"/>
    <w:rsid w:val="00E335F3"/>
    <w:rsid w:val="00E33E1A"/>
    <w:rsid w:val="00E403F4"/>
    <w:rsid w:val="00E407BF"/>
    <w:rsid w:val="00E4092E"/>
    <w:rsid w:val="00E40D77"/>
    <w:rsid w:val="00E4378B"/>
    <w:rsid w:val="00E43A99"/>
    <w:rsid w:val="00E43DC1"/>
    <w:rsid w:val="00E44022"/>
    <w:rsid w:val="00E44977"/>
    <w:rsid w:val="00E45048"/>
    <w:rsid w:val="00E45A07"/>
    <w:rsid w:val="00E45A60"/>
    <w:rsid w:val="00E467B6"/>
    <w:rsid w:val="00E47D2C"/>
    <w:rsid w:val="00E50169"/>
    <w:rsid w:val="00E51672"/>
    <w:rsid w:val="00E519D6"/>
    <w:rsid w:val="00E525BD"/>
    <w:rsid w:val="00E52751"/>
    <w:rsid w:val="00E527EC"/>
    <w:rsid w:val="00E52848"/>
    <w:rsid w:val="00E57212"/>
    <w:rsid w:val="00E57569"/>
    <w:rsid w:val="00E57840"/>
    <w:rsid w:val="00E578A2"/>
    <w:rsid w:val="00E604F1"/>
    <w:rsid w:val="00E60FBB"/>
    <w:rsid w:val="00E62F2E"/>
    <w:rsid w:val="00E651BC"/>
    <w:rsid w:val="00E66241"/>
    <w:rsid w:val="00E67DC6"/>
    <w:rsid w:val="00E70B6E"/>
    <w:rsid w:val="00E718E3"/>
    <w:rsid w:val="00E71AC3"/>
    <w:rsid w:val="00E73747"/>
    <w:rsid w:val="00E73FC0"/>
    <w:rsid w:val="00E749AD"/>
    <w:rsid w:val="00E75517"/>
    <w:rsid w:val="00E75C1A"/>
    <w:rsid w:val="00E7620A"/>
    <w:rsid w:val="00E806F6"/>
    <w:rsid w:val="00E80B20"/>
    <w:rsid w:val="00E81B83"/>
    <w:rsid w:val="00E81EFF"/>
    <w:rsid w:val="00E8374C"/>
    <w:rsid w:val="00E84145"/>
    <w:rsid w:val="00E85F6A"/>
    <w:rsid w:val="00E87030"/>
    <w:rsid w:val="00E87058"/>
    <w:rsid w:val="00E8716A"/>
    <w:rsid w:val="00E873F0"/>
    <w:rsid w:val="00E87EC6"/>
    <w:rsid w:val="00E91343"/>
    <w:rsid w:val="00E91866"/>
    <w:rsid w:val="00E91EEA"/>
    <w:rsid w:val="00E935ED"/>
    <w:rsid w:val="00E93FAD"/>
    <w:rsid w:val="00E94FED"/>
    <w:rsid w:val="00E9523E"/>
    <w:rsid w:val="00E95CF7"/>
    <w:rsid w:val="00EA0AFC"/>
    <w:rsid w:val="00EA0F1C"/>
    <w:rsid w:val="00EA1960"/>
    <w:rsid w:val="00EA3401"/>
    <w:rsid w:val="00EA44C6"/>
    <w:rsid w:val="00EA4561"/>
    <w:rsid w:val="00EA45B0"/>
    <w:rsid w:val="00EA4C21"/>
    <w:rsid w:val="00EA5F0C"/>
    <w:rsid w:val="00EA776D"/>
    <w:rsid w:val="00EA7D1F"/>
    <w:rsid w:val="00EB0DAB"/>
    <w:rsid w:val="00EB1B65"/>
    <w:rsid w:val="00EB2843"/>
    <w:rsid w:val="00EB2D80"/>
    <w:rsid w:val="00EB3689"/>
    <w:rsid w:val="00EB52B9"/>
    <w:rsid w:val="00EB6F66"/>
    <w:rsid w:val="00EC21CF"/>
    <w:rsid w:val="00EC3265"/>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7F4B"/>
    <w:rsid w:val="00ED7FAC"/>
    <w:rsid w:val="00EE05D3"/>
    <w:rsid w:val="00EE0F3A"/>
    <w:rsid w:val="00EE101D"/>
    <w:rsid w:val="00EE127E"/>
    <w:rsid w:val="00EE2B25"/>
    <w:rsid w:val="00EE32D3"/>
    <w:rsid w:val="00EE5799"/>
    <w:rsid w:val="00EE5DC0"/>
    <w:rsid w:val="00EE6342"/>
    <w:rsid w:val="00EE68B4"/>
    <w:rsid w:val="00EF0142"/>
    <w:rsid w:val="00EF3B55"/>
    <w:rsid w:val="00EF53E5"/>
    <w:rsid w:val="00EF5670"/>
    <w:rsid w:val="00EF721C"/>
    <w:rsid w:val="00F00D85"/>
    <w:rsid w:val="00F01201"/>
    <w:rsid w:val="00F01F7D"/>
    <w:rsid w:val="00F04570"/>
    <w:rsid w:val="00F05303"/>
    <w:rsid w:val="00F057EC"/>
    <w:rsid w:val="00F05D78"/>
    <w:rsid w:val="00F06D26"/>
    <w:rsid w:val="00F10280"/>
    <w:rsid w:val="00F125DC"/>
    <w:rsid w:val="00F14358"/>
    <w:rsid w:val="00F148BE"/>
    <w:rsid w:val="00F15D89"/>
    <w:rsid w:val="00F16BE8"/>
    <w:rsid w:val="00F17030"/>
    <w:rsid w:val="00F176A5"/>
    <w:rsid w:val="00F20F0F"/>
    <w:rsid w:val="00F215AC"/>
    <w:rsid w:val="00F218D2"/>
    <w:rsid w:val="00F21F0D"/>
    <w:rsid w:val="00F23727"/>
    <w:rsid w:val="00F23EE7"/>
    <w:rsid w:val="00F243F7"/>
    <w:rsid w:val="00F25032"/>
    <w:rsid w:val="00F25C35"/>
    <w:rsid w:val="00F30AF7"/>
    <w:rsid w:val="00F31928"/>
    <w:rsid w:val="00F31AFA"/>
    <w:rsid w:val="00F320C9"/>
    <w:rsid w:val="00F3297D"/>
    <w:rsid w:val="00F34B0E"/>
    <w:rsid w:val="00F36676"/>
    <w:rsid w:val="00F40D7B"/>
    <w:rsid w:val="00F41218"/>
    <w:rsid w:val="00F43DC7"/>
    <w:rsid w:val="00F444A2"/>
    <w:rsid w:val="00F44574"/>
    <w:rsid w:val="00F44639"/>
    <w:rsid w:val="00F45274"/>
    <w:rsid w:val="00F4774B"/>
    <w:rsid w:val="00F50D60"/>
    <w:rsid w:val="00F53992"/>
    <w:rsid w:val="00F54A2E"/>
    <w:rsid w:val="00F55118"/>
    <w:rsid w:val="00F56074"/>
    <w:rsid w:val="00F57B94"/>
    <w:rsid w:val="00F604AD"/>
    <w:rsid w:val="00F615CE"/>
    <w:rsid w:val="00F6200D"/>
    <w:rsid w:val="00F624A7"/>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902EA"/>
    <w:rsid w:val="00F905AB"/>
    <w:rsid w:val="00F90B6E"/>
    <w:rsid w:val="00F91886"/>
    <w:rsid w:val="00F920A9"/>
    <w:rsid w:val="00F93B2C"/>
    <w:rsid w:val="00F959A1"/>
    <w:rsid w:val="00F95EC9"/>
    <w:rsid w:val="00F96C96"/>
    <w:rsid w:val="00FA0414"/>
    <w:rsid w:val="00FA12BC"/>
    <w:rsid w:val="00FA409C"/>
    <w:rsid w:val="00FA6B57"/>
    <w:rsid w:val="00FB2EF4"/>
    <w:rsid w:val="00FB3253"/>
    <w:rsid w:val="00FB3CAB"/>
    <w:rsid w:val="00FB6D19"/>
    <w:rsid w:val="00FB7082"/>
    <w:rsid w:val="00FB7997"/>
    <w:rsid w:val="00FB7A0B"/>
    <w:rsid w:val="00FC49F5"/>
    <w:rsid w:val="00FC59DA"/>
    <w:rsid w:val="00FC5B0B"/>
    <w:rsid w:val="00FC5B71"/>
    <w:rsid w:val="00FC67BC"/>
    <w:rsid w:val="00FC792E"/>
    <w:rsid w:val="00FC7934"/>
    <w:rsid w:val="00FD1318"/>
    <w:rsid w:val="00FD29F6"/>
    <w:rsid w:val="00FD4402"/>
    <w:rsid w:val="00FD4A59"/>
    <w:rsid w:val="00FE072F"/>
    <w:rsid w:val="00FE2D97"/>
    <w:rsid w:val="00FE3E5D"/>
    <w:rsid w:val="00FE4A72"/>
    <w:rsid w:val="00FE4ACA"/>
    <w:rsid w:val="00FE7081"/>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3D4BBA7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4386"/>
    <w:rPr>
      <w:sz w:val="24"/>
      <w:szCs w:val="24"/>
    </w:rPr>
  </w:style>
  <w:style w:type="paragraph" w:styleId="Ttulo1">
    <w:name w:val="heading 1"/>
    <w:basedOn w:val="Normal"/>
    <w:next w:val="Normal"/>
    <w:link w:val="Ttulo1Char"/>
    <w:autoRedefine/>
    <w:uiPriority w:val="9"/>
    <w:qFormat/>
    <w:rsid w:val="001F2312"/>
    <w:pPr>
      <w:keepNext/>
      <w:numPr>
        <w:numId w:val="22"/>
      </w:numPr>
      <w:spacing w:before="21" w:after="120" w:line="360" w:lineRule="auto"/>
      <w:ind w:right="226"/>
      <w:outlineLvl w:val="0"/>
    </w:pPr>
    <w:rPr>
      <w:b/>
      <w:bCs/>
      <w:kern w:val="32"/>
      <w:sz w:val="32"/>
      <w:szCs w:val="32"/>
    </w:rPr>
  </w:style>
  <w:style w:type="paragraph" w:styleId="Ttulo2">
    <w:name w:val="heading 2"/>
    <w:basedOn w:val="Normal"/>
    <w:next w:val="Normal"/>
    <w:link w:val="Ttulo2Char"/>
    <w:autoRedefine/>
    <w:uiPriority w:val="9"/>
    <w:unhideWhenUsed/>
    <w:qFormat/>
    <w:rsid w:val="00603152"/>
    <w:pPr>
      <w:keepNext/>
      <w:numPr>
        <w:ilvl w:val="2"/>
        <w:numId w:val="22"/>
      </w:numPr>
      <w:spacing w:before="240" w:after="280"/>
      <w:outlineLvl w:val="1"/>
    </w:pPr>
    <w:rPr>
      <w:b/>
      <w:bCs/>
      <w:iCs/>
    </w:rPr>
  </w:style>
  <w:style w:type="paragraph" w:styleId="Ttulo3">
    <w:name w:val="heading 3"/>
    <w:basedOn w:val="Normal"/>
    <w:next w:val="Normal"/>
    <w:link w:val="Ttulo3Char"/>
    <w:uiPriority w:val="9"/>
    <w:unhideWhenUsed/>
    <w:qFormat/>
    <w:rsid w:val="00074F1B"/>
    <w:pPr>
      <w:keepNext/>
      <w:spacing w:before="240" w:after="240"/>
      <w:outlineLvl w:val="2"/>
    </w:pPr>
    <w:rPr>
      <w:b/>
      <w:bCs/>
      <w:szCs w:val="26"/>
    </w:rPr>
  </w:style>
  <w:style w:type="paragraph" w:styleId="Ttulo4">
    <w:name w:val="heading 4"/>
    <w:basedOn w:val="Normal"/>
    <w:next w:val="Normal"/>
    <w:link w:val="Ttulo4Char"/>
    <w:autoRedefine/>
    <w:uiPriority w:val="9"/>
    <w:unhideWhenUsed/>
    <w:qFormat/>
    <w:rsid w:val="00074F1B"/>
    <w:pPr>
      <w:keepNext/>
      <w:tabs>
        <w:tab w:val="left" w:pos="794"/>
      </w:tabs>
      <w:spacing w:before="240" w:after="280"/>
      <w:outlineLvl w:val="3"/>
    </w:pPr>
    <w:rPr>
      <w:bCs/>
      <w:szCs w:val="28"/>
    </w:rPr>
  </w:style>
  <w:style w:type="paragraph" w:styleId="Ttulo5">
    <w:name w:val="heading 5"/>
    <w:basedOn w:val="Normal"/>
    <w:next w:val="Normal"/>
    <w:link w:val="Ttulo5Char"/>
    <w:uiPriority w:val="9"/>
    <w:unhideWhenUsed/>
    <w:qFormat/>
    <w:rsid w:val="00FE7081"/>
    <w:pPr>
      <w:spacing w:before="240" w:after="60"/>
      <w:outlineLvl w:val="4"/>
    </w:pPr>
    <w:rPr>
      <w:bCs/>
      <w:iCs/>
      <w:szCs w:val="26"/>
    </w:rPr>
  </w:style>
  <w:style w:type="paragraph" w:styleId="Ttulo6">
    <w:name w:val="heading 6"/>
    <w:basedOn w:val="Normal"/>
    <w:next w:val="Normal"/>
    <w:link w:val="Ttulo6Char"/>
    <w:uiPriority w:val="9"/>
    <w:unhideWhenUsed/>
    <w:qFormat/>
    <w:rsid w:val="00FE7081"/>
    <w:pPr>
      <w:spacing w:before="240" w:after="60"/>
      <w:outlineLvl w:val="5"/>
    </w:pPr>
    <w:rPr>
      <w:b/>
      <w:bCs/>
      <w:sz w:val="22"/>
      <w:szCs w:val="22"/>
    </w:rPr>
  </w:style>
  <w:style w:type="paragraph" w:styleId="Ttulo7">
    <w:name w:val="heading 7"/>
    <w:basedOn w:val="Normal"/>
    <w:next w:val="Normal"/>
    <w:link w:val="Ttulo7Char"/>
    <w:unhideWhenUsed/>
    <w:qFormat/>
    <w:rsid w:val="00FE7081"/>
    <w:pPr>
      <w:spacing w:before="240" w:after="60"/>
      <w:outlineLvl w:val="6"/>
    </w:pPr>
  </w:style>
  <w:style w:type="paragraph" w:styleId="Ttulo8">
    <w:name w:val="heading 8"/>
    <w:basedOn w:val="Normal"/>
    <w:next w:val="Normal"/>
    <w:link w:val="Ttulo8Char"/>
    <w:unhideWhenUsed/>
    <w:qFormat/>
    <w:rsid w:val="00FE7081"/>
    <w:pPr>
      <w:spacing w:before="240" w:after="60"/>
      <w:outlineLvl w:val="7"/>
    </w:pPr>
    <w:rPr>
      <w:i/>
      <w:iCs/>
    </w:rPr>
  </w:style>
  <w:style w:type="paragraph" w:styleId="Ttulo9">
    <w:name w:val="heading 9"/>
    <w:basedOn w:val="Normal"/>
    <w:next w:val="Normal"/>
    <w:link w:val="Ttulo9Char"/>
    <w:unhideWhenUsed/>
    <w:qFormat/>
    <w:rsid w:val="00FE7081"/>
    <w:pPr>
      <w:spacing w:before="240" w:after="60"/>
      <w:outlineLvl w:val="8"/>
    </w:pPr>
    <w:rPr>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2F1822"/>
    <w:rPr>
      <w:color w:val="0000FF"/>
      <w:u w:val="single"/>
    </w:rPr>
  </w:style>
  <w:style w:type="paragraph" w:styleId="NormalWeb">
    <w:name w:val="Normal (Web)"/>
    <w:basedOn w:val="Normal"/>
    <w:uiPriority w:val="99"/>
    <w:rsid w:val="00075AA6"/>
    <w:pPr>
      <w:spacing w:before="100" w:beforeAutospacing="1" w:after="100" w:afterAutospacing="1"/>
    </w:pPr>
  </w:style>
  <w:style w:type="character" w:customStyle="1" w:styleId="mw-headline">
    <w:name w:val="mw-headline"/>
    <w:basedOn w:val="Fontepargpadro"/>
    <w:rsid w:val="002358EE"/>
  </w:style>
  <w:style w:type="paragraph" w:styleId="Cabealho">
    <w:name w:val="header"/>
    <w:basedOn w:val="Normal"/>
    <w:link w:val="CabealhoChar"/>
    <w:uiPriority w:val="99"/>
    <w:rsid w:val="00903656"/>
    <w:pPr>
      <w:tabs>
        <w:tab w:val="center" w:pos="4536"/>
        <w:tab w:val="right" w:pos="9072"/>
      </w:tabs>
    </w:pPr>
  </w:style>
  <w:style w:type="paragraph" w:styleId="Rodap">
    <w:name w:val="footer"/>
    <w:basedOn w:val="Normal"/>
    <w:link w:val="RodapChar"/>
    <w:uiPriority w:val="99"/>
    <w:rsid w:val="00903656"/>
    <w:pPr>
      <w:tabs>
        <w:tab w:val="center" w:pos="4536"/>
        <w:tab w:val="right" w:pos="9072"/>
      </w:tabs>
    </w:pPr>
  </w:style>
  <w:style w:type="character" w:styleId="Nmerodepgina">
    <w:name w:val="page number"/>
    <w:basedOn w:val="Fontepargpadro"/>
    <w:rsid w:val="0002224A"/>
  </w:style>
  <w:style w:type="character" w:customStyle="1" w:styleId="Ttulo1Char">
    <w:name w:val="Título 1 Char"/>
    <w:link w:val="Ttulo1"/>
    <w:uiPriority w:val="9"/>
    <w:rsid w:val="001F2312"/>
    <w:rPr>
      <w:b/>
      <w:bCs/>
      <w:kern w:val="32"/>
      <w:sz w:val="32"/>
      <w:szCs w:val="32"/>
    </w:rPr>
  </w:style>
  <w:style w:type="paragraph" w:styleId="CabealhodoSumrio">
    <w:name w:val="TOC Heading"/>
    <w:basedOn w:val="Ttulo1"/>
    <w:next w:val="Normal"/>
    <w:uiPriority w:val="39"/>
    <w:unhideWhenUsed/>
    <w:qFormat/>
    <w:rsid w:val="0092445D"/>
    <w:pPr>
      <w:keepLines/>
      <w:spacing w:before="480" w:after="0" w:line="276" w:lineRule="auto"/>
      <w:outlineLvl w:val="9"/>
    </w:pPr>
    <w:rPr>
      <w:color w:val="365F91"/>
      <w:kern w:val="0"/>
      <w:sz w:val="28"/>
      <w:szCs w:val="28"/>
      <w:lang w:eastAsia="en-US"/>
    </w:rPr>
  </w:style>
  <w:style w:type="paragraph" w:styleId="Sumrio2">
    <w:name w:val="toc 2"/>
    <w:basedOn w:val="Normal"/>
    <w:next w:val="Normal"/>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Sumrio1">
    <w:name w:val="toc 1"/>
    <w:basedOn w:val="Normal"/>
    <w:next w:val="Normal"/>
    <w:autoRedefine/>
    <w:uiPriority w:val="39"/>
    <w:unhideWhenUsed/>
    <w:qFormat/>
    <w:rsid w:val="00044EAD"/>
    <w:pPr>
      <w:tabs>
        <w:tab w:val="left" w:pos="284"/>
        <w:tab w:val="right" w:leader="dot" w:pos="8495"/>
      </w:tabs>
      <w:spacing w:before="240" w:after="100" w:line="211" w:lineRule="auto"/>
    </w:pPr>
    <w:rPr>
      <w:b/>
      <w:noProof/>
      <w:szCs w:val="22"/>
      <w:lang w:eastAsia="en-US"/>
    </w:rPr>
  </w:style>
  <w:style w:type="paragraph" w:styleId="Sumrio3">
    <w:name w:val="toc 3"/>
    <w:basedOn w:val="Normal"/>
    <w:next w:val="Normal"/>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odebalo">
    <w:name w:val="Balloon Text"/>
    <w:basedOn w:val="Normal"/>
    <w:link w:val="TextodebaloChar"/>
    <w:rsid w:val="0092445D"/>
    <w:rPr>
      <w:rFonts w:ascii="Tahoma" w:hAnsi="Tahoma" w:cs="Tahoma"/>
      <w:sz w:val="16"/>
      <w:szCs w:val="16"/>
    </w:rPr>
  </w:style>
  <w:style w:type="character" w:customStyle="1" w:styleId="TextodebaloChar">
    <w:name w:val="Texto de balão Char"/>
    <w:link w:val="Textodebalo"/>
    <w:rsid w:val="0092445D"/>
    <w:rPr>
      <w:rFonts w:ascii="Tahoma" w:hAnsi="Tahoma" w:cs="Tahoma"/>
      <w:sz w:val="16"/>
      <w:szCs w:val="16"/>
    </w:rPr>
  </w:style>
  <w:style w:type="paragraph" w:customStyle="1" w:styleId="Rozvrendokumentu">
    <w:name w:val="Rozvržení dokumentu"/>
    <w:basedOn w:val="Normal"/>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odenotaderodap">
    <w:name w:val="footnote text"/>
    <w:basedOn w:val="Normal"/>
    <w:link w:val="TextodenotaderodapChar"/>
    <w:rsid w:val="00806EDF"/>
    <w:rPr>
      <w:sz w:val="20"/>
      <w:szCs w:val="20"/>
    </w:rPr>
  </w:style>
  <w:style w:type="character" w:customStyle="1" w:styleId="TextodenotaderodapChar">
    <w:name w:val="Texto de nota de rodapé Char"/>
    <w:basedOn w:val="Fontepargpadro"/>
    <w:link w:val="Textodenotaderodap"/>
    <w:rsid w:val="00806EDF"/>
  </w:style>
  <w:style w:type="character" w:styleId="Refdenotaderodap">
    <w:name w:val="footnote reference"/>
    <w:rsid w:val="00806EDF"/>
    <w:rPr>
      <w:vertAlign w:val="superscript"/>
    </w:rPr>
  </w:style>
  <w:style w:type="character" w:styleId="CdigoHTML">
    <w:name w:val="HTML Code"/>
    <w:uiPriority w:val="99"/>
    <w:unhideWhenUsed/>
    <w:rsid w:val="004A2316"/>
    <w:rPr>
      <w:rFonts w:ascii="Arial" w:eastAsia="Times New Roman" w:hAnsi="Arial" w:cs="Arial" w:hint="default"/>
      <w:b/>
      <w:bCs/>
      <w:sz w:val="17"/>
      <w:szCs w:val="17"/>
    </w:rPr>
  </w:style>
  <w:style w:type="table" w:styleId="Tabelacomgrade">
    <w:name w:val="Table Grid"/>
    <w:basedOn w:val="Tabelanormal"/>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
    <w:name w:val="Nadpis1"/>
    <w:basedOn w:val="Normal"/>
    <w:link w:val="Nadpis1Char"/>
    <w:qFormat/>
    <w:rsid w:val="00FE7081"/>
    <w:pPr>
      <w:spacing w:before="240" w:after="240"/>
      <w:outlineLvl w:val="0"/>
    </w:pPr>
    <w:rPr>
      <w:b/>
      <w:bCs/>
      <w:sz w:val="32"/>
      <w:szCs w:val="32"/>
    </w:rPr>
  </w:style>
  <w:style w:type="character" w:customStyle="1" w:styleId="Ttulo2Char">
    <w:name w:val="Título 2 Char"/>
    <w:link w:val="Ttulo2"/>
    <w:uiPriority w:val="9"/>
    <w:rsid w:val="00603152"/>
    <w:rPr>
      <w:b/>
      <w:bCs/>
      <w:iCs/>
      <w:sz w:val="24"/>
      <w:szCs w:val="24"/>
    </w:rPr>
  </w:style>
  <w:style w:type="character" w:customStyle="1" w:styleId="Nadpis1Char">
    <w:name w:val="Nadpis1 Char"/>
    <w:link w:val="Nadpis1"/>
    <w:rsid w:val="00FE7081"/>
    <w:rPr>
      <w:b/>
      <w:bCs/>
      <w:sz w:val="32"/>
      <w:szCs w:val="32"/>
    </w:rPr>
  </w:style>
  <w:style w:type="character" w:customStyle="1" w:styleId="Ttulo3Char">
    <w:name w:val="Título 3 Char"/>
    <w:link w:val="Ttulo3"/>
    <w:rsid w:val="00074F1B"/>
    <w:rPr>
      <w:b/>
      <w:bCs/>
      <w:sz w:val="24"/>
      <w:szCs w:val="26"/>
    </w:rPr>
  </w:style>
  <w:style w:type="character" w:customStyle="1" w:styleId="Ttulo4Char">
    <w:name w:val="Título 4 Char"/>
    <w:link w:val="Ttulo4"/>
    <w:rsid w:val="00074F1B"/>
    <w:rPr>
      <w:bCs/>
      <w:sz w:val="24"/>
      <w:szCs w:val="28"/>
    </w:rPr>
  </w:style>
  <w:style w:type="character" w:customStyle="1" w:styleId="Ttulo5Char">
    <w:name w:val="Título 5 Char"/>
    <w:link w:val="Ttulo5"/>
    <w:rsid w:val="00FE7081"/>
    <w:rPr>
      <w:bCs/>
      <w:iCs/>
      <w:sz w:val="24"/>
      <w:szCs w:val="26"/>
    </w:rPr>
  </w:style>
  <w:style w:type="character" w:customStyle="1" w:styleId="Ttulo6Char">
    <w:name w:val="Título 6 Char"/>
    <w:link w:val="Ttulo6"/>
    <w:rsid w:val="00FE7081"/>
    <w:rPr>
      <w:b/>
      <w:bCs/>
      <w:sz w:val="22"/>
      <w:szCs w:val="22"/>
    </w:rPr>
  </w:style>
  <w:style w:type="character" w:customStyle="1" w:styleId="Ttulo7Char">
    <w:name w:val="Título 7 Char"/>
    <w:link w:val="Ttulo7"/>
    <w:rsid w:val="00FE7081"/>
    <w:rPr>
      <w:sz w:val="24"/>
      <w:szCs w:val="24"/>
    </w:rPr>
  </w:style>
  <w:style w:type="character" w:customStyle="1" w:styleId="Ttulo8Char">
    <w:name w:val="Título 8 Char"/>
    <w:link w:val="Ttulo8"/>
    <w:rsid w:val="00FE7081"/>
    <w:rPr>
      <w:i/>
      <w:iCs/>
      <w:sz w:val="24"/>
      <w:szCs w:val="24"/>
    </w:rPr>
  </w:style>
  <w:style w:type="character" w:customStyle="1" w:styleId="Ttulo9Char">
    <w:name w:val="Título 9 Char"/>
    <w:link w:val="Ttulo9"/>
    <w:rsid w:val="00FE7081"/>
    <w:rPr>
      <w:sz w:val="22"/>
      <w:szCs w:val="22"/>
    </w:rPr>
  </w:style>
  <w:style w:type="paragraph" w:styleId="Sumrio4">
    <w:name w:val="toc 4"/>
    <w:basedOn w:val="Normal"/>
    <w:next w:val="Normal"/>
    <w:autoRedefine/>
    <w:uiPriority w:val="39"/>
    <w:unhideWhenUsed/>
    <w:rsid w:val="00413809"/>
    <w:pPr>
      <w:tabs>
        <w:tab w:val="left" w:pos="1760"/>
        <w:tab w:val="right" w:leader="dot" w:pos="8505"/>
      </w:tabs>
      <w:spacing w:after="100" w:line="276" w:lineRule="auto"/>
      <w:ind w:left="660"/>
    </w:pPr>
    <w:rPr>
      <w:szCs w:val="22"/>
    </w:rPr>
  </w:style>
  <w:style w:type="paragraph" w:styleId="Sumrio5">
    <w:name w:val="toc 5"/>
    <w:basedOn w:val="Normal"/>
    <w:next w:val="Normal"/>
    <w:autoRedefine/>
    <w:uiPriority w:val="39"/>
    <w:unhideWhenUsed/>
    <w:rsid w:val="00204836"/>
    <w:pPr>
      <w:spacing w:after="100" w:line="276" w:lineRule="auto"/>
      <w:ind w:left="880"/>
    </w:pPr>
    <w:rPr>
      <w:sz w:val="22"/>
      <w:szCs w:val="22"/>
    </w:rPr>
  </w:style>
  <w:style w:type="paragraph" w:styleId="Sumrio6">
    <w:name w:val="toc 6"/>
    <w:basedOn w:val="Normal"/>
    <w:next w:val="Normal"/>
    <w:autoRedefine/>
    <w:uiPriority w:val="39"/>
    <w:unhideWhenUsed/>
    <w:rsid w:val="00413809"/>
    <w:pPr>
      <w:spacing w:after="100" w:line="276" w:lineRule="auto"/>
      <w:ind w:left="1100"/>
    </w:pPr>
    <w:rPr>
      <w:szCs w:val="22"/>
    </w:rPr>
  </w:style>
  <w:style w:type="paragraph" w:styleId="Sumrio7">
    <w:name w:val="toc 7"/>
    <w:basedOn w:val="Normal"/>
    <w:next w:val="Normal"/>
    <w:autoRedefine/>
    <w:uiPriority w:val="39"/>
    <w:unhideWhenUsed/>
    <w:rsid w:val="00413809"/>
    <w:pPr>
      <w:spacing w:after="100" w:line="276" w:lineRule="auto"/>
      <w:ind w:left="1320"/>
    </w:pPr>
    <w:rPr>
      <w:szCs w:val="22"/>
    </w:rPr>
  </w:style>
  <w:style w:type="paragraph" w:styleId="Sumrio8">
    <w:name w:val="toc 8"/>
    <w:basedOn w:val="Normal"/>
    <w:next w:val="Normal"/>
    <w:autoRedefine/>
    <w:uiPriority w:val="39"/>
    <w:unhideWhenUsed/>
    <w:rsid w:val="00413809"/>
    <w:pPr>
      <w:spacing w:after="100" w:line="276" w:lineRule="auto"/>
      <w:ind w:left="1540"/>
    </w:pPr>
    <w:rPr>
      <w:szCs w:val="22"/>
    </w:rPr>
  </w:style>
  <w:style w:type="paragraph" w:styleId="Sumrio9">
    <w:name w:val="toc 9"/>
    <w:basedOn w:val="Normal"/>
    <w:next w:val="Normal"/>
    <w:autoRedefine/>
    <w:uiPriority w:val="39"/>
    <w:unhideWhenUsed/>
    <w:rsid w:val="00413809"/>
    <w:pPr>
      <w:spacing w:after="100" w:line="276" w:lineRule="auto"/>
      <w:ind w:left="1760"/>
    </w:pPr>
    <w:rPr>
      <w:szCs w:val="22"/>
    </w:rPr>
  </w:style>
  <w:style w:type="table" w:styleId="Tabelaelegante">
    <w:name w:val="Table Elegant"/>
    <w:basedOn w:val="Tabelanormal"/>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lorida2">
    <w:name w:val="Table Colorful 2"/>
    <w:basedOn w:val="Tabelanormal"/>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CabealhoChar">
    <w:name w:val="Cabeçalho Char"/>
    <w:link w:val="Cabealho"/>
    <w:uiPriority w:val="99"/>
    <w:rsid w:val="009C282B"/>
    <w:rPr>
      <w:sz w:val="24"/>
      <w:szCs w:val="24"/>
    </w:rPr>
  </w:style>
  <w:style w:type="character" w:customStyle="1" w:styleId="RodapChar">
    <w:name w:val="Rodapé Char"/>
    <w:link w:val="Rodap"/>
    <w:uiPriority w:val="99"/>
    <w:rsid w:val="009C282B"/>
    <w:rPr>
      <w:sz w:val="24"/>
      <w:szCs w:val="24"/>
    </w:rPr>
  </w:style>
  <w:style w:type="paragraph" w:customStyle="1" w:styleId="Titulka">
    <w:name w:val="Titulka"/>
    <w:basedOn w:val="Normal"/>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al"/>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al"/>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Fontepargpadro"/>
    <w:rsid w:val="00435BD5"/>
  </w:style>
  <w:style w:type="character" w:customStyle="1" w:styleId="hps">
    <w:name w:val="hps"/>
    <w:basedOn w:val="Fontepargpadro"/>
    <w:rsid w:val="00435BD5"/>
  </w:style>
  <w:style w:type="paragraph" w:styleId="SemEspaamento">
    <w:name w:val="No Spacing"/>
    <w:uiPriority w:val="1"/>
    <w:qFormat/>
    <w:rsid w:val="00FE7081"/>
    <w:rPr>
      <w:rFonts w:eastAsia="Calibri"/>
      <w:sz w:val="22"/>
      <w:szCs w:val="22"/>
      <w:lang w:eastAsia="en-US"/>
    </w:rPr>
  </w:style>
  <w:style w:type="paragraph" w:styleId="PargrafodaLista">
    <w:name w:val="List Paragraph"/>
    <w:basedOn w:val="Normal"/>
    <w:uiPriority w:val="1"/>
    <w:qFormat/>
    <w:rsid w:val="007D14BA"/>
    <w:pPr>
      <w:ind w:left="720"/>
      <w:contextualSpacing/>
    </w:pPr>
  </w:style>
  <w:style w:type="table" w:styleId="GradeMdia2-nfase1">
    <w:name w:val="Medium Grid 2 Accent 1"/>
    <w:basedOn w:val="Tabelanormal"/>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ombreamentoClaro-nfase1">
    <w:name w:val="Light Shading Accent 1"/>
    <w:basedOn w:val="Tabelanormal"/>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aoHTML">
    <w:name w:val="HTML Cite"/>
    <w:uiPriority w:val="99"/>
    <w:unhideWhenUsed/>
    <w:rsid w:val="008170B2"/>
    <w:rPr>
      <w:i/>
      <w:iCs/>
    </w:rPr>
  </w:style>
  <w:style w:type="table" w:styleId="ListaClara-nfase1">
    <w:name w:val="Light List Accent 1"/>
    <w:basedOn w:val="Tabelanormal"/>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Fontepargpadro"/>
    <w:rsid w:val="008D0837"/>
  </w:style>
  <w:style w:type="character" w:styleId="HiperlinkVisitado">
    <w:name w:val="FollowedHyperlink"/>
    <w:rsid w:val="008803A7"/>
    <w:rPr>
      <w:color w:val="800080"/>
      <w:u w:val="single"/>
    </w:rPr>
  </w:style>
  <w:style w:type="paragraph" w:styleId="Ttulo">
    <w:name w:val="Title"/>
    <w:basedOn w:val="Normal"/>
    <w:next w:val="Normal"/>
    <w:link w:val="TtuloChar"/>
    <w:uiPriority w:val="10"/>
    <w:qFormat/>
    <w:rsid w:val="00FE7081"/>
    <w:pPr>
      <w:spacing w:before="240" w:after="60"/>
      <w:jc w:val="center"/>
      <w:outlineLvl w:val="0"/>
    </w:pPr>
    <w:rPr>
      <w:b/>
      <w:bCs/>
      <w:kern w:val="28"/>
      <w:sz w:val="32"/>
      <w:szCs w:val="32"/>
    </w:rPr>
  </w:style>
  <w:style w:type="character" w:customStyle="1" w:styleId="TtuloChar">
    <w:name w:val="Título Char"/>
    <w:link w:val="Ttulo"/>
    <w:rsid w:val="00FE7081"/>
    <w:rPr>
      <w:rFonts w:eastAsia="Times New Roman" w:cs="Times New Roman"/>
      <w:b/>
      <w:bCs/>
      <w:kern w:val="28"/>
      <w:sz w:val="32"/>
      <w:szCs w:val="32"/>
    </w:rPr>
  </w:style>
  <w:style w:type="paragraph" w:customStyle="1" w:styleId="Podtitul">
    <w:name w:val="Podtitul"/>
    <w:basedOn w:val="Normal"/>
    <w:next w:val="Normal"/>
    <w:link w:val="PodtitulChar"/>
    <w:qFormat/>
    <w:rsid w:val="00FE7081"/>
    <w:pPr>
      <w:spacing w:after="60"/>
      <w:jc w:val="center"/>
      <w:outlineLvl w:val="1"/>
    </w:pPr>
  </w:style>
  <w:style w:type="character" w:customStyle="1" w:styleId="PodtitulChar">
    <w:name w:val="Podtitul Char"/>
    <w:link w:val="Podtitul"/>
    <w:rsid w:val="00FE7081"/>
    <w:rPr>
      <w:rFonts w:eastAsia="Times New Roman" w:cs="Times New Roman"/>
      <w:sz w:val="24"/>
      <w:szCs w:val="24"/>
    </w:rPr>
  </w:style>
  <w:style w:type="character" w:styleId="Forte">
    <w:name w:val="Strong"/>
    <w:qFormat/>
    <w:rsid w:val="00FE7081"/>
    <w:rPr>
      <w:rFonts w:ascii="Times New Roman" w:hAnsi="Times New Roman"/>
      <w:b/>
      <w:bCs/>
    </w:rPr>
  </w:style>
  <w:style w:type="character" w:styleId="MenoPendente">
    <w:name w:val="Unresolved Mention"/>
    <w:basedOn w:val="Fontepargpadro"/>
    <w:uiPriority w:val="99"/>
    <w:semiHidden/>
    <w:unhideWhenUsed/>
    <w:rsid w:val="00CA7934"/>
    <w:rPr>
      <w:color w:val="605E5C"/>
      <w:shd w:val="clear" w:color="auto" w:fill="E1DFDD"/>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style>
  <w:style w:type="character" w:styleId="Refdecomentrio">
    <w:name w:val="annotation reference"/>
    <w:basedOn w:val="Fontepargpadro"/>
    <w:rPr>
      <w:sz w:val="16"/>
      <w:szCs w:val="16"/>
    </w:rPr>
  </w:style>
  <w:style w:type="table" w:customStyle="1" w:styleId="TableGrid">
    <w:name w:val="TableGrid"/>
    <w:rsid w:val="009156BC"/>
    <w:rPr>
      <w:rFonts w:asciiTheme="minorHAnsi" w:eastAsiaTheme="minorEastAsia" w:hAnsiTheme="minorHAnsi" w:cstheme="minorBidi"/>
      <w:sz w:val="22"/>
      <w:szCs w:val="22"/>
      <w:lang w:val="pt-BR" w:eastAsia="pt-BR"/>
    </w:rPr>
    <w:tblPr>
      <w:tblCellMar>
        <w:top w:w="0" w:type="dxa"/>
        <w:left w:w="0" w:type="dxa"/>
        <w:bottom w:w="0" w:type="dxa"/>
        <w:right w:w="0" w:type="dxa"/>
      </w:tblCellMar>
    </w:tblPr>
  </w:style>
  <w:style w:type="paragraph" w:styleId="Corpodetexto">
    <w:name w:val="Body Text"/>
    <w:basedOn w:val="Normal"/>
    <w:link w:val="CorpodetextoChar"/>
    <w:uiPriority w:val="1"/>
    <w:qFormat/>
    <w:rsid w:val="009156BC"/>
    <w:pPr>
      <w:widowControl w:val="0"/>
      <w:autoSpaceDE w:val="0"/>
      <w:autoSpaceDN w:val="0"/>
    </w:pPr>
    <w:rPr>
      <w:rFonts w:ascii="Calibri" w:eastAsia="Calibri" w:hAnsi="Calibri" w:cs="Calibri"/>
      <w:lang w:val="en-US" w:eastAsia="en-US"/>
    </w:rPr>
  </w:style>
  <w:style w:type="character" w:customStyle="1" w:styleId="CorpodetextoChar">
    <w:name w:val="Corpo de texto Char"/>
    <w:basedOn w:val="Fontepargpadro"/>
    <w:link w:val="Corpodetexto"/>
    <w:uiPriority w:val="1"/>
    <w:rsid w:val="009156BC"/>
    <w:rPr>
      <w:rFonts w:ascii="Calibri" w:eastAsia="Calibri" w:hAnsi="Calibri" w:cs="Calibri"/>
      <w:sz w:val="24"/>
      <w:szCs w:val="24"/>
      <w:lang w:val="en-US" w:eastAsia="en-US"/>
    </w:rPr>
  </w:style>
  <w:style w:type="paragraph" w:styleId="Legenda">
    <w:name w:val="caption"/>
    <w:basedOn w:val="Normal"/>
    <w:next w:val="Normal"/>
    <w:unhideWhenUsed/>
    <w:qFormat/>
    <w:rsid w:val="00C0702A"/>
    <w:pPr>
      <w:spacing w:after="200"/>
    </w:pPr>
    <w:rPr>
      <w:i/>
      <w:iCs/>
      <w:color w:val="44546A" w:themeColor="text2"/>
      <w:sz w:val="18"/>
      <w:szCs w:val="18"/>
    </w:rPr>
  </w:style>
  <w:style w:type="character" w:styleId="TextodoEspaoReservado">
    <w:name w:val="Placeholder Text"/>
    <w:basedOn w:val="Fontepargpadro"/>
    <w:uiPriority w:val="99"/>
    <w:semiHidden/>
    <w:rsid w:val="007510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58679561">
      <w:bodyDiv w:val="1"/>
      <w:marLeft w:val="0"/>
      <w:marRight w:val="0"/>
      <w:marTop w:val="0"/>
      <w:marBottom w:val="0"/>
      <w:divBdr>
        <w:top w:val="none" w:sz="0" w:space="0" w:color="auto"/>
        <w:left w:val="none" w:sz="0" w:space="0" w:color="auto"/>
        <w:bottom w:val="none" w:sz="0" w:space="0" w:color="auto"/>
        <w:right w:val="none" w:sz="0" w:space="0" w:color="auto"/>
      </w:divBdr>
    </w:div>
    <w:div w:id="283734280">
      <w:bodyDiv w:val="1"/>
      <w:marLeft w:val="0"/>
      <w:marRight w:val="0"/>
      <w:marTop w:val="0"/>
      <w:marBottom w:val="0"/>
      <w:divBdr>
        <w:top w:val="none" w:sz="0" w:space="0" w:color="auto"/>
        <w:left w:val="none" w:sz="0" w:space="0" w:color="auto"/>
        <w:bottom w:val="none" w:sz="0" w:space="0" w:color="auto"/>
        <w:right w:val="none" w:sz="0" w:space="0" w:color="auto"/>
      </w:divBdr>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3532149">
      <w:bodyDiv w:val="1"/>
      <w:marLeft w:val="0"/>
      <w:marRight w:val="0"/>
      <w:marTop w:val="0"/>
      <w:marBottom w:val="0"/>
      <w:divBdr>
        <w:top w:val="none" w:sz="0" w:space="0" w:color="auto"/>
        <w:left w:val="none" w:sz="0" w:space="0" w:color="auto"/>
        <w:bottom w:val="none" w:sz="0" w:space="0" w:color="auto"/>
        <w:right w:val="none" w:sz="0" w:space="0" w:color="auto"/>
      </w:divBdr>
    </w:div>
    <w:div w:id="316304679">
      <w:bodyDiv w:val="1"/>
      <w:marLeft w:val="0"/>
      <w:marRight w:val="0"/>
      <w:marTop w:val="0"/>
      <w:marBottom w:val="0"/>
      <w:divBdr>
        <w:top w:val="none" w:sz="0" w:space="0" w:color="auto"/>
        <w:left w:val="none" w:sz="0" w:space="0" w:color="auto"/>
        <w:bottom w:val="none" w:sz="0" w:space="0" w:color="auto"/>
        <w:right w:val="none" w:sz="0" w:space="0" w:color="auto"/>
      </w:divBdr>
    </w:div>
    <w:div w:id="357975653">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36607529">
      <w:bodyDiv w:val="1"/>
      <w:marLeft w:val="0"/>
      <w:marRight w:val="0"/>
      <w:marTop w:val="0"/>
      <w:marBottom w:val="0"/>
      <w:divBdr>
        <w:top w:val="none" w:sz="0" w:space="0" w:color="auto"/>
        <w:left w:val="none" w:sz="0" w:space="0" w:color="auto"/>
        <w:bottom w:val="none" w:sz="0" w:space="0" w:color="auto"/>
        <w:right w:val="none" w:sz="0" w:space="0" w:color="auto"/>
      </w:divBdr>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506402206">
      <w:bodyDiv w:val="1"/>
      <w:marLeft w:val="0"/>
      <w:marRight w:val="0"/>
      <w:marTop w:val="0"/>
      <w:marBottom w:val="0"/>
      <w:divBdr>
        <w:top w:val="none" w:sz="0" w:space="0" w:color="auto"/>
        <w:left w:val="none" w:sz="0" w:space="0" w:color="auto"/>
        <w:bottom w:val="none" w:sz="0" w:space="0" w:color="auto"/>
        <w:right w:val="none" w:sz="0" w:space="0" w:color="auto"/>
      </w:divBdr>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7962376">
      <w:bodyDiv w:val="1"/>
      <w:marLeft w:val="0"/>
      <w:marRight w:val="0"/>
      <w:marTop w:val="0"/>
      <w:marBottom w:val="0"/>
      <w:divBdr>
        <w:top w:val="none" w:sz="0" w:space="0" w:color="auto"/>
        <w:left w:val="none" w:sz="0" w:space="0" w:color="auto"/>
        <w:bottom w:val="none" w:sz="0" w:space="0" w:color="auto"/>
        <w:right w:val="none" w:sz="0" w:space="0" w:color="auto"/>
      </w:divBdr>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42082301">
      <w:bodyDiv w:val="1"/>
      <w:marLeft w:val="0"/>
      <w:marRight w:val="0"/>
      <w:marTop w:val="0"/>
      <w:marBottom w:val="0"/>
      <w:divBdr>
        <w:top w:val="none" w:sz="0" w:space="0" w:color="auto"/>
        <w:left w:val="none" w:sz="0" w:space="0" w:color="auto"/>
        <w:bottom w:val="none" w:sz="0" w:space="0" w:color="auto"/>
        <w:right w:val="none" w:sz="0" w:space="0" w:color="auto"/>
      </w:divBdr>
    </w:div>
    <w:div w:id="689837726">
      <w:bodyDiv w:val="1"/>
      <w:marLeft w:val="0"/>
      <w:marRight w:val="0"/>
      <w:marTop w:val="0"/>
      <w:marBottom w:val="0"/>
      <w:divBdr>
        <w:top w:val="none" w:sz="0" w:space="0" w:color="auto"/>
        <w:left w:val="none" w:sz="0" w:space="0" w:color="auto"/>
        <w:bottom w:val="none" w:sz="0" w:space="0" w:color="auto"/>
        <w:right w:val="none" w:sz="0" w:space="0" w:color="auto"/>
      </w:divBdr>
    </w:div>
    <w:div w:id="755980190">
      <w:bodyDiv w:val="1"/>
      <w:marLeft w:val="0"/>
      <w:marRight w:val="0"/>
      <w:marTop w:val="0"/>
      <w:marBottom w:val="0"/>
      <w:divBdr>
        <w:top w:val="none" w:sz="0" w:space="0" w:color="auto"/>
        <w:left w:val="none" w:sz="0" w:space="0" w:color="auto"/>
        <w:bottom w:val="none" w:sz="0" w:space="0" w:color="auto"/>
        <w:right w:val="none" w:sz="0" w:space="0" w:color="auto"/>
      </w:divBdr>
    </w:div>
    <w:div w:id="793255038">
      <w:bodyDiv w:val="1"/>
      <w:marLeft w:val="0"/>
      <w:marRight w:val="0"/>
      <w:marTop w:val="0"/>
      <w:marBottom w:val="0"/>
      <w:divBdr>
        <w:top w:val="none" w:sz="0" w:space="0" w:color="auto"/>
        <w:left w:val="none" w:sz="0" w:space="0" w:color="auto"/>
        <w:bottom w:val="none" w:sz="0" w:space="0" w:color="auto"/>
        <w:right w:val="none" w:sz="0" w:space="0" w:color="auto"/>
      </w:divBdr>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1770082">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14650583">
      <w:bodyDiv w:val="1"/>
      <w:marLeft w:val="0"/>
      <w:marRight w:val="0"/>
      <w:marTop w:val="0"/>
      <w:marBottom w:val="0"/>
      <w:divBdr>
        <w:top w:val="none" w:sz="0" w:space="0" w:color="auto"/>
        <w:left w:val="none" w:sz="0" w:space="0" w:color="auto"/>
        <w:bottom w:val="none" w:sz="0" w:space="0" w:color="auto"/>
        <w:right w:val="none" w:sz="0" w:space="0" w:color="auto"/>
      </w:divBdr>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1942965">
      <w:bodyDiv w:val="1"/>
      <w:marLeft w:val="0"/>
      <w:marRight w:val="0"/>
      <w:marTop w:val="0"/>
      <w:marBottom w:val="0"/>
      <w:divBdr>
        <w:top w:val="none" w:sz="0" w:space="0" w:color="auto"/>
        <w:left w:val="none" w:sz="0" w:space="0" w:color="auto"/>
        <w:bottom w:val="none" w:sz="0" w:space="0" w:color="auto"/>
        <w:right w:val="none" w:sz="0" w:space="0" w:color="auto"/>
      </w:divBdr>
    </w:div>
    <w:div w:id="1159728900">
      <w:bodyDiv w:val="1"/>
      <w:marLeft w:val="0"/>
      <w:marRight w:val="0"/>
      <w:marTop w:val="0"/>
      <w:marBottom w:val="0"/>
      <w:divBdr>
        <w:top w:val="none" w:sz="0" w:space="0" w:color="auto"/>
        <w:left w:val="none" w:sz="0" w:space="0" w:color="auto"/>
        <w:bottom w:val="none" w:sz="0" w:space="0" w:color="auto"/>
        <w:right w:val="none" w:sz="0" w:space="0" w:color="auto"/>
      </w:divBdr>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419903686">
      <w:bodyDiv w:val="1"/>
      <w:marLeft w:val="0"/>
      <w:marRight w:val="0"/>
      <w:marTop w:val="0"/>
      <w:marBottom w:val="0"/>
      <w:divBdr>
        <w:top w:val="none" w:sz="0" w:space="0" w:color="auto"/>
        <w:left w:val="none" w:sz="0" w:space="0" w:color="auto"/>
        <w:bottom w:val="none" w:sz="0" w:space="0" w:color="auto"/>
        <w:right w:val="none" w:sz="0" w:space="0" w:color="auto"/>
      </w:divBdr>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9179384">
      <w:bodyDiv w:val="1"/>
      <w:marLeft w:val="0"/>
      <w:marRight w:val="0"/>
      <w:marTop w:val="0"/>
      <w:marBottom w:val="0"/>
      <w:divBdr>
        <w:top w:val="none" w:sz="0" w:space="0" w:color="auto"/>
        <w:left w:val="none" w:sz="0" w:space="0" w:color="auto"/>
        <w:bottom w:val="none" w:sz="0" w:space="0" w:color="auto"/>
        <w:right w:val="none" w:sz="0" w:space="0" w:color="auto"/>
      </w:divBdr>
    </w:div>
    <w:div w:id="1472019483">
      <w:bodyDiv w:val="1"/>
      <w:marLeft w:val="0"/>
      <w:marRight w:val="0"/>
      <w:marTop w:val="0"/>
      <w:marBottom w:val="0"/>
      <w:divBdr>
        <w:top w:val="none" w:sz="0" w:space="0" w:color="auto"/>
        <w:left w:val="none" w:sz="0" w:space="0" w:color="auto"/>
        <w:bottom w:val="none" w:sz="0" w:space="0" w:color="auto"/>
        <w:right w:val="none" w:sz="0" w:space="0" w:color="auto"/>
      </w:divBdr>
    </w:div>
    <w:div w:id="1533495364">
      <w:bodyDiv w:val="1"/>
      <w:marLeft w:val="0"/>
      <w:marRight w:val="0"/>
      <w:marTop w:val="0"/>
      <w:marBottom w:val="0"/>
      <w:divBdr>
        <w:top w:val="none" w:sz="0" w:space="0" w:color="auto"/>
        <w:left w:val="none" w:sz="0" w:space="0" w:color="auto"/>
        <w:bottom w:val="none" w:sz="0" w:space="0" w:color="auto"/>
        <w:right w:val="none" w:sz="0" w:space="0" w:color="auto"/>
      </w:divBdr>
      <w:divsChild>
        <w:div w:id="1481732720">
          <w:marLeft w:val="0"/>
          <w:marRight w:val="0"/>
          <w:marTop w:val="0"/>
          <w:marBottom w:val="0"/>
          <w:divBdr>
            <w:top w:val="single" w:sz="2" w:space="0" w:color="auto"/>
            <w:left w:val="single" w:sz="2" w:space="0" w:color="auto"/>
            <w:bottom w:val="single" w:sz="6" w:space="0" w:color="auto"/>
            <w:right w:val="single" w:sz="2" w:space="0" w:color="auto"/>
          </w:divBdr>
          <w:divsChild>
            <w:div w:id="29236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079156">
                  <w:marLeft w:val="0"/>
                  <w:marRight w:val="0"/>
                  <w:marTop w:val="0"/>
                  <w:marBottom w:val="0"/>
                  <w:divBdr>
                    <w:top w:val="single" w:sz="2" w:space="0" w:color="D9D9E3"/>
                    <w:left w:val="single" w:sz="2" w:space="0" w:color="D9D9E3"/>
                    <w:bottom w:val="single" w:sz="2" w:space="0" w:color="D9D9E3"/>
                    <w:right w:val="single" w:sz="2" w:space="0" w:color="D9D9E3"/>
                  </w:divBdr>
                  <w:divsChild>
                    <w:div w:id="278730262">
                      <w:marLeft w:val="0"/>
                      <w:marRight w:val="0"/>
                      <w:marTop w:val="0"/>
                      <w:marBottom w:val="0"/>
                      <w:divBdr>
                        <w:top w:val="single" w:sz="2" w:space="0" w:color="D9D9E3"/>
                        <w:left w:val="single" w:sz="2" w:space="0" w:color="D9D9E3"/>
                        <w:bottom w:val="single" w:sz="2" w:space="0" w:color="D9D9E3"/>
                        <w:right w:val="single" w:sz="2" w:space="0" w:color="D9D9E3"/>
                      </w:divBdr>
                      <w:divsChild>
                        <w:div w:id="1796632154">
                          <w:marLeft w:val="0"/>
                          <w:marRight w:val="0"/>
                          <w:marTop w:val="0"/>
                          <w:marBottom w:val="0"/>
                          <w:divBdr>
                            <w:top w:val="single" w:sz="2" w:space="0" w:color="D9D9E3"/>
                            <w:left w:val="single" w:sz="2" w:space="0" w:color="D9D9E3"/>
                            <w:bottom w:val="single" w:sz="2" w:space="0" w:color="D9D9E3"/>
                            <w:right w:val="single" w:sz="2" w:space="0" w:color="D9D9E3"/>
                          </w:divBdr>
                          <w:divsChild>
                            <w:div w:id="728503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38610100">
      <w:bodyDiv w:val="1"/>
      <w:marLeft w:val="0"/>
      <w:marRight w:val="0"/>
      <w:marTop w:val="0"/>
      <w:marBottom w:val="0"/>
      <w:divBdr>
        <w:top w:val="none" w:sz="0" w:space="0" w:color="auto"/>
        <w:left w:val="none" w:sz="0" w:space="0" w:color="auto"/>
        <w:bottom w:val="none" w:sz="0" w:space="0" w:color="auto"/>
        <w:right w:val="none" w:sz="0" w:space="0" w:color="auto"/>
      </w:divBdr>
    </w:div>
    <w:div w:id="1641884048">
      <w:bodyDiv w:val="1"/>
      <w:marLeft w:val="0"/>
      <w:marRight w:val="0"/>
      <w:marTop w:val="0"/>
      <w:marBottom w:val="0"/>
      <w:divBdr>
        <w:top w:val="none" w:sz="0" w:space="0" w:color="auto"/>
        <w:left w:val="none" w:sz="0" w:space="0" w:color="auto"/>
        <w:bottom w:val="none" w:sz="0" w:space="0" w:color="auto"/>
        <w:right w:val="none" w:sz="0" w:space="0" w:color="auto"/>
      </w:divBdr>
    </w:div>
    <w:div w:id="1674454037">
      <w:bodyDiv w:val="1"/>
      <w:marLeft w:val="0"/>
      <w:marRight w:val="0"/>
      <w:marTop w:val="0"/>
      <w:marBottom w:val="0"/>
      <w:divBdr>
        <w:top w:val="none" w:sz="0" w:space="0" w:color="auto"/>
        <w:left w:val="none" w:sz="0" w:space="0" w:color="auto"/>
        <w:bottom w:val="none" w:sz="0" w:space="0" w:color="auto"/>
        <w:right w:val="none" w:sz="0" w:space="0" w:color="auto"/>
      </w:divBdr>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65177468">
      <w:bodyDiv w:val="1"/>
      <w:marLeft w:val="0"/>
      <w:marRight w:val="0"/>
      <w:marTop w:val="0"/>
      <w:marBottom w:val="0"/>
      <w:divBdr>
        <w:top w:val="none" w:sz="0" w:space="0" w:color="auto"/>
        <w:left w:val="none" w:sz="0" w:space="0" w:color="auto"/>
        <w:bottom w:val="none" w:sz="0" w:space="0" w:color="auto"/>
        <w:right w:val="none" w:sz="0" w:space="0" w:color="auto"/>
      </w:divBdr>
    </w:div>
    <w:div w:id="1786196224">
      <w:bodyDiv w:val="1"/>
      <w:marLeft w:val="0"/>
      <w:marRight w:val="0"/>
      <w:marTop w:val="0"/>
      <w:marBottom w:val="0"/>
      <w:divBdr>
        <w:top w:val="none" w:sz="0" w:space="0" w:color="auto"/>
        <w:left w:val="none" w:sz="0" w:space="0" w:color="auto"/>
        <w:bottom w:val="none" w:sz="0" w:space="0" w:color="auto"/>
        <w:right w:val="none" w:sz="0" w:space="0" w:color="auto"/>
      </w:divBdr>
    </w:div>
    <w:div w:id="2006130562">
      <w:bodyDiv w:val="1"/>
      <w:marLeft w:val="0"/>
      <w:marRight w:val="0"/>
      <w:marTop w:val="0"/>
      <w:marBottom w:val="0"/>
      <w:divBdr>
        <w:top w:val="none" w:sz="0" w:space="0" w:color="auto"/>
        <w:left w:val="none" w:sz="0" w:space="0" w:color="auto"/>
        <w:bottom w:val="none" w:sz="0" w:space="0" w:color="auto"/>
        <w:right w:val="none" w:sz="0" w:space="0" w:color="auto"/>
      </w:divBdr>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50688134">
      <w:bodyDiv w:val="1"/>
      <w:marLeft w:val="0"/>
      <w:marRight w:val="0"/>
      <w:marTop w:val="0"/>
      <w:marBottom w:val="0"/>
      <w:divBdr>
        <w:top w:val="none" w:sz="0" w:space="0" w:color="auto"/>
        <w:left w:val="none" w:sz="0" w:space="0" w:color="auto"/>
        <w:bottom w:val="none" w:sz="0" w:space="0" w:color="auto"/>
        <w:right w:val="none" w:sz="0" w:space="0" w:color="auto"/>
      </w:divBdr>
    </w:div>
    <w:div w:id="2093700929">
      <w:bodyDiv w:val="1"/>
      <w:marLeft w:val="0"/>
      <w:marRight w:val="0"/>
      <w:marTop w:val="0"/>
      <w:marBottom w:val="0"/>
      <w:divBdr>
        <w:top w:val="none" w:sz="0" w:space="0" w:color="auto"/>
        <w:left w:val="none" w:sz="0" w:space="0" w:color="auto"/>
        <w:bottom w:val="none" w:sz="0" w:space="0" w:color="auto"/>
        <w:right w:val="none" w:sz="0" w:space="0" w:color="auto"/>
      </w:divBdr>
    </w:div>
    <w:div w:id="2116245905">
      <w:bodyDiv w:val="1"/>
      <w:marLeft w:val="0"/>
      <w:marRight w:val="0"/>
      <w:marTop w:val="0"/>
      <w:marBottom w:val="0"/>
      <w:divBdr>
        <w:top w:val="none" w:sz="0" w:space="0" w:color="auto"/>
        <w:left w:val="none" w:sz="0" w:space="0" w:color="auto"/>
        <w:bottom w:val="none" w:sz="0" w:space="0" w:color="auto"/>
        <w:right w:val="none" w:sz="0" w:space="0" w:color="auto"/>
      </w:divBdr>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22D4F04C-9FB9-42DA-9C34-F6F809EB5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9888</Words>
  <Characters>53398</Characters>
  <Application>Microsoft Office Word</Application>
  <DocSecurity>0</DocSecurity>
  <Lines>444</Lines>
  <Paragraphs>126</Paragraphs>
  <ScaleCrop>false</ScaleCrop>
  <HeadingPairs>
    <vt:vector size="6" baseType="variant">
      <vt:variant>
        <vt:lpstr>Título</vt:lpstr>
      </vt:variant>
      <vt:variant>
        <vt:i4>1</vt:i4>
      </vt:variant>
      <vt:variant>
        <vt:lpstr>Title</vt:lpstr>
      </vt:variant>
      <vt:variant>
        <vt:i4>1</vt:i4>
      </vt:variant>
      <vt:variant>
        <vt:lpstr>Název</vt:lpstr>
      </vt:variant>
      <vt:variant>
        <vt:i4>1</vt:i4>
      </vt:variant>
    </vt:vector>
  </HeadingPairs>
  <TitlesOfParts>
    <vt:vector size="3" baseType="lpstr">
      <vt:lpstr/>
      <vt:lpstr/>
      <vt:lpstr>BP PEF, ČZU v Praze</vt:lpstr>
    </vt:vector>
  </TitlesOfParts>
  <Manager/>
  <Company/>
  <LinksUpToDate>false</LinksUpToDate>
  <CharactersWithSpaces>63160</CharactersWithSpaces>
  <SharedDoc>false</SharedDoc>
  <HyperlinkBase/>
  <HLinks>
    <vt:vector size="132" baseType="variant">
      <vt:variant>
        <vt:i4>1966135</vt:i4>
      </vt:variant>
      <vt:variant>
        <vt:i4>167</vt:i4>
      </vt:variant>
      <vt:variant>
        <vt:i4>0</vt:i4>
      </vt:variant>
      <vt:variant>
        <vt:i4>5</vt:i4>
      </vt:variant>
      <vt:variant>
        <vt:lpwstr/>
      </vt:variant>
      <vt:variant>
        <vt:lpwstr>_Toc435801638</vt:lpwstr>
      </vt:variant>
      <vt:variant>
        <vt:i4>1966135</vt:i4>
      </vt:variant>
      <vt:variant>
        <vt:i4>161</vt:i4>
      </vt:variant>
      <vt:variant>
        <vt:i4>0</vt:i4>
      </vt:variant>
      <vt:variant>
        <vt:i4>5</vt:i4>
      </vt:variant>
      <vt:variant>
        <vt:lpwstr/>
      </vt:variant>
      <vt:variant>
        <vt:lpwstr>_Toc435801637</vt:lpwstr>
      </vt:variant>
      <vt:variant>
        <vt:i4>1966135</vt:i4>
      </vt:variant>
      <vt:variant>
        <vt:i4>155</vt:i4>
      </vt:variant>
      <vt:variant>
        <vt:i4>0</vt:i4>
      </vt:variant>
      <vt:variant>
        <vt:i4>5</vt:i4>
      </vt:variant>
      <vt:variant>
        <vt:lpwstr/>
      </vt:variant>
      <vt:variant>
        <vt:lpwstr>_Toc435801636</vt:lpwstr>
      </vt:variant>
      <vt:variant>
        <vt:i4>1966135</vt:i4>
      </vt:variant>
      <vt:variant>
        <vt:i4>149</vt:i4>
      </vt:variant>
      <vt:variant>
        <vt:i4>0</vt:i4>
      </vt:variant>
      <vt:variant>
        <vt:i4>5</vt:i4>
      </vt:variant>
      <vt:variant>
        <vt:lpwstr/>
      </vt:variant>
      <vt:variant>
        <vt:lpwstr>_Toc435801635</vt:lpwstr>
      </vt:variant>
      <vt:variant>
        <vt:i4>1966135</vt:i4>
      </vt:variant>
      <vt:variant>
        <vt:i4>143</vt:i4>
      </vt:variant>
      <vt:variant>
        <vt:i4>0</vt:i4>
      </vt:variant>
      <vt:variant>
        <vt:i4>5</vt:i4>
      </vt:variant>
      <vt:variant>
        <vt:lpwstr/>
      </vt:variant>
      <vt:variant>
        <vt:lpwstr>_Toc435801634</vt:lpwstr>
      </vt:variant>
      <vt:variant>
        <vt:i4>1966135</vt:i4>
      </vt:variant>
      <vt:variant>
        <vt:i4>137</vt:i4>
      </vt:variant>
      <vt:variant>
        <vt:i4>0</vt:i4>
      </vt:variant>
      <vt:variant>
        <vt:i4>5</vt:i4>
      </vt:variant>
      <vt:variant>
        <vt:lpwstr/>
      </vt:variant>
      <vt:variant>
        <vt:lpwstr>_Toc435801633</vt:lpwstr>
      </vt:variant>
      <vt:variant>
        <vt:i4>1966135</vt:i4>
      </vt:variant>
      <vt:variant>
        <vt:i4>131</vt:i4>
      </vt:variant>
      <vt:variant>
        <vt:i4>0</vt:i4>
      </vt:variant>
      <vt:variant>
        <vt:i4>5</vt:i4>
      </vt:variant>
      <vt:variant>
        <vt:lpwstr/>
      </vt:variant>
      <vt:variant>
        <vt:lpwstr>_Toc435801632</vt:lpwstr>
      </vt:variant>
      <vt:variant>
        <vt:i4>1966135</vt:i4>
      </vt:variant>
      <vt:variant>
        <vt:i4>125</vt:i4>
      </vt:variant>
      <vt:variant>
        <vt:i4>0</vt:i4>
      </vt:variant>
      <vt:variant>
        <vt:i4>5</vt:i4>
      </vt:variant>
      <vt:variant>
        <vt:lpwstr/>
      </vt:variant>
      <vt:variant>
        <vt:lpwstr>_Toc435801631</vt:lpwstr>
      </vt:variant>
      <vt:variant>
        <vt:i4>1966135</vt:i4>
      </vt:variant>
      <vt:variant>
        <vt:i4>119</vt:i4>
      </vt:variant>
      <vt:variant>
        <vt:i4>0</vt:i4>
      </vt:variant>
      <vt:variant>
        <vt:i4>5</vt:i4>
      </vt:variant>
      <vt:variant>
        <vt:lpwstr/>
      </vt:variant>
      <vt:variant>
        <vt:lpwstr>_Toc435801630</vt:lpwstr>
      </vt:variant>
      <vt:variant>
        <vt:i4>2031671</vt:i4>
      </vt:variant>
      <vt:variant>
        <vt:i4>113</vt:i4>
      </vt:variant>
      <vt:variant>
        <vt:i4>0</vt:i4>
      </vt:variant>
      <vt:variant>
        <vt:i4>5</vt:i4>
      </vt:variant>
      <vt:variant>
        <vt:lpwstr/>
      </vt:variant>
      <vt:variant>
        <vt:lpwstr>_Toc435801629</vt:lpwstr>
      </vt:variant>
      <vt:variant>
        <vt:i4>2031671</vt:i4>
      </vt:variant>
      <vt:variant>
        <vt:i4>107</vt:i4>
      </vt:variant>
      <vt:variant>
        <vt:i4>0</vt:i4>
      </vt:variant>
      <vt:variant>
        <vt:i4>5</vt:i4>
      </vt:variant>
      <vt:variant>
        <vt:lpwstr/>
      </vt:variant>
      <vt:variant>
        <vt:lpwstr>_Toc435801628</vt:lpwstr>
      </vt:variant>
      <vt:variant>
        <vt:i4>2031671</vt:i4>
      </vt:variant>
      <vt:variant>
        <vt:i4>101</vt:i4>
      </vt:variant>
      <vt:variant>
        <vt:i4>0</vt:i4>
      </vt:variant>
      <vt:variant>
        <vt:i4>5</vt:i4>
      </vt:variant>
      <vt:variant>
        <vt:lpwstr/>
      </vt:variant>
      <vt:variant>
        <vt:lpwstr>_Toc435801627</vt:lpwstr>
      </vt:variant>
      <vt:variant>
        <vt:i4>2031671</vt:i4>
      </vt:variant>
      <vt:variant>
        <vt:i4>95</vt:i4>
      </vt:variant>
      <vt:variant>
        <vt:i4>0</vt:i4>
      </vt:variant>
      <vt:variant>
        <vt:i4>5</vt:i4>
      </vt:variant>
      <vt:variant>
        <vt:lpwstr/>
      </vt:variant>
      <vt:variant>
        <vt:lpwstr>_Toc435801626</vt:lpwstr>
      </vt:variant>
      <vt:variant>
        <vt:i4>2031671</vt:i4>
      </vt:variant>
      <vt:variant>
        <vt:i4>89</vt:i4>
      </vt:variant>
      <vt:variant>
        <vt:i4>0</vt:i4>
      </vt:variant>
      <vt:variant>
        <vt:i4>5</vt:i4>
      </vt:variant>
      <vt:variant>
        <vt:lpwstr/>
      </vt:variant>
      <vt:variant>
        <vt:lpwstr>_Toc435801625</vt:lpwstr>
      </vt:variant>
      <vt:variant>
        <vt:i4>2031671</vt:i4>
      </vt:variant>
      <vt:variant>
        <vt:i4>83</vt:i4>
      </vt:variant>
      <vt:variant>
        <vt:i4>0</vt:i4>
      </vt:variant>
      <vt:variant>
        <vt:i4>5</vt:i4>
      </vt:variant>
      <vt:variant>
        <vt:lpwstr/>
      </vt:variant>
      <vt:variant>
        <vt:lpwstr>_Toc435801624</vt:lpwstr>
      </vt:variant>
      <vt:variant>
        <vt:i4>2031671</vt:i4>
      </vt:variant>
      <vt:variant>
        <vt:i4>77</vt:i4>
      </vt:variant>
      <vt:variant>
        <vt:i4>0</vt:i4>
      </vt:variant>
      <vt:variant>
        <vt:i4>5</vt:i4>
      </vt:variant>
      <vt:variant>
        <vt:lpwstr/>
      </vt:variant>
      <vt:variant>
        <vt:lpwstr>_Toc435801623</vt:lpwstr>
      </vt:variant>
      <vt:variant>
        <vt:i4>2031671</vt:i4>
      </vt:variant>
      <vt:variant>
        <vt:i4>71</vt:i4>
      </vt:variant>
      <vt:variant>
        <vt:i4>0</vt:i4>
      </vt:variant>
      <vt:variant>
        <vt:i4>5</vt:i4>
      </vt:variant>
      <vt:variant>
        <vt:lpwstr/>
      </vt:variant>
      <vt:variant>
        <vt:lpwstr>_Toc435801622</vt:lpwstr>
      </vt:variant>
      <vt:variant>
        <vt:i4>2031671</vt:i4>
      </vt:variant>
      <vt:variant>
        <vt:i4>65</vt:i4>
      </vt:variant>
      <vt:variant>
        <vt:i4>0</vt:i4>
      </vt:variant>
      <vt:variant>
        <vt:i4>5</vt:i4>
      </vt:variant>
      <vt:variant>
        <vt:lpwstr/>
      </vt:variant>
      <vt:variant>
        <vt:lpwstr>_Toc435801621</vt:lpwstr>
      </vt:variant>
      <vt:variant>
        <vt:i4>2031671</vt:i4>
      </vt:variant>
      <vt:variant>
        <vt:i4>59</vt:i4>
      </vt:variant>
      <vt:variant>
        <vt:i4>0</vt:i4>
      </vt:variant>
      <vt:variant>
        <vt:i4>5</vt:i4>
      </vt:variant>
      <vt:variant>
        <vt:lpwstr/>
      </vt:variant>
      <vt:variant>
        <vt:lpwstr>_Toc435801620</vt:lpwstr>
      </vt:variant>
      <vt:variant>
        <vt:i4>1835063</vt:i4>
      </vt:variant>
      <vt:variant>
        <vt:i4>53</vt:i4>
      </vt:variant>
      <vt:variant>
        <vt:i4>0</vt:i4>
      </vt:variant>
      <vt:variant>
        <vt:i4>5</vt:i4>
      </vt:variant>
      <vt:variant>
        <vt:lpwstr/>
      </vt:variant>
      <vt:variant>
        <vt:lpwstr>_Toc435801619</vt:lpwstr>
      </vt:variant>
      <vt:variant>
        <vt:i4>1835063</vt:i4>
      </vt:variant>
      <vt:variant>
        <vt:i4>47</vt:i4>
      </vt:variant>
      <vt:variant>
        <vt:i4>0</vt:i4>
      </vt:variant>
      <vt:variant>
        <vt:i4>5</vt:i4>
      </vt:variant>
      <vt:variant>
        <vt:lpwstr/>
      </vt:variant>
      <vt:variant>
        <vt:lpwstr>_Toc435801618</vt:lpwstr>
      </vt:variant>
      <vt:variant>
        <vt:i4>1835063</vt:i4>
      </vt:variant>
      <vt:variant>
        <vt:i4>41</vt:i4>
      </vt:variant>
      <vt:variant>
        <vt:i4>0</vt:i4>
      </vt:variant>
      <vt:variant>
        <vt:i4>5</vt:i4>
      </vt:variant>
      <vt:variant>
        <vt:lpwstr/>
      </vt:variant>
      <vt:variant>
        <vt:lpwstr>_Toc435801617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2012-01-07T20:20:00Z</cp:lastPrinted>
  <dcterms:created xsi:type="dcterms:W3CDTF">2021-05-20T14:00:00Z</dcterms:created>
  <dcterms:modified xsi:type="dcterms:W3CDTF">2023-03-15T16:49:00Z</dcterms:modified>
  <cp:category/>
</cp:coreProperties>
</file>