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8509" w14:textId="77777777" w:rsidR="00B95BB0" w:rsidRPr="00B95BB0" w:rsidRDefault="00B95BB0" w:rsidP="00B95BB0">
      <w:pPr>
        <w:jc w:val="center"/>
        <w:rPr>
          <w:b/>
          <w:lang w:val="es-ES"/>
        </w:rPr>
      </w:pPr>
      <w:r w:rsidRPr="00B95BB0">
        <w:rPr>
          <w:b/>
          <w:lang w:val="es-ES"/>
        </w:rPr>
        <w:t>PLATAFORMA DE APOYO A LA FORMACIÓN DE LAS CIENCIAS SOCIALES-RIZOMAS</w:t>
      </w:r>
    </w:p>
    <w:p w14:paraId="37AAA7E6" w14:textId="714C9421" w:rsidR="00B95BB0" w:rsidRPr="00CD3F56" w:rsidRDefault="00CD3F56" w:rsidP="00CD3F56">
      <w:pPr>
        <w:jc w:val="center"/>
        <w:rPr>
          <w:lang w:val="es-ES"/>
        </w:rPr>
      </w:pPr>
      <w:r>
        <w:rPr>
          <w:lang w:val="es-ES"/>
        </w:rPr>
        <w:t>Elicitación</w:t>
      </w:r>
      <w:r w:rsidR="001A0997">
        <w:rPr>
          <w:lang w:val="es-ES"/>
        </w:rPr>
        <w:t xml:space="preserve"> de Requisitos</w:t>
      </w:r>
    </w:p>
    <w:p w14:paraId="28F7E88A" w14:textId="1D29D5EA" w:rsidR="00B95BB0" w:rsidRPr="00D809FA" w:rsidRDefault="00B95BB0" w:rsidP="00B95BB0">
      <w:pPr>
        <w:jc w:val="both"/>
        <w:rPr>
          <w:sz w:val="20"/>
          <w:szCs w:val="20"/>
          <w:lang w:val="es-ES"/>
        </w:rPr>
      </w:pPr>
      <w:r w:rsidRPr="00D809FA">
        <w:rPr>
          <w:b/>
          <w:sz w:val="20"/>
          <w:szCs w:val="20"/>
          <w:lang w:val="es-ES"/>
        </w:rPr>
        <w:t>Introducción</w:t>
      </w:r>
      <w:r w:rsidRPr="00D809FA">
        <w:rPr>
          <w:sz w:val="20"/>
          <w:szCs w:val="20"/>
          <w:lang w:val="es-ES"/>
        </w:rPr>
        <w:t xml:space="preserve">: En la reunión del grupo de trabajo </w:t>
      </w:r>
      <w:r w:rsidR="00DE2AEC" w:rsidRPr="00D809FA">
        <w:rPr>
          <w:sz w:val="20"/>
          <w:szCs w:val="20"/>
          <w:lang w:val="es-ES"/>
        </w:rPr>
        <w:t>para la construcción de la plataforma Rizomas, real</w:t>
      </w:r>
      <w:r w:rsidR="001C532F" w:rsidRPr="00D809FA">
        <w:rPr>
          <w:sz w:val="20"/>
          <w:szCs w:val="20"/>
          <w:lang w:val="es-ES"/>
        </w:rPr>
        <w:t>i</w:t>
      </w:r>
      <w:r w:rsidR="00DE2AEC" w:rsidRPr="00D809FA">
        <w:rPr>
          <w:sz w:val="20"/>
          <w:szCs w:val="20"/>
          <w:lang w:val="es-ES"/>
        </w:rPr>
        <w:t xml:space="preserve">zada </w:t>
      </w:r>
      <w:r w:rsidRPr="00D809FA">
        <w:rPr>
          <w:sz w:val="20"/>
          <w:szCs w:val="20"/>
          <w:lang w:val="es-ES"/>
        </w:rPr>
        <w:t>el martes 26 de abril de 2022, en la cual se formalizó la primera historia de usuario</w:t>
      </w:r>
      <w:r w:rsidR="00DE2AEC" w:rsidRPr="00D809FA">
        <w:rPr>
          <w:sz w:val="20"/>
          <w:szCs w:val="20"/>
          <w:lang w:val="es-ES"/>
        </w:rPr>
        <w:t xml:space="preserve">, que permitió la </w:t>
      </w:r>
      <w:r w:rsidRPr="00D809FA">
        <w:rPr>
          <w:sz w:val="20"/>
          <w:szCs w:val="20"/>
          <w:lang w:val="es-ES"/>
        </w:rPr>
        <w:t>especifica</w:t>
      </w:r>
      <w:r w:rsidR="00DE2AEC" w:rsidRPr="00D809FA">
        <w:rPr>
          <w:sz w:val="20"/>
          <w:szCs w:val="20"/>
          <w:lang w:val="es-ES"/>
        </w:rPr>
        <w:t>r</w:t>
      </w:r>
      <w:r w:rsidRPr="00D809FA">
        <w:rPr>
          <w:sz w:val="20"/>
          <w:szCs w:val="20"/>
          <w:lang w:val="es-ES"/>
        </w:rPr>
        <w:t xml:space="preserve"> </w:t>
      </w:r>
      <w:r w:rsidR="00DE2AEC" w:rsidRPr="00D809FA">
        <w:rPr>
          <w:sz w:val="20"/>
          <w:szCs w:val="20"/>
          <w:lang w:val="es-ES"/>
        </w:rPr>
        <w:t>las</w:t>
      </w:r>
      <w:r w:rsidRPr="00D809FA">
        <w:rPr>
          <w:sz w:val="20"/>
          <w:szCs w:val="20"/>
          <w:lang w:val="es-ES"/>
        </w:rPr>
        <w:t xml:space="preserve"> características y </w:t>
      </w:r>
      <w:r w:rsidR="00DE2AEC" w:rsidRPr="00D809FA">
        <w:rPr>
          <w:sz w:val="20"/>
          <w:szCs w:val="20"/>
          <w:lang w:val="es-ES"/>
        </w:rPr>
        <w:t xml:space="preserve">la </w:t>
      </w:r>
      <w:r w:rsidRPr="00D809FA">
        <w:rPr>
          <w:sz w:val="20"/>
          <w:szCs w:val="20"/>
          <w:lang w:val="es-ES"/>
        </w:rPr>
        <w:t>el</w:t>
      </w:r>
      <w:r w:rsidR="00AF6B81" w:rsidRPr="00D809FA">
        <w:rPr>
          <w:sz w:val="20"/>
          <w:szCs w:val="20"/>
          <w:lang w:val="es-ES"/>
        </w:rPr>
        <w:t>i</w:t>
      </w:r>
      <w:r w:rsidRPr="00D809FA">
        <w:rPr>
          <w:sz w:val="20"/>
          <w:szCs w:val="20"/>
          <w:lang w:val="es-ES"/>
        </w:rPr>
        <w:t>cita</w:t>
      </w:r>
      <w:r w:rsidR="00DE2AEC" w:rsidRPr="00D809FA">
        <w:rPr>
          <w:sz w:val="20"/>
          <w:szCs w:val="20"/>
          <w:lang w:val="es-ES"/>
        </w:rPr>
        <w:t>ci</w:t>
      </w:r>
      <w:r w:rsidR="00AF6B81" w:rsidRPr="00D809FA">
        <w:rPr>
          <w:sz w:val="20"/>
          <w:szCs w:val="20"/>
          <w:lang w:val="es-ES"/>
        </w:rPr>
        <w:t>ó</w:t>
      </w:r>
      <w:r w:rsidR="00DE2AEC" w:rsidRPr="00D809FA">
        <w:rPr>
          <w:sz w:val="20"/>
          <w:szCs w:val="20"/>
          <w:lang w:val="es-ES"/>
        </w:rPr>
        <w:t xml:space="preserve">n </w:t>
      </w:r>
      <w:r w:rsidR="00FD1D74" w:rsidRPr="00D809FA">
        <w:rPr>
          <w:sz w:val="20"/>
          <w:szCs w:val="20"/>
          <w:lang w:val="es-ES"/>
        </w:rPr>
        <w:t>de requisitos de la plataforma</w:t>
      </w:r>
      <w:r w:rsidR="00DE2AEC" w:rsidRPr="00D809FA">
        <w:rPr>
          <w:sz w:val="20"/>
          <w:szCs w:val="20"/>
          <w:lang w:val="es-ES"/>
        </w:rPr>
        <w:t xml:space="preserve"> Rizomas</w:t>
      </w:r>
      <w:r w:rsidRPr="00D809FA">
        <w:rPr>
          <w:sz w:val="20"/>
          <w:szCs w:val="20"/>
          <w:lang w:val="es-ES"/>
        </w:rPr>
        <w:t>:</w:t>
      </w:r>
    </w:p>
    <w:p w14:paraId="49A0C2A2" w14:textId="77777777" w:rsidR="001A0997" w:rsidRPr="00B95BB0" w:rsidRDefault="001A0997">
      <w:pPr>
        <w:rPr>
          <w:b/>
          <w:lang w:val="es-ES"/>
        </w:rPr>
      </w:pPr>
      <w:r w:rsidRPr="00B95BB0">
        <w:rPr>
          <w:b/>
          <w:lang w:val="es-ES"/>
        </w:rPr>
        <w:t>Definición de Actores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1A0997" w14:paraId="2815884E" w14:textId="77777777" w:rsidTr="002D330E">
        <w:tc>
          <w:tcPr>
            <w:tcW w:w="2405" w:type="dxa"/>
            <w:shd w:val="clear" w:color="auto" w:fill="2E74B5" w:themeFill="accent1" w:themeFillShade="BF"/>
          </w:tcPr>
          <w:p w14:paraId="3757AC26" w14:textId="77777777" w:rsidR="001A0997" w:rsidRPr="00D809FA" w:rsidRDefault="001A0997" w:rsidP="00DE2AEC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D809FA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ACTOR</w:t>
            </w:r>
          </w:p>
        </w:tc>
        <w:tc>
          <w:tcPr>
            <w:tcW w:w="3480" w:type="dxa"/>
            <w:shd w:val="clear" w:color="auto" w:fill="2E74B5" w:themeFill="accent1" w:themeFillShade="BF"/>
          </w:tcPr>
          <w:p w14:paraId="39740BD7" w14:textId="77777777" w:rsidR="001A0997" w:rsidRPr="00D809FA" w:rsidRDefault="001A0997" w:rsidP="00DE2AE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</w:pPr>
            <w:r w:rsidRPr="00D809FA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DEFINICIÓN</w:t>
            </w:r>
          </w:p>
        </w:tc>
        <w:tc>
          <w:tcPr>
            <w:tcW w:w="2943" w:type="dxa"/>
            <w:shd w:val="clear" w:color="auto" w:fill="2E74B5" w:themeFill="accent1" w:themeFillShade="BF"/>
          </w:tcPr>
          <w:p w14:paraId="33F70F5F" w14:textId="77777777" w:rsidR="001A0997" w:rsidRPr="00D809FA" w:rsidRDefault="001A0997" w:rsidP="00DE2AE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</w:pPr>
            <w:r w:rsidRPr="00D809FA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PERMISOS</w:t>
            </w:r>
          </w:p>
        </w:tc>
      </w:tr>
      <w:tr w:rsidR="001A0997" w:rsidRPr="008103BF" w14:paraId="453BC2DD" w14:textId="77777777" w:rsidTr="001A0997">
        <w:tc>
          <w:tcPr>
            <w:tcW w:w="2405" w:type="dxa"/>
          </w:tcPr>
          <w:p w14:paraId="5D1AD52D" w14:textId="41224F32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A</w:t>
            </w:r>
            <w:r w:rsidR="00343E42" w:rsidRPr="00D809FA">
              <w:rPr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3480" w:type="dxa"/>
          </w:tcPr>
          <w:p w14:paraId="69710C11" w14:textId="6648FA9A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 xml:space="preserve">Los usuarios con rol de administrador, tienen la más alta jerarquía y control sobre </w:t>
            </w:r>
            <w:r w:rsidR="00B65DEE" w:rsidRPr="00D809FA">
              <w:rPr>
                <w:sz w:val="20"/>
                <w:szCs w:val="20"/>
                <w:lang w:val="es-ES"/>
              </w:rPr>
              <w:t>las funciones</w:t>
            </w:r>
            <w:r w:rsidRPr="00D809FA">
              <w:rPr>
                <w:sz w:val="20"/>
                <w:szCs w:val="20"/>
                <w:lang w:val="es-ES"/>
              </w:rPr>
              <w:t xml:space="preserve"> de la plataforma, podrán gestionar otros usuarios y recursos en general</w:t>
            </w:r>
          </w:p>
        </w:tc>
        <w:tc>
          <w:tcPr>
            <w:tcW w:w="2943" w:type="dxa"/>
          </w:tcPr>
          <w:p w14:paraId="30E8D785" w14:textId="77777777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Gestión de Usuarios</w:t>
            </w:r>
          </w:p>
          <w:p w14:paraId="6FA0E001" w14:textId="77777777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Gestión de Contenidos</w:t>
            </w:r>
          </w:p>
          <w:p w14:paraId="09BE8CA3" w14:textId="77777777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Seguimiento Estudiantes</w:t>
            </w:r>
          </w:p>
          <w:p w14:paraId="6E260FDF" w14:textId="77777777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Gestión de Grupos</w:t>
            </w:r>
          </w:p>
        </w:tc>
      </w:tr>
      <w:tr w:rsidR="001A0997" w:rsidRPr="008103BF" w14:paraId="6E01F90D" w14:textId="77777777" w:rsidTr="001A0997">
        <w:tc>
          <w:tcPr>
            <w:tcW w:w="2405" w:type="dxa"/>
          </w:tcPr>
          <w:p w14:paraId="20AF8502" w14:textId="4AC8B337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D</w:t>
            </w:r>
            <w:r w:rsidR="00343E42" w:rsidRPr="00D809FA">
              <w:rPr>
                <w:sz w:val="20"/>
                <w:szCs w:val="20"/>
                <w:lang w:val="es-ES"/>
              </w:rPr>
              <w:t>ocente</w:t>
            </w:r>
          </w:p>
        </w:tc>
        <w:tc>
          <w:tcPr>
            <w:tcW w:w="3480" w:type="dxa"/>
          </w:tcPr>
          <w:p w14:paraId="088E66B6" w14:textId="77777777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Los docentes de la plataforma Rizomas, son usuarios interesados en la difusión de conocimiento y posterior seguimiento del proceso exploratorio y formativo del estudiante.</w:t>
            </w:r>
          </w:p>
        </w:tc>
        <w:tc>
          <w:tcPr>
            <w:tcW w:w="2943" w:type="dxa"/>
          </w:tcPr>
          <w:p w14:paraId="5A070472" w14:textId="77777777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Gestión de Contenidos</w:t>
            </w:r>
          </w:p>
          <w:p w14:paraId="5A426952" w14:textId="77777777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Seguimiento Estudiantes</w:t>
            </w:r>
          </w:p>
          <w:p w14:paraId="40CF5BCF" w14:textId="77777777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Gestión de Grupos</w:t>
            </w:r>
          </w:p>
        </w:tc>
      </w:tr>
      <w:tr w:rsidR="001A0997" w14:paraId="5228954C" w14:textId="77777777" w:rsidTr="001A0997">
        <w:tc>
          <w:tcPr>
            <w:tcW w:w="2405" w:type="dxa"/>
          </w:tcPr>
          <w:p w14:paraId="5CBC544B" w14:textId="0A29185B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E</w:t>
            </w:r>
            <w:r w:rsidR="00343E42" w:rsidRPr="00D809FA">
              <w:rPr>
                <w:sz w:val="20"/>
                <w:szCs w:val="20"/>
                <w:lang w:val="es-ES"/>
              </w:rPr>
              <w:t>studiante</w:t>
            </w:r>
          </w:p>
        </w:tc>
        <w:tc>
          <w:tcPr>
            <w:tcW w:w="3480" w:type="dxa"/>
          </w:tcPr>
          <w:p w14:paraId="3FFAA2BA" w14:textId="71EB73F5" w:rsidR="001A0997" w:rsidRPr="00D809FA" w:rsidRDefault="001A0997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 xml:space="preserve">Son estudiantes de las asignaturas de Introducción a las ciencias sociales y Electivas, </w:t>
            </w:r>
            <w:r w:rsidR="00B65DEE" w:rsidRPr="00D809FA">
              <w:rPr>
                <w:sz w:val="20"/>
                <w:szCs w:val="20"/>
                <w:lang w:val="es-ES"/>
              </w:rPr>
              <w:t>que,</w:t>
            </w:r>
            <w:r w:rsidRPr="00D809FA">
              <w:rPr>
                <w:sz w:val="20"/>
                <w:szCs w:val="20"/>
                <w:lang w:val="es-ES"/>
              </w:rPr>
              <w:t xml:space="preserve"> en su proceso formativo, llevan a cabo una exploración y apropiación del conocimiento disponible en la plataforma</w:t>
            </w:r>
          </w:p>
        </w:tc>
        <w:tc>
          <w:tcPr>
            <w:tcW w:w="2943" w:type="dxa"/>
          </w:tcPr>
          <w:p w14:paraId="0D419F7A" w14:textId="77777777" w:rsidR="001A0997" w:rsidRPr="00D809FA" w:rsidRDefault="005C2339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Consulta de Contenidos</w:t>
            </w:r>
          </w:p>
          <w:p w14:paraId="298FBFFF" w14:textId="77777777" w:rsidR="005C2339" w:rsidRPr="00D809FA" w:rsidRDefault="005C2339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Realización de Actividades</w:t>
            </w:r>
          </w:p>
          <w:p w14:paraId="0AC567B7" w14:textId="77777777" w:rsidR="005C2339" w:rsidRPr="00D809FA" w:rsidRDefault="005C2339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Autenticación (inicio de sesión)</w:t>
            </w:r>
          </w:p>
        </w:tc>
      </w:tr>
      <w:tr w:rsidR="005C2339" w14:paraId="672D4C82" w14:textId="77777777" w:rsidTr="001A0997">
        <w:tc>
          <w:tcPr>
            <w:tcW w:w="2405" w:type="dxa"/>
          </w:tcPr>
          <w:p w14:paraId="79F458D3" w14:textId="58D4CCEC" w:rsidR="005C2339" w:rsidRPr="00D809FA" w:rsidRDefault="005C2339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G</w:t>
            </w:r>
            <w:r w:rsidR="00343E42" w:rsidRPr="00D809FA">
              <w:rPr>
                <w:sz w:val="20"/>
                <w:szCs w:val="20"/>
                <w:lang w:val="es-ES"/>
              </w:rPr>
              <w:t>eneral</w:t>
            </w:r>
          </w:p>
        </w:tc>
        <w:tc>
          <w:tcPr>
            <w:tcW w:w="3480" w:type="dxa"/>
          </w:tcPr>
          <w:p w14:paraId="2E009D26" w14:textId="61EE0601" w:rsidR="005C2339" w:rsidRPr="00D809FA" w:rsidRDefault="005C2339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 xml:space="preserve">Son las personas </w:t>
            </w:r>
            <w:r w:rsidR="00B65DEE" w:rsidRPr="00D809FA">
              <w:rPr>
                <w:sz w:val="20"/>
                <w:szCs w:val="20"/>
                <w:lang w:val="es-ES"/>
              </w:rPr>
              <w:t>que,</w:t>
            </w:r>
            <w:r w:rsidRPr="00D809FA">
              <w:rPr>
                <w:sz w:val="20"/>
                <w:szCs w:val="20"/>
                <w:lang w:val="es-ES"/>
              </w:rPr>
              <w:t xml:space="preserve"> sin estar asociadas a las asignaturas de ciencias sociales y Electivas, están interesadas en acceder a los contenidos públicos de la plataforma</w:t>
            </w:r>
            <w:r w:rsidR="00D809FA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943" w:type="dxa"/>
          </w:tcPr>
          <w:p w14:paraId="68999671" w14:textId="77777777" w:rsidR="005C2339" w:rsidRPr="00D809FA" w:rsidRDefault="005C2339" w:rsidP="00D809FA">
            <w:pPr>
              <w:jc w:val="both"/>
              <w:rPr>
                <w:sz w:val="20"/>
                <w:szCs w:val="20"/>
                <w:lang w:val="es-ES"/>
              </w:rPr>
            </w:pPr>
            <w:r w:rsidRPr="00D809FA">
              <w:rPr>
                <w:sz w:val="20"/>
                <w:szCs w:val="20"/>
                <w:lang w:val="es-ES"/>
              </w:rPr>
              <w:t>Consulta de contenidos</w:t>
            </w:r>
          </w:p>
        </w:tc>
      </w:tr>
    </w:tbl>
    <w:p w14:paraId="4FDD00CD" w14:textId="77777777" w:rsidR="00E73084" w:rsidRDefault="00E73084">
      <w:pPr>
        <w:rPr>
          <w:lang w:val="es-ES"/>
        </w:rPr>
      </w:pPr>
    </w:p>
    <w:p w14:paraId="6C748FB0" w14:textId="0C74A0E1" w:rsidR="00E73084" w:rsidRPr="00DE2AEC" w:rsidRDefault="00DE2AEC">
      <w:pPr>
        <w:rPr>
          <w:b/>
          <w:lang w:val="es-ES"/>
        </w:rPr>
      </w:pPr>
      <w:r w:rsidRPr="00DE2AEC">
        <w:rPr>
          <w:b/>
          <w:lang w:val="es-ES"/>
        </w:rPr>
        <w:t xml:space="preserve">Módulos </w:t>
      </w:r>
      <w:r w:rsidR="00CD3F56">
        <w:rPr>
          <w:b/>
          <w:lang w:val="es-ES"/>
        </w:rPr>
        <w:t>d</w:t>
      </w:r>
      <w:r w:rsidRPr="00DE2AEC">
        <w:rPr>
          <w:b/>
          <w:lang w:val="es-ES"/>
        </w:rPr>
        <w:t>e</w:t>
      </w:r>
      <w:r w:rsidR="00CD3F56">
        <w:rPr>
          <w:b/>
          <w:lang w:val="es-ES"/>
        </w:rPr>
        <w:t xml:space="preserve"> la plataforma</w:t>
      </w:r>
      <w:r w:rsidRPr="00DE2AEC">
        <w:rPr>
          <w:b/>
          <w:lang w:val="es-ES"/>
        </w:rPr>
        <w:t xml:space="preserve"> Rizomas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5842"/>
      </w:tblGrid>
      <w:tr w:rsidR="00E73084" w14:paraId="6B467FEF" w14:textId="77777777" w:rsidTr="00343E42">
        <w:tc>
          <w:tcPr>
            <w:tcW w:w="2942" w:type="dxa"/>
            <w:shd w:val="clear" w:color="auto" w:fill="2E74B5" w:themeFill="accent1" w:themeFillShade="BF"/>
          </w:tcPr>
          <w:p w14:paraId="4EB93D43" w14:textId="77777777" w:rsidR="00E73084" w:rsidRPr="00D809FA" w:rsidRDefault="00E73084" w:rsidP="00DE2AEC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D809FA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REQUERIMIENTO</w:t>
            </w:r>
          </w:p>
        </w:tc>
        <w:tc>
          <w:tcPr>
            <w:tcW w:w="5842" w:type="dxa"/>
            <w:shd w:val="clear" w:color="auto" w:fill="2E74B5" w:themeFill="accent1" w:themeFillShade="BF"/>
          </w:tcPr>
          <w:p w14:paraId="33700397" w14:textId="77777777" w:rsidR="00E73084" w:rsidRPr="00D809FA" w:rsidRDefault="00E73084" w:rsidP="00DE2AEC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D809FA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DESCRIPCIÓN</w:t>
            </w:r>
          </w:p>
        </w:tc>
      </w:tr>
      <w:tr w:rsidR="00E73084" w:rsidRPr="008103BF" w14:paraId="7073C3E4" w14:textId="77777777" w:rsidTr="00E73084">
        <w:tc>
          <w:tcPr>
            <w:tcW w:w="2942" w:type="dxa"/>
          </w:tcPr>
          <w:p w14:paraId="0AA6E9FD" w14:textId="77777777" w:rsidR="00E73084" w:rsidRPr="00343E42" w:rsidRDefault="00E73084" w:rsidP="00343E42">
            <w:pPr>
              <w:jc w:val="both"/>
              <w:rPr>
                <w:sz w:val="20"/>
                <w:szCs w:val="20"/>
                <w:lang w:val="es-ES"/>
              </w:rPr>
            </w:pPr>
            <w:r w:rsidRPr="00343E42">
              <w:rPr>
                <w:sz w:val="20"/>
                <w:szCs w:val="20"/>
                <w:lang w:val="es-ES"/>
              </w:rPr>
              <w:t>Gestión de Usuarios</w:t>
            </w:r>
          </w:p>
        </w:tc>
        <w:tc>
          <w:tcPr>
            <w:tcW w:w="5842" w:type="dxa"/>
          </w:tcPr>
          <w:p w14:paraId="406B539F" w14:textId="745AAB39" w:rsidR="00E73084" w:rsidRPr="00343E42" w:rsidRDefault="00E73084" w:rsidP="00343E42">
            <w:pPr>
              <w:jc w:val="both"/>
              <w:rPr>
                <w:sz w:val="20"/>
                <w:szCs w:val="20"/>
                <w:lang w:val="es-ES"/>
              </w:rPr>
            </w:pPr>
            <w:r w:rsidRPr="00343E42">
              <w:rPr>
                <w:sz w:val="20"/>
                <w:szCs w:val="20"/>
                <w:lang w:val="es-ES"/>
              </w:rPr>
              <w:t xml:space="preserve">La plataforma rizomas requiere un </w:t>
            </w:r>
            <w:r w:rsidR="003E0869" w:rsidRPr="00343E42">
              <w:rPr>
                <w:sz w:val="20"/>
                <w:szCs w:val="20"/>
                <w:lang w:val="es-ES"/>
              </w:rPr>
              <w:t>control y</w:t>
            </w:r>
            <w:r w:rsidRPr="00343E42">
              <w:rPr>
                <w:sz w:val="20"/>
                <w:szCs w:val="20"/>
                <w:lang w:val="es-ES"/>
              </w:rPr>
              <w:t xml:space="preserve"> gestión de </w:t>
            </w:r>
            <w:r w:rsidR="002D330E" w:rsidRPr="00343E42">
              <w:rPr>
                <w:sz w:val="20"/>
                <w:szCs w:val="20"/>
                <w:lang w:val="es-ES"/>
              </w:rPr>
              <w:t>usuarios, que</w:t>
            </w:r>
            <w:r w:rsidR="00F87583" w:rsidRPr="00343E42">
              <w:rPr>
                <w:sz w:val="20"/>
                <w:szCs w:val="20"/>
                <w:lang w:val="es-ES"/>
              </w:rPr>
              <w:t xml:space="preserve"> permita</w:t>
            </w:r>
            <w:r w:rsidRPr="00343E42">
              <w:rPr>
                <w:sz w:val="20"/>
                <w:szCs w:val="20"/>
                <w:lang w:val="es-ES"/>
              </w:rPr>
              <w:t xml:space="preserve"> asociar a los diferentes Actores </w:t>
            </w:r>
            <w:r w:rsidR="003E0869" w:rsidRPr="00343E42">
              <w:rPr>
                <w:sz w:val="20"/>
                <w:szCs w:val="20"/>
                <w:lang w:val="es-ES"/>
              </w:rPr>
              <w:t>sus roles</w:t>
            </w:r>
            <w:r w:rsidRPr="00343E42">
              <w:rPr>
                <w:sz w:val="20"/>
                <w:szCs w:val="20"/>
                <w:lang w:val="es-ES"/>
              </w:rPr>
              <w:t xml:space="preserve"> y credenciales de acceso</w:t>
            </w:r>
            <w:r w:rsidR="003E0869" w:rsidRPr="00343E42">
              <w:rPr>
                <w:sz w:val="20"/>
                <w:szCs w:val="20"/>
                <w:lang w:val="es-ES"/>
              </w:rPr>
              <w:t>.</w:t>
            </w:r>
          </w:p>
        </w:tc>
      </w:tr>
      <w:tr w:rsidR="00E73084" w:rsidRPr="008103BF" w14:paraId="19FFB544" w14:textId="77777777" w:rsidTr="00E73084">
        <w:tc>
          <w:tcPr>
            <w:tcW w:w="2942" w:type="dxa"/>
          </w:tcPr>
          <w:p w14:paraId="242EE675" w14:textId="77777777" w:rsidR="00E73084" w:rsidRPr="00343E42" w:rsidRDefault="00E73084" w:rsidP="00343E42">
            <w:pPr>
              <w:jc w:val="both"/>
              <w:rPr>
                <w:sz w:val="20"/>
                <w:szCs w:val="20"/>
                <w:lang w:val="es-ES"/>
              </w:rPr>
            </w:pPr>
            <w:r w:rsidRPr="00343E42">
              <w:rPr>
                <w:sz w:val="20"/>
                <w:szCs w:val="20"/>
                <w:lang w:val="es-ES"/>
              </w:rPr>
              <w:t>Gestión de Contenidos</w:t>
            </w:r>
          </w:p>
        </w:tc>
        <w:tc>
          <w:tcPr>
            <w:tcW w:w="5842" w:type="dxa"/>
          </w:tcPr>
          <w:p w14:paraId="364BEE3F" w14:textId="0B88549A" w:rsidR="00E73084" w:rsidRPr="00343E42" w:rsidRDefault="00E73084" w:rsidP="00343E42">
            <w:pPr>
              <w:jc w:val="both"/>
              <w:rPr>
                <w:sz w:val="20"/>
                <w:szCs w:val="20"/>
                <w:lang w:val="es-ES"/>
              </w:rPr>
            </w:pPr>
            <w:r w:rsidRPr="00343E42">
              <w:rPr>
                <w:sz w:val="20"/>
                <w:szCs w:val="20"/>
                <w:lang w:val="es-ES"/>
              </w:rPr>
              <w:t xml:space="preserve">El módulo de gestión de contenidos le permitirá a los administradores y docentes que acceden a la </w:t>
            </w:r>
            <w:r w:rsidR="00F87583" w:rsidRPr="00343E42">
              <w:rPr>
                <w:sz w:val="20"/>
                <w:szCs w:val="20"/>
                <w:lang w:val="es-ES"/>
              </w:rPr>
              <w:t>plataforma,</w:t>
            </w:r>
            <w:r w:rsidRPr="00343E42">
              <w:rPr>
                <w:sz w:val="20"/>
                <w:szCs w:val="20"/>
                <w:lang w:val="es-ES"/>
              </w:rPr>
              <w:t xml:space="preserve"> vincular, consultar y modificar los diferentes contenidos pedagógicos asociados a las temáticas abordadas desde las ciencias sociales.</w:t>
            </w:r>
          </w:p>
        </w:tc>
      </w:tr>
      <w:tr w:rsidR="00E73084" w:rsidRPr="008103BF" w14:paraId="3F6F6036" w14:textId="77777777" w:rsidTr="00E73084">
        <w:tc>
          <w:tcPr>
            <w:tcW w:w="2942" w:type="dxa"/>
          </w:tcPr>
          <w:p w14:paraId="01D9A508" w14:textId="77777777" w:rsidR="00E73084" w:rsidRPr="00343E42" w:rsidRDefault="00B75B35" w:rsidP="00343E42">
            <w:pPr>
              <w:jc w:val="both"/>
              <w:rPr>
                <w:sz w:val="20"/>
                <w:szCs w:val="20"/>
                <w:lang w:val="es-ES"/>
              </w:rPr>
            </w:pPr>
            <w:r w:rsidRPr="00343E42">
              <w:rPr>
                <w:sz w:val="20"/>
                <w:szCs w:val="20"/>
                <w:lang w:val="es-ES"/>
              </w:rPr>
              <w:t>Seguimiento Estudiantes</w:t>
            </w:r>
          </w:p>
        </w:tc>
        <w:tc>
          <w:tcPr>
            <w:tcW w:w="5842" w:type="dxa"/>
          </w:tcPr>
          <w:p w14:paraId="159CE7A5" w14:textId="5883239A" w:rsidR="00E73084" w:rsidRPr="00343E42" w:rsidRDefault="00B75B35" w:rsidP="00343E42">
            <w:pPr>
              <w:jc w:val="both"/>
              <w:rPr>
                <w:sz w:val="20"/>
                <w:szCs w:val="20"/>
                <w:lang w:val="es-ES"/>
              </w:rPr>
            </w:pPr>
            <w:r w:rsidRPr="00343E42">
              <w:rPr>
                <w:sz w:val="20"/>
                <w:szCs w:val="20"/>
                <w:lang w:val="es-ES"/>
              </w:rPr>
              <w:t xml:space="preserve">Como herramienta de apoyo al proceso formativo, la plataforma Rizomas provee a los docentes y administradores la funcionalidad hacer seguimiento a </w:t>
            </w:r>
            <w:r w:rsidR="00F87583" w:rsidRPr="00343E42">
              <w:rPr>
                <w:sz w:val="20"/>
                <w:szCs w:val="20"/>
                <w:lang w:val="es-ES"/>
              </w:rPr>
              <w:t>las actividades pedagógicas ejecutadas</w:t>
            </w:r>
            <w:r w:rsidR="003E0869" w:rsidRPr="00343E42">
              <w:rPr>
                <w:sz w:val="20"/>
                <w:szCs w:val="20"/>
                <w:lang w:val="es-ES"/>
              </w:rPr>
              <w:t xml:space="preserve"> </w:t>
            </w:r>
            <w:r w:rsidRPr="00343E42">
              <w:rPr>
                <w:sz w:val="20"/>
                <w:szCs w:val="20"/>
                <w:lang w:val="es-ES"/>
              </w:rPr>
              <w:t xml:space="preserve">por </w:t>
            </w:r>
            <w:r w:rsidR="003E0869" w:rsidRPr="00343E42">
              <w:rPr>
                <w:sz w:val="20"/>
                <w:szCs w:val="20"/>
                <w:lang w:val="es-ES"/>
              </w:rPr>
              <w:t xml:space="preserve">el rol de </w:t>
            </w:r>
            <w:r w:rsidRPr="00343E42">
              <w:rPr>
                <w:sz w:val="20"/>
                <w:szCs w:val="20"/>
                <w:lang w:val="es-ES"/>
              </w:rPr>
              <w:t>estudiante</w:t>
            </w:r>
            <w:r w:rsidR="003E0869" w:rsidRPr="00343E42">
              <w:rPr>
                <w:sz w:val="20"/>
                <w:szCs w:val="20"/>
                <w:lang w:val="es-ES"/>
              </w:rPr>
              <w:t xml:space="preserve"> </w:t>
            </w:r>
            <w:r w:rsidRPr="00343E42">
              <w:rPr>
                <w:sz w:val="20"/>
                <w:szCs w:val="20"/>
                <w:lang w:val="es-ES"/>
              </w:rPr>
              <w:t>al interior de la plataforma</w:t>
            </w:r>
            <w:r w:rsidR="003E0869" w:rsidRPr="00343E42">
              <w:rPr>
                <w:sz w:val="20"/>
                <w:szCs w:val="20"/>
                <w:lang w:val="es-ES"/>
              </w:rPr>
              <w:t>.</w:t>
            </w:r>
          </w:p>
        </w:tc>
      </w:tr>
      <w:tr w:rsidR="00B75B35" w:rsidRPr="008103BF" w14:paraId="0A101F37" w14:textId="77777777" w:rsidTr="00E73084">
        <w:tc>
          <w:tcPr>
            <w:tcW w:w="2942" w:type="dxa"/>
          </w:tcPr>
          <w:p w14:paraId="2ECADC19" w14:textId="77777777" w:rsidR="00B75B35" w:rsidRPr="00343E42" w:rsidRDefault="00B75B35" w:rsidP="00343E42">
            <w:pPr>
              <w:jc w:val="both"/>
              <w:rPr>
                <w:sz w:val="20"/>
                <w:szCs w:val="20"/>
                <w:lang w:val="es-ES"/>
              </w:rPr>
            </w:pPr>
            <w:r w:rsidRPr="00343E42">
              <w:rPr>
                <w:sz w:val="20"/>
                <w:szCs w:val="20"/>
                <w:lang w:val="es-ES"/>
              </w:rPr>
              <w:t>Gestión de Grupos</w:t>
            </w:r>
          </w:p>
        </w:tc>
        <w:tc>
          <w:tcPr>
            <w:tcW w:w="5842" w:type="dxa"/>
          </w:tcPr>
          <w:p w14:paraId="376A74D0" w14:textId="77777777" w:rsidR="00B75B35" w:rsidRPr="00343E42" w:rsidRDefault="00B75B35" w:rsidP="00343E42">
            <w:pPr>
              <w:jc w:val="both"/>
              <w:rPr>
                <w:sz w:val="20"/>
                <w:szCs w:val="20"/>
                <w:lang w:val="es-ES"/>
              </w:rPr>
            </w:pPr>
            <w:r w:rsidRPr="00343E42">
              <w:rPr>
                <w:sz w:val="20"/>
                <w:szCs w:val="20"/>
                <w:lang w:val="es-ES"/>
              </w:rPr>
              <w:t xml:space="preserve">Como herramienta de apoyo al proceso formativo, la plataforma permita la creación de grupos con sus respectivos docentes y estudiantes. </w:t>
            </w:r>
          </w:p>
        </w:tc>
      </w:tr>
      <w:tr w:rsidR="008103BF" w:rsidRPr="008103BF" w14:paraId="49FCA05C" w14:textId="77777777" w:rsidTr="00E73084">
        <w:tc>
          <w:tcPr>
            <w:tcW w:w="2942" w:type="dxa"/>
          </w:tcPr>
          <w:p w14:paraId="4D28EC5C" w14:textId="3BDB83AA" w:rsidR="008103BF" w:rsidRPr="008103BF" w:rsidRDefault="008103BF" w:rsidP="00343E42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Gestionar Evaluación de Recurso y experiencia</w:t>
            </w:r>
          </w:p>
        </w:tc>
        <w:tc>
          <w:tcPr>
            <w:tcW w:w="5842" w:type="dxa"/>
          </w:tcPr>
          <w:p w14:paraId="1A647A60" w14:textId="4EE17435" w:rsidR="008103BF" w:rsidRDefault="008103BF" w:rsidP="00343E42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La aplicación debe llevar a cabo el registro de las visitas realizadas por los usuarios (registrados y no registrados).</w:t>
            </w:r>
          </w:p>
          <w:p w14:paraId="1FD2A73E" w14:textId="77777777" w:rsidR="008103BF" w:rsidRDefault="008103BF" w:rsidP="00343E42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Una vez se realiza</w:t>
            </w:r>
            <w:r w:rsidR="00E44FDB">
              <w:rPr>
                <w:sz w:val="20"/>
                <w:szCs w:val="20"/>
                <w:lang w:val="es-ES"/>
              </w:rPr>
              <w:t xml:space="preserve"> la visita o consumo de un recurso, el sistema debe permitir evaluar en </w:t>
            </w:r>
            <w:r w:rsidR="00B273DA">
              <w:rPr>
                <w:sz w:val="20"/>
                <w:szCs w:val="20"/>
                <w:lang w:val="es-ES"/>
              </w:rPr>
              <w:t>escala de 1-5 cada</w:t>
            </w:r>
            <w:r w:rsidR="00E44FDB">
              <w:rPr>
                <w:sz w:val="20"/>
                <w:szCs w:val="20"/>
                <w:lang w:val="es-ES"/>
              </w:rPr>
              <w:t xml:space="preserve"> uno de los recursos.</w:t>
            </w:r>
          </w:p>
          <w:p w14:paraId="36007105" w14:textId="2847A5A1" w:rsidR="00B273DA" w:rsidRPr="00343E42" w:rsidRDefault="00B273DA" w:rsidP="00343E42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El sistema debe permitir generar informe de visitas</w:t>
            </w:r>
          </w:p>
        </w:tc>
      </w:tr>
    </w:tbl>
    <w:p w14:paraId="5C4AD32B" w14:textId="77777777" w:rsidR="00CD3F56" w:rsidRDefault="00CD3F56">
      <w:pPr>
        <w:rPr>
          <w:b/>
          <w:lang w:val="es-ES"/>
        </w:rPr>
      </w:pPr>
    </w:p>
    <w:p w14:paraId="668CCDB3" w14:textId="7A95B4ED" w:rsidR="00B75B35" w:rsidRPr="00F87583" w:rsidRDefault="00DE2AEC">
      <w:pPr>
        <w:rPr>
          <w:b/>
          <w:lang w:val="es-ES"/>
        </w:rPr>
      </w:pPr>
      <w:r w:rsidRPr="00DE2AEC">
        <w:rPr>
          <w:b/>
          <w:lang w:val="es-ES"/>
        </w:rPr>
        <w:t>Requisitos Funcionales</w:t>
      </w:r>
    </w:p>
    <w:tbl>
      <w:tblPr>
        <w:tblStyle w:val="TableGrid0"/>
        <w:tblW w:w="8357" w:type="dxa"/>
        <w:tblInd w:w="1311" w:type="dxa"/>
        <w:tblCellMar>
          <w:top w:w="137" w:type="dxa"/>
          <w:left w:w="106" w:type="dxa"/>
          <w:bottom w:w="2" w:type="dxa"/>
          <w:right w:w="69" w:type="dxa"/>
        </w:tblCellMar>
        <w:tblLook w:val="04A0" w:firstRow="1" w:lastRow="0" w:firstColumn="1" w:lastColumn="0" w:noHBand="0" w:noVBand="1"/>
      </w:tblPr>
      <w:tblGrid>
        <w:gridCol w:w="1334"/>
        <w:gridCol w:w="2121"/>
        <w:gridCol w:w="1634"/>
        <w:gridCol w:w="3268"/>
      </w:tblGrid>
      <w:tr w:rsidR="002D330E" w14:paraId="30D2EBAA" w14:textId="23AB0258" w:rsidTr="00343E42">
        <w:trPr>
          <w:trHeight w:val="365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2821057A" w14:textId="77381050" w:rsidR="00A542F5" w:rsidRPr="00D809FA" w:rsidRDefault="00A542F5" w:rsidP="0009439D">
            <w:pPr>
              <w:spacing w:line="259" w:lineRule="auto"/>
              <w:jc w:val="center"/>
            </w:pPr>
            <w:r w:rsidRPr="00D809FA">
              <w:rPr>
                <w:rFonts w:ascii="Calibri" w:eastAsia="Calibri" w:hAnsi="Calibri" w:cs="Calibri"/>
                <w:b/>
                <w:color w:val="FFFFFF"/>
              </w:rPr>
              <w:t>Código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15DBEAFF" w14:textId="00CF3788" w:rsidR="00A542F5" w:rsidRPr="00D809FA" w:rsidRDefault="00A542F5" w:rsidP="0009439D">
            <w:pPr>
              <w:spacing w:line="259" w:lineRule="auto"/>
              <w:jc w:val="center"/>
              <w:rPr>
                <w:b/>
                <w:bCs/>
                <w:color w:val="FFFFFF" w:themeColor="background1"/>
              </w:rPr>
            </w:pPr>
            <w:r w:rsidRPr="00D809FA">
              <w:rPr>
                <w:b/>
                <w:bCs/>
                <w:color w:val="FFFFFF" w:themeColor="background1"/>
              </w:rPr>
              <w:t>Identificador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2D5D44FE" w14:textId="54C80545" w:rsidR="00A542F5" w:rsidRPr="00D809FA" w:rsidRDefault="002D330E" w:rsidP="0009439D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 w:rsidRPr="00D809FA">
              <w:rPr>
                <w:rFonts w:ascii="Calibri" w:eastAsia="Calibri" w:hAnsi="Calibri" w:cs="Calibri"/>
                <w:b/>
                <w:color w:val="FFFFFF"/>
              </w:rPr>
              <w:t xml:space="preserve">                   </w:t>
            </w:r>
            <w:r w:rsidR="00A542F5" w:rsidRPr="00D809FA">
              <w:rPr>
                <w:rFonts w:ascii="Calibri" w:eastAsia="Calibri" w:hAnsi="Calibri" w:cs="Calibri"/>
                <w:b/>
                <w:color w:val="FFFFFF"/>
              </w:rPr>
              <w:t>Módulo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72859ECA" w14:textId="1347E1E6" w:rsidR="00A542F5" w:rsidRPr="00D809FA" w:rsidRDefault="002D330E" w:rsidP="0009439D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 w:rsidRPr="00D809FA">
              <w:rPr>
                <w:rFonts w:ascii="Calibri" w:eastAsia="Calibri" w:hAnsi="Calibri" w:cs="Calibri"/>
                <w:b/>
                <w:color w:val="FFFFFF"/>
              </w:rPr>
              <w:t xml:space="preserve">                                                           </w:t>
            </w:r>
            <w:r w:rsidR="00A542F5" w:rsidRPr="00D809FA">
              <w:rPr>
                <w:rFonts w:ascii="Calibri" w:eastAsia="Calibri" w:hAnsi="Calibri" w:cs="Calibri"/>
                <w:b/>
                <w:color w:val="FFFFFF"/>
              </w:rPr>
              <w:t>Actor</w:t>
            </w:r>
          </w:p>
        </w:tc>
      </w:tr>
      <w:tr w:rsidR="00A542F5" w14:paraId="76DF9EF2" w14:textId="0B29ADC3" w:rsidTr="00F87583">
        <w:trPr>
          <w:trHeight w:val="345"/>
        </w:trPr>
        <w:tc>
          <w:tcPr>
            <w:tcW w:w="1334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26A7A6FC" w14:textId="0E2FC9D0" w:rsidR="00A542F5" w:rsidRPr="00343E42" w:rsidRDefault="00A542F5" w:rsidP="00A542F5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RF1</w:t>
            </w:r>
          </w:p>
        </w:tc>
        <w:tc>
          <w:tcPr>
            <w:tcW w:w="2121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08BDDD4E" w14:textId="7EAE3D3B" w:rsidR="00A542F5" w:rsidRPr="00343E42" w:rsidRDefault="00A542F5" w:rsidP="00A542F5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Crear Usuario Individual</w:t>
            </w:r>
          </w:p>
        </w:tc>
        <w:tc>
          <w:tcPr>
            <w:tcW w:w="1634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F8F9DA8" w14:textId="7D6FEAE7" w:rsidR="00A542F5" w:rsidRPr="00343E42" w:rsidRDefault="00A542F5" w:rsidP="00A542F5">
            <w:pPr>
              <w:rPr>
                <w:rFonts w:cstheme="minorHAnsi"/>
                <w:sz w:val="20"/>
                <w:szCs w:val="20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Gestionar Usuario</w:t>
            </w:r>
          </w:p>
        </w:tc>
        <w:tc>
          <w:tcPr>
            <w:tcW w:w="3268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58FBC76A" w14:textId="4993A477" w:rsidR="00A542F5" w:rsidRPr="00343E42" w:rsidRDefault="00A542F5" w:rsidP="00A542F5">
            <w:pPr>
              <w:rPr>
                <w:rFonts w:cstheme="minorHAnsi"/>
                <w:sz w:val="20"/>
                <w:szCs w:val="20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Administrador/docente</w:t>
            </w:r>
          </w:p>
        </w:tc>
      </w:tr>
      <w:tr w:rsidR="00F87583" w:rsidRPr="001E3386" w14:paraId="34DB0619" w14:textId="4E1E027A" w:rsidTr="00D809FA">
        <w:trPr>
          <w:trHeight w:val="591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BE1B128" w14:textId="156992C2" w:rsidR="00A542F5" w:rsidRPr="00D809FA" w:rsidRDefault="00A542F5" w:rsidP="00A542F5">
            <w:pPr>
              <w:spacing w:line="259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RF2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1C56467E" w14:textId="4B6C0D3F" w:rsidR="00A542F5" w:rsidRPr="00D809FA" w:rsidRDefault="00A542F5" w:rsidP="00A542F5">
            <w:pPr>
              <w:spacing w:line="259" w:lineRule="auto"/>
              <w:ind w:right="39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 xml:space="preserve">Crear Usuarios desde </w:t>
            </w:r>
            <w:r w:rsidR="0009439D" w:rsidRPr="00343E42">
              <w:rPr>
                <w:rFonts w:cstheme="minorHAnsi"/>
                <w:sz w:val="20"/>
                <w:szCs w:val="20"/>
                <w:lang w:val="es-ES"/>
              </w:rPr>
              <w:t>Archivos (</w:t>
            </w:r>
            <w:r w:rsidRPr="00343E42">
              <w:rPr>
                <w:rFonts w:cstheme="minorHAnsi"/>
                <w:sz w:val="20"/>
                <w:szCs w:val="20"/>
                <w:lang w:val="es-ES"/>
              </w:rPr>
              <w:t>Excel)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2F7F24D2" w14:textId="3DB0BBA2" w:rsidR="00A542F5" w:rsidRPr="00D809FA" w:rsidRDefault="00A542F5" w:rsidP="00A542F5">
            <w:pPr>
              <w:ind w:right="39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Gestionar Usuario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051DB68" w14:textId="401B0041" w:rsidR="00A542F5" w:rsidRPr="00D809FA" w:rsidRDefault="00A542F5" w:rsidP="00A542F5">
            <w:pPr>
              <w:ind w:right="39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Administrador/docente</w:t>
            </w:r>
          </w:p>
        </w:tc>
      </w:tr>
      <w:tr w:rsidR="00A542F5" w14:paraId="2412338F" w14:textId="0F5B23DD" w:rsidTr="00F87583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5185BB02" w14:textId="3F756327" w:rsidR="00A542F5" w:rsidRPr="00343E42" w:rsidRDefault="00A542F5" w:rsidP="00A542F5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RF3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26411F9" w14:textId="130F565F" w:rsidR="00A542F5" w:rsidRPr="00343E42" w:rsidRDefault="00A542F5" w:rsidP="00A542F5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Activar/Inactivar Usuario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28B13FE" w14:textId="4E714849" w:rsidR="00A542F5" w:rsidRPr="00343E42" w:rsidRDefault="00A542F5" w:rsidP="00A542F5">
            <w:pPr>
              <w:rPr>
                <w:rFonts w:cstheme="minorHAnsi"/>
                <w:sz w:val="20"/>
                <w:szCs w:val="20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Gestionar Usuario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67B8B29" w14:textId="6AEF0730" w:rsidR="00A542F5" w:rsidRPr="00343E42" w:rsidRDefault="00A542F5" w:rsidP="00A542F5">
            <w:pPr>
              <w:rPr>
                <w:rFonts w:cstheme="minorHAnsi"/>
                <w:sz w:val="20"/>
                <w:szCs w:val="20"/>
              </w:rPr>
            </w:pPr>
            <w:r w:rsidRPr="00343E42">
              <w:rPr>
                <w:rFonts w:cstheme="minorHAnsi"/>
                <w:sz w:val="20"/>
                <w:szCs w:val="20"/>
                <w:lang w:val="es-ES"/>
              </w:rPr>
              <w:t>Administrador/docente</w:t>
            </w:r>
          </w:p>
        </w:tc>
      </w:tr>
      <w:tr w:rsidR="00782580" w14:paraId="6F09D69C" w14:textId="77777777" w:rsidTr="00D809FA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5671E5FB" w14:textId="63188A10" w:rsidR="00782580" w:rsidRPr="00343E42" w:rsidRDefault="00782580" w:rsidP="00D809FA">
            <w:pPr>
              <w:spacing w:line="259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D809FA">
              <w:rPr>
                <w:rFonts w:cstheme="minorHAnsi"/>
                <w:sz w:val="20"/>
                <w:szCs w:val="20"/>
                <w:lang w:val="es-ES"/>
              </w:rPr>
              <w:t>RF4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6A90BAD4" w14:textId="6B4BA06A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D809FA">
              <w:rPr>
                <w:rFonts w:cstheme="minorHAnsi"/>
                <w:sz w:val="20"/>
                <w:szCs w:val="20"/>
                <w:lang w:val="es-ES"/>
              </w:rPr>
              <w:t>Buscar Usuario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4D5C3F64" w14:textId="4F55F7B2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D809FA">
              <w:rPr>
                <w:rFonts w:cstheme="minorHAnsi"/>
                <w:sz w:val="20"/>
                <w:szCs w:val="20"/>
                <w:lang w:val="es-ES"/>
              </w:rPr>
              <w:t>Gestionar Usuario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66F8BA24" w14:textId="300C44CD" w:rsidR="00782580" w:rsidRPr="00343E42" w:rsidRDefault="00782580" w:rsidP="00D809FA">
            <w:pPr>
              <w:spacing w:line="259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D809FA">
              <w:rPr>
                <w:rFonts w:cstheme="minorHAnsi"/>
                <w:sz w:val="20"/>
                <w:szCs w:val="20"/>
                <w:lang w:val="es-ES"/>
              </w:rPr>
              <w:t>Administrador/docente</w:t>
            </w:r>
          </w:p>
        </w:tc>
      </w:tr>
      <w:tr w:rsidR="00782580" w14:paraId="78D8F8E0" w14:textId="77777777" w:rsidTr="00F87583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54652647" w14:textId="61B83DD8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RF5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477A646F" w14:textId="74296B58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Iniciar Sesión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D6BCCB8" w14:textId="7408140A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Usuario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6B9972E0" w14:textId="74F5B43F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Administrador/docente/ estudiante</w:t>
            </w:r>
          </w:p>
        </w:tc>
      </w:tr>
      <w:tr w:rsidR="00782580" w14:paraId="67BE3ABA" w14:textId="77777777" w:rsidTr="00D809FA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05270BC8" w14:textId="443B0F2D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RF6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45FBA211" w14:textId="28C2105C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Asignar rol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618538AC" w14:textId="37FA7031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Usuario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4EDBF7CC" w14:textId="1DAEC851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Administrador/ docente</w:t>
            </w:r>
          </w:p>
        </w:tc>
      </w:tr>
      <w:tr w:rsidR="00782580" w14:paraId="35737ED6" w14:textId="77777777" w:rsidTr="00F87583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629F7745" w14:textId="55478DF6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RF7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AAF6EC1" w14:textId="351DFB99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Vincular Contenido a la Plataforma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5738B00A" w14:textId="5A49DF44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Contenidos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4C645E0" w14:textId="5F0726DE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Administrador/ docente</w:t>
            </w:r>
          </w:p>
        </w:tc>
      </w:tr>
      <w:tr w:rsidR="00782580" w14:paraId="61B7304F" w14:textId="77777777" w:rsidTr="00D809FA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2DB7DA6" w14:textId="306AF375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RF8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69703606" w14:textId="120A9D0F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Activar/Desactivar Contenido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10D5739A" w14:textId="3C37FBDA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Contenidos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67C0923E" w14:textId="4AC5A4E6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Administrador/ docente</w:t>
            </w:r>
          </w:p>
        </w:tc>
      </w:tr>
      <w:tr w:rsidR="00782580" w14:paraId="4528F472" w14:textId="77777777" w:rsidTr="00F87583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5496F8AB" w14:textId="1B53E911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RF9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ECEA358" w14:textId="7D20FF06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Publicar Gral/ Publicar Restringido Contenido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85D3E0A" w14:textId="75E47ED0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Contenidos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4C21BBA8" w14:textId="59E1F8A8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Administrador/ docente</w:t>
            </w:r>
          </w:p>
        </w:tc>
      </w:tr>
      <w:tr w:rsidR="00782580" w14:paraId="030BA02E" w14:textId="77777777" w:rsidTr="00D809FA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55D5411A" w14:textId="4D0D320D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RF10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12F61FA" w14:textId="0E460194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Asociar Contenido a Mapa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41CEA45D" w14:textId="2EB750FA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Contenidos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2F845708" w14:textId="49AA41DD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Administrador/ docente</w:t>
            </w:r>
          </w:p>
        </w:tc>
      </w:tr>
      <w:tr w:rsidR="00782580" w14:paraId="146978B3" w14:textId="77777777" w:rsidTr="00F87583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5D87859A" w14:textId="23AD9A39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RF11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31D48D3" w14:textId="56023580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Consultar Lista de Contenidos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057FA55E" w14:textId="2DCB6391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Contenidos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0CF7AB0B" w14:textId="6EB77303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Administrador/ docente</w:t>
            </w:r>
          </w:p>
        </w:tc>
      </w:tr>
      <w:tr w:rsidR="00782580" w14:paraId="2CF8B563" w14:textId="77777777" w:rsidTr="00D809FA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2BEA21BF" w14:textId="0EC422EB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RF12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501D5C9A" w14:textId="157C4958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Reproducir /Mostrar Contenidos en el Mapa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11764CFA" w14:textId="5C1682BE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Contenidos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0273BBCF" w14:textId="66A2A1B1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Administrador/ docente/estudiante</w:t>
            </w:r>
          </w:p>
        </w:tc>
      </w:tr>
      <w:tr w:rsidR="00782580" w14:paraId="68373648" w14:textId="77777777" w:rsidTr="00F87583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4E63E4B" w14:textId="0821E802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RF13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7FF09AAF" w14:textId="17CE4D00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 xml:space="preserve">Registro de Visita 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4C6B2ACD" w14:textId="606CBC49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Seguimiento Estudiantes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4655E4CC" w14:textId="46801AB4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Sistema</w:t>
            </w:r>
          </w:p>
        </w:tc>
      </w:tr>
      <w:tr w:rsidR="00782580" w14:paraId="2B417BBD" w14:textId="77777777" w:rsidTr="00D809FA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1A1AE631" w14:textId="3B8D5198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RF14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14FDA2CC" w14:textId="378004C4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Registro de Avance en contenido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615B1A0A" w14:textId="4543B728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Seguimiento Estudiantes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F02D8BB" w14:textId="51D65F35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Sistema</w:t>
            </w:r>
          </w:p>
        </w:tc>
      </w:tr>
      <w:tr w:rsidR="00782580" w14:paraId="1DA4EA39" w14:textId="77777777" w:rsidTr="00F87583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A41E9C6" w14:textId="280F60C0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RF15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6DB207A0" w14:textId="70FF8030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Generar Informe Grupo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61DB75E4" w14:textId="14E5947F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Seguimiento Estudiantes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B4693E7" w14:textId="467E84B5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Docente</w:t>
            </w:r>
          </w:p>
        </w:tc>
      </w:tr>
      <w:tr w:rsidR="00782580" w14:paraId="50157E24" w14:textId="77777777" w:rsidTr="00D809FA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518EA34A" w14:textId="7EB5F2E9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RF16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681B40D2" w14:textId="2534C8B6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Generar Informe Estudiante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892AA8D" w14:textId="7504AF87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Seguimiento Estudiantes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2DA5E380" w14:textId="4FCEBDD6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Docente</w:t>
            </w:r>
          </w:p>
        </w:tc>
      </w:tr>
      <w:tr w:rsidR="00782580" w14:paraId="2E120308" w14:textId="77777777" w:rsidTr="00F87583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68848E0B" w14:textId="495594E1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lastRenderedPageBreak/>
              <w:t>RF17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404A256C" w14:textId="733D6948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Generar Informe por Contenido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778A6983" w14:textId="15FCDE6D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Seguimiento Estudiantes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3FEB929" w14:textId="20EDCB66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Docente</w:t>
            </w:r>
          </w:p>
        </w:tc>
      </w:tr>
      <w:tr w:rsidR="00782580" w14:paraId="3FFE7459" w14:textId="77777777" w:rsidTr="008E7AC1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45608DD" w14:textId="5DA0CCB0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RF18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239EF136" w14:textId="7CD96476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Asociar Docentes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23985FE3" w14:textId="3AEFEB9E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Grupos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27A354F1" w14:textId="212EE3D8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</w:t>
            </w:r>
          </w:p>
        </w:tc>
      </w:tr>
      <w:tr w:rsidR="00782580" w14:paraId="090765A2" w14:textId="77777777" w:rsidTr="00F87583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2B02CF1F" w14:textId="1EE787F9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RF19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25D09A47" w14:textId="33581F45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Asociar Estudiantes a Grupo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4EBB4A3E" w14:textId="56B45C4D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Grupos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021C0C10" w14:textId="6045E5B0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</w:t>
            </w:r>
          </w:p>
        </w:tc>
      </w:tr>
      <w:tr w:rsidR="00782580" w14:paraId="55BF8ED0" w14:textId="77777777" w:rsidTr="008E7AC1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5DA5317F" w14:textId="74898A78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RF20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2568B7F8" w14:textId="5B920F42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Consultar Grupos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3D666EF9" w14:textId="0D6045F3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Gestionar Grupos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1DBC240B" w14:textId="41682F21" w:rsidR="00782580" w:rsidRPr="00343E42" w:rsidRDefault="00782580" w:rsidP="0078258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43E42">
              <w:rPr>
                <w:rFonts w:cstheme="minorHAnsi"/>
                <w:sz w:val="20"/>
                <w:szCs w:val="20"/>
              </w:rPr>
              <w:t>Administrador/docente</w:t>
            </w:r>
          </w:p>
        </w:tc>
      </w:tr>
      <w:tr w:rsidR="00E44FDB" w:rsidRPr="00E44FDB" w14:paraId="4E7C02BE" w14:textId="77777777" w:rsidTr="008E7AC1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55B6533" w14:textId="0B77E3F0" w:rsidR="00E44FDB" w:rsidRPr="00343E42" w:rsidRDefault="00E44FDB" w:rsidP="007825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RF21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4E463908" w14:textId="37A71CD0" w:rsidR="00E44FDB" w:rsidRPr="00343E42" w:rsidRDefault="00E44FDB" w:rsidP="007825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Registrar Visita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706CA22" w14:textId="7522D672" w:rsidR="00E44FDB" w:rsidRPr="00343E42" w:rsidRDefault="00E44FDB" w:rsidP="00782580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Evaluación de Recurso y experiencia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5A857F93" w14:textId="70332005" w:rsidR="00E44FDB" w:rsidRPr="00343E42" w:rsidRDefault="00E44FDB" w:rsidP="007825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Estudiantes/Usuario</w:t>
            </w:r>
            <w:r w:rsidR="00B273DA">
              <w:rPr>
                <w:rFonts w:cstheme="minorHAnsi"/>
                <w:sz w:val="20"/>
                <w:szCs w:val="20"/>
              </w:rPr>
              <w:t xml:space="preserve"> externo</w:t>
            </w:r>
          </w:p>
        </w:tc>
      </w:tr>
      <w:tr w:rsidR="00E44FDB" w:rsidRPr="00E44FDB" w14:paraId="78F1DF70" w14:textId="77777777" w:rsidTr="008E7AC1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3D8C038C" w14:textId="2E13BA81" w:rsidR="00E44FDB" w:rsidRDefault="00E44FDB" w:rsidP="007825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RF22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3F70D48C" w14:textId="39AE4946" w:rsidR="00E44FDB" w:rsidRDefault="00E44FDB" w:rsidP="007825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Registrar Evaluación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6696CBA9" w14:textId="7DF0B7B1" w:rsidR="00E44FDB" w:rsidRDefault="00E44FDB" w:rsidP="007825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Evaluación de Recurso y experiencia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420FF334" w14:textId="733D5773" w:rsidR="00E44FDB" w:rsidRDefault="00B273DA" w:rsidP="007825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Estudiantes/Usuario</w:t>
            </w:r>
            <w:r>
              <w:rPr>
                <w:rFonts w:cstheme="minorHAnsi"/>
                <w:sz w:val="20"/>
                <w:szCs w:val="20"/>
              </w:rPr>
              <w:t xml:space="preserve"> Externo</w:t>
            </w:r>
          </w:p>
        </w:tc>
      </w:tr>
      <w:tr w:rsidR="00B273DA" w:rsidRPr="00E44FDB" w14:paraId="4D457A21" w14:textId="77777777" w:rsidTr="008E7AC1">
        <w:trPr>
          <w:trHeight w:val="353"/>
        </w:trPr>
        <w:tc>
          <w:tcPr>
            <w:tcW w:w="13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403D697B" w14:textId="2DC10323" w:rsidR="00B273DA" w:rsidRDefault="00B273DA" w:rsidP="007825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RF23</w:t>
            </w:r>
          </w:p>
        </w:tc>
        <w:tc>
          <w:tcPr>
            <w:tcW w:w="21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0F0465BC" w14:textId="6EF3207A" w:rsidR="00B273DA" w:rsidRDefault="00B273DA" w:rsidP="007825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Generar Informe de Visitas</w:t>
            </w:r>
          </w:p>
        </w:tc>
        <w:tc>
          <w:tcPr>
            <w:tcW w:w="16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36BF8CCD" w14:textId="445EF545" w:rsidR="00B273DA" w:rsidRDefault="00B273DA" w:rsidP="007825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Evaluación de Recurso y experiencia</w:t>
            </w:r>
          </w:p>
        </w:tc>
        <w:tc>
          <w:tcPr>
            <w:tcW w:w="3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6D897474" w14:textId="095D069C" w:rsidR="00B273DA" w:rsidRDefault="00794AA4" w:rsidP="007825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Administrador</w:t>
            </w:r>
          </w:p>
        </w:tc>
      </w:tr>
    </w:tbl>
    <w:p w14:paraId="65702C1C" w14:textId="77777777" w:rsidR="00BE398B" w:rsidRDefault="00BE398B">
      <w:pPr>
        <w:rPr>
          <w:lang w:val="es-CO"/>
        </w:rPr>
      </w:pPr>
    </w:p>
    <w:p w14:paraId="30ADC2FE" w14:textId="0BABA389" w:rsidR="00D348A4" w:rsidRDefault="00D348A4">
      <w:pPr>
        <w:rPr>
          <w:b/>
          <w:bCs/>
          <w:lang w:val="es-CO"/>
        </w:rPr>
      </w:pPr>
      <w:r w:rsidRPr="00663C72">
        <w:rPr>
          <w:b/>
          <w:bCs/>
          <w:lang w:val="es-CO"/>
        </w:rPr>
        <w:t>R</w:t>
      </w:r>
      <w:r w:rsidR="00663C72">
        <w:rPr>
          <w:b/>
          <w:bCs/>
          <w:lang w:val="es-CO"/>
        </w:rPr>
        <w:t>equerimientos no funcionales</w:t>
      </w:r>
    </w:p>
    <w:p w14:paraId="7DB3CDE1" w14:textId="75EE1A62" w:rsidR="001E3386" w:rsidRDefault="001E3386">
      <w:pPr>
        <w:rPr>
          <w:b/>
          <w:bCs/>
          <w:lang w:val="es-CO"/>
        </w:rPr>
      </w:pPr>
    </w:p>
    <w:tbl>
      <w:tblPr>
        <w:tblStyle w:val="TableGrid0"/>
        <w:tblW w:w="7414" w:type="dxa"/>
        <w:tblInd w:w="1311" w:type="dxa"/>
        <w:tblCellMar>
          <w:top w:w="137" w:type="dxa"/>
          <w:left w:w="106" w:type="dxa"/>
          <w:bottom w:w="2" w:type="dxa"/>
          <w:right w:w="69" w:type="dxa"/>
        </w:tblCellMar>
        <w:tblLook w:val="04A0" w:firstRow="1" w:lastRow="0" w:firstColumn="1" w:lastColumn="0" w:noHBand="0" w:noVBand="1"/>
      </w:tblPr>
      <w:tblGrid>
        <w:gridCol w:w="2833"/>
        <w:gridCol w:w="4581"/>
      </w:tblGrid>
      <w:tr w:rsidR="001E3386" w14:paraId="15DD0AAF" w14:textId="77777777" w:rsidTr="00343E42">
        <w:trPr>
          <w:trHeight w:val="365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580525D2" w14:textId="77777777" w:rsidR="001E3386" w:rsidRDefault="001E3386" w:rsidP="00442DBD">
            <w:pPr>
              <w:spacing w:line="259" w:lineRule="auto"/>
            </w:pPr>
            <w:bookmarkStart w:id="0" w:name="_Hlk102612389"/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Código del Requerimiento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5888DEED" w14:textId="5A5DDFEA" w:rsidR="001E3386" w:rsidRDefault="001E3386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 xml:space="preserve">RNF1 </w:t>
            </w:r>
          </w:p>
        </w:tc>
      </w:tr>
      <w:tr w:rsidR="001E3386" w14:paraId="1636018A" w14:textId="77777777" w:rsidTr="00442DBD">
        <w:trPr>
          <w:trHeight w:val="345"/>
        </w:trPr>
        <w:tc>
          <w:tcPr>
            <w:tcW w:w="2833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5BEF9438" w14:textId="77777777" w:rsidR="001E3386" w:rsidRDefault="001E3386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11160E79" w14:textId="77777777" w:rsidR="001E3386" w:rsidRDefault="001E3386" w:rsidP="00442DBD">
            <w:pPr>
              <w:spacing w:line="259" w:lineRule="auto"/>
            </w:pPr>
            <w:r>
              <w:rPr>
                <w:sz w:val="20"/>
              </w:rPr>
              <w:t xml:space="preserve">Look and Feel </w:t>
            </w:r>
          </w:p>
        </w:tc>
      </w:tr>
      <w:tr w:rsidR="001E3386" w:rsidRPr="008103BF" w14:paraId="7296F895" w14:textId="77777777" w:rsidTr="00442DBD">
        <w:trPr>
          <w:trHeight w:val="847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30E5CCD9" w14:textId="77777777" w:rsidR="001E3386" w:rsidRDefault="001E3386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bottom"/>
          </w:tcPr>
          <w:p w14:paraId="7AF05FC5" w14:textId="22C86B7B" w:rsidR="001E3386" w:rsidRDefault="001E3386" w:rsidP="0052240A">
            <w:pPr>
              <w:spacing w:line="259" w:lineRule="auto"/>
              <w:ind w:right="39"/>
              <w:jc w:val="both"/>
            </w:pPr>
            <w:r>
              <w:rPr>
                <w:sz w:val="20"/>
              </w:rPr>
              <w:t xml:space="preserve">El aspecto del aplicativo debe ser consistente en todas sus páginas, para garantizar una experiencia de usuario amigable e </w:t>
            </w:r>
            <w:r w:rsidR="00BD5F72">
              <w:rPr>
                <w:sz w:val="20"/>
              </w:rPr>
              <w:t>intuitiva</w:t>
            </w:r>
            <w:r>
              <w:rPr>
                <w:sz w:val="20"/>
              </w:rPr>
              <w:t>.</w:t>
            </w:r>
          </w:p>
        </w:tc>
      </w:tr>
      <w:tr w:rsidR="001E3386" w14:paraId="2E3EED6A" w14:textId="77777777" w:rsidTr="00442DBD">
        <w:trPr>
          <w:trHeight w:val="353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24CB5B40" w14:textId="77777777" w:rsidR="001E3386" w:rsidRDefault="001E3386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Prioridad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2878681D" w14:textId="77777777" w:rsidR="001E3386" w:rsidRDefault="001E3386" w:rsidP="00442DBD">
            <w:pPr>
              <w:spacing w:line="259" w:lineRule="auto"/>
            </w:pPr>
            <w:r>
              <w:rPr>
                <w:sz w:val="20"/>
              </w:rPr>
              <w:t xml:space="preserve">Alta </w:t>
            </w:r>
          </w:p>
        </w:tc>
      </w:tr>
      <w:bookmarkEnd w:id="0"/>
    </w:tbl>
    <w:p w14:paraId="4A77264D" w14:textId="4E8B15DF" w:rsidR="001E3386" w:rsidRDefault="001E3386">
      <w:pPr>
        <w:rPr>
          <w:b/>
          <w:bCs/>
          <w:lang w:val="es-CO"/>
        </w:rPr>
      </w:pPr>
    </w:p>
    <w:tbl>
      <w:tblPr>
        <w:tblStyle w:val="TableGrid0"/>
        <w:tblW w:w="7414" w:type="dxa"/>
        <w:tblInd w:w="1311" w:type="dxa"/>
        <w:tblCellMar>
          <w:top w:w="137" w:type="dxa"/>
          <w:left w:w="106" w:type="dxa"/>
          <w:bottom w:w="2" w:type="dxa"/>
          <w:right w:w="69" w:type="dxa"/>
        </w:tblCellMar>
        <w:tblLook w:val="04A0" w:firstRow="1" w:lastRow="0" w:firstColumn="1" w:lastColumn="0" w:noHBand="0" w:noVBand="1"/>
      </w:tblPr>
      <w:tblGrid>
        <w:gridCol w:w="2833"/>
        <w:gridCol w:w="4581"/>
      </w:tblGrid>
      <w:tr w:rsidR="005F4508" w14:paraId="68C894F7" w14:textId="77777777" w:rsidTr="00343E42">
        <w:trPr>
          <w:trHeight w:val="365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5BCBE4C2" w14:textId="77777777" w:rsidR="005F4508" w:rsidRDefault="005F4508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Código del Requerimiento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3813C064" w14:textId="5E640C6B" w:rsidR="005F4508" w:rsidRDefault="005F4508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RNF2</w:t>
            </w:r>
          </w:p>
        </w:tc>
      </w:tr>
      <w:tr w:rsidR="005F4508" w14:paraId="2C15BF46" w14:textId="77777777" w:rsidTr="00442DBD">
        <w:trPr>
          <w:trHeight w:val="345"/>
        </w:trPr>
        <w:tc>
          <w:tcPr>
            <w:tcW w:w="2833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7207C35C" w14:textId="77777777" w:rsidR="005F4508" w:rsidRDefault="005F4508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2EDE9563" w14:textId="1CD99DA7" w:rsidR="005F4508" w:rsidRDefault="00F74549" w:rsidP="00442DBD">
            <w:pPr>
              <w:spacing w:line="259" w:lineRule="auto"/>
            </w:pPr>
            <w:r>
              <w:rPr>
                <w:sz w:val="20"/>
              </w:rPr>
              <w:t>Escalabilidad</w:t>
            </w:r>
          </w:p>
        </w:tc>
      </w:tr>
      <w:tr w:rsidR="00F74549" w:rsidRPr="008103BF" w14:paraId="7BC3F02C" w14:textId="77777777" w:rsidTr="00442DBD">
        <w:trPr>
          <w:trHeight w:val="847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59579EC5" w14:textId="77777777" w:rsidR="00F74549" w:rsidRDefault="00F74549" w:rsidP="00F7454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bottom"/>
          </w:tcPr>
          <w:p w14:paraId="1172CA34" w14:textId="1F5A76C0" w:rsidR="00F74549" w:rsidRDefault="00F74549" w:rsidP="0052240A">
            <w:pPr>
              <w:spacing w:line="259" w:lineRule="auto"/>
              <w:ind w:right="39"/>
              <w:jc w:val="both"/>
            </w:pPr>
            <w:r w:rsidRPr="00D348A4">
              <w:t xml:space="preserve">El aplicativo </w:t>
            </w:r>
            <w:r>
              <w:t xml:space="preserve">debe ser </w:t>
            </w:r>
            <w:r w:rsidRPr="00D348A4">
              <w:t>responsivo, multiplataforma, y escalable.</w:t>
            </w:r>
          </w:p>
        </w:tc>
      </w:tr>
      <w:tr w:rsidR="00F74549" w14:paraId="55AD0817" w14:textId="77777777" w:rsidTr="00442DBD">
        <w:trPr>
          <w:trHeight w:val="353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26E1CC89" w14:textId="77777777" w:rsidR="00F74549" w:rsidRDefault="00F74549" w:rsidP="00F7454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Prioridad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3F7063AF" w14:textId="77777777" w:rsidR="00F74549" w:rsidRDefault="00F74549" w:rsidP="00F74549">
            <w:pPr>
              <w:spacing w:line="259" w:lineRule="auto"/>
            </w:pPr>
            <w:r>
              <w:rPr>
                <w:sz w:val="20"/>
              </w:rPr>
              <w:t xml:space="preserve">Alta </w:t>
            </w:r>
          </w:p>
        </w:tc>
      </w:tr>
    </w:tbl>
    <w:p w14:paraId="48D2D897" w14:textId="1BCFC770" w:rsidR="005F4508" w:rsidRDefault="005F4508">
      <w:pPr>
        <w:rPr>
          <w:b/>
          <w:bCs/>
          <w:lang w:val="es-CO"/>
        </w:rPr>
      </w:pPr>
    </w:p>
    <w:tbl>
      <w:tblPr>
        <w:tblStyle w:val="TableGrid0"/>
        <w:tblW w:w="7414" w:type="dxa"/>
        <w:tblInd w:w="1311" w:type="dxa"/>
        <w:tblCellMar>
          <w:top w:w="137" w:type="dxa"/>
          <w:left w:w="106" w:type="dxa"/>
          <w:bottom w:w="2" w:type="dxa"/>
          <w:right w:w="69" w:type="dxa"/>
        </w:tblCellMar>
        <w:tblLook w:val="04A0" w:firstRow="1" w:lastRow="0" w:firstColumn="1" w:lastColumn="0" w:noHBand="0" w:noVBand="1"/>
      </w:tblPr>
      <w:tblGrid>
        <w:gridCol w:w="2833"/>
        <w:gridCol w:w="4581"/>
      </w:tblGrid>
      <w:tr w:rsidR="00F74549" w14:paraId="4454C333" w14:textId="77777777" w:rsidTr="00343E42">
        <w:trPr>
          <w:trHeight w:val="365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2638E15C" w14:textId="77777777" w:rsidR="00F74549" w:rsidRDefault="00F74549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lastRenderedPageBreak/>
              <w:t>Código del Requerimiento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6F2A498E" w14:textId="3F3D3ABD" w:rsidR="00F74549" w:rsidRDefault="00F74549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RNF3</w:t>
            </w:r>
          </w:p>
        </w:tc>
      </w:tr>
      <w:tr w:rsidR="00F74549" w14:paraId="766F5B7B" w14:textId="77777777" w:rsidTr="00442DBD">
        <w:trPr>
          <w:trHeight w:val="345"/>
        </w:trPr>
        <w:tc>
          <w:tcPr>
            <w:tcW w:w="2833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02D143B0" w14:textId="77777777" w:rsidR="00F74549" w:rsidRDefault="00F74549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311E6758" w14:textId="6A8F8277" w:rsidR="00F74549" w:rsidRDefault="00F74549" w:rsidP="00442DBD">
            <w:pPr>
              <w:spacing w:line="259" w:lineRule="auto"/>
            </w:pPr>
            <w:r>
              <w:t>Seguridad</w:t>
            </w:r>
          </w:p>
        </w:tc>
      </w:tr>
      <w:tr w:rsidR="00F74549" w:rsidRPr="008103BF" w14:paraId="17EB336A" w14:textId="77777777" w:rsidTr="00442DBD">
        <w:trPr>
          <w:trHeight w:val="847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29157D97" w14:textId="77777777" w:rsidR="00F74549" w:rsidRDefault="00F74549" w:rsidP="0052240A">
            <w:pPr>
              <w:spacing w:line="259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bottom"/>
          </w:tcPr>
          <w:p w14:paraId="1C8ABAA4" w14:textId="1D1FABE7" w:rsidR="0052240A" w:rsidRDefault="0052240A" w:rsidP="0052240A">
            <w:pPr>
              <w:spacing w:line="259" w:lineRule="auto"/>
              <w:ind w:right="39"/>
              <w:jc w:val="both"/>
            </w:pPr>
            <w:r>
              <w:t xml:space="preserve">Se debe usar el protocolo SSL para la navegación de la plataforma a través de la instalación y configuración de un certificado de seguridad wildcard o </w:t>
            </w:r>
            <w:r w:rsidR="006C349D">
              <w:t xml:space="preserve">en su defecto </w:t>
            </w:r>
            <w:r>
              <w:t>auto firmado.</w:t>
            </w:r>
          </w:p>
          <w:p w14:paraId="387FBFBB" w14:textId="14D3908C" w:rsidR="00F74549" w:rsidRDefault="00F74549" w:rsidP="0052240A">
            <w:pPr>
              <w:spacing w:line="259" w:lineRule="auto"/>
              <w:ind w:right="39"/>
              <w:jc w:val="both"/>
            </w:pPr>
            <w:r>
              <w:t xml:space="preserve"> </w:t>
            </w:r>
            <w:r w:rsidR="0052240A">
              <w:t>Toda la información sensible como las contraseñas deben tener un alto nivel de cifrado y encriptación.</w:t>
            </w:r>
          </w:p>
        </w:tc>
      </w:tr>
      <w:tr w:rsidR="00F74549" w14:paraId="4705FFE6" w14:textId="77777777" w:rsidTr="00442DBD">
        <w:trPr>
          <w:trHeight w:val="353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3520321D" w14:textId="77777777" w:rsidR="00F74549" w:rsidRDefault="00F74549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Prioridad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2F2F5CC0" w14:textId="77777777" w:rsidR="00F74549" w:rsidRDefault="00F74549" w:rsidP="00442DBD">
            <w:pPr>
              <w:spacing w:line="259" w:lineRule="auto"/>
            </w:pPr>
            <w:r>
              <w:rPr>
                <w:sz w:val="20"/>
              </w:rPr>
              <w:t xml:space="preserve">Alta </w:t>
            </w:r>
          </w:p>
        </w:tc>
      </w:tr>
    </w:tbl>
    <w:p w14:paraId="0D22C6A4" w14:textId="457F5E5C" w:rsidR="00F74549" w:rsidRDefault="00F74549">
      <w:pPr>
        <w:rPr>
          <w:b/>
          <w:bCs/>
          <w:lang w:val="es-CO"/>
        </w:rPr>
      </w:pPr>
    </w:p>
    <w:tbl>
      <w:tblPr>
        <w:tblStyle w:val="TableGrid0"/>
        <w:tblW w:w="7414" w:type="dxa"/>
        <w:tblInd w:w="1311" w:type="dxa"/>
        <w:tblCellMar>
          <w:top w:w="137" w:type="dxa"/>
          <w:left w:w="106" w:type="dxa"/>
          <w:bottom w:w="2" w:type="dxa"/>
          <w:right w:w="69" w:type="dxa"/>
        </w:tblCellMar>
        <w:tblLook w:val="04A0" w:firstRow="1" w:lastRow="0" w:firstColumn="1" w:lastColumn="0" w:noHBand="0" w:noVBand="1"/>
      </w:tblPr>
      <w:tblGrid>
        <w:gridCol w:w="2833"/>
        <w:gridCol w:w="4581"/>
      </w:tblGrid>
      <w:tr w:rsidR="00040B49" w14:paraId="5802EDA6" w14:textId="77777777" w:rsidTr="00343E42">
        <w:trPr>
          <w:trHeight w:val="365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232083BB" w14:textId="77777777" w:rsidR="00040B49" w:rsidRDefault="00040B49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Código del Requerimiento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316A59C7" w14:textId="2B0344A5" w:rsidR="00040B49" w:rsidRDefault="00040B49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RNF4</w:t>
            </w:r>
          </w:p>
        </w:tc>
      </w:tr>
      <w:tr w:rsidR="00040B49" w14:paraId="14A35C8C" w14:textId="77777777" w:rsidTr="00442DBD">
        <w:trPr>
          <w:trHeight w:val="345"/>
        </w:trPr>
        <w:tc>
          <w:tcPr>
            <w:tcW w:w="2833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0363E8A7" w14:textId="77777777" w:rsidR="00040B49" w:rsidRDefault="00040B49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2AE0FF00" w14:textId="2B8CAEB2" w:rsidR="00040B49" w:rsidRDefault="00040B49" w:rsidP="00442DBD">
            <w:pPr>
              <w:spacing w:line="259" w:lineRule="auto"/>
            </w:pPr>
            <w:r>
              <w:t>Restricción de Contenido</w:t>
            </w:r>
          </w:p>
        </w:tc>
      </w:tr>
      <w:tr w:rsidR="00040B49" w:rsidRPr="008103BF" w14:paraId="62A09C68" w14:textId="77777777" w:rsidTr="00442DBD">
        <w:trPr>
          <w:trHeight w:val="847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5A222D84" w14:textId="77777777" w:rsidR="00040B49" w:rsidRDefault="00040B49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bottom"/>
          </w:tcPr>
          <w:p w14:paraId="6C3905CE" w14:textId="601B8D05" w:rsidR="00040B49" w:rsidRDefault="00040B49" w:rsidP="00442DBD">
            <w:pPr>
              <w:spacing w:line="259" w:lineRule="auto"/>
              <w:ind w:right="39"/>
              <w:jc w:val="both"/>
            </w:pPr>
            <w:r>
              <w:t>El acceso a cada módulo de la plataforma estará</w:t>
            </w:r>
            <w:r w:rsidR="00141DC1">
              <w:t xml:space="preserve"> controlado por los roles de usuario definidos.</w:t>
            </w:r>
          </w:p>
        </w:tc>
      </w:tr>
      <w:tr w:rsidR="00040B49" w14:paraId="6B42D08F" w14:textId="77777777" w:rsidTr="00442DBD">
        <w:trPr>
          <w:trHeight w:val="353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469D2343" w14:textId="77777777" w:rsidR="00040B49" w:rsidRDefault="00040B49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Prioridad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155EA73F" w14:textId="77777777" w:rsidR="00040B49" w:rsidRDefault="00040B49" w:rsidP="00442DBD">
            <w:pPr>
              <w:spacing w:line="259" w:lineRule="auto"/>
            </w:pPr>
            <w:r>
              <w:rPr>
                <w:sz w:val="20"/>
              </w:rPr>
              <w:t xml:space="preserve">Alta </w:t>
            </w:r>
          </w:p>
        </w:tc>
      </w:tr>
    </w:tbl>
    <w:p w14:paraId="4253C7B0" w14:textId="2C9680EC" w:rsidR="00040B49" w:rsidRDefault="00040B49">
      <w:pPr>
        <w:rPr>
          <w:b/>
          <w:bCs/>
          <w:lang w:val="es-CO"/>
        </w:rPr>
      </w:pPr>
    </w:p>
    <w:tbl>
      <w:tblPr>
        <w:tblStyle w:val="TableGrid0"/>
        <w:tblW w:w="7414" w:type="dxa"/>
        <w:tblInd w:w="1311" w:type="dxa"/>
        <w:tblCellMar>
          <w:top w:w="137" w:type="dxa"/>
          <w:left w:w="106" w:type="dxa"/>
          <w:bottom w:w="2" w:type="dxa"/>
          <w:right w:w="69" w:type="dxa"/>
        </w:tblCellMar>
        <w:tblLook w:val="04A0" w:firstRow="1" w:lastRow="0" w:firstColumn="1" w:lastColumn="0" w:noHBand="0" w:noVBand="1"/>
      </w:tblPr>
      <w:tblGrid>
        <w:gridCol w:w="2833"/>
        <w:gridCol w:w="4581"/>
      </w:tblGrid>
      <w:tr w:rsidR="00220101" w14:paraId="2C4F5A07" w14:textId="77777777" w:rsidTr="00343E42">
        <w:trPr>
          <w:trHeight w:val="365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3FDAB256" w14:textId="77777777" w:rsidR="00220101" w:rsidRDefault="00220101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Código del Requerimiento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43F86BE0" w14:textId="376D3B91" w:rsidR="00220101" w:rsidRDefault="00220101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RNF5</w:t>
            </w:r>
          </w:p>
        </w:tc>
      </w:tr>
      <w:tr w:rsidR="00220101" w14:paraId="1CEFC176" w14:textId="77777777" w:rsidTr="00442DBD">
        <w:trPr>
          <w:trHeight w:val="345"/>
        </w:trPr>
        <w:tc>
          <w:tcPr>
            <w:tcW w:w="2833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7B3D765C" w14:textId="77777777" w:rsidR="00220101" w:rsidRDefault="00220101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7FF2B3FC" w14:textId="66A06352" w:rsidR="00220101" w:rsidRDefault="00220101" w:rsidP="00442DBD">
            <w:pPr>
              <w:spacing w:line="259" w:lineRule="auto"/>
            </w:pPr>
            <w:r>
              <w:t>Confidencialidad</w:t>
            </w:r>
          </w:p>
        </w:tc>
      </w:tr>
      <w:tr w:rsidR="00220101" w:rsidRPr="008103BF" w14:paraId="2ED1C219" w14:textId="77777777" w:rsidTr="00442DBD">
        <w:trPr>
          <w:trHeight w:val="847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34DD8989" w14:textId="77777777" w:rsidR="00220101" w:rsidRDefault="00220101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bottom"/>
          </w:tcPr>
          <w:p w14:paraId="31F2130E" w14:textId="7A46FB09" w:rsidR="00220101" w:rsidRDefault="00220101" w:rsidP="00220101">
            <w:pPr>
              <w:spacing w:line="259" w:lineRule="auto"/>
              <w:ind w:right="39"/>
              <w:jc w:val="both"/>
            </w:pPr>
            <w:r>
              <w:t xml:space="preserve">Toda la información suministrada por los usuarios se almacenará y se gestionará de forma transparente y únicamente con fines </w:t>
            </w:r>
            <w:r w:rsidR="00546C4C">
              <w:t>institucionales.</w:t>
            </w:r>
          </w:p>
        </w:tc>
      </w:tr>
      <w:tr w:rsidR="00220101" w14:paraId="541304C0" w14:textId="77777777" w:rsidTr="00442DBD">
        <w:trPr>
          <w:trHeight w:val="353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401013E5" w14:textId="77777777" w:rsidR="00220101" w:rsidRDefault="00220101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Prioridad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43D817BA" w14:textId="77777777" w:rsidR="00220101" w:rsidRDefault="00220101" w:rsidP="00442DBD">
            <w:pPr>
              <w:spacing w:line="259" w:lineRule="auto"/>
            </w:pPr>
            <w:r>
              <w:rPr>
                <w:sz w:val="20"/>
              </w:rPr>
              <w:t xml:space="preserve">Alta </w:t>
            </w:r>
          </w:p>
        </w:tc>
      </w:tr>
    </w:tbl>
    <w:p w14:paraId="24DCA60B" w14:textId="0F36DDB3" w:rsidR="00220101" w:rsidRDefault="00220101">
      <w:pPr>
        <w:rPr>
          <w:b/>
          <w:bCs/>
          <w:lang w:val="es-CO"/>
        </w:rPr>
      </w:pPr>
    </w:p>
    <w:tbl>
      <w:tblPr>
        <w:tblStyle w:val="TableGrid0"/>
        <w:tblW w:w="7414" w:type="dxa"/>
        <w:tblInd w:w="1311" w:type="dxa"/>
        <w:tblCellMar>
          <w:top w:w="137" w:type="dxa"/>
          <w:left w:w="106" w:type="dxa"/>
          <w:bottom w:w="2" w:type="dxa"/>
          <w:right w:w="69" w:type="dxa"/>
        </w:tblCellMar>
        <w:tblLook w:val="04A0" w:firstRow="1" w:lastRow="0" w:firstColumn="1" w:lastColumn="0" w:noHBand="0" w:noVBand="1"/>
      </w:tblPr>
      <w:tblGrid>
        <w:gridCol w:w="2833"/>
        <w:gridCol w:w="4581"/>
      </w:tblGrid>
      <w:tr w:rsidR="008B7D62" w14:paraId="03EE9468" w14:textId="77777777" w:rsidTr="00343E42">
        <w:trPr>
          <w:trHeight w:val="365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2E908309" w14:textId="77777777" w:rsidR="008B7D62" w:rsidRDefault="008B7D62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Código del Requerimiento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bottom"/>
          </w:tcPr>
          <w:p w14:paraId="78FFAF22" w14:textId="74930A68" w:rsidR="008B7D62" w:rsidRDefault="008B7D62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RNF6</w:t>
            </w:r>
          </w:p>
        </w:tc>
      </w:tr>
      <w:tr w:rsidR="008B7D62" w14:paraId="4F578AA6" w14:textId="77777777" w:rsidTr="00442DBD">
        <w:trPr>
          <w:trHeight w:val="345"/>
        </w:trPr>
        <w:tc>
          <w:tcPr>
            <w:tcW w:w="2833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72C0005E" w14:textId="77777777" w:rsidR="008B7D62" w:rsidRDefault="008B7D62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4ADB04E4" w14:textId="741167A9" w:rsidR="008B7D62" w:rsidRDefault="008B7D62" w:rsidP="00442DBD">
            <w:pPr>
              <w:spacing w:line="259" w:lineRule="auto"/>
            </w:pPr>
            <w:r>
              <w:t>R</w:t>
            </w:r>
            <w:r w:rsidR="00DC3262">
              <w:t>obustez</w:t>
            </w:r>
          </w:p>
        </w:tc>
      </w:tr>
      <w:tr w:rsidR="008B7D62" w:rsidRPr="008103BF" w14:paraId="49A45FAE" w14:textId="77777777" w:rsidTr="00442DBD">
        <w:trPr>
          <w:trHeight w:val="847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6C6EEAC1" w14:textId="77777777" w:rsidR="008B7D62" w:rsidRDefault="008B7D62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bottom"/>
          </w:tcPr>
          <w:p w14:paraId="7630CFE4" w14:textId="5F839D30" w:rsidR="008B7D62" w:rsidRDefault="00DC3262" w:rsidP="006C349D">
            <w:pPr>
              <w:spacing w:line="259" w:lineRule="auto"/>
              <w:ind w:right="39"/>
              <w:jc w:val="both"/>
            </w:pPr>
            <w:r>
              <w:t>El aplicativo debe</w:t>
            </w:r>
            <w:r w:rsidR="006C349D">
              <w:t xml:space="preserve"> ser lo suficientemente robusto para manipular toda la información recolectada a través del tiempo con mucha fluidez.</w:t>
            </w:r>
          </w:p>
        </w:tc>
      </w:tr>
      <w:tr w:rsidR="008B7D62" w14:paraId="4746A01C" w14:textId="77777777" w:rsidTr="00442DBD">
        <w:trPr>
          <w:trHeight w:val="353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41F767CF" w14:textId="77777777" w:rsidR="008B7D62" w:rsidRDefault="008B7D62" w:rsidP="00442DB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Prioridad </w:t>
            </w:r>
          </w:p>
        </w:tc>
        <w:tc>
          <w:tcPr>
            <w:tcW w:w="45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bottom"/>
          </w:tcPr>
          <w:p w14:paraId="4B56429F" w14:textId="372291D6" w:rsidR="008B7D62" w:rsidRDefault="00DC3262" w:rsidP="00442DBD">
            <w:pPr>
              <w:spacing w:line="259" w:lineRule="auto"/>
            </w:pPr>
            <w:r>
              <w:rPr>
                <w:sz w:val="20"/>
              </w:rPr>
              <w:t>Media</w:t>
            </w:r>
            <w:r w:rsidR="008B7D62">
              <w:rPr>
                <w:sz w:val="20"/>
              </w:rPr>
              <w:t xml:space="preserve"> </w:t>
            </w:r>
          </w:p>
        </w:tc>
      </w:tr>
    </w:tbl>
    <w:p w14:paraId="0D37CA1C" w14:textId="5A9EA999" w:rsidR="00663C72" w:rsidRDefault="00663C72" w:rsidP="00663C72">
      <w:pPr>
        <w:jc w:val="both"/>
        <w:rPr>
          <w:lang w:val="es-CO"/>
        </w:rPr>
      </w:pPr>
    </w:p>
    <w:p w14:paraId="13DD30D8" w14:textId="77777777" w:rsidR="005E2ABB" w:rsidRDefault="005E2ABB" w:rsidP="00663C72">
      <w:pPr>
        <w:jc w:val="both"/>
        <w:rPr>
          <w:lang w:val="es-CO"/>
        </w:rPr>
      </w:pPr>
    </w:p>
    <w:p w14:paraId="3722B4E7" w14:textId="15D063DE" w:rsidR="00663C72" w:rsidRDefault="00C15EE8" w:rsidP="00663C7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</w:t>
      </w:r>
      <w:r w:rsidR="00663C72" w:rsidRPr="000E36CC">
        <w:rPr>
          <w:b/>
          <w:bCs/>
          <w:lang w:val="es-CO"/>
        </w:rPr>
        <w:t>evisión de elicitación de requisitos</w:t>
      </w:r>
    </w:p>
    <w:p w14:paraId="2F9AC2D9" w14:textId="107A15B7" w:rsidR="00C15EE8" w:rsidRPr="00C15EE8" w:rsidRDefault="000E36CC" w:rsidP="00C15EE8">
      <w:pPr>
        <w:jc w:val="both"/>
        <w:rPr>
          <w:lang w:val="es-CO"/>
        </w:rPr>
      </w:pPr>
      <w:r w:rsidRPr="00C15EE8">
        <w:rPr>
          <w:lang w:val="es-CO"/>
        </w:rPr>
        <w:t>Durante la etapa de revisión</w:t>
      </w:r>
      <w:r w:rsidR="00C15EE8" w:rsidRPr="00C15EE8">
        <w:rPr>
          <w:lang w:val="es-CO"/>
        </w:rPr>
        <w:t xml:space="preserve"> de la elicitación de requisitos</w:t>
      </w:r>
      <w:r w:rsidR="008E7AC1">
        <w:rPr>
          <w:lang w:val="es-CO"/>
        </w:rPr>
        <w:t xml:space="preserve"> se </w:t>
      </w:r>
      <w:r w:rsidR="00CD3F56">
        <w:rPr>
          <w:lang w:val="es-CO"/>
        </w:rPr>
        <w:t>da aprobación de</w:t>
      </w:r>
      <w:r w:rsidR="008E7AC1">
        <w:rPr>
          <w:lang w:val="es-CO"/>
        </w:rPr>
        <w:t xml:space="preserve"> todos los requisitos plasmados en este </w:t>
      </w:r>
      <w:r w:rsidR="005E2ABB">
        <w:rPr>
          <w:lang w:val="es-CO"/>
        </w:rPr>
        <w:t>documento</w:t>
      </w:r>
      <w:r w:rsidR="00CD3F56">
        <w:rPr>
          <w:lang w:val="es-CO"/>
        </w:rPr>
        <w:t>,</w:t>
      </w:r>
      <w:r w:rsidRPr="00C15EE8">
        <w:rPr>
          <w:lang w:val="es-CO"/>
        </w:rPr>
        <w:t xml:space="preserve"> por parte de</w:t>
      </w:r>
      <w:r w:rsidR="00C15EE8" w:rsidRPr="00C15EE8">
        <w:rPr>
          <w:lang w:val="es-CO"/>
        </w:rPr>
        <w:t>l equipo de trabajo de</w:t>
      </w:r>
      <w:r w:rsidR="00C15EE8">
        <w:rPr>
          <w:lang w:val="es-CO"/>
        </w:rPr>
        <w:t xml:space="preserve">l producto </w:t>
      </w:r>
      <w:r w:rsidR="00C15EE8">
        <w:rPr>
          <w:bCs/>
          <w:lang w:val="es-ES"/>
        </w:rPr>
        <w:t>RIZOMAS</w:t>
      </w:r>
      <w:r w:rsidR="005E2ABB">
        <w:rPr>
          <w:bCs/>
          <w:lang w:val="es-ES"/>
        </w:rPr>
        <w:t>:</w:t>
      </w:r>
    </w:p>
    <w:p w14:paraId="4B835397" w14:textId="77777777" w:rsidR="0091396D" w:rsidRDefault="0091396D">
      <w:pPr>
        <w:rPr>
          <w:lang w:val="es-ES"/>
        </w:rPr>
      </w:pPr>
    </w:p>
    <w:p w14:paraId="082AA273" w14:textId="77777777" w:rsidR="00DD6DDF" w:rsidRPr="00DD6DDF" w:rsidRDefault="00DD6DDF" w:rsidP="00DD6DDF">
      <w:pPr>
        <w:spacing w:after="0" w:line="240" w:lineRule="auto"/>
        <w:rPr>
          <w:lang w:val="es-ES"/>
        </w:rPr>
      </w:pPr>
      <w:r w:rsidRPr="00DD6DDF">
        <w:rPr>
          <w:lang w:val="es-ES"/>
        </w:rPr>
        <w:t xml:space="preserve">  </w:t>
      </w:r>
      <w:r>
        <w:rPr>
          <w:lang w:val="es-ES"/>
        </w:rPr>
        <w:t>____________________________</w:t>
      </w:r>
      <w:r w:rsidRPr="00DD6DDF">
        <w:rPr>
          <w:lang w:val="es-ES"/>
        </w:rPr>
        <w:t xml:space="preserve">                                                                 </w:t>
      </w:r>
    </w:p>
    <w:p w14:paraId="66A6BA0A" w14:textId="77777777" w:rsidR="0091396D" w:rsidRPr="0091396D" w:rsidRDefault="0091396D" w:rsidP="00DD6DDF">
      <w:pPr>
        <w:spacing w:after="0" w:line="240" w:lineRule="auto"/>
        <w:rPr>
          <w:lang w:val="es-ES"/>
        </w:rPr>
      </w:pPr>
      <w:r w:rsidRPr="0091396D">
        <w:rPr>
          <w:lang w:val="es-ES"/>
        </w:rPr>
        <w:t>Esperanza Milena Torres Madroñero</w:t>
      </w:r>
    </w:p>
    <w:p w14:paraId="253C0E8A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0C06961C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73B958B5" w14:textId="77777777" w:rsidR="00DD6DDF" w:rsidRDefault="00DD6DDF" w:rsidP="00DD6DD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______________________________</w:t>
      </w:r>
    </w:p>
    <w:p w14:paraId="288CFBDC" w14:textId="77777777" w:rsidR="0091396D" w:rsidRDefault="0091396D" w:rsidP="00DD6DDF">
      <w:pPr>
        <w:spacing w:after="0" w:line="240" w:lineRule="auto"/>
        <w:rPr>
          <w:lang w:val="es-ES"/>
        </w:rPr>
      </w:pPr>
      <w:r>
        <w:rPr>
          <w:lang w:val="es-ES"/>
        </w:rPr>
        <w:t xml:space="preserve">Luz Dary </w:t>
      </w:r>
      <w:r w:rsidR="00705FAD">
        <w:rPr>
          <w:lang w:val="es-ES"/>
        </w:rPr>
        <w:t>Ruiz Botero</w:t>
      </w:r>
    </w:p>
    <w:p w14:paraId="43A6F42C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76F2203C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41CB9F59" w14:textId="77777777" w:rsidR="00DD6DDF" w:rsidRDefault="00DD6DDF" w:rsidP="00DD6DD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______________________________</w:t>
      </w:r>
    </w:p>
    <w:p w14:paraId="3BACF56B" w14:textId="77777777" w:rsidR="0091396D" w:rsidRDefault="0091396D" w:rsidP="00DD6DDF">
      <w:pPr>
        <w:spacing w:after="0" w:line="240" w:lineRule="auto"/>
        <w:rPr>
          <w:lang w:val="es-ES"/>
        </w:rPr>
      </w:pPr>
      <w:r w:rsidRPr="0091396D">
        <w:rPr>
          <w:lang w:val="es-ES"/>
        </w:rPr>
        <w:t>Maria Constanza Torres Madroñero</w:t>
      </w:r>
    </w:p>
    <w:p w14:paraId="754FECC6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163B5F25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7EBDC19D" w14:textId="77777777" w:rsidR="00DD6DDF" w:rsidRDefault="00DD6DDF" w:rsidP="00DD6DD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______________________________</w:t>
      </w:r>
    </w:p>
    <w:p w14:paraId="50B9A68F" w14:textId="77777777" w:rsidR="0091396D" w:rsidRDefault="0091396D" w:rsidP="00DD6DDF">
      <w:pPr>
        <w:spacing w:after="0" w:line="240" w:lineRule="auto"/>
        <w:rPr>
          <w:lang w:val="es-ES"/>
        </w:rPr>
      </w:pPr>
      <w:r>
        <w:rPr>
          <w:lang w:val="es-ES"/>
        </w:rPr>
        <w:t>Diana Patricia Bedoya</w:t>
      </w:r>
    </w:p>
    <w:p w14:paraId="7D37A5F8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5AE71C1E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6F2EA302" w14:textId="77777777" w:rsidR="00DD6DDF" w:rsidRDefault="00DD6DDF" w:rsidP="00DD6DD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______________________________</w:t>
      </w:r>
    </w:p>
    <w:p w14:paraId="6B306415" w14:textId="30A0F8B3" w:rsidR="0091396D" w:rsidRDefault="0091396D" w:rsidP="00DD6DDF">
      <w:pPr>
        <w:spacing w:after="0" w:line="240" w:lineRule="auto"/>
        <w:rPr>
          <w:lang w:val="es-ES"/>
        </w:rPr>
      </w:pPr>
      <w:r>
        <w:rPr>
          <w:lang w:val="es-ES"/>
        </w:rPr>
        <w:t>Orlando Alarc</w:t>
      </w:r>
      <w:r w:rsidR="00AF6B81">
        <w:rPr>
          <w:lang w:val="es-ES"/>
        </w:rPr>
        <w:t>ó</w:t>
      </w:r>
      <w:r>
        <w:rPr>
          <w:lang w:val="es-ES"/>
        </w:rPr>
        <w:t>n P</w:t>
      </w:r>
      <w:r w:rsidR="00AF6B81">
        <w:rPr>
          <w:lang w:val="es-ES"/>
        </w:rPr>
        <w:t>é</w:t>
      </w:r>
      <w:r>
        <w:rPr>
          <w:lang w:val="es-ES"/>
        </w:rPr>
        <w:t>rez</w:t>
      </w:r>
    </w:p>
    <w:p w14:paraId="3A7C6A3F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5204CD06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1D3A4CBA" w14:textId="77777777" w:rsidR="00DD6DDF" w:rsidRDefault="00DD6DDF" w:rsidP="00DD6DD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</w:t>
      </w:r>
    </w:p>
    <w:p w14:paraId="609E4479" w14:textId="65223DCA" w:rsidR="0091396D" w:rsidRPr="001A0997" w:rsidRDefault="0091396D" w:rsidP="00DD6DDF">
      <w:pPr>
        <w:spacing w:after="0" w:line="240" w:lineRule="auto"/>
        <w:rPr>
          <w:lang w:val="es-ES"/>
        </w:rPr>
      </w:pPr>
      <w:r>
        <w:rPr>
          <w:lang w:val="es-ES"/>
        </w:rPr>
        <w:t>Gabriel Taborda Bla</w:t>
      </w:r>
      <w:r w:rsidR="00DD6DDF">
        <w:rPr>
          <w:lang w:val="es-ES"/>
        </w:rPr>
        <w:t>n</w:t>
      </w:r>
      <w:r>
        <w:rPr>
          <w:lang w:val="es-ES"/>
        </w:rPr>
        <w:t>d</w:t>
      </w:r>
      <w:r w:rsidR="00AF6B81">
        <w:rPr>
          <w:lang w:val="es-ES"/>
        </w:rPr>
        <w:t>ó</w:t>
      </w:r>
      <w:r>
        <w:rPr>
          <w:lang w:val="es-ES"/>
        </w:rPr>
        <w:t>n</w:t>
      </w:r>
    </w:p>
    <w:p w14:paraId="32B5CC0C" w14:textId="77777777" w:rsidR="00DD6DDF" w:rsidRPr="001A0997" w:rsidRDefault="00DD6DDF">
      <w:pPr>
        <w:rPr>
          <w:lang w:val="es-ES"/>
        </w:rPr>
      </w:pPr>
    </w:p>
    <w:sectPr w:rsidR="00DD6DDF" w:rsidRPr="001A0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997"/>
    <w:rsid w:val="00040B49"/>
    <w:rsid w:val="0009439D"/>
    <w:rsid w:val="000E36CC"/>
    <w:rsid w:val="00141DC1"/>
    <w:rsid w:val="001A0997"/>
    <w:rsid w:val="001C532F"/>
    <w:rsid w:val="001E3386"/>
    <w:rsid w:val="00220101"/>
    <w:rsid w:val="002D330E"/>
    <w:rsid w:val="00306ECC"/>
    <w:rsid w:val="00343E42"/>
    <w:rsid w:val="003E0869"/>
    <w:rsid w:val="0052240A"/>
    <w:rsid w:val="00546C4C"/>
    <w:rsid w:val="005C2339"/>
    <w:rsid w:val="005E2ABB"/>
    <w:rsid w:val="005F4508"/>
    <w:rsid w:val="00663C72"/>
    <w:rsid w:val="006C349D"/>
    <w:rsid w:val="00705FAD"/>
    <w:rsid w:val="00782580"/>
    <w:rsid w:val="00794AA4"/>
    <w:rsid w:val="00804144"/>
    <w:rsid w:val="008103BF"/>
    <w:rsid w:val="00826540"/>
    <w:rsid w:val="008B7D62"/>
    <w:rsid w:val="008E7AC1"/>
    <w:rsid w:val="0091396D"/>
    <w:rsid w:val="00A542F5"/>
    <w:rsid w:val="00A64419"/>
    <w:rsid w:val="00AF6B81"/>
    <w:rsid w:val="00B273DA"/>
    <w:rsid w:val="00B65DEE"/>
    <w:rsid w:val="00B75B35"/>
    <w:rsid w:val="00B849C8"/>
    <w:rsid w:val="00B95BB0"/>
    <w:rsid w:val="00BD5F72"/>
    <w:rsid w:val="00BE398B"/>
    <w:rsid w:val="00C15EE8"/>
    <w:rsid w:val="00CD3F56"/>
    <w:rsid w:val="00CE1182"/>
    <w:rsid w:val="00D348A4"/>
    <w:rsid w:val="00D809FA"/>
    <w:rsid w:val="00DC3262"/>
    <w:rsid w:val="00DD6DDF"/>
    <w:rsid w:val="00DE215C"/>
    <w:rsid w:val="00DE2AEC"/>
    <w:rsid w:val="00E25D17"/>
    <w:rsid w:val="00E44FDB"/>
    <w:rsid w:val="00E73084"/>
    <w:rsid w:val="00EC0C37"/>
    <w:rsid w:val="00F74549"/>
    <w:rsid w:val="00F87583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20D3"/>
  <w15:chartTrackingRefBased/>
  <w15:docId w15:val="{7E2D0C87-5290-4BDB-BBE9-7B1C98F2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E3386"/>
    <w:pPr>
      <w:spacing w:after="0" w:line="240" w:lineRule="auto"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542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79B16848192340ACDA20D0662ACF5A" ma:contentTypeVersion="11" ma:contentTypeDescription="Crear nuevo documento." ma:contentTypeScope="" ma:versionID="8e4e2bf521d13ab9f7017ecccd18eb7a">
  <xsd:schema xmlns:xsd="http://www.w3.org/2001/XMLSchema" xmlns:xs="http://www.w3.org/2001/XMLSchema" xmlns:p="http://schemas.microsoft.com/office/2006/metadata/properties" xmlns:ns2="37be0de4-7486-475b-b4b7-9954173309d9" xmlns:ns3="473cd489-29f5-43eb-85b3-bf06d724028a" targetNamespace="http://schemas.microsoft.com/office/2006/metadata/properties" ma:root="true" ma:fieldsID="124ea780288095dba303a0cd283ae521" ns2:_="" ns3:_="">
    <xsd:import namespace="37be0de4-7486-475b-b4b7-9954173309d9"/>
    <xsd:import namespace="473cd489-29f5-43eb-85b3-bf06d72402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e0de4-7486-475b-b4b7-995417330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e75ab75b-f512-4e7e-bb51-e6559a8628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cd489-29f5-43eb-85b3-bf06d724028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bf401f3-68d1-4b23-a4b3-d65c365972d3}" ma:internalName="TaxCatchAll" ma:showField="CatchAllData" ma:web="473cd489-29f5-43eb-85b3-bf06d72402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3cd489-29f5-43eb-85b3-bf06d724028a" xsi:nil="true"/>
    <lcf76f155ced4ddcb4097134ff3c332f xmlns="37be0de4-7486-475b-b4b7-9954173309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B95DBB-C3A8-4EEF-ADF3-14519D079560}"/>
</file>

<file path=customXml/itemProps2.xml><?xml version="1.0" encoding="utf-8"?>
<ds:datastoreItem xmlns:ds="http://schemas.openxmlformats.org/officeDocument/2006/customXml" ds:itemID="{FF53AF31-A036-46A2-AF7B-95E0882BC320}"/>
</file>

<file path=customXml/itemProps3.xml><?xml version="1.0" encoding="utf-8"?>
<ds:datastoreItem xmlns:ds="http://schemas.openxmlformats.org/officeDocument/2006/customXml" ds:itemID="{4CAFDADC-BAB1-4224-8CF5-CBAE2583D5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1022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Taborda Blandon</dc:creator>
  <cp:keywords/>
  <dc:description/>
  <cp:lastModifiedBy>Orlando Alarcon Perez</cp:lastModifiedBy>
  <cp:revision>22</cp:revision>
  <dcterms:created xsi:type="dcterms:W3CDTF">2022-05-04T15:47:00Z</dcterms:created>
  <dcterms:modified xsi:type="dcterms:W3CDTF">2022-05-25T16:35:00Z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0x0101009779B16848192340ACDA20D0662ACF5A</vt:lpwstr>
  </property>
</Properties>
</file>