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3F7174" w:rsidP="003F7174">
      <w:pPr>
        <w:jc w:val="center"/>
      </w:pPr>
      <w:r>
        <w:t>Historia de Usuario – Orange HRM</w:t>
      </w:r>
    </w:p>
    <w:p w:rsidR="00472844" w:rsidRDefault="00472844" w:rsidP="003F7174">
      <w:pPr>
        <w:jc w:val="center"/>
      </w:pPr>
    </w:p>
    <w:p w:rsidR="003F7174" w:rsidRDefault="003F7174">
      <w:r w:rsidRPr="004A1500">
        <w:rPr>
          <w:b/>
        </w:rPr>
        <w:t>Épica</w:t>
      </w:r>
      <w:r>
        <w:t xml:space="preserve">                                                                                                                                                             </w:t>
      </w:r>
      <w:r w:rsidR="004A1500">
        <w:t>P</w:t>
      </w:r>
      <w:r>
        <w:t xml:space="preserve">roceso de </w:t>
      </w:r>
      <w:r w:rsidR="0090505C">
        <w:t>contratación</w:t>
      </w:r>
      <w:bookmarkStart w:id="0" w:name="_GoBack"/>
      <w:bookmarkEnd w:id="0"/>
      <w:r w:rsidR="006251A3">
        <w:t xml:space="preserve"> de personal</w:t>
      </w:r>
    </w:p>
    <w:p w:rsidR="003F7174" w:rsidRDefault="003F7174">
      <w:r w:rsidRPr="004A1500">
        <w:rPr>
          <w:b/>
        </w:rPr>
        <w:t>Prioridad</w:t>
      </w:r>
      <w:r>
        <w:t xml:space="preserve">                                                                                                                                                                       Alta   </w:t>
      </w:r>
    </w:p>
    <w:p w:rsidR="004A1500" w:rsidRDefault="003F7174">
      <w:r w:rsidRPr="004A1500">
        <w:rPr>
          <w:b/>
        </w:rPr>
        <w:t>Autor</w:t>
      </w:r>
      <w:r>
        <w:t xml:space="preserve">                                                                                                                                                                                Eder Ramos    </w:t>
      </w:r>
    </w:p>
    <w:p w:rsidR="004A1500" w:rsidRDefault="004A1500">
      <w:r w:rsidRPr="004A1500">
        <w:rPr>
          <w:b/>
        </w:rPr>
        <w:t>Fecha</w:t>
      </w:r>
      <w:r>
        <w:t xml:space="preserve">                                                                                                                                                                         Noviembre 2024</w:t>
      </w:r>
      <w:r w:rsidR="003F7174">
        <w:t xml:space="preserve">      </w:t>
      </w:r>
      <w:r>
        <w:t xml:space="preserve">                                                                                                                                           </w:t>
      </w:r>
    </w:p>
    <w:p w:rsidR="00472844" w:rsidRDefault="004A1500">
      <w:r w:rsidRPr="004A1500">
        <w:rPr>
          <w:b/>
        </w:rPr>
        <w:t>Versión</w:t>
      </w:r>
      <w:r>
        <w:t xml:space="preserve">                                                                                                                                                                             1</w:t>
      </w:r>
      <w:r w:rsidR="003F7174">
        <w:t xml:space="preserve">            </w:t>
      </w:r>
    </w:p>
    <w:p w:rsidR="003F7174" w:rsidRDefault="00472844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-14301</wp:posOffset>
                </wp:positionH>
                <wp:positionV relativeFrom="paragraph">
                  <wp:posOffset>163333</wp:posOffset>
                </wp:positionV>
                <wp:extent cx="5557962" cy="7951"/>
                <wp:effectExtent l="0" t="0" r="2413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96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8C3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2.85pt" to="43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F7174">
        <w:t xml:space="preserve">                                                                                                                                  </w:t>
      </w:r>
    </w:p>
    <w:p w:rsidR="00472844" w:rsidRDefault="00472844"/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Como</w:t>
      </w:r>
      <w:r w:rsidRPr="001A064E">
        <w:rPr>
          <w:rFonts w:cstheme="minorHAnsi"/>
        </w:rPr>
        <w:t>: rol analista de selección de personal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Quiero</w:t>
      </w:r>
      <w:r w:rsidRPr="001A064E">
        <w:rPr>
          <w:rFonts w:cstheme="minorHAnsi"/>
        </w:rPr>
        <w:t xml:space="preserve">: quiero una </w:t>
      </w:r>
      <w:r w:rsidR="002B0244">
        <w:rPr>
          <w:rFonts w:cstheme="minorHAnsi"/>
        </w:rPr>
        <w:t xml:space="preserve">interfaz </w:t>
      </w:r>
      <w:r w:rsidRPr="001A064E">
        <w:rPr>
          <w:rFonts w:cstheme="minorHAnsi"/>
        </w:rPr>
        <w:t xml:space="preserve">de la aplicación web Orange HRM </w:t>
      </w:r>
      <w:r w:rsidR="00E24BAF">
        <w:rPr>
          <w:rFonts w:cstheme="minorHAnsi"/>
        </w:rPr>
        <w:t>denominada “</w:t>
      </w:r>
      <w:r w:rsidR="00026B37">
        <w:rPr>
          <w:rFonts w:cstheme="minorHAnsi"/>
        </w:rPr>
        <w:t xml:space="preserve">Fase de </w:t>
      </w:r>
      <w:r w:rsidR="001D158C">
        <w:rPr>
          <w:rFonts w:cstheme="minorHAnsi"/>
        </w:rPr>
        <w:t>Aplicación</w:t>
      </w:r>
      <w:r w:rsidR="00E24BAF">
        <w:rPr>
          <w:rFonts w:cstheme="minorHAnsi"/>
        </w:rPr>
        <w:t xml:space="preserve">” </w:t>
      </w:r>
      <w:r w:rsidRPr="001A064E">
        <w:rPr>
          <w:rFonts w:cstheme="minorHAnsi"/>
        </w:rPr>
        <w:t xml:space="preserve">que </w:t>
      </w:r>
      <w:r w:rsidR="002B0244">
        <w:rPr>
          <w:rFonts w:cstheme="minorHAnsi"/>
        </w:rPr>
        <w:t xml:space="preserve">muestre los datos </w:t>
      </w:r>
      <w:r w:rsidR="00E24BAF">
        <w:rPr>
          <w:rFonts w:cstheme="minorHAnsi"/>
        </w:rPr>
        <w:t>ingresados del candidato sin poder modificarlos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Para</w:t>
      </w:r>
      <w:r w:rsidRPr="001A064E">
        <w:rPr>
          <w:rFonts w:cstheme="minorHAnsi"/>
        </w:rPr>
        <w:t xml:space="preserve">: </w:t>
      </w:r>
      <w:r w:rsidR="003B1CA0">
        <w:rPr>
          <w:rFonts w:cstheme="minorHAnsi"/>
        </w:rPr>
        <w:t>asignarle un estado inicial al proceso de contratación que lleva el candidato</w:t>
      </w:r>
    </w:p>
    <w:p w:rsidR="0023064A" w:rsidRDefault="001D158C">
      <w:pPr>
        <w:rPr>
          <w:rFonts w:cstheme="minorHAnsi"/>
        </w:rPr>
      </w:pPr>
      <w:r>
        <w:rPr>
          <w:rFonts w:cstheme="minorHAnsi"/>
        </w:rPr>
        <w:t xml:space="preserve">Al mostrarse </w:t>
      </w:r>
      <w:r w:rsidR="007733A1" w:rsidRPr="001A064E">
        <w:rPr>
          <w:rFonts w:cstheme="minorHAnsi"/>
        </w:rPr>
        <w:t>la</w:t>
      </w:r>
      <w:r>
        <w:rPr>
          <w:rFonts w:cstheme="minorHAnsi"/>
        </w:rPr>
        <w:t xml:space="preserve"> interfaz “Fase de Aplicación”, en la sección superior debe mostrarse los campos con el nombre del candidato, vacante, gestor de contratación, estado y dos botones, un botón debe decir “rechazar” y el otro “preseleccionar”.</w:t>
      </w:r>
    </w:p>
    <w:p w:rsidR="0023064A" w:rsidRDefault="0023064A">
      <w:pPr>
        <w:rPr>
          <w:rFonts w:cstheme="minorHAnsi"/>
        </w:rPr>
      </w:pPr>
      <w:r>
        <w:rPr>
          <w:rFonts w:cstheme="minorHAnsi"/>
        </w:rPr>
        <w:t xml:space="preserve">Al presionar el botón “preseleccionar” me debe redirigir a la siguiente interfaz denominada “candidato </w:t>
      </w:r>
      <w:r w:rsidR="00562124">
        <w:rPr>
          <w:rFonts w:cstheme="minorHAnsi"/>
        </w:rPr>
        <w:t>preseleccionado”</w:t>
      </w:r>
      <w:r>
        <w:rPr>
          <w:rFonts w:cstheme="minorHAnsi"/>
        </w:rPr>
        <w:t xml:space="preserve"> </w:t>
      </w:r>
    </w:p>
    <w:p w:rsidR="007733A1" w:rsidRDefault="00607B82">
      <w:pPr>
        <w:rPr>
          <w:rFonts w:cstheme="minorHAnsi"/>
        </w:rPr>
      </w:pPr>
      <w:r>
        <w:rPr>
          <w:rFonts w:cstheme="minorHAnsi"/>
        </w:rPr>
        <w:t xml:space="preserve">En la sección inferior de la interfaz debe mostrarse los datos del candidato ingresados en la fase anterior </w:t>
      </w:r>
      <w:r w:rsidR="00946621">
        <w:rPr>
          <w:rFonts w:cstheme="minorHAnsi"/>
        </w:rPr>
        <w:t xml:space="preserve">en modo </w:t>
      </w:r>
      <w:r>
        <w:rPr>
          <w:rFonts w:cstheme="minorHAnsi"/>
        </w:rPr>
        <w:t>deshabilitados o sin poder editar</w:t>
      </w:r>
      <w:r w:rsidR="00A951F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946621" w:rsidRPr="001A064E" w:rsidRDefault="00946621">
      <w:pPr>
        <w:rPr>
          <w:rFonts w:cstheme="minorHAnsi"/>
        </w:rPr>
      </w:pPr>
      <w:r>
        <w:rPr>
          <w:rFonts w:cstheme="minorHAnsi"/>
        </w:rPr>
        <w:t xml:space="preserve">Al final de la interfaz debe mostrarse una sección denominada “historial del candidato” </w:t>
      </w:r>
      <w:r w:rsidR="009B2F0B">
        <w:rPr>
          <w:rFonts w:cstheme="minorHAnsi"/>
        </w:rPr>
        <w:t>en la cual nos muestre los registros que se hay</w:t>
      </w:r>
      <w:r>
        <w:rPr>
          <w:rFonts w:cstheme="minorHAnsi"/>
        </w:rPr>
        <w:t>an hecho del candidato anteriormente</w:t>
      </w:r>
      <w:r w:rsidR="008F00E2">
        <w:rPr>
          <w:rFonts w:cstheme="minorHAnsi"/>
        </w:rPr>
        <w:t xml:space="preserve">. Los campos que deben aparecer son: fecha de registro, descripción, acciones. </w:t>
      </w:r>
      <w:r>
        <w:rPr>
          <w:rFonts w:cstheme="minorHAnsi"/>
        </w:rPr>
        <w:t xml:space="preserve"> </w:t>
      </w:r>
    </w:p>
    <w:p w:rsidR="001A064E" w:rsidRDefault="001A064E" w:rsidP="001A064E">
      <w:pPr>
        <w:pStyle w:val="NormalWeb"/>
      </w:pPr>
    </w:p>
    <w:p w:rsidR="007E2A07" w:rsidRDefault="00961851" w:rsidP="00961851">
      <w:pPr>
        <w:tabs>
          <w:tab w:val="left" w:pos="7313"/>
        </w:tabs>
      </w:pPr>
      <w:r>
        <w:tab/>
      </w:r>
    </w:p>
    <w:p w:rsidR="007733A1" w:rsidRDefault="007733A1"/>
    <w:sectPr w:rsidR="00773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06"/>
    <w:rsid w:val="00026B37"/>
    <w:rsid w:val="0003442B"/>
    <w:rsid w:val="00046FC7"/>
    <w:rsid w:val="001A064E"/>
    <w:rsid w:val="001D158C"/>
    <w:rsid w:val="0023064A"/>
    <w:rsid w:val="002B0244"/>
    <w:rsid w:val="002C6BA2"/>
    <w:rsid w:val="002E539B"/>
    <w:rsid w:val="003B1CA0"/>
    <w:rsid w:val="003F7174"/>
    <w:rsid w:val="00472844"/>
    <w:rsid w:val="004A1500"/>
    <w:rsid w:val="00562124"/>
    <w:rsid w:val="00607B82"/>
    <w:rsid w:val="006251A3"/>
    <w:rsid w:val="007733A1"/>
    <w:rsid w:val="007E2A07"/>
    <w:rsid w:val="008F00E2"/>
    <w:rsid w:val="0090505C"/>
    <w:rsid w:val="00923CBC"/>
    <w:rsid w:val="00946621"/>
    <w:rsid w:val="00955157"/>
    <w:rsid w:val="00961851"/>
    <w:rsid w:val="009B2F0B"/>
    <w:rsid w:val="00A951F0"/>
    <w:rsid w:val="00BE6343"/>
    <w:rsid w:val="00D44FAB"/>
    <w:rsid w:val="00DB1F06"/>
    <w:rsid w:val="00DF337F"/>
    <w:rsid w:val="00E2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B84EA-C0A8-4BC8-A1D5-961D887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25</cp:revision>
  <dcterms:created xsi:type="dcterms:W3CDTF">2024-11-01T20:33:00Z</dcterms:created>
  <dcterms:modified xsi:type="dcterms:W3CDTF">2024-11-01T22:57:00Z</dcterms:modified>
</cp:coreProperties>
</file>