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38A8A"/>
          <w:sz w:val="20"/>
          <w:szCs w:val="20"/>
        </w:rPr>
        <w:t xml:space="preserve">TEMPLATE · Aula 01 · Checkpoint C0</w:t>
      </w:r>
    </w:p>
    <w:p>
      <w:pPr>
        <w:pBdr>
          <w:bottom w:val="single" w:color="E8A317" w:sz="12" w:space="6"/>
        </w:pBdr>
        <w:spacing w:after="120"/>
      </w:pPr>
      <w:r>
        <w:rPr>
          <w:rFonts w:ascii="Cambria" w:cs="Cambria" w:eastAsia="Cambria" w:hAnsi="Cambria"/>
          <w:b/>
          <w:bCs/>
          <w:color w:val="1F3A5F"/>
          <w:sz w:val="44"/>
          <w:szCs w:val="44"/>
        </w:rPr>
        <w:t xml:space="preserve">Documento de Visão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446"/>
        <w:gridCol w:w="2410"/>
        <w:gridCol w:w="2409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/ data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Como preencher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Preencham em grupo durante a aula 01, com o PDF 01 aberto.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Apaguem os textos em itálico de exemplo e escrevam os do seu sistema.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Sejam específicos: "o sistema deve ser rápido" não é requisito; "a listagem carrega em menos de 2 s" é.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Problema</w:t>
      </w:r>
    </w:p>
    <w:p>
      <w:pPr>
        <w:spacing w:after="120" w:line="276"/>
      </w:pPr>
      <w:r>
        <w:rPr>
          <w:i/>
          <w:iCs/>
        </w:rPr>
        <w:t xml:space="preserve">Exemplo: pet shops de bairro controlam agendamentos em caderno e WhatsApp, o que gera horários duplicados e clientes esquecidos.</w:t>
      </w:r>
    </w:p>
    <w:p>
      <w:pPr>
        <w:spacing w:after="40"/>
      </w:pPr>
      <w:r>
        <w:rPr>
          <w:b/>
          <w:bCs/>
        </w:rPr>
        <w:t xml:space="preserve">Qual problema real o sistema resolve? Quem sofre com ele hoje?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2. Persona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Nome, idade, ocupação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Contexto (onde e quando usa o sistema)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Objetivos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Dores e frustrações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Cenário de uso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 xml:space="preserve">Ex.: "Ana acessa pelo celular às 18h para confirmar os atendimentos do dia seguinte."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Proposta de valor</w:t>
      </w:r>
    </w:p>
    <w:p>
      <w:pPr>
        <w:spacing w:after="40"/>
      </w:pPr>
      <w:r>
        <w:rPr>
          <w:b/>
          <w:bCs/>
        </w:rPr>
        <w:t xml:space="preserve">Em uma frase: o que o sistema entrega que hoje não existe?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4. Escopo do MVP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Dentro do escopo (o que SERÁ feito)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Fora do escopo (o que NÃO será feito agora)</w:t>
            </w:r>
          </w:p>
        </w:tc>
      </w:tr>
      <w:t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 Módulos e responsáveis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120"/>
        <w:gridCol w:w="2410"/>
        <w:gridCol w:w="3180"/>
      </w:tblGrid>
      <w:tr>
        <w:trPr>
          <w:tblHeader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Aluno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 transversal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do módulo em uma linha</w:t>
            </w:r>
          </w:p>
        </w:tc>
      </w:tr>
      <w:t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 / Scrum Master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 e Integração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(fluxo de estados)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Testes e Qualidade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UX/UI e Acessibilidade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Relatórios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Documentação e Apresentação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 Requisitos funcionais</w:t>
      </w:r>
    </w:p>
    <w:p>
      <w:pPr>
        <w:spacing w:after="120" w:line="276"/>
      </w:pPr>
      <w:r>
        <w:t xml:space="preserve">Mínimo de 4 por módulo. Formato: "O sistema deve permitir que [perfil] [ação]".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735"/>
        <w:gridCol w:w="5012"/>
        <w:gridCol w:w="1927"/>
      </w:tblGrid>
      <w:tr>
        <w:trPr>
          <w:tblHeader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 (alta/média/baixa)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RF01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 xml:space="preserve">O sistema deve permitir que o atendente cadastre um pet vinculado a um tutor.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 Requisitos não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8481"/>
      </w:tblGrid>
      <w:tr>
        <w:trPr>
          <w:tblHeader/>
        </w:trP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84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 (mensurável)</w:t>
            </w:r>
          </w:p>
        </w:tc>
      </w:tr>
      <w:t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RNF01</w:t>
            </w:r>
          </w:p>
        </w:tc>
        <w:tc>
          <w:tcPr>
            <w:tcW w:type="dxa" w:w="84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 xml:space="preserve">Senhas armazenadas com hash bcrypt; nunca em texto puro.</w:t>
            </w:r>
          </w:p>
        </w:tc>
      </w:tr>
      <w:t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RNF02</w:t>
            </w:r>
          </w:p>
        </w:tc>
        <w:tc>
          <w:tcPr>
            <w:tcW w:type="dxa" w:w="84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 xml:space="preserve">Listagens respondem em menos de 2 segundos com 500 registros.</w:t>
            </w:r>
          </w:p>
        </w:tc>
      </w:tr>
      <w:t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RNF03</w:t>
            </w:r>
          </w:p>
        </w:tc>
        <w:tc>
          <w:tcPr>
            <w:tcW w:type="dxa" w:w="84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RNF04</w:t>
            </w:r>
          </w:p>
        </w:tc>
        <w:tc>
          <w:tcPr>
            <w:tcW w:type="dxa" w:w="84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 Regras de negócio</w:t>
      </w:r>
    </w:p>
    <w:p>
      <w:pPr>
        <w:spacing w:after="120" w:line="276"/>
      </w:pPr>
      <w:r>
        <w:t xml:space="preserve">Mínimo de 3 no sistema e pelo menos 1 por módulo (PDF 05, cap. 1 e 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446"/>
        <w:gridCol w:w="4337"/>
        <w:gridCol w:w="2891"/>
      </w:tblGrid>
      <w:tr>
        <w:trPr>
          <w:tblHeader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o sistema faz se for violada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RN01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 xml:space="preserve">Não pode haver dois atendimentos do mesmo profissional no mesmo horário.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 xml:space="preserve">Recusa com 409 e mensagem.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 Fluxo de estados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 atual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Pode ir para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Quem pode mudar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 xml:space="preserve">agendado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 xml:space="preserve">em_atendimento, cancelado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 xml:space="preserve">atendente, admin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 Perfis de acesso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699"/>
        <w:gridCol w:w="2699"/>
        <w:gridCol w:w="2698"/>
      </w:tblGrid>
      <w:tr>
        <w:trPr>
          <w:tblHeader/>
        </w:trP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Pode ver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Pode criar/editar</w:t>
            </w:r>
          </w:p>
        </w:tc>
        <w:tc>
          <w:tcPr>
            <w:tcW w:type="dxa" w:w="269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Pode excluir</w:t>
            </w:r>
          </w:p>
        </w:tc>
      </w:tr>
      <w:t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69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 xml:space="preserve">outro perfil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69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 Dependências e restrições</w:t>
      </w:r>
    </w:p>
    <w:p>
      <w:pPr>
        <w:spacing w:after="40"/>
      </w:pPr>
      <w:r>
        <w:rPr>
          <w:b/>
          <w:bCs/>
        </w:rPr>
        <w:t xml:space="preserve">Serviços externos, limitações de prazo, equipe e tecnologia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Checklist antes de entregar (PDF 01, p. 29)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Problema real descrito objetivamente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Pelo menos uma persona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Proposta de valor clara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Requisitos funcionais listados e priorizados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Requisitos não funcionais mensuráveis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Regras de negócio documentadas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MVP com escopo realista e "fora do escopo" explícito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Wireframes das telas de cada módulo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Dependências externas identificadas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Documento de Visão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</dc:title>
  <dc:creator>Éder</dc:creator>
  <dc:description>Documento de Visão</dc:description>
  <cp:lastModifiedBy>Un-named</cp:lastModifiedBy>
  <cp:revision>1</cp:revision>
  <dcterms:created xsi:type="dcterms:W3CDTF">2026-10-20T12:52:45.599Z</dcterms:created>
  <dcterms:modified xsi:type="dcterms:W3CDTF">2026-10-20T12:52:45.599Z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