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ocTítulo"/>
        <w:keepNext/>
      </w:pPr>
      <w:r>
        <w:t>Constitución y estatutos sociales</w:t>
      </w:r>
    </w:p>
    <w:p>
      <w:pPr>
        <w:pStyle w:val="DocSubtítulo"/>
        <w:spacing w:after="140"/>
      </w:pPr>
      <w:r>
        <w:t>Plantilla ejecutiva para constitución de sociedad por acciones simplificada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CE3EA"/>
          <w:left w:val="single" w:sz="4" w:color="DCE3EA"/>
          <w:bottom w:val="single" w:sz="4" w:color="DCE3EA"/>
          <w:right w:val="single" w:sz="4" w:color="DCE3EA"/>
          <w:insideH w:val="single" w:sz="4" w:color="DCE3EA"/>
          <w:insideV w:val="single" w:sz="4" w:color="DCE3EA"/>
        </w:tblBorders>
      </w:tblPr>
      <w:tblGrid>
        <w:gridCol w:w="3572"/>
        <w:gridCol w:w="3572"/>
        <w:gridCol w:w="2205"/>
      </w:tblGrid>
      <w:tr>
        <w:tc>
          <w:tcPr>
            <w:tcW w:type="dxa" w:w="3116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r>
              <w:rPr>
                <w:rFonts w:ascii="Aptos" w:hAnsi="Aptos"/>
                <w:b/>
                <w:color w:val="6B7280"/>
                <w:sz w:val="14"/>
              </w:rPr>
              <w:t>CLIENTE / SOCIEDAD</w:t>
              <w:br/>
            </w:r>
            <w:r>
              <w:rPr>
                <w:rFonts w:ascii="Aptos" w:hAnsi="Aptos"/>
                <w:b/>
                <w:color w:val="07111F"/>
                <w:sz w:val="17"/>
              </w:rPr>
              <w:t>[NOMBRE]</w:t>
            </w:r>
          </w:p>
        </w:tc>
        <w:tc>
          <w:tcPr>
            <w:tcW w:type="dxa" w:w="3116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r>
              <w:rPr>
                <w:rFonts w:ascii="Aptos" w:hAnsi="Aptos"/>
                <w:b/>
                <w:color w:val="6B7280"/>
                <w:sz w:val="14"/>
              </w:rPr>
              <w:t>ASUNTO</w:t>
              <w:br/>
            </w:r>
            <w:r>
              <w:rPr>
                <w:rFonts w:ascii="Aptos" w:hAnsi="Aptos"/>
                <w:b/>
                <w:color w:val="07111F"/>
                <w:sz w:val="17"/>
              </w:rPr>
              <w:t>[REFERENCIA]</w:t>
            </w:r>
          </w:p>
        </w:tc>
        <w:tc>
          <w:tcPr>
            <w:tcW w:type="dxa" w:w="3116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r>
              <w:rPr>
                <w:rFonts w:ascii="Aptos" w:hAnsi="Aptos"/>
                <w:b/>
                <w:color w:val="6B7280"/>
                <w:sz w:val="14"/>
              </w:rPr>
              <w:t>CÓDIGO</w:t>
              <w:br/>
            </w:r>
            <w:r>
              <w:rPr>
                <w:rFonts w:ascii="Aptos" w:hAnsi="Aptos"/>
                <w:b/>
                <w:color w:val="07111F"/>
                <w:sz w:val="17"/>
              </w:rPr>
              <w:t>PL-SOC-01</w:t>
            </w:r>
          </w:p>
        </w:tc>
      </w:tr>
    </w:tbl>
    <w:p>
      <w:pPr>
        <w:spacing w:after="20"/>
      </w:pPr>
    </w:p>
    <w:p>
      <w:pPr>
        <w:pStyle w:val="H1"/>
        <w:keepNext/>
        <w:pBdr>
          <w:bottom w:val="single" w:sz="6" w:space="3" w:color="12C7D7"/>
        </w:pBdr>
      </w:pPr>
      <w:r>
        <w:t>A. Información de constitución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CE3EA"/>
          <w:left w:val="single" w:sz="4" w:color="DCE3EA"/>
          <w:bottom w:val="single" w:sz="4" w:color="DCE3EA"/>
          <w:right w:val="single" w:sz="4" w:color="DCE3EA"/>
          <w:insideH w:val="single" w:sz="4" w:color="DCE3EA"/>
          <w:insideV w:val="single" w:sz="4" w:color="DCE3EA"/>
        </w:tblBorders>
      </w:tblPr>
      <w:tblGrid>
        <w:gridCol w:w="2891"/>
        <w:gridCol w:w="6457"/>
      </w:tblGrid>
      <w:tr>
        <w:tc>
          <w:tcPr>
            <w:tcW w:type="dxa" w:w="4674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b/>
                <w:color w:val="07111F"/>
                <w:sz w:val="15"/>
              </w:rPr>
              <w:t>CAMPO</w:t>
            </w:r>
          </w:p>
        </w:tc>
        <w:tc>
          <w:tcPr>
            <w:tcW w:type="dxa" w:w="4674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b/>
                <w:color w:val="07111F"/>
                <w:sz w:val="15"/>
              </w:rPr>
              <w:t>INFORMACIÓN</w:t>
            </w:r>
          </w:p>
        </w:tc>
      </w:tr>
      <w:tr>
        <w:tc>
          <w:tcPr>
            <w:tcW w:type="dxa" w:w="2891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8"/>
              </w:rPr>
              <w:t>Razón social</w:t>
            </w:r>
          </w:p>
        </w:tc>
        <w:tc>
          <w:tcPr>
            <w:tcW w:type="dxa" w:w="645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8"/>
              </w:rPr>
              <w:t>[NOMBRE DE LA SOCIEDAD] S.A.S.</w:t>
            </w:r>
          </w:p>
        </w:tc>
      </w:tr>
      <w:tr>
        <w:tc>
          <w:tcPr>
            <w:tcW w:type="dxa" w:w="2891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8"/>
              </w:rPr>
              <w:t>Domicilio</w:t>
            </w:r>
          </w:p>
        </w:tc>
        <w:tc>
          <w:tcPr>
            <w:tcW w:type="dxa" w:w="645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8"/>
              </w:rPr>
              <w:t>[MUNICIPIO / DEPARTAMENTO]</w:t>
            </w:r>
          </w:p>
        </w:tc>
      </w:tr>
      <w:tr>
        <w:tc>
          <w:tcPr>
            <w:tcW w:type="dxa" w:w="2891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8"/>
              </w:rPr>
              <w:t>Duración</w:t>
            </w:r>
          </w:p>
        </w:tc>
        <w:tc>
          <w:tcPr>
            <w:tcW w:type="dxa" w:w="645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8"/>
              </w:rPr>
              <w:t>[INDEFINIDA / TÉRMINO]</w:t>
            </w:r>
          </w:p>
        </w:tc>
      </w:tr>
      <w:tr>
        <w:tc>
          <w:tcPr>
            <w:tcW w:type="dxa" w:w="2891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8"/>
              </w:rPr>
              <w:t>Accionistas constituyentes</w:t>
            </w:r>
          </w:p>
        </w:tc>
        <w:tc>
          <w:tcPr>
            <w:tcW w:type="dxa" w:w="645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8"/>
              </w:rPr>
              <w:t>[NOMBRES E IDENTIFICACIONES]</w:t>
            </w:r>
          </w:p>
        </w:tc>
      </w:tr>
      <w:tr>
        <w:tc>
          <w:tcPr>
            <w:tcW w:type="dxa" w:w="2891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8"/>
              </w:rPr>
              <w:t>Capital autorizado</w:t>
            </w:r>
          </w:p>
        </w:tc>
        <w:tc>
          <w:tcPr>
            <w:tcW w:type="dxa" w:w="645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8"/>
              </w:rPr>
              <w:t>[VALOR]</w:t>
            </w:r>
          </w:p>
        </w:tc>
      </w:tr>
      <w:tr>
        <w:tc>
          <w:tcPr>
            <w:tcW w:type="dxa" w:w="2891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8"/>
              </w:rPr>
              <w:t>Capital suscrito</w:t>
            </w:r>
          </w:p>
        </w:tc>
        <w:tc>
          <w:tcPr>
            <w:tcW w:type="dxa" w:w="645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8"/>
              </w:rPr>
              <w:t>[VALOR]</w:t>
            </w:r>
          </w:p>
        </w:tc>
      </w:tr>
      <w:tr>
        <w:tc>
          <w:tcPr>
            <w:tcW w:type="dxa" w:w="2891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8"/>
              </w:rPr>
              <w:t>Capital pagado</w:t>
            </w:r>
          </w:p>
        </w:tc>
        <w:tc>
          <w:tcPr>
            <w:tcW w:type="dxa" w:w="645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8"/>
              </w:rPr>
              <w:t>[VALOR]</w:t>
            </w:r>
          </w:p>
        </w:tc>
      </w:tr>
    </w:tbl>
    <w:p>
      <w:pPr>
        <w:pStyle w:val="H1"/>
        <w:keepNext/>
        <w:pBdr>
          <w:bottom w:val="single" w:sz="6" w:space="3" w:color="12C7D7"/>
        </w:pBdr>
      </w:pPr>
      <w:r>
        <w:t>B. Documento privado de constitución</w:t>
      </w:r>
    </w:p>
    <w:p>
      <w:pPr>
        <w:pStyle w:val="BodyLegal"/>
      </w:pPr>
      <w:r>
        <w:rPr>
          <w:i/>
          <w:color w:val="6B7280"/>
        </w:rPr>
        <w:t>En [CIUDAD], a los [DÍA] días del mes de [MES] de [AÑO], los suscritos [IDENTIFICACIÓN DE LOS CONSTITUYENTES], manifestamos nuestra voluntad de constituir una sociedad por acciones simplificada, que se regirá por la legislación colombiana y por los siguientes estatutos:</w:t>
      </w:r>
    </w:p>
    <w:p>
      <w:pPr>
        <w:pStyle w:val="H2"/>
        <w:keepNext/>
      </w:pPr>
      <w:r>
        <w:t>ARTÍCULO 1. NATURALEZA, DENOMINACIÓN Y RÉGIMEN JURÍDICO</w:t>
      </w:r>
    </w:p>
    <w:p>
      <w:pPr>
        <w:pStyle w:val="BodyLegal"/>
      </w:pPr>
      <w:r>
        <w:rPr>
          <w:i/>
          <w:color w:val="6B7280"/>
        </w:rPr>
        <w:t>[Defina la naturaleza societaria, la denominación completa y el régimen aplicable.]</w:t>
      </w:r>
    </w:p>
    <w:p>
      <w:pPr>
        <w:pStyle w:val="H2"/>
        <w:keepNext/>
      </w:pPr>
      <w:r>
        <w:t>ARTÍCULO 2. DOMICILIO</w:t>
      </w:r>
    </w:p>
    <w:p>
      <w:pPr>
        <w:pStyle w:val="BodyLegal"/>
      </w:pPr>
      <w:r>
        <w:rPr>
          <w:i/>
          <w:color w:val="6B7280"/>
        </w:rPr>
        <w:t>[Indique el domicilio principal y la posibilidad de establecer sucursales, agencias o establecimientos.]</w:t>
      </w:r>
    </w:p>
    <w:p>
      <w:pPr>
        <w:pStyle w:val="H2"/>
        <w:keepNext/>
      </w:pPr>
      <w:r>
        <w:t>ARTÍCULO 3. DURACIÓN</w:t>
      </w:r>
    </w:p>
    <w:p>
      <w:pPr>
        <w:pStyle w:val="BodyLegal"/>
      </w:pPr>
      <w:r>
        <w:rPr>
          <w:i/>
          <w:color w:val="6B7280"/>
        </w:rPr>
        <w:t>[Defina la duración y fecha de inicio de actividades.]</w:t>
      </w:r>
    </w:p>
    <w:p>
      <w:pPr>
        <w:pStyle w:val="H2"/>
        <w:keepNext/>
      </w:pPr>
      <w:r>
        <w:t>ARTÍCULO 4. OBJETO SOCIAL</w:t>
      </w:r>
    </w:p>
    <w:p>
      <w:pPr>
        <w:pStyle w:val="BodyLegal"/>
      </w:pPr>
      <w:r>
        <w:rPr>
          <w:i/>
          <w:color w:val="6B7280"/>
        </w:rPr>
        <w:t>[Describa el objeto principal con suficiente amplitud y precisión; incluya actos conexos y complementarios.]</w:t>
      </w:r>
    </w:p>
    <w:p>
      <w:pPr>
        <w:pStyle w:val="H2"/>
        <w:keepNext/>
      </w:pPr>
      <w:r>
        <w:t>ARTÍCULO 5. CAPITAL AUTORIZADO, SUSCRITO Y PAGADO</w:t>
      </w:r>
    </w:p>
    <w:p>
      <w:pPr>
        <w:pStyle w:val="BodyLegal"/>
      </w:pPr>
      <w:r>
        <w:rPr>
          <w:i/>
          <w:color w:val="6B7280"/>
        </w:rPr>
        <w:t>[Indique valores, número de acciones, valor nominal y forma de pago.]</w:t>
      </w:r>
    </w:p>
    <w:p>
      <w:pPr>
        <w:pStyle w:val="H2"/>
        <w:keepNext/>
      </w:pPr>
      <w:r>
        <w:t>ARTÍCULO 6. ACCIONES</w:t>
      </w:r>
    </w:p>
    <w:p>
      <w:pPr>
        <w:pStyle w:val="BodyLegal"/>
      </w:pPr>
      <w:r>
        <w:rPr>
          <w:i/>
          <w:color w:val="6B7280"/>
        </w:rPr>
        <w:t>[Defina naturaleza, clases, derechos, negociación, restricciones y registro.]</w:t>
      </w:r>
    </w:p>
    <w:p>
      <w:pPr>
        <w:pStyle w:val="H2"/>
        <w:keepNext/>
      </w:pPr>
      <w:r>
        <w:t>ARTÍCULO 7. ÓRGANOS SOCIALES</w:t>
      </w:r>
    </w:p>
    <w:p>
      <w:pPr>
        <w:pStyle w:val="BodyLegal"/>
      </w:pPr>
      <w:r>
        <w:rPr>
          <w:i/>
          <w:color w:val="6B7280"/>
        </w:rPr>
        <w:t>[Defina asamblea de accionistas y representación legal; agregue junta directiva si aplica.]</w:t>
      </w:r>
    </w:p>
    <w:p>
      <w:pPr>
        <w:pStyle w:val="H2"/>
        <w:keepNext/>
      </w:pPr>
      <w:r>
        <w:t>ARTÍCULO 8. REUNIONES Y DECISIONES</w:t>
      </w:r>
    </w:p>
    <w:p>
      <w:pPr>
        <w:pStyle w:val="BodyLegal"/>
      </w:pPr>
      <w:r>
        <w:rPr>
          <w:i/>
          <w:color w:val="6B7280"/>
        </w:rPr>
        <w:t>[Regule convocatorias, reuniones, quórum y mayorías.]</w:t>
      </w:r>
    </w:p>
    <w:p>
      <w:pPr>
        <w:pStyle w:val="H2"/>
        <w:keepNext/>
      </w:pPr>
      <w:r>
        <w:t>ARTÍCULO 9. REPRESENTACIÓN LEGAL</w:t>
      </w:r>
    </w:p>
    <w:p>
      <w:pPr>
        <w:pStyle w:val="BodyLegal"/>
      </w:pPr>
      <w:r>
        <w:rPr>
          <w:i/>
          <w:color w:val="6B7280"/>
        </w:rPr>
        <w:t>[Defina designación, periodo, facultades, suplencias y límites.]</w:t>
      </w:r>
    </w:p>
    <w:p>
      <w:pPr>
        <w:pStyle w:val="H2"/>
        <w:keepNext/>
      </w:pPr>
      <w:r>
        <w:t>ARTÍCULO 10. EJERCICIO SOCIAL, ESTADOS FINANCIEROS Y UTILIDADES</w:t>
      </w:r>
    </w:p>
    <w:p>
      <w:pPr>
        <w:pStyle w:val="BodyLegal"/>
      </w:pPr>
      <w:r>
        <w:rPr>
          <w:i/>
          <w:color w:val="6B7280"/>
        </w:rPr>
        <w:t>[Regule corte contable, aprobación, reservas y distribución.]</w:t>
      </w:r>
    </w:p>
    <w:p>
      <w:pPr>
        <w:pStyle w:val="H2"/>
        <w:keepNext/>
      </w:pPr>
      <w:r>
        <w:t>ARTÍCULO 11. REFORMAS ESTATUTARIAS</w:t>
      </w:r>
    </w:p>
    <w:p>
      <w:pPr>
        <w:pStyle w:val="BodyLegal"/>
      </w:pPr>
      <w:r>
        <w:rPr>
          <w:i/>
          <w:color w:val="6B7280"/>
        </w:rPr>
        <w:t>[Defina órgano competente y formalidades.]</w:t>
      </w:r>
    </w:p>
    <w:p>
      <w:pPr>
        <w:pStyle w:val="H2"/>
        <w:keepNext/>
      </w:pPr>
      <w:r>
        <w:t>ARTÍCULO 12. DISOLUCIÓN Y LIQUIDACIÓN</w:t>
      </w:r>
    </w:p>
    <w:p>
      <w:pPr>
        <w:pStyle w:val="BodyLegal"/>
      </w:pPr>
      <w:r>
        <w:rPr>
          <w:i/>
          <w:color w:val="6B7280"/>
        </w:rPr>
        <w:t>[Incluya causales, procedimiento y designación del liquidador.]</w:t>
      </w:r>
    </w:p>
    <w:p>
      <w:pPr>
        <w:pStyle w:val="H2"/>
        <w:keepNext/>
      </w:pPr>
      <w:r>
        <w:t>ARTÍCULO 13. SOLUCIÓN DE CONTROVERSIAS</w:t>
      </w:r>
    </w:p>
    <w:p>
      <w:pPr>
        <w:pStyle w:val="BodyLegal"/>
      </w:pPr>
      <w:r>
        <w:rPr>
          <w:i/>
          <w:color w:val="6B7280"/>
        </w:rPr>
        <w:t>[Seleccione jurisdicción ordinaria, conciliación, amigable composición o arbitraje.]</w:t>
      </w:r>
    </w:p>
    <w:p>
      <w:pPr>
        <w:pStyle w:val="H2"/>
        <w:keepNext/>
      </w:pPr>
      <w:r>
        <w:t>ARTÍCULO 14. REMISIÓN NORMATIVA</w:t>
      </w:r>
    </w:p>
    <w:p>
      <w:pPr>
        <w:pStyle w:val="BodyLegal"/>
      </w:pPr>
      <w:r>
        <w:rPr>
          <w:i/>
          <w:color w:val="6B7280"/>
        </w:rPr>
        <w:t>[Incluya cláusula de remisión legal.]</w:t>
      </w:r>
    </w:p>
    <w:p>
      <w:pPr>
        <w:pStyle w:val="H1"/>
        <w:keepNext/>
        <w:pBdr>
          <w:bottom w:val="single" w:sz="6" w:space="3" w:color="12C7D7"/>
        </w:pBdr>
      </w:pPr>
      <w:r>
        <w:t>C. Nombramientos iniciales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CE3EA"/>
          <w:left w:val="single" w:sz="4" w:color="DCE3EA"/>
          <w:bottom w:val="single" w:sz="4" w:color="DCE3EA"/>
          <w:right w:val="single" w:sz="4" w:color="DCE3EA"/>
          <w:insideH w:val="single" w:sz="4" w:color="DCE3EA"/>
          <w:insideV w:val="single" w:sz="4" w:color="DCE3EA"/>
        </w:tblBorders>
      </w:tblPr>
      <w:tblGrid>
        <w:gridCol w:w="2381"/>
        <w:gridCol w:w="2494"/>
        <w:gridCol w:w="2324"/>
        <w:gridCol w:w="2149"/>
      </w:tblGrid>
      <w:tr>
        <w:tc>
          <w:tcPr>
            <w:tcW w:type="dxa" w:w="233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b/>
                <w:color w:val="07111F"/>
                <w:sz w:val="15"/>
              </w:rPr>
              <w:t>CARGO</w:t>
            </w:r>
          </w:p>
        </w:tc>
        <w:tc>
          <w:tcPr>
            <w:tcW w:type="dxa" w:w="233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b/>
                <w:color w:val="07111F"/>
                <w:sz w:val="15"/>
              </w:rPr>
              <w:t>NOMBRE</w:t>
            </w:r>
          </w:p>
        </w:tc>
        <w:tc>
          <w:tcPr>
            <w:tcW w:type="dxa" w:w="233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b/>
                <w:color w:val="07111F"/>
                <w:sz w:val="15"/>
              </w:rPr>
              <w:t>IDENTIFICACIÓN</w:t>
            </w:r>
          </w:p>
        </w:tc>
        <w:tc>
          <w:tcPr>
            <w:tcW w:type="dxa" w:w="233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b/>
                <w:color w:val="07111F"/>
                <w:sz w:val="15"/>
              </w:rPr>
              <w:t>ACEPTACIÓN</w:t>
            </w:r>
          </w:p>
        </w:tc>
      </w:tr>
      <w:tr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7"/>
              </w:rPr>
              <w:t>Representante legal</w:t>
            </w:r>
          </w:p>
        </w:tc>
        <w:tc>
          <w:tcPr>
            <w:tcW w:type="dxa" w:w="2494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7"/>
              </w:rPr>
              <w:t>[●]</w:t>
            </w:r>
          </w:p>
        </w:tc>
        <w:tc>
          <w:tcPr>
            <w:tcW w:type="dxa" w:w="2324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7"/>
              </w:rPr>
              <w:t>[●]</w:t>
            </w:r>
          </w:p>
        </w:tc>
        <w:tc>
          <w:tcPr>
            <w:tcW w:type="dxa" w:w="2149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7"/>
              </w:rPr>
              <w:t>[SÍ / NO]</w:t>
            </w:r>
          </w:p>
        </w:tc>
      </w:tr>
      <w:tr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7"/>
              </w:rPr>
              <w:t>Suplente</w:t>
            </w:r>
          </w:p>
        </w:tc>
        <w:tc>
          <w:tcPr>
            <w:tcW w:type="dxa" w:w="2494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7"/>
              </w:rPr>
              <w:t>[●]</w:t>
            </w:r>
          </w:p>
        </w:tc>
        <w:tc>
          <w:tcPr>
            <w:tcW w:type="dxa" w:w="2324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7"/>
              </w:rPr>
              <w:t>[●]</w:t>
            </w:r>
          </w:p>
        </w:tc>
        <w:tc>
          <w:tcPr>
            <w:tcW w:type="dxa" w:w="2149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7"/>
              </w:rPr>
              <w:t>[SÍ / NO]</w:t>
            </w:r>
          </w:p>
        </w:tc>
      </w:tr>
      <w:tr>
        <w:tc>
          <w:tcPr>
            <w:tcW w:type="dxa" w:w="2381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7"/>
              </w:rPr>
              <w:t>Revisor fiscal, si aplica</w:t>
            </w:r>
          </w:p>
        </w:tc>
        <w:tc>
          <w:tcPr>
            <w:tcW w:type="dxa" w:w="2494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7"/>
              </w:rPr>
              <w:t>[●]</w:t>
            </w:r>
          </w:p>
        </w:tc>
        <w:tc>
          <w:tcPr>
            <w:tcW w:type="dxa" w:w="2324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7"/>
              </w:rPr>
              <w:t>[●]</w:t>
            </w:r>
          </w:p>
        </w:tc>
        <w:tc>
          <w:tcPr>
            <w:tcW w:type="dxa" w:w="2149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7"/>
              </w:rPr>
              <w:t>[SÍ / NO]</w:t>
            </w:r>
          </w:p>
        </w:tc>
      </w:tr>
    </w:tbl>
    <w:p>
      <w:pPr>
        <w:pStyle w:val="H1"/>
        <w:keepNext/>
        <w:pBdr>
          <w:bottom w:val="single" w:sz="6" w:space="3" w:color="12C7D7"/>
        </w:pBdr>
      </w:pPr>
      <w:r>
        <w:t>D. Suscripción accionaria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CE3EA"/>
          <w:left w:val="single" w:sz="4" w:color="DCE3EA"/>
          <w:bottom w:val="single" w:sz="4" w:color="DCE3EA"/>
          <w:right w:val="single" w:sz="4" w:color="DCE3EA"/>
          <w:insideH w:val="single" w:sz="4" w:color="DCE3EA"/>
          <w:insideV w:val="single" w:sz="4" w:color="DCE3EA"/>
        </w:tblBorders>
      </w:tblPr>
      <w:tblGrid>
        <w:gridCol w:w="2608"/>
        <w:gridCol w:w="1417"/>
        <w:gridCol w:w="1701"/>
        <w:gridCol w:w="1814"/>
        <w:gridCol w:w="1809"/>
      </w:tblGrid>
      <w:tr>
        <w:tc>
          <w:tcPr>
            <w:tcW w:type="dxa" w:w="1870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b/>
                <w:color w:val="07111F"/>
                <w:sz w:val="15"/>
              </w:rPr>
              <w:t>ACCIONISTA</w:t>
            </w:r>
          </w:p>
        </w:tc>
        <w:tc>
          <w:tcPr>
            <w:tcW w:type="dxa" w:w="1870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b/>
                <w:color w:val="07111F"/>
                <w:sz w:val="15"/>
              </w:rPr>
              <w:t>ACCIONES</w:t>
            </w:r>
          </w:p>
        </w:tc>
        <w:tc>
          <w:tcPr>
            <w:tcW w:type="dxa" w:w="1870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b/>
                <w:color w:val="07111F"/>
                <w:sz w:val="15"/>
              </w:rPr>
              <w:t>VALOR NOMINAL</w:t>
            </w:r>
          </w:p>
        </w:tc>
        <w:tc>
          <w:tcPr>
            <w:tcW w:type="dxa" w:w="1870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b/>
                <w:color w:val="07111F"/>
                <w:sz w:val="15"/>
              </w:rPr>
              <w:t>APORTE</w:t>
            </w:r>
          </w:p>
        </w:tc>
        <w:tc>
          <w:tcPr>
            <w:tcW w:type="dxa" w:w="1870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b/>
                <w:color w:val="07111F"/>
                <w:sz w:val="15"/>
              </w:rPr>
              <w:t>PORCENTAJE</w:t>
            </w:r>
          </w:p>
        </w:tc>
      </w:tr>
      <w:tr>
        <w:tc>
          <w:tcPr>
            <w:tcW w:type="dxa" w:w="260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6"/>
              </w:rPr>
              <w:t>[●]</w:t>
            </w:r>
          </w:p>
        </w:tc>
        <w:tc>
          <w:tcPr>
            <w:tcW w:type="dxa" w:w="141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6"/>
              </w:rPr>
              <w:t>[●]</w:t>
            </w:r>
          </w:p>
        </w:tc>
        <w:tc>
          <w:tcPr>
            <w:tcW w:type="dxa" w:w="1701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6"/>
              </w:rPr>
              <w:t>[●]</w:t>
            </w:r>
          </w:p>
        </w:tc>
        <w:tc>
          <w:tcPr>
            <w:tcW w:type="dxa" w:w="1814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6"/>
              </w:rPr>
              <w:t>[●]</w:t>
            </w:r>
          </w:p>
        </w:tc>
        <w:tc>
          <w:tcPr>
            <w:tcW w:type="dxa" w:w="1809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6"/>
              </w:rPr>
              <w:t>[●]%</w:t>
            </w:r>
          </w:p>
        </w:tc>
      </w:tr>
      <w:tr>
        <w:tc>
          <w:tcPr>
            <w:tcW w:type="dxa" w:w="260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6"/>
              </w:rPr>
              <w:t>[●]</w:t>
            </w:r>
          </w:p>
        </w:tc>
        <w:tc>
          <w:tcPr>
            <w:tcW w:type="dxa" w:w="141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6"/>
              </w:rPr>
              <w:t>[●]</w:t>
            </w:r>
          </w:p>
        </w:tc>
        <w:tc>
          <w:tcPr>
            <w:tcW w:type="dxa" w:w="1701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6"/>
              </w:rPr>
              <w:t>[●]</w:t>
            </w:r>
          </w:p>
        </w:tc>
        <w:tc>
          <w:tcPr>
            <w:tcW w:type="dxa" w:w="1814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6"/>
              </w:rPr>
              <w:t>[●]</w:t>
            </w:r>
          </w:p>
        </w:tc>
        <w:tc>
          <w:tcPr>
            <w:tcW w:type="dxa" w:w="1809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6"/>
              </w:rPr>
              <w:t>[●]%</w:t>
            </w:r>
          </w:p>
        </w:tc>
      </w:tr>
      <w:tr>
        <w:tc>
          <w:tcPr>
            <w:tcW w:type="dxa" w:w="260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6"/>
              </w:rPr>
              <w:t>TOTAL</w:t>
            </w:r>
          </w:p>
        </w:tc>
        <w:tc>
          <w:tcPr>
            <w:tcW w:type="dxa" w:w="141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6"/>
              </w:rPr>
              <w:t>[●]</w:t>
            </w:r>
          </w:p>
        </w:tc>
        <w:tc>
          <w:tcPr>
            <w:tcW w:type="dxa" w:w="1701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6"/>
              </w:rPr>
            </w:r>
          </w:p>
        </w:tc>
        <w:tc>
          <w:tcPr>
            <w:tcW w:type="dxa" w:w="1814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6"/>
              </w:rPr>
              <w:t>[●]</w:t>
            </w:r>
          </w:p>
        </w:tc>
        <w:tc>
          <w:tcPr>
            <w:tcW w:type="dxa" w:w="1809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6"/>
              </w:rPr>
              <w:t>100%</w:t>
            </w:r>
          </w:p>
        </w:tc>
      </w:tr>
    </w:tbl>
    <w:p>
      <w:pPr>
        <w:pStyle w:val="H1"/>
        <w:keepNext/>
        <w:pBdr>
          <w:bottom w:val="single" w:sz="6" w:space="3" w:color="12C7D7"/>
        </w:pBdr>
      </w:pPr>
      <w:r>
        <w:t>E. Declaración y firmas</w:t>
      </w:r>
    </w:p>
    <w:p>
      <w:pPr>
        <w:pStyle w:val="BodyLegal"/>
      </w:pPr>
      <w:r>
        <w:rPr>
          <w:i/>
          <w:color w:val="6B7280"/>
        </w:rPr>
        <w:t>Los constituyentes declaran que conocen, aceptan y aprueban integralmente el presente documento de constitución y los estatutos sociales.</w:t>
      </w:r>
    </w:p>
    <w:p>
      <w:pPr>
        <w:spacing w:after="2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74"/>
        <w:gridCol w:w="4674"/>
      </w:tblGrid>
      <w:tr>
        <w:tc>
          <w:tcPr>
            <w:tcW w:type="dxa" w:w="4674"/>
            <w:tcMar>
              <w:top w:w="0" w:type="dxa"/>
              <w:start w:w="75" w:type="dxa"/>
              <w:bottom w:w="0" w:type="dxa"/>
              <w:end w:w="75" w:type="dxa"/>
            </w:tcMar>
          </w:tcPr>
          <w:p>
            <w:pPr>
              <w:spacing w:before="440"/>
            </w:pPr>
            <w:r>
              <w:t>__________________________________</w:t>
              <w:br/>
            </w:r>
            <w:r>
              <w:rPr>
                <w:rFonts w:ascii="Times New Roman" w:hAnsi="Times New Roman"/>
                <w:b/>
                <w:sz w:val="21"/>
              </w:rPr>
              <w:t>[ACCIONISTA 1]</w:t>
              <w:br/>
            </w:r>
            <w:r>
              <w:rPr>
                <w:rFonts w:ascii="Times New Roman" w:hAnsi="Times New Roman"/>
                <w:b w:val="0"/>
                <w:sz w:val="21"/>
              </w:rPr>
              <w:t>C. C. No. [●]</w:t>
            </w:r>
          </w:p>
        </w:tc>
        <w:tc>
          <w:tcPr>
            <w:tcW w:type="dxa" w:w="4674"/>
            <w:tcMar>
              <w:top w:w="0" w:type="dxa"/>
              <w:start w:w="75" w:type="dxa"/>
              <w:bottom w:w="0" w:type="dxa"/>
              <w:end w:w="75" w:type="dxa"/>
            </w:tcMar>
          </w:tcPr>
          <w:p>
            <w:pPr>
              <w:spacing w:before="440"/>
            </w:pPr>
            <w:r>
              <w:t>__________________________________</w:t>
              <w:br/>
            </w:r>
            <w:r>
              <w:rPr>
                <w:rFonts w:ascii="Times New Roman" w:hAnsi="Times New Roman"/>
                <w:b/>
                <w:sz w:val="21"/>
              </w:rPr>
              <w:t>[ACCIONISTA 2]</w:t>
              <w:br/>
            </w:r>
            <w:r>
              <w:rPr>
                <w:rFonts w:ascii="Times New Roman" w:hAnsi="Times New Roman"/>
                <w:b w:val="0"/>
                <w:sz w:val="21"/>
              </w:rPr>
              <w:t>C. C. No. [●]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843" w:right="1446" w:bottom="1247" w:left="1446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"/>
      <w:gridCol w:w="8617"/>
    </w:tblGrid>
    <w:tr>
      <w:trPr>
        <w:trHeight w:val="34" w:hRule="exact"/>
      </w:trPr>
      <w:tc>
        <w:tcPr>
          <w:tcW w:type="dxa" w:w="4674"/>
          <w:shd w:fill="12C7D7"/>
        </w:tcPr>
        <w:p/>
      </w:tc>
      <w:tc>
        <w:tcPr>
          <w:tcW w:type="dxa" w:w="4674"/>
          <w:shd w:fill="07111F"/>
        </w:tcPr>
        <w:p/>
      </w:tc>
    </w:tr>
  </w:tbl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597"/>
      <w:gridCol w:w="1752"/>
    </w:tblGrid>
    <w:tr>
      <w:tc>
        <w:tcPr>
          <w:tcW w:type="dxa" w:w="4674"/>
          <w:tcMar>
            <w:top w:w="55" w:type="dxa"/>
            <w:start w:w="0" w:type="dxa"/>
            <w:bottom w:w="0" w:type="dxa"/>
            <w:end w:w="60" w:type="dxa"/>
          </w:tcMar>
        </w:tcPr>
        <w:p>
          <w:r>
            <w:rPr>
              <w:rFonts w:ascii="Aptos" w:hAnsi="Aptos"/>
              <w:color w:val="1C2E44"/>
              <w:sz w:val="14"/>
            </w:rPr>
            <w:t>solucion@pisosolegal.com  ·  +57 300 332 2223  ·  pisosolegal.com</w:t>
          </w:r>
        </w:p>
      </w:tc>
      <w:tc>
        <w:tcPr>
          <w:tcW w:type="dxa" w:w="4674"/>
          <w:tcMar>
            <w:top w:w="55" w:type="dxa"/>
            <w:start w:w="6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Aptos" w:hAnsi="Aptos"/>
              <w:color w:val="6B7280"/>
              <w:sz w:val="14"/>
            </w:rPr>
            <w:t xml:space="preserve">Página </w:t>
            <w:fldChar w:fldCharType="begin"/>
            <w:instrText xml:space="preserve">PAGE</w:instrText>
            <w:fldChar w:fldCharType="end"/>
          </w:r>
          <w:r>
            <w:rPr>
              <w:rFonts w:ascii="Aptos" w:hAnsi="Aptos"/>
              <w:color w:val="6B7280"/>
              <w:sz w:val="14"/>
            </w:rPr>
            <w:t xml:space="preserve"> de </w:t>
            <w:fldChar w:fldCharType="begin"/>
            <w:instrText xml:space="preserve">NUMPAGES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953"/>
      <w:gridCol w:w="3396"/>
    </w:tblGrid>
    <w:tr>
      <w:tc>
        <w:tcPr>
          <w:tcW w:type="dxa" w:w="4674"/>
          <w:tcMar>
            <w:top w:w="0" w:type="dxa"/>
            <w:start w:w="0" w:type="dxa"/>
            <w:bottom w:w="0" w:type="dxa"/>
            <w:end w:w="70" w:type="dxa"/>
          </w:tcMar>
        </w:tcPr>
        <w:p>
          <w:r>
            <w:drawing>
              <wp:inline xmlns:a="http://schemas.openxmlformats.org/drawingml/2006/main" xmlns:pic="http://schemas.openxmlformats.org/drawingml/2006/picture">
                <wp:extent cx="2700000" cy="62912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horizontal_crop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00000" cy="62912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74"/>
          <w:tcMar>
            <w:top w:w="20" w:type="dxa"/>
            <w:start w:w="7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Aptos" w:hAnsi="Aptos"/>
              <w:b/>
              <w:color w:val="07111F"/>
              <w:sz w:val="15"/>
            </w:rPr>
            <w:t>FIRMA JURÍDICA BOUTIQUE</w:t>
          </w:r>
        </w:p>
        <w:p>
          <w:pPr>
            <w:jc w:val="right"/>
          </w:pPr>
          <w:r>
            <w:rPr>
              <w:rFonts w:ascii="Aptos" w:hAnsi="Aptos"/>
              <w:color w:val="6B7280"/>
              <w:sz w:val="14"/>
            </w:rPr>
            <w:t>CARTAGENA DE INDIAS · COLOMBIA</w:t>
          </w:r>
        </w:p>
      </w:tc>
    </w:tr>
  </w:tbl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8617"/>
      <w:gridCol w:w="731"/>
    </w:tblGrid>
    <w:tr>
      <w:trPr>
        <w:trHeight w:val="34" w:hRule="exact"/>
      </w:trPr>
      <w:tc>
        <w:tcPr>
          <w:tcW w:type="dxa" w:w="4674"/>
          <w:shd w:fill="07111F"/>
        </w:tcPr>
        <w:p/>
      </w:tc>
      <w:tc>
        <w:tcPr>
          <w:tcW w:type="dxa" w:w="4674"/>
          <w:shd w:fill="12C7D7"/>
        </w:tcPr>
        <w:p/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ítulo">
    <w:name w:val="Doc Título"/>
    <w:pPr>
      <w:spacing w:line="240" w:lineRule="auto" w:after="80"/>
      <w:ind w:firstLine="0"/>
      <w:jc w:val="left"/>
    </w:pPr>
    <w:rPr>
      <w:rFonts w:ascii="Georgia" w:hAnsi="Georgia" w:eastAsia="Georgia"/>
      <w:b/>
      <w:color w:val="07111F"/>
      <w:sz w:val="38"/>
    </w:rPr>
  </w:style>
  <w:style w:type="paragraph" w:customStyle="1" w:styleId="DocSubtítulo">
    <w:name w:val="Doc Subtítulo"/>
    <w:pPr>
      <w:spacing w:line="240" w:lineRule="auto" w:after="80"/>
      <w:ind w:firstLine="0"/>
      <w:jc w:val="left"/>
    </w:pPr>
    <w:rPr>
      <w:rFonts w:ascii="Aptos" w:hAnsi="Aptos" w:eastAsia="Aptos"/>
      <w:b w:val="0"/>
      <w:color w:val="1C2E44"/>
      <w:sz w:val="20"/>
    </w:rPr>
  </w:style>
  <w:style w:type="paragraph" w:customStyle="1" w:styleId="H1">
    <w:name w:val="H1"/>
    <w:pPr>
      <w:spacing w:line="240" w:lineRule="auto" w:after="80"/>
      <w:ind w:firstLine="0"/>
      <w:jc w:val="left"/>
    </w:pPr>
    <w:rPr>
      <w:rFonts w:ascii="Georgia" w:hAnsi="Georgia" w:eastAsia="Georgia"/>
      <w:b/>
      <w:color w:val="07111F"/>
      <w:sz w:val="27"/>
    </w:rPr>
  </w:style>
  <w:style w:type="paragraph" w:customStyle="1" w:styleId="H2">
    <w:name w:val="H2"/>
    <w:pPr>
      <w:spacing w:line="240" w:lineRule="auto" w:after="80"/>
      <w:ind w:firstLine="0"/>
      <w:jc w:val="left"/>
    </w:pPr>
    <w:rPr>
      <w:rFonts w:ascii="Aptos" w:hAnsi="Aptos" w:eastAsia="Aptos"/>
      <w:b/>
      <w:color w:val="1C2E44"/>
      <w:sz w:val="22"/>
    </w:rPr>
  </w:style>
  <w:style w:type="paragraph" w:customStyle="1" w:styleId="BodyLegal">
    <w:name w:val="Body Legal"/>
    <w:pPr>
      <w:spacing w:line="348" w:lineRule="auto" w:after="80"/>
      <w:ind w:firstLine="567"/>
      <w:jc w:val="both"/>
    </w:pPr>
    <w:rPr>
      <w:rFonts w:ascii="Times New Roman" w:hAnsi="Times New Roman" w:eastAsia="Times New Roman"/>
      <w:b w:val="0"/>
      <w:color w:val="000000"/>
      <w:sz w:val="24"/>
    </w:rPr>
  </w:style>
  <w:style w:type="paragraph" w:customStyle="1" w:styleId="BodyNoIndent">
    <w:name w:val="Body NoIndent"/>
    <w:pPr>
      <w:spacing w:line="348" w:lineRule="auto" w:after="80"/>
      <w:ind w:firstLine="0"/>
      <w:jc w:val="both"/>
    </w:pPr>
    <w:rPr>
      <w:rFonts w:ascii="Times New Roman" w:hAnsi="Times New Roman" w:eastAsia="Times New Roman"/>
      <w:b w:val="0"/>
      <w:color w:val="000000"/>
      <w:sz w:val="24"/>
    </w:rPr>
  </w:style>
  <w:style w:type="paragraph" w:customStyle="1" w:styleId="Small">
    <w:name w:val="Small"/>
    <w:pPr>
      <w:spacing w:line="240" w:lineRule="auto" w:after="80"/>
      <w:ind w:firstLine="0"/>
      <w:jc w:val="left"/>
    </w:pPr>
    <w:rPr>
      <w:rFonts w:ascii="Aptos" w:hAnsi="Aptos" w:eastAsia="Aptos"/>
      <w:b w:val="0"/>
      <w:color w:val="6B7280"/>
      <w:sz w:val="18"/>
    </w:rPr>
  </w:style>
  <w:style w:type="paragraph" w:customStyle="1" w:styleId="Signature">
    <w:name w:val="Signature"/>
    <w:pPr>
      <w:spacing w:line="240" w:lineRule="auto" w:after="80"/>
      <w:ind w:firstLine="0"/>
      <w:jc w:val="left"/>
    </w:pPr>
    <w:rPr>
      <w:rFonts w:ascii="Times New Roman" w:hAnsi="Times New Roman" w:eastAsia="Times New Roman"/>
      <w:b w:val="0"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constitución y estatutos - Pisoso Legal</dc:title>
  <dc:subject/>
  <dc:creator>Pisoso Legal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