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Acta de entrega y aceptación de servicios</w:t>
      </w:r>
    </w:p>
    <w:p>
      <w:pPr>
        <w:pStyle w:val="PLSubtítulo"/>
      </w:pPr>
      <w:r>
        <w:t>Documento de cierre operativo para dejar constancia de entregables, observaciones, aceptación y pendientes.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38"/>
        <w:gridCol w:w="6690"/>
      </w:tblGrid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CLIENTE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[NOMBRE O RAZÓN SOCIAL]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CONTRATO / ENCARGO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[REFERENCIA]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ASUNTO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[DESCRIPCIÓN DEL SERVICIO]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FECHA DE ENTREGA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[FECHA]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RESPONSABLE PISOSO LEGAL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[NOMBRE DEL PROFESIONAL]</w:t>
            </w:r>
          </w:p>
        </w:tc>
      </w:tr>
    </w:tbl>
    <w:p>
      <w:pPr>
        <w:pStyle w:val="PLH1"/>
      </w:pPr>
      <w:r>
        <w:t>1. Objeto del acta</w:t>
      </w:r>
    </w:p>
    <w:p>
      <w:pPr>
        <w:pStyle w:val="PLCuerpo"/>
      </w:pPr>
      <w:r>
        <w:t>Por medio de la presente acta, Pisoso Legal hace entrega al cliente de los productos, documentos, actuaciones o resultados derivados del encargo profesional identificado anteriormente.</w:t>
      </w:r>
    </w:p>
    <w:p>
      <w:pPr>
        <w:pStyle w:val="PLH1"/>
      </w:pPr>
      <w:r>
        <w:t>2. Entregables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510"/>
        <w:gridCol w:w="3175"/>
        <w:gridCol w:w="1814"/>
        <w:gridCol w:w="1814"/>
        <w:gridCol w:w="1814"/>
      </w:tblGrid>
      <w:tr>
        <w:tc>
          <w:tcPr>
            <w:tcW w:type="dxa" w:w="1870"/>
          </w:tcPr>
          <w:p>
            <w:pPr>
              <w:pStyle w:val="PLEtiqueta"/>
            </w:pPr>
            <w:r>
              <w:t>N.º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ENTREGABLE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FORMATO / MEDIO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FECHA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ESTADO</w:t>
            </w:r>
          </w:p>
        </w:tc>
      </w:tr>
      <w:tr>
        <w:tc>
          <w:tcPr>
            <w:tcW w:type="dxa" w:w="1870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[DOCUMENTO O RESULTADO]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[WORD / PDF / CORREO / FÍSICO]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[FECHA]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[ENTREGADO / PENDIENTE]</w:t>
            </w:r>
          </w:p>
        </w:tc>
      </w:tr>
    </w:tbl>
    <w:p>
      <w:pPr>
        <w:pStyle w:val="PLH1"/>
      </w:pPr>
      <w:r>
        <w:t>3. Actuaciones y resultados alcanzados</w:t>
      </w:r>
    </w:p>
    <w:p>
      <w:pPr>
        <w:pStyle w:val="PLCuerpo"/>
      </w:pPr>
      <w:r>
        <w:rPr>
          <w:i/>
          <w:color w:val="6B7280"/>
        </w:rPr>
        <w:t>[Resuma las actuaciones realizadas, hitos cumplidos, decisiones obtenidas y resultado general del servicio.]</w:t>
      </w:r>
    </w:p>
    <w:p>
      <w:pPr>
        <w:pStyle w:val="PLH1"/>
      </w:pPr>
      <w:r>
        <w:t>4. Observaciones del cliente</w:t>
      </w:r>
    </w:p>
    <w:p>
      <w:pPr>
        <w:pStyle w:val="PLCuerpo"/>
      </w:pPr>
      <w:r>
        <w:rPr>
          <w:i/>
          <w:color w:val="6B7280"/>
        </w:rPr>
        <w:t>[Incluya observaciones, solicitudes de ajuste, reservas o manifestación expresa de conformidad.]</w:t>
      </w:r>
    </w:p>
    <w:p>
      <w:pPr>
        <w:pStyle w:val="PLH1"/>
      </w:pPr>
      <w:r>
        <w:t>5. Pendientes y obligaciones posteriores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[DOCUMENTO, PAGO, RESPUESTA O ACTUACIÓN PENDIENTE]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[RESPONSABLE DEL PENDIENTE]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[FECHA LÍMITE O CONDICIÓN PARA SU CUMPLIMIENTO]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[RIESGO O CONSECUENCIA DE NO ATENDERLO]</w:t>
      </w:r>
    </w:p>
    <w:p>
      <w:pPr>
        <w:pStyle w:val="PLH1"/>
      </w:pPr>
      <w:r>
        <w:t>6. Aceptación</w:t>
      </w:r>
    </w:p>
    <w:p>
      <w:pPr>
        <w:pStyle w:val="PLCuerpo"/>
      </w:pPr>
      <w:r>
        <w:t>El cliente declara haber recibido los entregables relacionados en esta acta y manifiesta que: [LOS ACEPTA A SATISFACCIÓN / LOS RECIBE CON LAS OBSERVACIONES INDICADAS / QUEDA PENDIENTE LA VALIDACIÓN DESCRITA].</w:t>
      </w:r>
    </w:p>
    <w:p>
      <w:pPr>
        <w:pStyle w:val="PLH1"/>
      </w:pPr>
      <w:r>
        <w:t>7. Alcance del cierre</w:t>
      </w:r>
    </w:p>
    <w:p>
      <w:pPr>
        <w:pStyle w:val="PLCuerpo"/>
      </w:pPr>
      <w:r>
        <w:t>La firma de esta acta acredita la entrega material de los productos indicados. No implica renuncia a obligaciones pendientes, garantías, deberes de confidencialidad, pagos causados ni actuaciones posteriores expresamente acordadas.</w:t>
      </w:r>
    </w:p>
    <w:p>
      <w:pPr>
        <w:pStyle w:val="PLH1"/>
      </w:pPr>
      <w:r>
        <w:t>8. Anexos</w:t>
      </w:r>
    </w:p>
    <w:p>
      <w:pPr>
        <w:pStyle w:val="PLCuerpo"/>
      </w:pPr>
      <w:r>
        <w:rPr>
          <w:i/>
          <w:color w:val="6B7280"/>
        </w:rPr>
        <w:t>[RELACIÓN DE ARCHIVOS, CORREOS, SOPORTES, INFORMES, CONTRATOS, RADICADOS O DEMÁS DOCUMENTOS ENTREGADOS.]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CLIENTE O REPRESENTANTE</w:t>
            </w:r>
          </w:p>
          <w:p>
            <w:pPr>
              <w:pStyle w:val="PLFirma"/>
            </w:pPr>
            <w:r>
              <w:t>Nombre / identificación / cargo</w:t>
            </w:r>
          </w:p>
        </w:tc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PISOSO LEGAL</w:t>
            </w:r>
          </w:p>
          <w:p>
            <w:pPr>
              <w:pStyle w:val="PLFirma"/>
            </w:pPr>
            <w:r>
              <w:t>Profesional responsable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9"/>
      <w:gridCol w:w="3339"/>
    </w:tblGrid>
    <w:tr>
      <w:tc>
        <w:tcPr>
          <w:tcW w:type="dxa" w:w="4674"/>
        </w:tcPr>
        <w:p>
          <w:r>
            <w:drawing>
              <wp:inline xmlns:a="http://schemas.openxmlformats.org/drawingml/2006/main" xmlns:pic="http://schemas.openxmlformats.org/drawingml/2006/picture">
                <wp:extent cx="2736000" cy="637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6000" cy="637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4"/>
            </w:rPr>
            <w:t>ENTREGA Y ACEPTACIÓN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4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8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Etiqueta">
    <w:name w:val="PL Etiqueta"/>
    <w:pPr>
      <w:spacing w:line="240" w:lineRule="auto" w:after="2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jc w:val="left"/>
    </w:pPr>
    <w:rPr>
      <w:rFonts w:ascii="Arial" w:hAnsi="Arial" w:eastAsia="Arial"/>
      <w:b w:val="0"/>
      <w:color w:val="07111F"/>
      <w:sz w:val="18"/>
    </w:rPr>
  </w:style>
  <w:style w:type="paragraph" w:customStyle="1" w:styleId="PLFirma">
    <w:name w:val="PL Firma"/>
    <w:pPr>
      <w:spacing w:line="240" w:lineRule="auto" w:after="2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