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D2CF" w14:textId="77777777" w:rsidR="001B2285" w:rsidRPr="003350B4" w:rsidRDefault="001B2285" w:rsidP="001B2285">
      <w:p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JOYERÍA Y PERFUMERÍA EDÉN</w:t>
      </w:r>
    </w:p>
    <w:p w14:paraId="4B0A31A8" w14:textId="77777777" w:rsidR="001B2285" w:rsidRPr="003350B4" w:rsidRDefault="001B2285" w:rsidP="001B2285">
      <w:pPr>
        <w:rPr>
          <w:rFonts w:ascii="Arial" w:hAnsi="Arial" w:cs="Arial"/>
        </w:rPr>
      </w:pPr>
      <w:r w:rsidRPr="003350B4">
        <w:rPr>
          <w:rFonts w:ascii="Arial" w:hAnsi="Arial" w:cs="Arial"/>
        </w:rPr>
        <w:t>Equipo de trabajo:</w:t>
      </w:r>
    </w:p>
    <w:p w14:paraId="611FDE6F" w14:textId="77777777" w:rsidR="001B2285" w:rsidRPr="003350B4" w:rsidRDefault="001B2285" w:rsidP="001B2285">
      <w:pPr>
        <w:numPr>
          <w:ilvl w:val="0"/>
          <w:numId w:val="1"/>
        </w:numPr>
        <w:rPr>
          <w:rFonts w:ascii="Arial" w:hAnsi="Arial" w:cs="Arial"/>
        </w:rPr>
      </w:pPr>
      <w:r w:rsidRPr="003350B4">
        <w:rPr>
          <w:rFonts w:ascii="Arial" w:hAnsi="Arial" w:cs="Arial"/>
        </w:rPr>
        <w:t>Ederson Muñoz Caicedo — Tester</w:t>
      </w:r>
    </w:p>
    <w:p w14:paraId="1EA53173" w14:textId="77777777" w:rsidR="001B2285" w:rsidRPr="003350B4" w:rsidRDefault="001B2285" w:rsidP="001B2285">
      <w:pPr>
        <w:numPr>
          <w:ilvl w:val="0"/>
          <w:numId w:val="1"/>
        </w:numPr>
        <w:rPr>
          <w:rFonts w:ascii="Arial" w:hAnsi="Arial" w:cs="Arial"/>
        </w:rPr>
      </w:pPr>
      <w:r w:rsidRPr="003350B4">
        <w:rPr>
          <w:rFonts w:ascii="Arial" w:hAnsi="Arial" w:cs="Arial"/>
        </w:rPr>
        <w:t>Luis Miguel Solis Bolaños — Desarrollador</w:t>
      </w:r>
    </w:p>
    <w:p w14:paraId="4266DC8C" w14:textId="77777777" w:rsidR="001B2285" w:rsidRPr="003350B4" w:rsidRDefault="001B2285" w:rsidP="001B2285">
      <w:pPr>
        <w:numPr>
          <w:ilvl w:val="0"/>
          <w:numId w:val="1"/>
        </w:numPr>
        <w:rPr>
          <w:rFonts w:ascii="Arial" w:hAnsi="Arial" w:cs="Arial"/>
        </w:rPr>
      </w:pPr>
      <w:r w:rsidRPr="003350B4">
        <w:rPr>
          <w:rFonts w:ascii="Arial" w:hAnsi="Arial" w:cs="Arial"/>
        </w:rPr>
        <w:t>Luis Fernando Becerra Fernández — Analista y Diseñador</w:t>
      </w:r>
    </w:p>
    <w:p w14:paraId="7F27C38B" w14:textId="77777777" w:rsidR="001B2285" w:rsidRPr="003350B4" w:rsidRDefault="001B2285" w:rsidP="001B2285">
      <w:pPr>
        <w:numPr>
          <w:ilvl w:val="0"/>
          <w:numId w:val="1"/>
        </w:numPr>
        <w:rPr>
          <w:rFonts w:ascii="Arial" w:hAnsi="Arial" w:cs="Arial"/>
        </w:rPr>
      </w:pPr>
      <w:r w:rsidRPr="003350B4">
        <w:rPr>
          <w:rFonts w:ascii="Arial" w:hAnsi="Arial" w:cs="Arial"/>
        </w:rPr>
        <w:t>José David Gómez Cifuentes — Desarrollador</w:t>
      </w:r>
    </w:p>
    <w:p w14:paraId="2EF497B8" w14:textId="77777777" w:rsidR="003350B4" w:rsidRPr="003350B4" w:rsidRDefault="003350B4" w:rsidP="003350B4">
      <w:pPr>
        <w:ind w:left="720"/>
        <w:rPr>
          <w:rFonts w:ascii="Arial" w:hAnsi="Arial" w:cs="Arial"/>
        </w:rPr>
      </w:pPr>
    </w:p>
    <w:p w14:paraId="0ED4CAC1" w14:textId="77777777" w:rsidR="003350B4" w:rsidRPr="003350B4" w:rsidRDefault="003350B4" w:rsidP="003350B4">
      <w:pPr>
        <w:ind w:left="720"/>
        <w:jc w:val="center"/>
        <w:rPr>
          <w:rFonts w:ascii="Arial" w:hAnsi="Arial" w:cs="Arial"/>
        </w:rPr>
      </w:pPr>
    </w:p>
    <w:p w14:paraId="1E8627B3" w14:textId="6BDA8466" w:rsidR="003350B4" w:rsidRPr="003350B4" w:rsidRDefault="001B2285" w:rsidP="003350B4">
      <w:pPr>
        <w:jc w:val="center"/>
        <w:rPr>
          <w:rFonts w:ascii="Arial" w:hAnsi="Arial" w:cs="Arial"/>
          <w:b/>
          <w:bCs/>
        </w:rPr>
      </w:pPr>
      <w:r w:rsidRPr="003350B4">
        <w:rPr>
          <w:rFonts w:ascii="Arial" w:hAnsi="Arial" w:cs="Arial"/>
          <w:b/>
          <w:bCs/>
        </w:rPr>
        <w:t>Épica 1: Gestión del Catálogo</w:t>
      </w:r>
    </w:p>
    <w:p w14:paraId="71876A85" w14:textId="77777777" w:rsidR="001B2285" w:rsidRPr="003350B4" w:rsidRDefault="001B2285" w:rsidP="001B2285">
      <w:pPr>
        <w:rPr>
          <w:rFonts w:ascii="Arial" w:hAnsi="Arial" w:cs="Arial"/>
          <w:b/>
          <w:bCs/>
        </w:rPr>
      </w:pPr>
      <w:r w:rsidRPr="003350B4">
        <w:rPr>
          <w:rFonts w:ascii="Arial" w:hAnsi="Arial" w:cs="Arial"/>
          <w:b/>
          <w:bCs/>
        </w:rPr>
        <w:t>Historia de usuario 1: HE1-HU1-CA001</w:t>
      </w:r>
    </w:p>
    <w:p w14:paraId="730E5E75" w14:textId="77777777" w:rsidR="001B2285" w:rsidRPr="003350B4" w:rsidRDefault="001B2285" w:rsidP="001B2285">
      <w:pPr>
        <w:numPr>
          <w:ilvl w:val="0"/>
          <w:numId w:val="4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Rol:</w:t>
      </w:r>
      <w:r w:rsidRPr="003350B4">
        <w:rPr>
          <w:rFonts w:ascii="Arial" w:hAnsi="Arial" w:cs="Arial"/>
        </w:rPr>
        <w:t xml:space="preserve"> Administrador</w:t>
      </w:r>
    </w:p>
    <w:p w14:paraId="094AAF4F" w14:textId="77777777" w:rsidR="001B2285" w:rsidRPr="003350B4" w:rsidRDefault="001B2285" w:rsidP="001B2285">
      <w:pPr>
        <w:numPr>
          <w:ilvl w:val="0"/>
          <w:numId w:val="4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Quiero:</w:t>
      </w:r>
      <w:r w:rsidRPr="003350B4">
        <w:rPr>
          <w:rFonts w:ascii="Arial" w:hAnsi="Arial" w:cs="Arial"/>
        </w:rPr>
        <w:t xml:space="preserve"> Registrar un nuevo producto</w:t>
      </w:r>
    </w:p>
    <w:p w14:paraId="11342678" w14:textId="77777777" w:rsidR="001B2285" w:rsidRPr="003350B4" w:rsidRDefault="001B2285" w:rsidP="001B2285">
      <w:pPr>
        <w:numPr>
          <w:ilvl w:val="0"/>
          <w:numId w:val="4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Para:</w:t>
      </w:r>
      <w:r w:rsidRPr="003350B4">
        <w:rPr>
          <w:rFonts w:ascii="Arial" w:hAnsi="Arial" w:cs="Arial"/>
        </w:rPr>
        <w:t xml:space="preserve"> Publicar joyas y perfumes en la tienda virtual</w:t>
      </w:r>
    </w:p>
    <w:p w14:paraId="18B488FC" w14:textId="77777777" w:rsidR="001B2285" w:rsidRPr="003350B4" w:rsidRDefault="001B2285" w:rsidP="001B2285">
      <w:pPr>
        <w:rPr>
          <w:rFonts w:ascii="Arial" w:hAnsi="Arial" w:cs="Arial"/>
          <w:b/>
          <w:bCs/>
        </w:rPr>
      </w:pPr>
      <w:r w:rsidRPr="003350B4">
        <w:rPr>
          <w:rFonts w:ascii="Arial" w:hAnsi="Arial" w:cs="Arial"/>
          <w:b/>
          <w:bCs/>
        </w:rPr>
        <w:t>Escenario 1: Registro exitoso de producto</w:t>
      </w:r>
    </w:p>
    <w:p w14:paraId="60F7F8A5" w14:textId="77777777" w:rsidR="001B2285" w:rsidRPr="003350B4" w:rsidRDefault="001B2285" w:rsidP="001B2285">
      <w:pPr>
        <w:numPr>
          <w:ilvl w:val="0"/>
          <w:numId w:val="5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Dado:</w:t>
      </w:r>
      <w:r w:rsidRPr="003350B4">
        <w:rPr>
          <w:rFonts w:ascii="Arial" w:hAnsi="Arial" w:cs="Arial"/>
        </w:rPr>
        <w:t xml:space="preserve"> he ingresado al módulo de registrar producto y he diligenciado los campos obligatorios.</w:t>
      </w:r>
    </w:p>
    <w:p w14:paraId="240ACEA0" w14:textId="77777777" w:rsidR="001B2285" w:rsidRPr="003350B4" w:rsidRDefault="001B2285" w:rsidP="001B2285">
      <w:pPr>
        <w:numPr>
          <w:ilvl w:val="0"/>
          <w:numId w:val="5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Cuando:</w:t>
      </w:r>
      <w:r w:rsidRPr="003350B4">
        <w:rPr>
          <w:rFonts w:ascii="Arial" w:hAnsi="Arial" w:cs="Arial"/>
        </w:rPr>
        <w:t xml:space="preserve"> registro los valores al presionar el botón "Guardar".</w:t>
      </w:r>
    </w:p>
    <w:p w14:paraId="4DA58D31" w14:textId="77777777" w:rsidR="001B2285" w:rsidRPr="003350B4" w:rsidRDefault="001B2285" w:rsidP="001B2285">
      <w:pPr>
        <w:numPr>
          <w:ilvl w:val="0"/>
          <w:numId w:val="5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Entonces:</w:t>
      </w:r>
      <w:r w:rsidRPr="003350B4">
        <w:rPr>
          <w:rFonts w:ascii="Arial" w:hAnsi="Arial" w:cs="Arial"/>
        </w:rPr>
        <w:t xml:space="preserve"> el sistema desplegará el mensaje "Producto registrado exitosamente".</w:t>
      </w:r>
    </w:p>
    <w:p w14:paraId="64630DCF" w14:textId="7D128985" w:rsidR="003350B4" w:rsidRPr="003350B4" w:rsidRDefault="003350B4" w:rsidP="003350B4">
      <w:pPr>
        <w:ind w:left="360"/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 xml:space="preserve"> Prototipo asociado:</w:t>
      </w:r>
    </w:p>
    <w:p w14:paraId="5ACFE162" w14:textId="328F6693" w:rsidR="001B2285" w:rsidRPr="003350B4" w:rsidRDefault="001B2285" w:rsidP="001B2285">
      <w:pPr>
        <w:ind w:left="720"/>
        <w:jc w:val="center"/>
        <w:rPr>
          <w:rFonts w:ascii="Arial" w:hAnsi="Arial" w:cs="Arial"/>
          <w:b/>
          <w:bCs/>
        </w:rPr>
      </w:pPr>
      <w:r w:rsidRPr="003350B4">
        <w:rPr>
          <w:rFonts w:ascii="Arial" w:hAnsi="Arial" w:cs="Arial"/>
          <w:b/>
          <w:bCs/>
        </w:rPr>
        <w:drawing>
          <wp:inline distT="0" distB="0" distL="0" distR="0" wp14:anchorId="425EE859" wp14:editId="427436AE">
            <wp:extent cx="4078553" cy="3128210"/>
            <wp:effectExtent l="0" t="0" r="0" b="0"/>
            <wp:docPr id="612901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01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0547" cy="315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EEC0" w14:textId="77777777" w:rsidR="001B2285" w:rsidRPr="003350B4" w:rsidRDefault="001B2285" w:rsidP="001B2285">
      <w:p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lastRenderedPageBreak/>
        <w:t>Escenario 2: Campos obligatorios vacíos</w:t>
      </w:r>
    </w:p>
    <w:p w14:paraId="7154209A" w14:textId="77777777" w:rsidR="001B2285" w:rsidRPr="003350B4" w:rsidRDefault="001B2285" w:rsidP="001B2285">
      <w:pPr>
        <w:numPr>
          <w:ilvl w:val="0"/>
          <w:numId w:val="6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Dado:</w:t>
      </w:r>
      <w:r w:rsidRPr="003350B4">
        <w:rPr>
          <w:rFonts w:ascii="Arial" w:hAnsi="Arial" w:cs="Arial"/>
        </w:rPr>
        <w:t xml:space="preserve"> que el administrador se encuentra ubicado en el formulario de creación de productos.</w:t>
      </w:r>
    </w:p>
    <w:p w14:paraId="4373A084" w14:textId="77777777" w:rsidR="001B2285" w:rsidRPr="003350B4" w:rsidRDefault="001B2285" w:rsidP="001B2285">
      <w:pPr>
        <w:numPr>
          <w:ilvl w:val="0"/>
          <w:numId w:val="6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Cuando:</w:t>
      </w:r>
      <w:r w:rsidRPr="003350B4">
        <w:rPr>
          <w:rFonts w:ascii="Arial" w:hAnsi="Arial" w:cs="Arial"/>
        </w:rPr>
        <w:t xml:space="preserve"> ingresa al registro sin diligenciar datos obligatorios clave y presiona "Guardar".</w:t>
      </w:r>
    </w:p>
    <w:p w14:paraId="45E1C96F" w14:textId="77777777" w:rsidR="001B2285" w:rsidRPr="003350B4" w:rsidRDefault="001B2285" w:rsidP="001B2285">
      <w:pPr>
        <w:numPr>
          <w:ilvl w:val="0"/>
          <w:numId w:val="6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Entonces:</w:t>
      </w:r>
      <w:r w:rsidRPr="003350B4">
        <w:rPr>
          <w:rFonts w:ascii="Arial" w:hAnsi="Arial" w:cs="Arial"/>
        </w:rPr>
        <w:t xml:space="preserve"> el sistema resaltará los campos faltantes en color rojo y mostrará la advertencia "Error al agregar producto. Por favor completa todos los campos obligatorios y/o corrige los valores numéricos".</w:t>
      </w:r>
    </w:p>
    <w:p w14:paraId="049B64C0" w14:textId="453E2662" w:rsidR="003350B4" w:rsidRPr="003350B4" w:rsidRDefault="003350B4" w:rsidP="003350B4">
      <w:pPr>
        <w:ind w:left="720"/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Prototipo asociado:</w:t>
      </w:r>
    </w:p>
    <w:p w14:paraId="5DA31B59" w14:textId="77777777" w:rsidR="001B2285" w:rsidRPr="003350B4" w:rsidRDefault="001B2285" w:rsidP="001B2285">
      <w:pPr>
        <w:ind w:left="720"/>
        <w:rPr>
          <w:rFonts w:ascii="Arial" w:hAnsi="Arial" w:cs="Arial"/>
        </w:rPr>
      </w:pPr>
    </w:p>
    <w:p w14:paraId="29C32977" w14:textId="0938459A" w:rsidR="00421C9A" w:rsidRPr="003350B4" w:rsidRDefault="001B2285" w:rsidP="001B2285">
      <w:pPr>
        <w:jc w:val="center"/>
        <w:rPr>
          <w:rFonts w:ascii="Arial" w:hAnsi="Arial" w:cs="Arial"/>
        </w:rPr>
      </w:pPr>
      <w:r w:rsidRPr="003350B4">
        <w:rPr>
          <w:rFonts w:ascii="Arial" w:hAnsi="Arial" w:cs="Arial"/>
        </w:rPr>
        <w:drawing>
          <wp:inline distT="0" distB="0" distL="0" distR="0" wp14:anchorId="4ED2CEAE" wp14:editId="1B1454D4">
            <wp:extent cx="4315326" cy="3304145"/>
            <wp:effectExtent l="0" t="0" r="9525" b="0"/>
            <wp:docPr id="43990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0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6995" cy="33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D913F" w14:textId="77777777" w:rsidR="001B2285" w:rsidRPr="003350B4" w:rsidRDefault="001B2285" w:rsidP="001B2285">
      <w:pPr>
        <w:rPr>
          <w:rFonts w:ascii="Arial" w:hAnsi="Arial" w:cs="Arial"/>
          <w:b/>
          <w:bCs/>
        </w:rPr>
      </w:pPr>
    </w:p>
    <w:p w14:paraId="59942B01" w14:textId="77777777" w:rsidR="001B2285" w:rsidRPr="003350B4" w:rsidRDefault="001B2285" w:rsidP="001B2285">
      <w:pPr>
        <w:rPr>
          <w:rFonts w:ascii="Arial" w:hAnsi="Arial" w:cs="Arial"/>
          <w:b/>
          <w:bCs/>
        </w:rPr>
      </w:pPr>
    </w:p>
    <w:p w14:paraId="7A376A25" w14:textId="20A75BEE" w:rsidR="001B2285" w:rsidRPr="003350B4" w:rsidRDefault="001B2285" w:rsidP="001B2285">
      <w:p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Escenario 3: Valores numéricos no válidos</w:t>
      </w:r>
    </w:p>
    <w:p w14:paraId="3AF00A1F" w14:textId="77777777" w:rsidR="001B2285" w:rsidRPr="003350B4" w:rsidRDefault="001B2285" w:rsidP="001B2285">
      <w:pPr>
        <w:numPr>
          <w:ilvl w:val="0"/>
          <w:numId w:val="7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Dado:</w:t>
      </w:r>
      <w:r w:rsidRPr="003350B4">
        <w:rPr>
          <w:rFonts w:ascii="Arial" w:hAnsi="Arial" w:cs="Arial"/>
        </w:rPr>
        <w:t xml:space="preserve"> que el administrador se encuentra ingresando los datos en el formulario de productos.</w:t>
      </w:r>
    </w:p>
    <w:p w14:paraId="25C12AB2" w14:textId="77777777" w:rsidR="001B2285" w:rsidRPr="003350B4" w:rsidRDefault="001B2285" w:rsidP="001B2285">
      <w:pPr>
        <w:numPr>
          <w:ilvl w:val="0"/>
          <w:numId w:val="7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Cuando:</w:t>
      </w:r>
      <w:r w:rsidRPr="003350B4">
        <w:rPr>
          <w:rFonts w:ascii="Arial" w:hAnsi="Arial" w:cs="Arial"/>
        </w:rPr>
        <w:t xml:space="preserve"> ingresa un valor negativo o cero en las casillas de precio o stock y presiona el botón "Guardar".</w:t>
      </w:r>
    </w:p>
    <w:p w14:paraId="7E8FA38F" w14:textId="77777777" w:rsidR="001B2285" w:rsidRPr="003350B4" w:rsidRDefault="001B2285" w:rsidP="001B2285">
      <w:pPr>
        <w:numPr>
          <w:ilvl w:val="0"/>
          <w:numId w:val="7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Entonces:</w:t>
      </w:r>
      <w:r w:rsidRPr="003350B4">
        <w:rPr>
          <w:rFonts w:ascii="Arial" w:hAnsi="Arial" w:cs="Arial"/>
        </w:rPr>
        <w:t xml:space="preserve"> el sistema mostrará la alerta "Error al agregar producto. Por favor completa todos los campos obligatorios y/o corrige los valores numéricos".</w:t>
      </w:r>
    </w:p>
    <w:p w14:paraId="2496387E" w14:textId="4869AEE8" w:rsidR="003350B4" w:rsidRPr="003350B4" w:rsidRDefault="003350B4" w:rsidP="003350B4">
      <w:pPr>
        <w:ind w:left="720"/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Prototipo asociado:</w:t>
      </w:r>
    </w:p>
    <w:p w14:paraId="01E9771D" w14:textId="77777777" w:rsidR="001B2285" w:rsidRPr="003350B4" w:rsidRDefault="001B2285" w:rsidP="001B2285">
      <w:pPr>
        <w:ind w:left="720"/>
        <w:rPr>
          <w:rFonts w:ascii="Arial" w:hAnsi="Arial" w:cs="Arial"/>
        </w:rPr>
      </w:pPr>
    </w:p>
    <w:p w14:paraId="166928BD" w14:textId="5B4C9C12" w:rsidR="001B2285" w:rsidRPr="003350B4" w:rsidRDefault="001B2285" w:rsidP="003350B4">
      <w:pPr>
        <w:ind w:left="720"/>
        <w:jc w:val="center"/>
        <w:rPr>
          <w:rFonts w:ascii="Arial" w:hAnsi="Arial" w:cs="Arial"/>
        </w:rPr>
      </w:pPr>
      <w:r w:rsidRPr="003350B4">
        <w:rPr>
          <w:rFonts w:ascii="Arial" w:hAnsi="Arial" w:cs="Arial"/>
        </w:rPr>
        <w:drawing>
          <wp:inline distT="0" distB="0" distL="0" distR="0" wp14:anchorId="250C4E56" wp14:editId="7FF608B1">
            <wp:extent cx="4316627" cy="3305141"/>
            <wp:effectExtent l="0" t="0" r="8255" b="0"/>
            <wp:docPr id="705378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0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024" cy="331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C2E4" w14:textId="77777777" w:rsidR="001B2285" w:rsidRPr="003350B4" w:rsidRDefault="001B2285" w:rsidP="001B2285">
      <w:pPr>
        <w:ind w:left="720"/>
        <w:rPr>
          <w:rFonts w:ascii="Arial" w:hAnsi="Arial" w:cs="Arial"/>
        </w:rPr>
      </w:pPr>
    </w:p>
    <w:p w14:paraId="7AAFBAA7" w14:textId="77777777" w:rsidR="001B2285" w:rsidRPr="003350B4" w:rsidRDefault="001B2285" w:rsidP="001B2285">
      <w:pPr>
        <w:ind w:left="720"/>
        <w:rPr>
          <w:rFonts w:ascii="Arial" w:hAnsi="Arial" w:cs="Arial"/>
          <w:b/>
          <w:bCs/>
        </w:rPr>
      </w:pPr>
      <w:r w:rsidRPr="003350B4">
        <w:rPr>
          <w:rFonts w:ascii="Arial" w:hAnsi="Arial" w:cs="Arial"/>
          <w:b/>
          <w:bCs/>
        </w:rPr>
        <w:t>Historia de usuario 2: HE1-HU2-CA002</w:t>
      </w:r>
    </w:p>
    <w:p w14:paraId="429888D6" w14:textId="77777777" w:rsidR="001B2285" w:rsidRPr="003350B4" w:rsidRDefault="001B2285" w:rsidP="001B2285">
      <w:pPr>
        <w:numPr>
          <w:ilvl w:val="0"/>
          <w:numId w:val="8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Rol:</w:t>
      </w:r>
      <w:r w:rsidRPr="003350B4">
        <w:rPr>
          <w:rFonts w:ascii="Arial" w:hAnsi="Arial" w:cs="Arial"/>
        </w:rPr>
        <w:t xml:space="preserve"> Administrador</w:t>
      </w:r>
    </w:p>
    <w:p w14:paraId="70C6506E" w14:textId="77777777" w:rsidR="001B2285" w:rsidRPr="003350B4" w:rsidRDefault="001B2285" w:rsidP="001B2285">
      <w:pPr>
        <w:numPr>
          <w:ilvl w:val="0"/>
          <w:numId w:val="8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Quiero:</w:t>
      </w:r>
      <w:r w:rsidRPr="003350B4">
        <w:rPr>
          <w:rFonts w:ascii="Arial" w:hAnsi="Arial" w:cs="Arial"/>
        </w:rPr>
        <w:t xml:space="preserve"> Modificar datos de productos</w:t>
      </w:r>
    </w:p>
    <w:p w14:paraId="0308923D" w14:textId="77777777" w:rsidR="001B2285" w:rsidRPr="003350B4" w:rsidRDefault="001B2285" w:rsidP="001B2285">
      <w:pPr>
        <w:numPr>
          <w:ilvl w:val="0"/>
          <w:numId w:val="8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Para:</w:t>
      </w:r>
      <w:r w:rsidRPr="003350B4">
        <w:rPr>
          <w:rFonts w:ascii="Arial" w:hAnsi="Arial" w:cs="Arial"/>
        </w:rPr>
        <w:t xml:space="preserve"> Actualizar precios, descripciones o cantidades en stock</w:t>
      </w:r>
    </w:p>
    <w:p w14:paraId="406C6D7C" w14:textId="77777777" w:rsidR="003350B4" w:rsidRPr="003350B4" w:rsidRDefault="003350B4" w:rsidP="003350B4">
      <w:pPr>
        <w:ind w:left="720"/>
        <w:rPr>
          <w:rFonts w:ascii="Arial" w:hAnsi="Arial" w:cs="Arial"/>
        </w:rPr>
      </w:pPr>
    </w:p>
    <w:p w14:paraId="7ADECE73" w14:textId="77777777" w:rsidR="001B2285" w:rsidRPr="003350B4" w:rsidRDefault="001B2285" w:rsidP="001B2285">
      <w:pPr>
        <w:ind w:left="720"/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Escenario 1: Actualización exitosa de producto</w:t>
      </w:r>
    </w:p>
    <w:p w14:paraId="50A31CFF" w14:textId="77777777" w:rsidR="001B2285" w:rsidRPr="003350B4" w:rsidRDefault="001B2285" w:rsidP="001B2285">
      <w:pPr>
        <w:numPr>
          <w:ilvl w:val="0"/>
          <w:numId w:val="9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Dado:</w:t>
      </w:r>
      <w:r w:rsidRPr="003350B4">
        <w:rPr>
          <w:rFonts w:ascii="Arial" w:hAnsi="Arial" w:cs="Arial"/>
        </w:rPr>
        <w:t xml:space="preserve"> que el administrador ha iniciado sesión y se encuentra en el panel de edición de un producto existente con datos válidos.</w:t>
      </w:r>
    </w:p>
    <w:p w14:paraId="1C9C3FED" w14:textId="77777777" w:rsidR="001B2285" w:rsidRPr="003350B4" w:rsidRDefault="001B2285" w:rsidP="001B2285">
      <w:pPr>
        <w:numPr>
          <w:ilvl w:val="0"/>
          <w:numId w:val="9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Cuando:</w:t>
      </w:r>
      <w:r w:rsidRPr="003350B4">
        <w:rPr>
          <w:rFonts w:ascii="Arial" w:hAnsi="Arial" w:cs="Arial"/>
        </w:rPr>
        <w:t xml:space="preserve"> modifica cualquier ítem del producto de manera correcta y presiona "Guardar cambios".</w:t>
      </w:r>
    </w:p>
    <w:p w14:paraId="314D200B" w14:textId="77777777" w:rsidR="001B2285" w:rsidRPr="003350B4" w:rsidRDefault="001B2285" w:rsidP="001B2285">
      <w:pPr>
        <w:numPr>
          <w:ilvl w:val="0"/>
          <w:numId w:val="9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Entonces:</w:t>
      </w:r>
      <w:r w:rsidRPr="003350B4">
        <w:rPr>
          <w:rFonts w:ascii="Arial" w:hAnsi="Arial" w:cs="Arial"/>
        </w:rPr>
        <w:t xml:space="preserve"> el sistema reflejará los cambios inmediatamente en el catálogo y mostrará el mensaje emergente "Producto actualizado exitosamente".</w:t>
      </w:r>
    </w:p>
    <w:p w14:paraId="17DF47FA" w14:textId="77777777" w:rsidR="003350B4" w:rsidRPr="003350B4" w:rsidRDefault="003350B4" w:rsidP="003350B4">
      <w:pPr>
        <w:ind w:left="720"/>
        <w:rPr>
          <w:rFonts w:ascii="Arial" w:hAnsi="Arial" w:cs="Arial"/>
          <w:b/>
          <w:bCs/>
        </w:rPr>
      </w:pPr>
    </w:p>
    <w:p w14:paraId="7EC864F3" w14:textId="77777777" w:rsidR="003350B4" w:rsidRPr="003350B4" w:rsidRDefault="003350B4" w:rsidP="003350B4">
      <w:pPr>
        <w:ind w:left="720"/>
        <w:rPr>
          <w:rFonts w:ascii="Arial" w:hAnsi="Arial" w:cs="Arial"/>
          <w:b/>
          <w:bCs/>
        </w:rPr>
      </w:pPr>
    </w:p>
    <w:p w14:paraId="68A36154" w14:textId="62D04BB7" w:rsidR="003350B4" w:rsidRPr="003350B4" w:rsidRDefault="003350B4" w:rsidP="003350B4">
      <w:pPr>
        <w:ind w:left="720"/>
        <w:rPr>
          <w:rFonts w:ascii="Arial" w:hAnsi="Arial" w:cs="Arial"/>
          <w:b/>
          <w:bCs/>
        </w:rPr>
      </w:pPr>
    </w:p>
    <w:p w14:paraId="3CC0728B" w14:textId="7C374242" w:rsidR="001B2285" w:rsidRPr="003350B4" w:rsidRDefault="003350B4" w:rsidP="003350B4">
      <w:pPr>
        <w:ind w:left="720"/>
        <w:rPr>
          <w:rFonts w:ascii="Arial" w:hAnsi="Arial" w:cs="Arial"/>
          <w:b/>
          <w:bCs/>
        </w:rPr>
      </w:pPr>
      <w:r w:rsidRPr="003350B4">
        <w:rPr>
          <w:rFonts w:ascii="Arial" w:hAnsi="Arial" w:cs="Arial"/>
          <w:b/>
          <w:bCs/>
        </w:rPr>
        <w:t>Prototipo Asociado:</w:t>
      </w:r>
    </w:p>
    <w:p w14:paraId="173AF0FD" w14:textId="77777777" w:rsidR="003350B4" w:rsidRPr="003350B4" w:rsidRDefault="003350B4" w:rsidP="003350B4">
      <w:pPr>
        <w:ind w:left="720"/>
        <w:rPr>
          <w:rFonts w:ascii="Arial" w:hAnsi="Arial" w:cs="Arial"/>
        </w:rPr>
      </w:pPr>
    </w:p>
    <w:p w14:paraId="394CEC65" w14:textId="6EF5CEE4" w:rsidR="001B2285" w:rsidRPr="003350B4" w:rsidRDefault="001B2285" w:rsidP="003350B4">
      <w:pPr>
        <w:ind w:left="720"/>
        <w:jc w:val="center"/>
        <w:rPr>
          <w:rFonts w:ascii="Arial" w:hAnsi="Arial" w:cs="Arial"/>
        </w:rPr>
      </w:pPr>
      <w:r w:rsidRPr="003350B4">
        <w:rPr>
          <w:rFonts w:ascii="Arial" w:hAnsi="Arial" w:cs="Arial"/>
        </w:rPr>
        <w:drawing>
          <wp:inline distT="0" distB="0" distL="0" distR="0" wp14:anchorId="240C5863" wp14:editId="43A4EA01">
            <wp:extent cx="4358105" cy="3293423"/>
            <wp:effectExtent l="0" t="0" r="4445" b="2540"/>
            <wp:docPr id="17758426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42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0553" cy="331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5799" w14:textId="77777777" w:rsidR="003350B4" w:rsidRPr="003350B4" w:rsidRDefault="003350B4" w:rsidP="001B2285">
      <w:pPr>
        <w:rPr>
          <w:rFonts w:ascii="Arial" w:hAnsi="Arial" w:cs="Arial"/>
          <w:b/>
          <w:bCs/>
        </w:rPr>
      </w:pPr>
    </w:p>
    <w:p w14:paraId="59D964FE" w14:textId="77777777" w:rsidR="003350B4" w:rsidRPr="003350B4" w:rsidRDefault="003350B4" w:rsidP="001B2285">
      <w:pPr>
        <w:rPr>
          <w:rFonts w:ascii="Arial" w:hAnsi="Arial" w:cs="Arial"/>
          <w:b/>
          <w:bCs/>
        </w:rPr>
      </w:pPr>
    </w:p>
    <w:p w14:paraId="31F68360" w14:textId="6BD15C93" w:rsidR="001B2285" w:rsidRPr="003350B4" w:rsidRDefault="001B2285" w:rsidP="001B2285">
      <w:p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Escenario 2: Campos obligatorios vacíos al editar</w:t>
      </w:r>
    </w:p>
    <w:p w14:paraId="591ACB9F" w14:textId="77777777" w:rsidR="001B2285" w:rsidRPr="003350B4" w:rsidRDefault="001B2285" w:rsidP="001B2285">
      <w:pPr>
        <w:numPr>
          <w:ilvl w:val="0"/>
          <w:numId w:val="10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Dado:</w:t>
      </w:r>
      <w:r w:rsidRPr="003350B4">
        <w:rPr>
          <w:rFonts w:ascii="Arial" w:hAnsi="Arial" w:cs="Arial"/>
        </w:rPr>
        <w:t xml:space="preserve"> que el administrador ha ingresado al panel de edición de un producto existente.</w:t>
      </w:r>
    </w:p>
    <w:p w14:paraId="7402731E" w14:textId="77777777" w:rsidR="001B2285" w:rsidRPr="003350B4" w:rsidRDefault="001B2285" w:rsidP="001B2285">
      <w:pPr>
        <w:numPr>
          <w:ilvl w:val="0"/>
          <w:numId w:val="10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Cuando:</w:t>
      </w:r>
      <w:r w:rsidRPr="003350B4">
        <w:rPr>
          <w:rFonts w:ascii="Arial" w:hAnsi="Arial" w:cs="Arial"/>
        </w:rPr>
        <w:t xml:space="preserve"> modifica los datos del producto dejando uno o más campos obligatorios (marcados con *) sin diligenciar, y hace clic en "Guardar cambios".</w:t>
      </w:r>
    </w:p>
    <w:p w14:paraId="1D07365E" w14:textId="77777777" w:rsidR="001B2285" w:rsidRPr="003350B4" w:rsidRDefault="001B2285" w:rsidP="001B2285">
      <w:pPr>
        <w:numPr>
          <w:ilvl w:val="0"/>
          <w:numId w:val="10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Entonces:</w:t>
      </w:r>
      <w:r w:rsidRPr="003350B4">
        <w:rPr>
          <w:rFonts w:ascii="Arial" w:hAnsi="Arial" w:cs="Arial"/>
        </w:rPr>
        <w:t xml:space="preserve"> el sistema resaltará en rojo el/los campo(s) faltante(s) y mostrará la alerta "Por favor completa todos los campos obligatorios".</w:t>
      </w:r>
    </w:p>
    <w:p w14:paraId="33EC17E5" w14:textId="77777777" w:rsidR="003350B4" w:rsidRPr="003350B4" w:rsidRDefault="003350B4" w:rsidP="003350B4">
      <w:pPr>
        <w:ind w:left="720"/>
        <w:rPr>
          <w:rFonts w:ascii="Arial" w:hAnsi="Arial" w:cs="Arial"/>
          <w:b/>
          <w:bCs/>
        </w:rPr>
      </w:pPr>
    </w:p>
    <w:p w14:paraId="34BB004A" w14:textId="77777777" w:rsidR="003350B4" w:rsidRPr="003350B4" w:rsidRDefault="003350B4" w:rsidP="003350B4">
      <w:pPr>
        <w:ind w:left="720"/>
        <w:rPr>
          <w:rFonts w:ascii="Arial" w:hAnsi="Arial" w:cs="Arial"/>
          <w:b/>
          <w:bCs/>
        </w:rPr>
      </w:pPr>
    </w:p>
    <w:p w14:paraId="72B5E443" w14:textId="77777777" w:rsidR="003350B4" w:rsidRPr="003350B4" w:rsidRDefault="003350B4" w:rsidP="003350B4">
      <w:pPr>
        <w:ind w:left="720"/>
        <w:rPr>
          <w:rFonts w:ascii="Arial" w:hAnsi="Arial" w:cs="Arial"/>
          <w:b/>
          <w:bCs/>
        </w:rPr>
      </w:pPr>
    </w:p>
    <w:p w14:paraId="50773667" w14:textId="77777777" w:rsidR="003350B4" w:rsidRPr="003350B4" w:rsidRDefault="003350B4" w:rsidP="003350B4">
      <w:pPr>
        <w:ind w:left="720"/>
        <w:rPr>
          <w:rFonts w:ascii="Arial" w:hAnsi="Arial" w:cs="Arial"/>
          <w:b/>
          <w:bCs/>
        </w:rPr>
      </w:pPr>
    </w:p>
    <w:p w14:paraId="22C1741B" w14:textId="77777777" w:rsidR="003350B4" w:rsidRPr="003350B4" w:rsidRDefault="003350B4" w:rsidP="003350B4">
      <w:pPr>
        <w:ind w:left="720"/>
        <w:rPr>
          <w:rFonts w:ascii="Arial" w:hAnsi="Arial" w:cs="Arial"/>
          <w:b/>
          <w:bCs/>
        </w:rPr>
      </w:pPr>
    </w:p>
    <w:p w14:paraId="1853B38F" w14:textId="77777777" w:rsidR="003350B4" w:rsidRPr="003350B4" w:rsidRDefault="003350B4" w:rsidP="003350B4">
      <w:pPr>
        <w:ind w:left="720"/>
        <w:rPr>
          <w:rFonts w:ascii="Arial" w:hAnsi="Arial" w:cs="Arial"/>
          <w:b/>
          <w:bCs/>
        </w:rPr>
      </w:pPr>
    </w:p>
    <w:p w14:paraId="7D7ABEE6" w14:textId="77777777" w:rsidR="003350B4" w:rsidRPr="003350B4" w:rsidRDefault="003350B4" w:rsidP="003350B4">
      <w:pPr>
        <w:ind w:left="720"/>
        <w:rPr>
          <w:rFonts w:ascii="Arial" w:hAnsi="Arial" w:cs="Arial"/>
          <w:b/>
          <w:bCs/>
        </w:rPr>
      </w:pPr>
    </w:p>
    <w:p w14:paraId="76BE5BF5" w14:textId="27BAA3BD" w:rsidR="001B2285" w:rsidRPr="003350B4" w:rsidRDefault="003350B4" w:rsidP="003350B4">
      <w:pPr>
        <w:ind w:left="720"/>
        <w:rPr>
          <w:rFonts w:ascii="Arial" w:hAnsi="Arial" w:cs="Arial"/>
          <w:b/>
          <w:bCs/>
        </w:rPr>
      </w:pPr>
      <w:r w:rsidRPr="003350B4">
        <w:rPr>
          <w:rFonts w:ascii="Arial" w:hAnsi="Arial" w:cs="Arial"/>
          <w:b/>
          <w:bCs/>
        </w:rPr>
        <w:t>Prototipo Asociado:</w:t>
      </w:r>
    </w:p>
    <w:p w14:paraId="6B573277" w14:textId="0B37FA44" w:rsidR="003350B4" w:rsidRPr="003350B4" w:rsidRDefault="003350B4" w:rsidP="003350B4">
      <w:pPr>
        <w:ind w:left="360"/>
        <w:jc w:val="center"/>
        <w:rPr>
          <w:rFonts w:ascii="Arial" w:hAnsi="Arial" w:cs="Arial"/>
        </w:rPr>
      </w:pPr>
      <w:r w:rsidRPr="003350B4">
        <w:rPr>
          <w:rFonts w:ascii="Arial" w:hAnsi="Arial" w:cs="Arial"/>
        </w:rPr>
        <w:drawing>
          <wp:inline distT="0" distB="0" distL="0" distR="0" wp14:anchorId="397F289D" wp14:editId="2B2CD4F5">
            <wp:extent cx="3523915" cy="2713414"/>
            <wp:effectExtent l="0" t="0" r="635" b="0"/>
            <wp:docPr id="1598234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34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1571" cy="274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5F87" w14:textId="1CB8746D" w:rsidR="003350B4" w:rsidRPr="003350B4" w:rsidRDefault="003350B4" w:rsidP="003350B4">
      <w:p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Escenario 3: Modificación con datos no válidos</w:t>
      </w:r>
    </w:p>
    <w:p w14:paraId="798199D4" w14:textId="77777777" w:rsidR="003350B4" w:rsidRPr="003350B4" w:rsidRDefault="003350B4" w:rsidP="003350B4">
      <w:pPr>
        <w:numPr>
          <w:ilvl w:val="0"/>
          <w:numId w:val="11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Dado:</w:t>
      </w:r>
      <w:r w:rsidRPr="003350B4">
        <w:rPr>
          <w:rFonts w:ascii="Arial" w:hAnsi="Arial" w:cs="Arial"/>
        </w:rPr>
        <w:t xml:space="preserve"> que el administrador ha ingresado al panel de edición de un producto existente con datos inválidos.</w:t>
      </w:r>
    </w:p>
    <w:p w14:paraId="7BF75E69" w14:textId="77777777" w:rsidR="003350B4" w:rsidRPr="003350B4" w:rsidRDefault="003350B4" w:rsidP="003350B4">
      <w:pPr>
        <w:numPr>
          <w:ilvl w:val="0"/>
          <w:numId w:val="11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Cuando:</w:t>
      </w:r>
      <w:r w:rsidRPr="003350B4">
        <w:rPr>
          <w:rFonts w:ascii="Arial" w:hAnsi="Arial" w:cs="Arial"/>
        </w:rPr>
        <w:t xml:space="preserve"> modifica el precio del producto a un valor negativo o cero y sale de ese campo (pierde el foco) sin haber presionado "Guardar cambios".</w:t>
      </w:r>
    </w:p>
    <w:p w14:paraId="5BEDE0D9" w14:textId="77777777" w:rsidR="003350B4" w:rsidRPr="003350B4" w:rsidRDefault="003350B4" w:rsidP="003350B4">
      <w:pPr>
        <w:numPr>
          <w:ilvl w:val="0"/>
          <w:numId w:val="11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Entonces:</w:t>
      </w:r>
      <w:r w:rsidRPr="003350B4">
        <w:rPr>
          <w:rFonts w:ascii="Arial" w:hAnsi="Arial" w:cs="Arial"/>
        </w:rPr>
        <w:t xml:space="preserve"> el sistema mostrará de inmediato un mensaje de validación en línea debajo del campo de precio, indicando "Ingresa un precio válido", y marcará el borde del cuadro en rojo.</w:t>
      </w:r>
    </w:p>
    <w:p w14:paraId="1212E6FF" w14:textId="5BD64786" w:rsidR="003350B4" w:rsidRPr="003350B4" w:rsidRDefault="003350B4" w:rsidP="003350B4">
      <w:pPr>
        <w:ind w:left="720"/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Prototipo Asociado:</w:t>
      </w:r>
    </w:p>
    <w:p w14:paraId="7A6E45CF" w14:textId="1C946098" w:rsidR="003350B4" w:rsidRPr="003350B4" w:rsidRDefault="003350B4" w:rsidP="003350B4">
      <w:pPr>
        <w:ind w:left="720"/>
        <w:jc w:val="center"/>
        <w:rPr>
          <w:rFonts w:ascii="Arial" w:hAnsi="Arial" w:cs="Arial"/>
        </w:rPr>
      </w:pPr>
      <w:r w:rsidRPr="003350B4">
        <w:rPr>
          <w:rFonts w:ascii="Arial" w:hAnsi="Arial" w:cs="Arial"/>
        </w:rPr>
        <w:drawing>
          <wp:inline distT="0" distB="0" distL="0" distR="0" wp14:anchorId="034A754C" wp14:editId="29711280">
            <wp:extent cx="3871494" cy="2949272"/>
            <wp:effectExtent l="0" t="0" r="0" b="3810"/>
            <wp:docPr id="1319228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28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1494" cy="29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2304" w14:textId="77777777" w:rsidR="003350B4" w:rsidRPr="003350B4" w:rsidRDefault="003350B4" w:rsidP="003350B4">
      <w:pPr>
        <w:rPr>
          <w:rFonts w:ascii="Arial" w:hAnsi="Arial" w:cs="Arial"/>
          <w:b/>
          <w:bCs/>
        </w:rPr>
      </w:pPr>
      <w:r w:rsidRPr="003350B4">
        <w:rPr>
          <w:rFonts w:ascii="Arial" w:hAnsi="Arial" w:cs="Arial"/>
          <w:b/>
          <w:bCs/>
        </w:rPr>
        <w:t>Historia de usuario 3: HE1-HU3-CA003</w:t>
      </w:r>
    </w:p>
    <w:p w14:paraId="28531550" w14:textId="77777777" w:rsidR="003350B4" w:rsidRPr="003350B4" w:rsidRDefault="003350B4" w:rsidP="003350B4">
      <w:pPr>
        <w:numPr>
          <w:ilvl w:val="0"/>
          <w:numId w:val="12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Rol:</w:t>
      </w:r>
      <w:r w:rsidRPr="003350B4">
        <w:rPr>
          <w:rFonts w:ascii="Arial" w:hAnsi="Arial" w:cs="Arial"/>
        </w:rPr>
        <w:t xml:space="preserve"> Cliente</w:t>
      </w:r>
    </w:p>
    <w:p w14:paraId="16657522" w14:textId="77777777" w:rsidR="003350B4" w:rsidRPr="003350B4" w:rsidRDefault="003350B4" w:rsidP="003350B4">
      <w:pPr>
        <w:numPr>
          <w:ilvl w:val="0"/>
          <w:numId w:val="12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Quiero:</w:t>
      </w:r>
      <w:r w:rsidRPr="003350B4">
        <w:rPr>
          <w:rFonts w:ascii="Arial" w:hAnsi="Arial" w:cs="Arial"/>
        </w:rPr>
        <w:t xml:space="preserve"> Consultar el catálogo interactivo</w:t>
      </w:r>
    </w:p>
    <w:p w14:paraId="4D4B4F60" w14:textId="77777777" w:rsidR="003350B4" w:rsidRPr="003350B4" w:rsidRDefault="003350B4" w:rsidP="003350B4">
      <w:pPr>
        <w:numPr>
          <w:ilvl w:val="0"/>
          <w:numId w:val="12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Para:</w:t>
      </w:r>
      <w:r w:rsidRPr="003350B4">
        <w:rPr>
          <w:rFonts w:ascii="Arial" w:hAnsi="Arial" w:cs="Arial"/>
        </w:rPr>
        <w:t xml:space="preserve"> Explorar productos con sus imágenes, detalles y precios</w:t>
      </w:r>
    </w:p>
    <w:p w14:paraId="5D30EE4A" w14:textId="77777777" w:rsidR="003350B4" w:rsidRPr="003350B4" w:rsidRDefault="003350B4" w:rsidP="003350B4">
      <w:p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Escenario 1: Visualización general del catálogo</w:t>
      </w:r>
    </w:p>
    <w:p w14:paraId="3932739C" w14:textId="77777777" w:rsidR="003350B4" w:rsidRPr="003350B4" w:rsidRDefault="003350B4" w:rsidP="003350B4">
      <w:pPr>
        <w:numPr>
          <w:ilvl w:val="0"/>
          <w:numId w:val="13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Dado:</w:t>
      </w:r>
      <w:r w:rsidRPr="003350B4">
        <w:rPr>
          <w:rFonts w:ascii="Arial" w:hAnsi="Arial" w:cs="Arial"/>
        </w:rPr>
        <w:t xml:space="preserve"> que el cliente ha ingresado a la página principal de la tienda virtual.</w:t>
      </w:r>
    </w:p>
    <w:p w14:paraId="5F8A02A2" w14:textId="77777777" w:rsidR="003350B4" w:rsidRPr="003350B4" w:rsidRDefault="003350B4" w:rsidP="003350B4">
      <w:pPr>
        <w:numPr>
          <w:ilvl w:val="0"/>
          <w:numId w:val="13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Cuando:</w:t>
      </w:r>
      <w:r w:rsidRPr="003350B4">
        <w:rPr>
          <w:rFonts w:ascii="Arial" w:hAnsi="Arial" w:cs="Arial"/>
        </w:rPr>
        <w:t xml:space="preserve"> navega a la sección de productos/catálogo.</w:t>
      </w:r>
    </w:p>
    <w:p w14:paraId="4C93EE52" w14:textId="77777777" w:rsidR="003350B4" w:rsidRPr="003350B4" w:rsidRDefault="003350B4" w:rsidP="003350B4">
      <w:pPr>
        <w:numPr>
          <w:ilvl w:val="0"/>
          <w:numId w:val="13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Entonces:</w:t>
      </w:r>
      <w:r w:rsidRPr="003350B4">
        <w:rPr>
          <w:rFonts w:ascii="Arial" w:hAnsi="Arial" w:cs="Arial"/>
        </w:rPr>
        <w:t xml:space="preserve"> el sistema mostrará la cuadrícula de productos activos con su imagen, nombre, precio y estado de disponibilidad.</w:t>
      </w:r>
    </w:p>
    <w:p w14:paraId="265783CD" w14:textId="250095F9" w:rsidR="003350B4" w:rsidRPr="003350B4" w:rsidRDefault="003350B4" w:rsidP="003350B4">
      <w:pPr>
        <w:ind w:left="720"/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Prototipo Asociado:</w:t>
      </w:r>
    </w:p>
    <w:p w14:paraId="5B0CB444" w14:textId="0A1BECCF" w:rsidR="003350B4" w:rsidRPr="003350B4" w:rsidRDefault="003350B4" w:rsidP="003350B4">
      <w:pPr>
        <w:ind w:left="720"/>
        <w:jc w:val="center"/>
        <w:rPr>
          <w:rFonts w:ascii="Arial" w:hAnsi="Arial" w:cs="Arial"/>
        </w:rPr>
      </w:pPr>
      <w:r w:rsidRPr="003350B4">
        <w:rPr>
          <w:rFonts w:ascii="Arial" w:hAnsi="Arial" w:cs="Arial"/>
        </w:rPr>
        <w:drawing>
          <wp:inline distT="0" distB="0" distL="0" distR="0" wp14:anchorId="6C58690F" wp14:editId="16C35691">
            <wp:extent cx="4105305" cy="3076597"/>
            <wp:effectExtent l="0" t="0" r="9525" b="9525"/>
            <wp:docPr id="537055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55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305" cy="3076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8A24" w14:textId="77777777" w:rsidR="001B2285" w:rsidRPr="003350B4" w:rsidRDefault="001B2285" w:rsidP="001B2285">
      <w:pPr>
        <w:jc w:val="center"/>
        <w:rPr>
          <w:rFonts w:ascii="Arial" w:hAnsi="Arial" w:cs="Arial"/>
        </w:rPr>
      </w:pPr>
    </w:p>
    <w:p w14:paraId="4142A2E3" w14:textId="77777777" w:rsidR="003350B4" w:rsidRPr="003350B4" w:rsidRDefault="003350B4" w:rsidP="003350B4">
      <w:p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Escenario 2: Filtrado y búsqueda específica</w:t>
      </w:r>
    </w:p>
    <w:p w14:paraId="346FB59C" w14:textId="77777777" w:rsidR="003350B4" w:rsidRPr="003350B4" w:rsidRDefault="003350B4" w:rsidP="003350B4">
      <w:pPr>
        <w:numPr>
          <w:ilvl w:val="0"/>
          <w:numId w:val="14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Dado:</w:t>
      </w:r>
      <w:r w:rsidRPr="003350B4">
        <w:rPr>
          <w:rFonts w:ascii="Arial" w:hAnsi="Arial" w:cs="Arial"/>
        </w:rPr>
        <w:t xml:space="preserve"> que el cliente ha navegado hasta el catálogo de productos.</w:t>
      </w:r>
    </w:p>
    <w:p w14:paraId="3C96DEAA" w14:textId="77777777" w:rsidR="003350B4" w:rsidRPr="003350B4" w:rsidRDefault="003350B4" w:rsidP="003350B4">
      <w:pPr>
        <w:numPr>
          <w:ilvl w:val="0"/>
          <w:numId w:val="14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Cuando:</w:t>
      </w:r>
      <w:r w:rsidRPr="003350B4">
        <w:rPr>
          <w:rFonts w:ascii="Arial" w:hAnsi="Arial" w:cs="Arial"/>
        </w:rPr>
        <w:t xml:space="preserve"> usa la barra de búsqueda o selecciona un filtro.</w:t>
      </w:r>
    </w:p>
    <w:p w14:paraId="02E8F40E" w14:textId="77777777" w:rsidR="003350B4" w:rsidRPr="003350B4" w:rsidRDefault="003350B4" w:rsidP="003350B4">
      <w:pPr>
        <w:numPr>
          <w:ilvl w:val="0"/>
          <w:numId w:val="14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Entonces:</w:t>
      </w:r>
      <w:r w:rsidRPr="003350B4">
        <w:rPr>
          <w:rFonts w:ascii="Arial" w:hAnsi="Arial" w:cs="Arial"/>
        </w:rPr>
        <w:t xml:space="preserve"> el sistema actualizará la pantalla mostrando únicamente los productos que coincidan con el filtro o término ingresado.</w:t>
      </w:r>
    </w:p>
    <w:p w14:paraId="1051EA58" w14:textId="77777777" w:rsidR="003350B4" w:rsidRPr="003350B4" w:rsidRDefault="003350B4" w:rsidP="003350B4">
      <w:pPr>
        <w:rPr>
          <w:rFonts w:ascii="Arial" w:hAnsi="Arial" w:cs="Arial"/>
        </w:rPr>
      </w:pPr>
    </w:p>
    <w:p w14:paraId="2AA91F54" w14:textId="77777777" w:rsidR="003350B4" w:rsidRPr="003350B4" w:rsidRDefault="003350B4" w:rsidP="003350B4">
      <w:pPr>
        <w:rPr>
          <w:rFonts w:ascii="Arial" w:hAnsi="Arial" w:cs="Arial"/>
        </w:rPr>
      </w:pPr>
    </w:p>
    <w:p w14:paraId="35AA3B79" w14:textId="63FD014F" w:rsidR="003350B4" w:rsidRPr="003350B4" w:rsidRDefault="003350B4" w:rsidP="003350B4">
      <w:pPr>
        <w:rPr>
          <w:rFonts w:ascii="Arial" w:hAnsi="Arial" w:cs="Arial"/>
          <w:b/>
          <w:bCs/>
        </w:rPr>
      </w:pPr>
      <w:r w:rsidRPr="003350B4">
        <w:rPr>
          <w:rFonts w:ascii="Arial" w:hAnsi="Arial" w:cs="Arial"/>
          <w:b/>
          <w:bCs/>
        </w:rPr>
        <w:t>Prototipos Asociados:</w:t>
      </w:r>
    </w:p>
    <w:p w14:paraId="2F32883B" w14:textId="6500802B" w:rsidR="003350B4" w:rsidRPr="003350B4" w:rsidRDefault="003350B4" w:rsidP="003350B4">
      <w:pPr>
        <w:jc w:val="center"/>
        <w:rPr>
          <w:rFonts w:ascii="Arial" w:hAnsi="Arial" w:cs="Arial"/>
        </w:rPr>
      </w:pPr>
      <w:r w:rsidRPr="003350B4">
        <w:rPr>
          <w:rFonts w:ascii="Arial" w:hAnsi="Arial" w:cs="Arial"/>
        </w:rPr>
        <w:drawing>
          <wp:inline distT="0" distB="0" distL="0" distR="0" wp14:anchorId="5F41F139" wp14:editId="2D987AE7">
            <wp:extent cx="4308639" cy="3352800"/>
            <wp:effectExtent l="0" t="0" r="0" b="0"/>
            <wp:docPr id="1253338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38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8122" cy="336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86550" w14:textId="77777777" w:rsidR="003350B4" w:rsidRPr="003350B4" w:rsidRDefault="003350B4" w:rsidP="003350B4">
      <w:pPr>
        <w:ind w:left="720"/>
        <w:rPr>
          <w:rFonts w:ascii="Arial" w:hAnsi="Arial" w:cs="Arial"/>
        </w:rPr>
      </w:pPr>
    </w:p>
    <w:p w14:paraId="5673FB6B" w14:textId="13D3D89A" w:rsidR="003350B4" w:rsidRPr="003350B4" w:rsidRDefault="003350B4" w:rsidP="001B2285">
      <w:pPr>
        <w:jc w:val="center"/>
        <w:rPr>
          <w:rFonts w:ascii="Arial" w:hAnsi="Arial" w:cs="Arial"/>
        </w:rPr>
      </w:pPr>
      <w:r w:rsidRPr="003350B4">
        <w:rPr>
          <w:rFonts w:ascii="Arial" w:hAnsi="Arial" w:cs="Arial"/>
        </w:rPr>
        <w:drawing>
          <wp:inline distT="0" distB="0" distL="0" distR="0" wp14:anchorId="412950CE" wp14:editId="112618A9">
            <wp:extent cx="4387024" cy="3422182"/>
            <wp:effectExtent l="0" t="0" r="0" b="6985"/>
            <wp:docPr id="2074419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193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2011" cy="343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87EF4" w14:textId="77777777" w:rsidR="003350B4" w:rsidRPr="003350B4" w:rsidRDefault="003350B4" w:rsidP="001B2285">
      <w:pPr>
        <w:jc w:val="center"/>
        <w:rPr>
          <w:rFonts w:ascii="Arial" w:hAnsi="Arial" w:cs="Arial"/>
        </w:rPr>
      </w:pPr>
    </w:p>
    <w:p w14:paraId="1A557044" w14:textId="77777777" w:rsidR="003350B4" w:rsidRPr="003350B4" w:rsidRDefault="003350B4" w:rsidP="003350B4">
      <w:pPr>
        <w:rPr>
          <w:rFonts w:ascii="Arial" w:hAnsi="Arial" w:cs="Arial"/>
          <w:b/>
          <w:bCs/>
        </w:rPr>
      </w:pPr>
    </w:p>
    <w:p w14:paraId="71B2E19F" w14:textId="7D8CB700" w:rsidR="003350B4" w:rsidRPr="003350B4" w:rsidRDefault="003350B4" w:rsidP="003350B4">
      <w:p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Escenario 3: Detalle ampliado del producto</w:t>
      </w:r>
    </w:p>
    <w:p w14:paraId="76867DC8" w14:textId="77777777" w:rsidR="003350B4" w:rsidRPr="003350B4" w:rsidRDefault="003350B4" w:rsidP="003350B4">
      <w:pPr>
        <w:numPr>
          <w:ilvl w:val="0"/>
          <w:numId w:val="15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Dado:</w:t>
      </w:r>
      <w:r w:rsidRPr="003350B4">
        <w:rPr>
          <w:rFonts w:ascii="Arial" w:hAnsi="Arial" w:cs="Arial"/>
        </w:rPr>
        <w:t xml:space="preserve"> que el cliente ha navegado hasta la lista de productos.</w:t>
      </w:r>
    </w:p>
    <w:p w14:paraId="20944696" w14:textId="77777777" w:rsidR="003350B4" w:rsidRPr="003350B4" w:rsidRDefault="003350B4" w:rsidP="003350B4">
      <w:pPr>
        <w:numPr>
          <w:ilvl w:val="0"/>
          <w:numId w:val="15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Cuando:</w:t>
      </w:r>
      <w:r w:rsidRPr="003350B4">
        <w:rPr>
          <w:rFonts w:ascii="Arial" w:hAnsi="Arial" w:cs="Arial"/>
        </w:rPr>
        <w:t xml:space="preserve"> hace clic sobre una joya o perfume de su interés.</w:t>
      </w:r>
    </w:p>
    <w:p w14:paraId="7364B5BE" w14:textId="77777777" w:rsidR="003350B4" w:rsidRPr="003350B4" w:rsidRDefault="003350B4" w:rsidP="003350B4">
      <w:pPr>
        <w:numPr>
          <w:ilvl w:val="0"/>
          <w:numId w:val="15"/>
        </w:numPr>
        <w:rPr>
          <w:rFonts w:ascii="Arial" w:hAnsi="Arial" w:cs="Arial"/>
        </w:rPr>
      </w:pPr>
      <w:r w:rsidRPr="003350B4">
        <w:rPr>
          <w:rFonts w:ascii="Arial" w:hAnsi="Arial" w:cs="Arial"/>
          <w:b/>
          <w:bCs/>
        </w:rPr>
        <w:t>Entonces:</w:t>
      </w:r>
      <w:r w:rsidRPr="003350B4">
        <w:rPr>
          <w:rFonts w:ascii="Arial" w:hAnsi="Arial" w:cs="Arial"/>
        </w:rPr>
        <w:t xml:space="preserve"> el sistema abrirá la ficha técnica mostrando fotos en alta resolución, descripción detallada y la opción de agregar al carrito.</w:t>
      </w:r>
    </w:p>
    <w:p w14:paraId="2A8E288A" w14:textId="5DFB88B5" w:rsidR="003350B4" w:rsidRPr="003350B4" w:rsidRDefault="003350B4" w:rsidP="003350B4">
      <w:pPr>
        <w:ind w:left="720"/>
        <w:rPr>
          <w:rFonts w:ascii="Arial" w:hAnsi="Arial" w:cs="Arial"/>
          <w:b/>
          <w:bCs/>
        </w:rPr>
      </w:pPr>
      <w:r w:rsidRPr="003350B4">
        <w:rPr>
          <w:rFonts w:ascii="Arial" w:hAnsi="Arial" w:cs="Arial"/>
          <w:b/>
          <w:bCs/>
        </w:rPr>
        <w:t>Prototipo Asociado:</w:t>
      </w:r>
    </w:p>
    <w:p w14:paraId="5D767689" w14:textId="77777777" w:rsidR="003350B4" w:rsidRDefault="003350B4" w:rsidP="003350B4">
      <w:pPr>
        <w:ind w:left="720"/>
      </w:pPr>
    </w:p>
    <w:p w14:paraId="47FC7CC6" w14:textId="77A2324A" w:rsidR="003350B4" w:rsidRPr="003350B4" w:rsidRDefault="003350B4" w:rsidP="003350B4">
      <w:pPr>
        <w:ind w:left="720"/>
        <w:jc w:val="center"/>
      </w:pPr>
      <w:r w:rsidRPr="003350B4">
        <w:drawing>
          <wp:inline distT="0" distB="0" distL="0" distR="0" wp14:anchorId="24704BBA" wp14:editId="0315E861">
            <wp:extent cx="4314857" cy="3248049"/>
            <wp:effectExtent l="0" t="0" r="9525" b="9525"/>
            <wp:docPr id="287895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95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4857" cy="324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3534" w14:textId="77777777" w:rsidR="003350B4" w:rsidRDefault="003350B4" w:rsidP="001B2285">
      <w:pPr>
        <w:jc w:val="center"/>
      </w:pPr>
    </w:p>
    <w:sectPr w:rsidR="003350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3DD7"/>
    <w:multiLevelType w:val="multilevel"/>
    <w:tmpl w:val="5840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25ED0"/>
    <w:multiLevelType w:val="multilevel"/>
    <w:tmpl w:val="3A4A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0764F"/>
    <w:multiLevelType w:val="multilevel"/>
    <w:tmpl w:val="27BA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255FD"/>
    <w:multiLevelType w:val="multilevel"/>
    <w:tmpl w:val="3008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64A59"/>
    <w:multiLevelType w:val="multilevel"/>
    <w:tmpl w:val="E01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E4149"/>
    <w:multiLevelType w:val="multilevel"/>
    <w:tmpl w:val="8C4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1D7630"/>
    <w:multiLevelType w:val="multilevel"/>
    <w:tmpl w:val="AA5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164B8"/>
    <w:multiLevelType w:val="multilevel"/>
    <w:tmpl w:val="74F8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0651B"/>
    <w:multiLevelType w:val="multilevel"/>
    <w:tmpl w:val="14F8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F36D3"/>
    <w:multiLevelType w:val="multilevel"/>
    <w:tmpl w:val="1B3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862A35"/>
    <w:multiLevelType w:val="multilevel"/>
    <w:tmpl w:val="C6B6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D6F30"/>
    <w:multiLevelType w:val="multilevel"/>
    <w:tmpl w:val="98E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EC6DF2"/>
    <w:multiLevelType w:val="multilevel"/>
    <w:tmpl w:val="3F68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E559ED"/>
    <w:multiLevelType w:val="multilevel"/>
    <w:tmpl w:val="2E22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B42B3"/>
    <w:multiLevelType w:val="multilevel"/>
    <w:tmpl w:val="040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36943">
    <w:abstractNumId w:val="9"/>
  </w:num>
  <w:num w:numId="2" w16cid:durableId="1831750454">
    <w:abstractNumId w:val="5"/>
  </w:num>
  <w:num w:numId="3" w16cid:durableId="1190946458">
    <w:abstractNumId w:val="3"/>
  </w:num>
  <w:num w:numId="4" w16cid:durableId="1409889185">
    <w:abstractNumId w:val="7"/>
  </w:num>
  <w:num w:numId="5" w16cid:durableId="2046247681">
    <w:abstractNumId w:val="13"/>
  </w:num>
  <w:num w:numId="6" w16cid:durableId="2035421955">
    <w:abstractNumId w:val="10"/>
  </w:num>
  <w:num w:numId="7" w16cid:durableId="1884752692">
    <w:abstractNumId w:val="8"/>
  </w:num>
  <w:num w:numId="8" w16cid:durableId="1988514465">
    <w:abstractNumId w:val="14"/>
  </w:num>
  <w:num w:numId="9" w16cid:durableId="548341699">
    <w:abstractNumId w:val="4"/>
  </w:num>
  <w:num w:numId="10" w16cid:durableId="1634486851">
    <w:abstractNumId w:val="2"/>
  </w:num>
  <w:num w:numId="11" w16cid:durableId="1220049009">
    <w:abstractNumId w:val="1"/>
  </w:num>
  <w:num w:numId="12" w16cid:durableId="1504471576">
    <w:abstractNumId w:val="11"/>
  </w:num>
  <w:num w:numId="13" w16cid:durableId="1131627593">
    <w:abstractNumId w:val="12"/>
  </w:num>
  <w:num w:numId="14" w16cid:durableId="1212960461">
    <w:abstractNumId w:val="0"/>
  </w:num>
  <w:num w:numId="15" w16cid:durableId="1645348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47"/>
    <w:rsid w:val="001B2285"/>
    <w:rsid w:val="00266A7E"/>
    <w:rsid w:val="003350B4"/>
    <w:rsid w:val="00421C9A"/>
    <w:rsid w:val="00863547"/>
    <w:rsid w:val="009C00FA"/>
    <w:rsid w:val="00A07873"/>
    <w:rsid w:val="00B44C6F"/>
    <w:rsid w:val="00BD7A1B"/>
    <w:rsid w:val="00CA3F33"/>
    <w:rsid w:val="00EA1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28BAB"/>
  <w15:chartTrackingRefBased/>
  <w15:docId w15:val="{EEB20588-689C-43EB-B4EB-57E439A94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3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3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3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3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3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3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3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3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3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3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3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3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35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35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3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35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3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3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3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3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3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3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3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35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35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35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3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35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3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651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Ederson Muñoz Caicedo</dc:creator>
  <cp:keywords/>
  <dc:description/>
  <cp:lastModifiedBy>Ederson Muñoz Caicedo</cp:lastModifiedBy>
  <cp:revision>1</cp:revision>
  <dcterms:created xsi:type="dcterms:W3CDTF">2026-09-22T04:16:00Z</dcterms:created>
  <dcterms:modified xsi:type="dcterms:W3CDTF">2026-09-22T04:49:00Z</dcterms:modified>
</cp:coreProperties>
</file>