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E4" w:rsidRDefault="00667DD8">
      <w:pPr>
        <w:pStyle w:val="Ttulo1"/>
        <w:spacing w:before="12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4A00B5E2" wp14:editId="184E75D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076440"/>
                <wp:effectExtent l="0" t="0" r="635" b="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076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8E4" w:rsidRDefault="00796AC5">
                            <w:pPr>
                              <w:pStyle w:val="Ttulo1"/>
                              <w:jc w:val="center"/>
                            </w:pPr>
                            <w:r>
                              <w:t>História do Simulador</w:t>
                            </w:r>
                          </w:p>
                          <w:p w:rsidR="00A908E4" w:rsidRDefault="00667DD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796AC5" w:rsidRDefault="00796AC5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O simulador é fruto de um desafio feito a meus alunos do curso de 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 xml:space="preserve">Ciência da Computação </w:t>
                            </w:r>
                            <w:r>
                              <w:rPr>
                                <w:color w:val="2F5897" w:themeColor="text2"/>
                              </w:rPr>
                              <w:t>da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 xml:space="preserve"> Universidade Salvador </w:t>
                            </w:r>
                            <w:r>
                              <w:rPr>
                                <w:color w:val="2F5897" w:themeColor="text2"/>
                              </w:rPr>
                              <w:t>(UNIFACS)</w:t>
                            </w:r>
                            <w:r w:rsidR="00CA5D07">
                              <w:rPr>
                                <w:color w:val="2F5897" w:themeColor="text2"/>
                              </w:rPr>
                              <w:t xml:space="preserve"> em 2007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. </w:t>
                            </w:r>
                          </w:p>
                          <w:p w:rsidR="00A908E4" w:rsidRDefault="00796AC5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O grupo que integrou esta solução foi: 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>Jorge Calmon Moniz de Bit</w:t>
                            </w:r>
                            <w:r>
                              <w:rPr>
                                <w:color w:val="2F5897" w:themeColor="text2"/>
                              </w:rPr>
                              <w:t>t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>encourt Neto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, </w:t>
                            </w:r>
                            <w:proofErr w:type="spellStart"/>
                            <w:r w:rsidRPr="00796AC5">
                              <w:rPr>
                                <w:color w:val="2F5897" w:themeColor="text2"/>
                              </w:rPr>
                              <w:t>Luis</w:t>
                            </w:r>
                            <w:proofErr w:type="spellEnd"/>
                            <w:r w:rsidRPr="00796AC5">
                              <w:rPr>
                                <w:color w:val="2F5897" w:themeColor="text2"/>
                              </w:rPr>
                              <w:t xml:space="preserve"> Henrique da Hora Nascimento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e 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>Milena Kelly de Santana Lima</w:t>
                            </w:r>
                            <w:r>
                              <w:rPr>
                                <w:color w:val="2F5897" w:themeColor="text2"/>
                              </w:rPr>
                              <w:t>.</w:t>
                            </w:r>
                          </w:p>
                          <w:p w:rsidR="008A0499" w:rsidRDefault="008A0499" w:rsidP="00796AC5">
                            <w:pPr>
                              <w:jc w:val="both"/>
                              <w:rPr>
                                <w:b/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Orientador</w:t>
                            </w:r>
                            <w:r w:rsidR="00FF5D41">
                              <w:rPr>
                                <w:color w:val="2F5897" w:themeColor="text2"/>
                              </w:rPr>
                              <w:t xml:space="preserve"> do projeto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: </w:t>
                            </w:r>
                            <w:proofErr w:type="spellStart"/>
                            <w:r w:rsidRPr="00FF5D41">
                              <w:rPr>
                                <w:b/>
                                <w:color w:val="2F5897" w:themeColor="text2"/>
                              </w:rPr>
                              <w:t>Edeyson</w:t>
                            </w:r>
                            <w:proofErr w:type="spellEnd"/>
                            <w:r w:rsidRPr="00FF5D41">
                              <w:rPr>
                                <w:b/>
                                <w:color w:val="2F5897" w:themeColor="text2"/>
                              </w:rPr>
                              <w:t xml:space="preserve"> Andrade Gomes</w:t>
                            </w:r>
                          </w:p>
                          <w:p w:rsidR="00207684" w:rsidRPr="00207684" w:rsidRDefault="00207684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 w:rsidRPr="00207684">
                              <w:rPr>
                                <w:color w:val="2F5897" w:themeColor="text2"/>
                              </w:rPr>
                              <w:t>A evolução atual do Escalonador visa transformá-lo num Recurso Educacional Aberto c</w:t>
                            </w:r>
                            <w:r>
                              <w:rPr>
                                <w:color w:val="2F5897" w:themeColor="text2"/>
                              </w:rPr>
                              <w:t>o</w:t>
                            </w:r>
                            <w:r w:rsidRPr="00207684">
                              <w:rPr>
                                <w:color w:val="2F5897" w:themeColor="text2"/>
                              </w:rPr>
                              <w:t xml:space="preserve">m Licença </w:t>
                            </w:r>
                            <w:proofErr w:type="spellStart"/>
                            <w:r w:rsidRPr="00207684">
                              <w:rPr>
                                <w:color w:val="2F5897" w:themeColor="text2"/>
                              </w:rPr>
                              <w:t>Creative</w:t>
                            </w:r>
                            <w:proofErr w:type="spellEnd"/>
                            <w:r w:rsidRPr="00207684">
                              <w:rPr>
                                <w:color w:val="2F5897" w:themeColor="text2"/>
                              </w:rPr>
                              <w:t xml:space="preserve"> </w:t>
                            </w:r>
                            <w:proofErr w:type="spellStart"/>
                            <w:r w:rsidRPr="00207684">
                              <w:rPr>
                                <w:color w:val="2F5897" w:themeColor="text2"/>
                              </w:rPr>
                              <w:t>Commons</w:t>
                            </w:r>
                            <w:proofErr w:type="spellEnd"/>
                            <w:r w:rsidRPr="00207684">
                              <w:rPr>
                                <w:color w:val="2F5897" w:themeColor="text2"/>
                              </w:rPr>
                              <w:t xml:space="preserve"> CC-BY-</w:t>
                            </w:r>
                            <w:r>
                              <w:rPr>
                                <w:color w:val="2F5897" w:themeColor="text2"/>
                              </w:rPr>
                              <w:t>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119.85pt;margin-top:0;width:171.05pt;height:557.2pt;z-index:-251655168;visibility:visible;mso-wrap-style:square;mso-width-percent:330;mso-height-percent: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dMjgIAAF4FAAAOAAAAZHJzL2Uyb0RvYy54bWysVM1u2zAMvg/YOwi6r/5pm2ZBnSJo0WFA&#10;0RVth54VWYoNyKImKbGzx9mr7MVGSY67dsUOw3yQKZH8RH4ieX4xdIrshHUt6IoWRzklQnOoW72p&#10;6NfH6w9zSpxnumYKtKjoXjh6sXz/7rw3C1FCA6oWliCIdoveVLTx3iyyzPFGdMwdgREalRJsxzxu&#10;7SarLesRvVNZmeezrAdbGwtcOIenV0lJlxFfSsH9Fymd8ERVFGPzcbVxXYc1W56zxcYy07R8DIP9&#10;QxQdazVeOkFdMc/I1rZ/QHUtt+BA+iMOXQZStlzEHDCbIn+VzUPDjIi5IDnOTDS5/wfLb3d3lrR1&#10;RUtKNOvwie6F//lDb7YKSBn46Y1boNmDubPjzqEYkh2k7cIf0yBD5HQ/cSoGTzgelsVZeXx8SglH&#10;3Vl+NpvNioCaPbsb6/wnAR0JQkUtPlrkku1unE+mB5Nwm9Jh1XDdKpW04SQLYabAouT3SiTreyEx&#10;wRBKRI2lJS6VJTuGRcE4F9oXSdWwWqTj0xy/Mc7JI0atNAIGZIn3T9hFnr8Jr3zkELMdzYOniIU5&#10;+eZ/iytlOHnEi0H7yblrNdi3ABQmlZxlsj9wlJgJJPlhPaBJENdQ77EQLKQOcYZft/gaN8z5O2ax&#10;JbB5sM39F1ykgr6iMEqUNGC/v3Ue7LFSUUtJjy1WUfdty6ygRH3WWMPFvJzPQ1O+2NkXu3XcfSxO&#10;TtBQb7tLwDcrcKYYHkU8tV4dRGmhe8KBsAoXo4ppjtdX1B/ES596HwcKF6tVNMJGNMzf6AfDA3Rg&#10;OJTb4/DErBlr0mM538KhH9niVWkm2+CpYbX1INtYt8/EjtxjE8caGgdOmBK/76PV81hc/gIAAP//&#10;AwBQSwMEFAAGAAgAAAAhAPSFhG3cAAAABgEAAA8AAABkcnMvZG93bnJldi54bWxMj81OwzAQhO9I&#10;vIO1SNyokxJVEOJUFRJQIS6UiPPWNnFE/CPbbdK378IFLiOtZjTzbbOe7ciOOqbBOwHlogCmnfRq&#10;cL2A7uPp5g5YyugUjt5pASedYN1eXjRYKz+5d33c5Z5RiUs1CjA5h5rzJI22mBY+aEfel48WM52x&#10;5yriROV25MuiWHGLg6MFg0E/Gi2/dwcrYHMvJXYRXybzHLbd53YV5rdXIa6v5s0DsKzn/BeGH3xC&#10;h5aY9v7gVGKjAHok/yp5t9WyBLanUFlWFfC24f/x2zMAAAD//wMAUEsBAi0AFAAGAAgAAAAhALaD&#10;OJL+AAAA4QEAABMAAAAAAAAAAAAAAAAAAAAAAFtDb250ZW50X1R5cGVzXS54bWxQSwECLQAUAAYA&#10;CAAAACEAOP0h/9YAAACUAQAACwAAAAAAAAAAAAAAAAAvAQAAX3JlbHMvLnJlbHNQSwECLQAUAAYA&#10;CAAAACEAVPM3TI4CAABeBQAADgAAAAAAAAAAAAAAAAAuAgAAZHJzL2Uyb0RvYy54bWxQSwECLQAU&#10;AAYACAAAACEA9IWEbdwAAAAGAQAADwAAAAAAAAAAAAAAAADoBAAAZHJzL2Rvd25yZXYueG1sUEsF&#10;BgAAAAAEAAQA8wAAAPEFAAAAAA=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A908E4" w:rsidRDefault="00796AC5">
                      <w:pPr>
                        <w:pStyle w:val="Ttulo1"/>
                        <w:jc w:val="center"/>
                      </w:pPr>
                      <w:r>
                        <w:t>História do Simulador</w:t>
                      </w:r>
                    </w:p>
                    <w:p w:rsidR="00A908E4" w:rsidRDefault="00667DD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796AC5" w:rsidRDefault="00796AC5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O simulador é fruto de um desafio feito a meus alunos do curso de </w:t>
                      </w:r>
                      <w:r w:rsidRPr="00796AC5">
                        <w:rPr>
                          <w:color w:val="2F5897" w:themeColor="text2"/>
                        </w:rPr>
                        <w:t xml:space="preserve">Ciência da Computação </w:t>
                      </w:r>
                      <w:r>
                        <w:rPr>
                          <w:color w:val="2F5897" w:themeColor="text2"/>
                        </w:rPr>
                        <w:t>da</w:t>
                      </w:r>
                      <w:r w:rsidRPr="00796AC5">
                        <w:rPr>
                          <w:color w:val="2F5897" w:themeColor="text2"/>
                        </w:rPr>
                        <w:t xml:space="preserve"> Universidade Salvador </w:t>
                      </w:r>
                      <w:r>
                        <w:rPr>
                          <w:color w:val="2F5897" w:themeColor="text2"/>
                        </w:rPr>
                        <w:t>(UNIFACS)</w:t>
                      </w:r>
                      <w:r w:rsidR="00CA5D07">
                        <w:rPr>
                          <w:color w:val="2F5897" w:themeColor="text2"/>
                        </w:rPr>
                        <w:t xml:space="preserve"> em 2007</w:t>
                      </w:r>
                      <w:r>
                        <w:rPr>
                          <w:color w:val="2F5897" w:themeColor="text2"/>
                        </w:rPr>
                        <w:t xml:space="preserve">. </w:t>
                      </w:r>
                    </w:p>
                    <w:p w:rsidR="00A908E4" w:rsidRDefault="00796AC5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O grupo que integrou esta solução foi: </w:t>
                      </w:r>
                      <w:r w:rsidRPr="00796AC5">
                        <w:rPr>
                          <w:color w:val="2F5897" w:themeColor="text2"/>
                        </w:rPr>
                        <w:t>Jorge Calmon Moniz de Bit</w:t>
                      </w:r>
                      <w:r>
                        <w:rPr>
                          <w:color w:val="2F5897" w:themeColor="text2"/>
                        </w:rPr>
                        <w:t>t</w:t>
                      </w:r>
                      <w:r w:rsidRPr="00796AC5">
                        <w:rPr>
                          <w:color w:val="2F5897" w:themeColor="text2"/>
                        </w:rPr>
                        <w:t>encourt Neto</w:t>
                      </w:r>
                      <w:r>
                        <w:rPr>
                          <w:color w:val="2F5897" w:themeColor="text2"/>
                        </w:rPr>
                        <w:t xml:space="preserve">, </w:t>
                      </w:r>
                      <w:proofErr w:type="spellStart"/>
                      <w:r w:rsidRPr="00796AC5">
                        <w:rPr>
                          <w:color w:val="2F5897" w:themeColor="text2"/>
                        </w:rPr>
                        <w:t>Luis</w:t>
                      </w:r>
                      <w:proofErr w:type="spellEnd"/>
                      <w:r w:rsidRPr="00796AC5">
                        <w:rPr>
                          <w:color w:val="2F5897" w:themeColor="text2"/>
                        </w:rPr>
                        <w:t xml:space="preserve"> Henrique da Hora Nascimento</w:t>
                      </w:r>
                      <w:r>
                        <w:rPr>
                          <w:color w:val="2F5897" w:themeColor="text2"/>
                        </w:rPr>
                        <w:t xml:space="preserve"> e </w:t>
                      </w:r>
                      <w:r w:rsidRPr="00796AC5">
                        <w:rPr>
                          <w:color w:val="2F5897" w:themeColor="text2"/>
                        </w:rPr>
                        <w:t>Milena Kelly de Santana Lima</w:t>
                      </w:r>
                      <w:r>
                        <w:rPr>
                          <w:color w:val="2F5897" w:themeColor="text2"/>
                        </w:rPr>
                        <w:t>.</w:t>
                      </w:r>
                    </w:p>
                    <w:p w:rsidR="008A0499" w:rsidRDefault="008A0499" w:rsidP="00796AC5">
                      <w:pPr>
                        <w:jc w:val="both"/>
                        <w:rPr>
                          <w:b/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Orientador</w:t>
                      </w:r>
                      <w:r w:rsidR="00FF5D41">
                        <w:rPr>
                          <w:color w:val="2F5897" w:themeColor="text2"/>
                        </w:rPr>
                        <w:t xml:space="preserve"> do projeto</w:t>
                      </w:r>
                      <w:r>
                        <w:rPr>
                          <w:color w:val="2F5897" w:themeColor="text2"/>
                        </w:rPr>
                        <w:t xml:space="preserve">: </w:t>
                      </w:r>
                      <w:proofErr w:type="spellStart"/>
                      <w:r w:rsidRPr="00FF5D41">
                        <w:rPr>
                          <w:b/>
                          <w:color w:val="2F5897" w:themeColor="text2"/>
                        </w:rPr>
                        <w:t>Edeyson</w:t>
                      </w:r>
                      <w:proofErr w:type="spellEnd"/>
                      <w:r w:rsidRPr="00FF5D41">
                        <w:rPr>
                          <w:b/>
                          <w:color w:val="2F5897" w:themeColor="text2"/>
                        </w:rPr>
                        <w:t xml:space="preserve"> Andrade Gomes</w:t>
                      </w:r>
                    </w:p>
                    <w:p w:rsidR="00207684" w:rsidRPr="00207684" w:rsidRDefault="00207684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 w:rsidRPr="00207684">
                        <w:rPr>
                          <w:color w:val="2F5897" w:themeColor="text2"/>
                        </w:rPr>
                        <w:t>A evolução atual do Escalonador visa transformá-lo num Recurso Educacional Aberto c</w:t>
                      </w:r>
                      <w:r>
                        <w:rPr>
                          <w:color w:val="2F5897" w:themeColor="text2"/>
                        </w:rPr>
                        <w:t>o</w:t>
                      </w:r>
                      <w:r w:rsidRPr="00207684">
                        <w:rPr>
                          <w:color w:val="2F5897" w:themeColor="text2"/>
                        </w:rPr>
                        <w:t xml:space="preserve">m Licença </w:t>
                      </w:r>
                      <w:proofErr w:type="spellStart"/>
                      <w:r w:rsidRPr="00207684">
                        <w:rPr>
                          <w:color w:val="2F5897" w:themeColor="text2"/>
                        </w:rPr>
                        <w:t>Creative</w:t>
                      </w:r>
                      <w:proofErr w:type="spellEnd"/>
                      <w:r w:rsidRPr="00207684">
                        <w:rPr>
                          <w:color w:val="2F5897" w:themeColor="text2"/>
                        </w:rPr>
                        <w:t xml:space="preserve"> </w:t>
                      </w:r>
                      <w:proofErr w:type="spellStart"/>
                      <w:r w:rsidRPr="00207684">
                        <w:rPr>
                          <w:color w:val="2F5897" w:themeColor="text2"/>
                        </w:rPr>
                        <w:t>Commons</w:t>
                      </w:r>
                      <w:proofErr w:type="spellEnd"/>
                      <w:r w:rsidRPr="00207684">
                        <w:rPr>
                          <w:color w:val="2F5897" w:themeColor="text2"/>
                        </w:rPr>
                        <w:t xml:space="preserve"> CC-BY-</w:t>
                      </w:r>
                      <w:r>
                        <w:rPr>
                          <w:color w:val="2F5897" w:themeColor="text2"/>
                        </w:rPr>
                        <w:t>AS.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1A17" wp14:editId="2BC797D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670560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8E4" w:rsidRPr="00796AC5" w:rsidRDefault="003F195E">
                            <w:pPr>
                              <w:pStyle w:val="Sumrio1"/>
                              <w:jc w:val="center"/>
                              <w:rPr>
                                <w:color w:val="FFFFFF" w:themeColor="background1"/>
                                <w:sz w:val="240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sz w:val="48"/>
                                </w:rPr>
                                <w:alias w:val="Título"/>
                                <w:id w:val="70629901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313A">
                                  <w:rPr>
                                    <w:sz w:val="48"/>
                                  </w:rPr>
                                  <w:t xml:space="preserve">Diagramador </w:t>
                                </w:r>
                                <w:r w:rsidR="00796AC5" w:rsidRPr="00796AC5">
                                  <w:rPr>
                                    <w:sz w:val="48"/>
                                  </w:rPr>
                                  <w:t>de Escalonamento de Processos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7"/>
                              <w:gridCol w:w="3408"/>
                              <w:gridCol w:w="3409"/>
                            </w:tblGrid>
                            <w:tr w:rsidR="00A908E4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A908E4" w:rsidRDefault="00A908E4" w:rsidP="00796AC5">
                                  <w:pPr>
                                    <w:spacing w:after="160" w:line="264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A908E4" w:rsidRDefault="00A908E4" w:rsidP="00586AAC">
                                  <w:pPr>
                                    <w:spacing w:after="160" w:line="264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sdt>
                                  <w:sdtPr>
                                    <w:alias w:val="Volume"/>
                                    <w:tag w:val="Volume"/>
                                    <w:id w:val="590828502"/>
                                    <w:dataBinding w:xpath="/Newsletter/Volume" w:storeItemID="{0392F253-333C-4A53-9243-D24BE37970BC}"/>
                                    <w:text/>
                                  </w:sdtPr>
                                  <w:sdtEndPr/>
                                  <w:sdtContent>
                                    <w:p w:rsidR="00A908E4" w:rsidRDefault="00796AC5">
                                      <w:pPr>
                                        <w:jc w:val="center"/>
                                      </w:pPr>
                                      <w:r>
                                        <w:t>Versão 2.</w:t>
                                      </w:r>
                                      <w:r w:rsidR="00BF28F5">
                                        <w:t>2.1</w:t>
                                      </w:r>
                                    </w:p>
                                  </w:sdtContent>
                                </w:sdt>
                                <w:p w:rsidR="00A908E4" w:rsidRDefault="00A908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908E4" w:rsidRDefault="00A908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tângulo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2 -647 -320 5179 -285 20368 11 20947 21532 20989 21703 18676 21778 5179 21650 -647 -192 -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mS6wIAABkGAAAOAAAAZHJzL2Uyb0RvYy54bWysVN1O2zAUvp+0d7B8P5KUFkpFiioQ0yQE&#10;iDJx7Tp2E+HYnn3alD3OXmUvtmM7TSvG1bRcOD4+/9/5ubzatYpshfON0SUtTnJKhOamavS6pN+f&#10;b79MKfHAdMWU0aKkb8LTq/nnT5ednYmRqY2qhCNoRPtZZ0taA9hZlnlei5b5E2OFRqY0rmWApFtn&#10;lWMdWm9VNsrzs6wzrrLOcOE9vt4kJp1H+1IKDg9SegFElRRjg3i6eK7Cmc0v2WztmK0b3ofB/iGK&#10;ljUanQ6mbhgwsnHNX6bahjvjjYQTbtrMSNlwEXPAbIr8XTbLmlkRc0FwvB1g8v/PLL/fPjrSVFg7&#10;SjRrsURPAn7/0uuNMqQI+HTWz1BsaR9dT3m8hmR30rXhj2mQXcT0bcBU7IBwfDw7H5+e5wg9R14x&#10;HhfjSUQ9O6hb5+GrMC0Jl5I6LFrEkm3vPKBLFN2LBG9Kh1Ob20apxE0vIpYbVWJIGxBuWVcdWamN&#10;e2KY4HR6EeKomuBkkk8Tgb0wGefho4SpNTYxUOIMvDRQR/xDRsFiCOFaObJl2EorxfhrClLZmqXH&#10;0SRYOQSM0jF4s48lUkdhZgHaBGa8wZsSKcMnIbEoCN8oOonjIAbvjHOhoUismlUi+Q/u9/4HjehT&#10;aTQYLEvEbLBd5PnpR+ar11GfRS8eNFPYg27CZPCSAtjHlSAYNKJjo2FQbhtt3EeeFSaVlGWSx+iP&#10;kAlX2K12fb+iZHhZmeoNexhrFlvQW37bYK3umIdH5nCasbK4oeABD6lMV1LT3yipjfv50XuQxyFD&#10;LiUdboeS+h8b5gQl6pvG8bvATkazEIliOppOkXLHrFUkxpPzEXL0pr022DY4YxhevAZ5UPurdKZ9&#10;wU22CG6RxTRH5yXl4PbENaS1hbuQi8UiiuEOsQzu9NLyYDwAHdr0effCnO3HCXAS781+lbDZu6lK&#10;skFTm8UGjGziyB2A7UuA+ye2Ur8rw4I7pqPUYaPP/wAAAP//AwBQSwMEFAAGAAgAAAAhAIe1G27c&#10;AAAABgEAAA8AAABkcnMvZG93bnJldi54bWxMj81OwzAQhO9IvIO1SFwqamNBaUOcqiCQELf+XLht&#10;420SiNdR7LTh7XG5wGWk0axmvs2Xo2vFkfrQeDZwO1UgiEtvG64M7LavN3MQISJbbD2TgW8KsCwu&#10;L3LMrD/xmo6bWIlUwiFDA3WMXSZlKGtyGKa+I07ZwfcOY7J9JW2Pp1TuWqmVmkmHDaeFGjt6rqn8&#10;2gzOwOTeD/ZutT3oBb99hJfP9WT3/mTM9dW4egQRaYx/x3DGT+hQJKa9H9gG0RpIj8RfPWdqppPf&#10;G9D6QYEscvkfv/gBAAD//wMAUEsBAi0AFAAGAAgAAAAhALaDOJL+AAAA4QEAABMAAAAAAAAAAAAA&#10;AAAAAAAAAFtDb250ZW50X1R5cGVzXS54bWxQSwECLQAUAAYACAAAACEAOP0h/9YAAACUAQAACwAA&#10;AAAAAAAAAAAAAAAvAQAAX3JlbHMvLnJlbHNQSwECLQAUAAYACAAAACEAkoqJkusCAAAZBgAADgAA&#10;AAAAAAAAAAAAAAAuAgAAZHJzL2Uyb0RvYy54bWxQSwECLQAUAAYACAAAACEAh7UbbtwAAAAGAQAA&#10;DwAAAAAAAAAAAAAAAABFBQAAZHJzL2Rvd25yZXYueG1sUEsFBgAAAAAEAAQA8wAAAE4GAAAAAA==&#10;" stroked="f" strokeweight="2.25pt">
                <v:fill r:id="rId10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A908E4" w:rsidRPr="00796AC5" w:rsidRDefault="003F195E">
                      <w:pPr>
                        <w:pStyle w:val="Sumrio1"/>
                        <w:jc w:val="center"/>
                        <w:rPr>
                          <w:color w:val="FFFFFF" w:themeColor="background1"/>
                          <w:sz w:val="240"/>
                          <w:szCs w:val="96"/>
                        </w:rPr>
                      </w:pPr>
                      <w:sdt>
                        <w:sdtPr>
                          <w:rPr>
                            <w:sz w:val="48"/>
                          </w:rPr>
                          <w:alias w:val="Título"/>
                          <w:id w:val="70629901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C4313A">
                            <w:rPr>
                              <w:sz w:val="48"/>
                            </w:rPr>
                            <w:t xml:space="preserve">Diagramador </w:t>
                          </w:r>
                          <w:r w:rsidR="00796AC5" w:rsidRPr="00796AC5">
                            <w:rPr>
                              <w:sz w:val="48"/>
                            </w:rPr>
                            <w:t>de Escalonamento de Processos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07"/>
                        <w:gridCol w:w="3408"/>
                        <w:gridCol w:w="3409"/>
                      </w:tblGrid>
                      <w:tr w:rsidR="00A908E4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A908E4" w:rsidRDefault="00A908E4" w:rsidP="00796AC5">
                            <w:pPr>
                              <w:spacing w:after="160" w:line="264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:rsidR="00A908E4" w:rsidRDefault="00A908E4" w:rsidP="00586AAC">
                            <w:pPr>
                              <w:spacing w:after="160" w:line="264" w:lineRule="auto"/>
                              <w:jc w:val="center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sdt>
                            <w:sdtPr>
                              <w:alias w:val="Volume"/>
                              <w:tag w:val="Volume"/>
                              <w:id w:val="590828502"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p w:rsidR="00A908E4" w:rsidRDefault="00796AC5">
                                <w:pPr>
                                  <w:jc w:val="center"/>
                                </w:pPr>
                                <w:r>
                                  <w:t>Versão 2.</w:t>
                                </w:r>
                                <w:r w:rsidR="00BF28F5">
                                  <w:t>2.1</w:t>
                                </w:r>
                              </w:p>
                            </w:sdtContent>
                          </w:sdt>
                          <w:p w:rsidR="00A908E4" w:rsidRDefault="00A908E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908E4" w:rsidRDefault="00A908E4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86AAC">
        <w:t>Introdução</w:t>
      </w:r>
    </w:p>
    <w:p w:rsidR="00A908E4" w:rsidRDefault="00667DD8">
      <w:pPr>
        <w:pStyle w:val="Subttulo"/>
      </w:pPr>
      <w:r>
        <w:t xml:space="preserve"> </w:t>
      </w:r>
    </w:p>
    <w:p w:rsidR="00A908E4" w:rsidRDefault="00A908E4">
      <w:pPr>
        <w:pStyle w:val="Subttulo"/>
        <w:sectPr w:rsidR="00A908E4">
          <w:footerReference w:type="default" r:id="rId11"/>
          <w:type w:val="continuous"/>
          <w:pgSz w:w="11907" w:h="16839"/>
          <w:pgMar w:top="3520" w:right="910" w:bottom="995" w:left="910" w:header="709" w:footer="709" w:gutter="0"/>
          <w:cols w:space="720"/>
          <w:docGrid w:linePitch="360"/>
        </w:sectPr>
      </w:pPr>
    </w:p>
    <w:p w:rsidR="00586AAC" w:rsidRDefault="00586AAC" w:rsidP="00586AAC">
      <w:pPr>
        <w:jc w:val="both"/>
      </w:pPr>
      <w:r>
        <w:lastRenderedPageBreak/>
        <w:t>Um escalonador</w:t>
      </w:r>
      <w:r>
        <w:t xml:space="preserve"> </w:t>
      </w:r>
      <w:r>
        <w:t xml:space="preserve">de </w:t>
      </w:r>
      <w:r>
        <w:t xml:space="preserve">processos </w:t>
      </w:r>
      <w:r>
        <w:t>(</w:t>
      </w:r>
      <w:r w:rsidRPr="00586AAC">
        <w:rPr>
          <w:i/>
        </w:rPr>
        <w:t>tarefas</w:t>
      </w:r>
      <w:r>
        <w:t>)</w:t>
      </w:r>
      <w:r>
        <w:t xml:space="preserve"> é responsável por </w:t>
      </w:r>
      <w:r>
        <w:t>decid</w:t>
      </w:r>
      <w:r>
        <w:t>ir</w:t>
      </w:r>
      <w:r>
        <w:t xml:space="preserve"> a ordem de execução das tarefas prontas</w:t>
      </w:r>
      <w:r w:rsidR="004663D3">
        <w:t xml:space="preserve"> (qual o próximo processo deve executar no processador quando este estiver livre)</w:t>
      </w:r>
      <w:r>
        <w:t>.</w:t>
      </w:r>
    </w:p>
    <w:p w:rsidR="00586AAC" w:rsidRDefault="00586AAC" w:rsidP="00586AAC">
      <w:pPr>
        <w:jc w:val="both"/>
      </w:pPr>
      <w:r>
        <w:t>O</w:t>
      </w:r>
      <w:r>
        <w:t xml:space="preserve"> </w:t>
      </w:r>
      <w:r>
        <w:t>algoritmo utilizado no escalonador</w:t>
      </w:r>
      <w:r>
        <w:t xml:space="preserve"> de processos</w:t>
      </w:r>
      <w:r>
        <w:t xml:space="preserve"> </w:t>
      </w:r>
      <w:r>
        <w:t xml:space="preserve">impacta na </w:t>
      </w:r>
      <w:r>
        <w:t>efici</w:t>
      </w:r>
      <w:r>
        <w:t xml:space="preserve">ência de ocupação do processador e nos </w:t>
      </w:r>
      <w:r w:rsidRPr="004663D3">
        <w:rPr>
          <w:b/>
        </w:rPr>
        <w:t>tempos de execução</w:t>
      </w:r>
      <w:r>
        <w:t xml:space="preserve"> e </w:t>
      </w:r>
      <w:r w:rsidRPr="004663D3">
        <w:rPr>
          <w:b/>
        </w:rPr>
        <w:t>espera</w:t>
      </w:r>
      <w:r>
        <w:t xml:space="preserve"> de processos. </w:t>
      </w:r>
    </w:p>
    <w:p w:rsidR="00586AAC" w:rsidRDefault="00586AAC" w:rsidP="00586AAC">
      <w:pPr>
        <w:jc w:val="both"/>
      </w:pPr>
      <w:r>
        <w:t xml:space="preserve">Uma forma didática de compreender como os algoritmos de escalonamento se diferenciam é através da construção do correspondente </w:t>
      </w:r>
      <w:r w:rsidRPr="00586AAC">
        <w:rPr>
          <w:b/>
        </w:rPr>
        <w:t xml:space="preserve">Diagrama de </w:t>
      </w:r>
      <w:proofErr w:type="spellStart"/>
      <w:r w:rsidRPr="00586AAC">
        <w:rPr>
          <w:b/>
        </w:rPr>
        <w:t>Gantt</w:t>
      </w:r>
      <w:proofErr w:type="spellEnd"/>
      <w:r>
        <w:t>.</w:t>
      </w:r>
    </w:p>
    <w:p w:rsidR="008A0499" w:rsidRDefault="004663D3" w:rsidP="008A0499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E65688" wp14:editId="7992757F">
                <wp:simplePos x="0" y="0"/>
                <wp:positionH relativeFrom="margin">
                  <wp:posOffset>29210</wp:posOffset>
                </wp:positionH>
                <wp:positionV relativeFrom="margin">
                  <wp:posOffset>6156960</wp:posOffset>
                </wp:positionV>
                <wp:extent cx="4081780" cy="1102995"/>
                <wp:effectExtent l="0" t="0" r="0" b="1905"/>
                <wp:wrapTopAndBottom/>
                <wp:docPr id="3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8E4" w:rsidRDefault="008A0499">
                            <w:pPr>
                              <w:pStyle w:val="Citao"/>
                            </w:pPr>
                            <w:r>
                              <w:t xml:space="preserve">A premissa dos processos não fazerem I/O é requerida para focar exclusivamente no tempo de CPU e </w:t>
                            </w:r>
                            <w:r w:rsidR="00782C2B">
                              <w:t>a</w:t>
                            </w:r>
                            <w:r>
                              <w:t>s possíveis trocas de contexto.</w:t>
                            </w:r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1" o:spid="_x0000_s1028" style="position:absolute;left:0;text-align:left;margin-left:2.3pt;margin-top:484.8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40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zW0QnDAW9Gkbl4LbY/NgQ4auuTPiyRFtFiXXazm31rSl5DmwQv/oVUAwHISSVfvJ&#10;5ADPAR6l2hW2DoAgAtlhRfbHisidJwIOk3jCLiZQOAF3jMXD6fQ8cIp42oc31vkP0tQkbDJqoeQI&#10;z7d3zneuvUt4TemwanNbKYXFD9RvdI57zyvV7eGBzhOYAE6ICZywpD/OR+Mkng7Hg/l8eTFIkuVk&#10;cH0Nu8XiZpqM2Dg5v1n8DCRYkrqS56a9XzmxsTLvW4wlf1fCQ7N3zYFNRrYcWrkTGjmhGD1L1D7I&#10;3ZXN+b2SXdZfZAFlBkmHqA5+MLlQtsPjQkjte1SlwTuEFSDSMZDF8eitWOWHh5Ic3FEs/HvH2Pit&#10;wNePyj4CHzbaH4PrShv7FkD+1DMuOn/QAvutSzts/W61w/ZGjuFkZfI9tKM13SyA2QWb0thnSlqY&#10;Axl13zfcSkrURw0tPWVJEgbHqWFPjRUabHTBxuDHtQCsjApve2Phcd6EtFyDn6vCvnwhc6ANXxyL&#10;eRhHYYac2uj1MjRnvwAAAP//AwBQSwMEFAAGAAgAAAAhAGNJ/IveAAAACgEAAA8AAABkcnMvZG93&#10;bnJldi54bWxMj8FOwzAMhu9IvENkJC6IpduqwkrTCU3iSMUKD5A1XlPROF2Trd3bY05ws/V/+v25&#10;2M6uFxccQ+dJwXKRgEBqvOmoVfD1+fb4DCJETUb3nlDBFQNsy9ubQufGT7THSx1bwSUUcq3Axjjk&#10;UobGotNh4Qckzo5+dDryOrbSjHrictfLVZJk0umO+ILVA+4sNt/12Sk41t7Yj1i9r6brrh5O9LA/&#10;VZVS93fz6wuIiHP8g+FXn9WhZKeDP5MJoleQZgwq2GQbHjjP0qcUxIHBZbpegywL+f+F8gcAAP//&#10;AwBQSwECLQAUAAYACAAAACEAtoM4kv4AAADhAQAAEwAAAAAAAAAAAAAAAAAAAAAAW0NvbnRlbnRf&#10;VHlwZXNdLnhtbFBLAQItABQABgAIAAAAIQA4/SH/1gAAAJQBAAALAAAAAAAAAAAAAAAAAC8BAABf&#10;cmVscy8ucmVsc1BLAQItABQABgAIAAAAIQAO2140oAIAAHwFAAAOAAAAAAAAAAAAAAAAAC4CAABk&#10;cnMvZTJvRG9jLnhtbFBLAQItABQABgAIAAAAIQBjSfyL3gAAAAoBAAAPAAAAAAAAAAAAAAAAAPoE&#10;AABkcnMvZG93bnJldi54bWxQSwUGAAAAAAQABADzAAAABQYAAAAA&#10;" stroked="f" strokeweight="2.25pt">
                <v:fill r:id="rId10" o:title="" recolor="t" rotate="t" type="tile"/>
                <v:imagedata recolortarget="#e5e9ef [3059]"/>
                <v:textbox style="mso-fit-shape-to-text:t" inset=",7.2pt,,10.8pt">
                  <w:txbxContent>
                    <w:p w:rsidR="00A908E4" w:rsidRDefault="008A0499">
                      <w:pPr>
                        <w:pStyle w:val="Citao"/>
                      </w:pPr>
                      <w:r>
                        <w:t xml:space="preserve">A premissa dos processos não fazerem I/O é requerida para focar exclusivamente no tempo de CPU e </w:t>
                      </w:r>
                      <w:r w:rsidR="00782C2B">
                        <w:t>a</w:t>
                      </w:r>
                      <w:r>
                        <w:t>s possíveis trocas de contexto.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8A0499">
        <w:t xml:space="preserve">O objetivo do </w:t>
      </w:r>
      <w:r w:rsidR="00586AAC">
        <w:rPr>
          <w:b/>
        </w:rPr>
        <w:t xml:space="preserve">Diagramador de Escalonamento de </w:t>
      </w:r>
      <w:r w:rsidR="00586AAC">
        <w:rPr>
          <w:b/>
        </w:rPr>
        <w:lastRenderedPageBreak/>
        <w:t>Processos</w:t>
      </w:r>
      <w:r w:rsidR="008A0499">
        <w:t xml:space="preserve"> é apresentar o </w:t>
      </w:r>
      <w:r w:rsidR="008A0499" w:rsidRPr="008A0499">
        <w:rPr>
          <w:b/>
          <w:i/>
        </w:rPr>
        <w:t xml:space="preserve">Diagrama de </w:t>
      </w:r>
      <w:proofErr w:type="spellStart"/>
      <w:r w:rsidR="008A0499" w:rsidRPr="008A0499">
        <w:rPr>
          <w:b/>
          <w:i/>
        </w:rPr>
        <w:t>Gantt</w:t>
      </w:r>
      <w:proofErr w:type="spellEnd"/>
      <w:r w:rsidR="008A0499">
        <w:t xml:space="preserve"> </w:t>
      </w:r>
      <w:r w:rsidR="00586AAC">
        <w:t xml:space="preserve">correspondente </w:t>
      </w:r>
      <w:r>
        <w:t>à execução de um conjunto de</w:t>
      </w:r>
      <w:r w:rsidR="00586AAC">
        <w:t xml:space="preserve"> processos </w:t>
      </w:r>
      <w:r w:rsidR="008A0499">
        <w:t xml:space="preserve">e calcular </w:t>
      </w:r>
      <w:r w:rsidR="00586AAC">
        <w:t>seus</w:t>
      </w:r>
      <w:r w:rsidR="008A0499">
        <w:t xml:space="preserve"> </w:t>
      </w:r>
      <w:r w:rsidR="008A0499" w:rsidRPr="008A0499">
        <w:rPr>
          <w:b/>
        </w:rPr>
        <w:t>tempos de espera</w:t>
      </w:r>
      <w:r w:rsidR="00586AAC">
        <w:rPr>
          <w:b/>
        </w:rPr>
        <w:t xml:space="preserve"> </w:t>
      </w:r>
      <w:r w:rsidR="00586AAC" w:rsidRPr="00586AAC">
        <w:t>(</w:t>
      </w:r>
      <w:proofErr w:type="spellStart"/>
      <w:r w:rsidR="00586AAC" w:rsidRPr="00586AAC">
        <w:rPr>
          <w:i/>
        </w:rPr>
        <w:t>waiting</w:t>
      </w:r>
      <w:proofErr w:type="spellEnd"/>
      <w:r w:rsidR="00586AAC" w:rsidRPr="00586AAC">
        <w:rPr>
          <w:i/>
        </w:rPr>
        <w:t xml:space="preserve"> time</w:t>
      </w:r>
      <w:r w:rsidR="00586AAC" w:rsidRPr="00586AAC">
        <w:t>)</w:t>
      </w:r>
      <w:r w:rsidR="008A0499" w:rsidRPr="008A0499">
        <w:rPr>
          <w:b/>
        </w:rPr>
        <w:t xml:space="preserve"> </w:t>
      </w:r>
      <w:r w:rsidR="008A0499" w:rsidRPr="00586AAC">
        <w:t>e</w:t>
      </w:r>
      <w:r w:rsidR="008A0499" w:rsidRPr="008A0499">
        <w:rPr>
          <w:b/>
        </w:rPr>
        <w:t xml:space="preserve"> </w:t>
      </w:r>
      <w:r w:rsidR="00586AAC">
        <w:rPr>
          <w:b/>
        </w:rPr>
        <w:t xml:space="preserve">execução </w:t>
      </w:r>
      <w:r w:rsidR="00586AAC" w:rsidRPr="00586AAC">
        <w:t>(</w:t>
      </w:r>
      <w:r w:rsidR="00586AAC" w:rsidRPr="00586AAC">
        <w:rPr>
          <w:i/>
        </w:rPr>
        <w:t>turnaround time</w:t>
      </w:r>
      <w:r w:rsidR="00586AAC" w:rsidRPr="00586AAC">
        <w:t>)</w:t>
      </w:r>
      <w:r w:rsidR="008A0499" w:rsidRPr="00586AAC">
        <w:t>.</w:t>
      </w:r>
    </w:p>
    <w:p w:rsidR="004663D3" w:rsidRDefault="004663D3" w:rsidP="008A0499">
      <w:pPr>
        <w:jc w:val="both"/>
      </w:pPr>
    </w:p>
    <w:p w:rsidR="004663D3" w:rsidRDefault="004663D3" w:rsidP="004663D3">
      <w:pPr>
        <w:pStyle w:val="Ttulo1"/>
        <w:spacing w:before="120"/>
      </w:pPr>
      <w:r w:rsidRPr="004663D3">
        <w:rPr>
          <w:noProof/>
          <w:lang w:eastAsia="en-US"/>
        </w:rPr>
        <w:t>Algoritmos</w:t>
      </w:r>
    </w:p>
    <w:p w:rsidR="004663D3" w:rsidRDefault="004663D3" w:rsidP="008A0499">
      <w:pPr>
        <w:jc w:val="both"/>
      </w:pPr>
    </w:p>
    <w:p w:rsidR="004663D3" w:rsidRDefault="004663D3" w:rsidP="004663D3">
      <w:pPr>
        <w:jc w:val="both"/>
      </w:pPr>
      <w:r>
        <w:t xml:space="preserve">Os algoritmos de escalonamento suportados são: </w:t>
      </w:r>
    </w:p>
    <w:p w:rsidR="00207684" w:rsidRDefault="008A0499" w:rsidP="00207684">
      <w:pPr>
        <w:jc w:val="both"/>
        <w:rPr>
          <w:lang w:val="en-US"/>
        </w:rPr>
      </w:pPr>
      <w:r w:rsidRPr="004663D3">
        <w:rPr>
          <w:b/>
          <w:lang w:val="en-US"/>
        </w:rPr>
        <w:t>FIFO</w:t>
      </w:r>
      <w:r w:rsidRPr="004663D3">
        <w:rPr>
          <w:lang w:val="en-US"/>
        </w:rPr>
        <w:t xml:space="preserve"> (</w:t>
      </w:r>
      <w:r w:rsidRPr="004663D3">
        <w:rPr>
          <w:b/>
          <w:i/>
          <w:lang w:val="en-US"/>
        </w:rPr>
        <w:t>FCFS</w:t>
      </w:r>
      <w:r w:rsidRPr="004663D3">
        <w:rPr>
          <w:lang w:val="en-US"/>
        </w:rPr>
        <w:t xml:space="preserve">) – </w:t>
      </w:r>
      <w:r w:rsidR="004663D3" w:rsidRPr="004663D3">
        <w:rPr>
          <w:i/>
          <w:lang w:val="en-US"/>
        </w:rPr>
        <w:t xml:space="preserve">First In, First </w:t>
      </w:r>
      <w:proofErr w:type="gramStart"/>
      <w:r w:rsidR="004663D3" w:rsidRPr="004663D3">
        <w:rPr>
          <w:i/>
          <w:lang w:val="en-US"/>
        </w:rPr>
        <w:t>Out</w:t>
      </w:r>
      <w:proofErr w:type="gramEnd"/>
      <w:r w:rsidR="004663D3" w:rsidRPr="004663D3">
        <w:rPr>
          <w:lang w:val="en-US"/>
        </w:rPr>
        <w:t xml:space="preserve"> (</w:t>
      </w:r>
      <w:r w:rsidR="004663D3" w:rsidRPr="004663D3">
        <w:rPr>
          <w:i/>
          <w:lang w:val="en-US"/>
        </w:rPr>
        <w:t>First-Come, First Served</w:t>
      </w:r>
      <w:r w:rsidR="004663D3" w:rsidRPr="004663D3">
        <w:rPr>
          <w:lang w:val="en-US"/>
        </w:rPr>
        <w:t>)</w:t>
      </w:r>
      <w:r w:rsidR="00207684">
        <w:rPr>
          <w:lang w:val="en-US"/>
        </w:rPr>
        <w:t>.</w:t>
      </w:r>
    </w:p>
    <w:p w:rsidR="008A0499" w:rsidRDefault="008A0499" w:rsidP="00207684">
      <w:pPr>
        <w:jc w:val="both"/>
      </w:pPr>
      <w:proofErr w:type="gramStart"/>
      <w:r w:rsidRPr="008A0499">
        <w:rPr>
          <w:b/>
        </w:rPr>
        <w:t>SJF</w:t>
      </w:r>
      <w:r>
        <w:t xml:space="preserve"> (FIFO Ordenado ou </w:t>
      </w:r>
      <w:proofErr w:type="spellStart"/>
      <w:r w:rsidRPr="008A0499">
        <w:rPr>
          <w:i/>
        </w:rPr>
        <w:t>Shortest</w:t>
      </w:r>
      <w:proofErr w:type="spellEnd"/>
      <w:r w:rsidRPr="008A0499">
        <w:rPr>
          <w:i/>
        </w:rPr>
        <w:t xml:space="preserve"> </w:t>
      </w:r>
      <w:proofErr w:type="spellStart"/>
      <w:r w:rsidRPr="008A0499">
        <w:rPr>
          <w:i/>
        </w:rPr>
        <w:t>Job</w:t>
      </w:r>
      <w:proofErr w:type="spellEnd"/>
      <w:r w:rsidRPr="008A0499">
        <w:rPr>
          <w:i/>
        </w:rPr>
        <w:t xml:space="preserve"> </w:t>
      </w:r>
      <w:proofErr w:type="spellStart"/>
      <w:r w:rsidRPr="008A0499">
        <w:rPr>
          <w:i/>
        </w:rPr>
        <w:t>First</w:t>
      </w:r>
      <w:proofErr w:type="spellEnd"/>
      <w:r>
        <w:t>) - executa o processo mais curto primeiro)</w:t>
      </w:r>
      <w:proofErr w:type="gramEnd"/>
      <w:r>
        <w:t>;</w:t>
      </w:r>
    </w:p>
    <w:p w:rsidR="00124E3B" w:rsidRPr="00124E3B" w:rsidRDefault="00124E3B" w:rsidP="00124E3B">
      <w:pPr>
        <w:pStyle w:val="PargrafodaLista"/>
        <w:ind w:left="744" w:firstLine="0"/>
        <w:jc w:val="both"/>
      </w:pPr>
    </w:p>
    <w:p w:rsidR="008A0499" w:rsidRPr="00207684" w:rsidRDefault="00207684" w:rsidP="00207684">
      <w:pPr>
        <w:jc w:val="both"/>
        <w:rPr>
          <w:lang w:val="en-US"/>
        </w:rPr>
      </w:pPr>
      <w:r w:rsidRPr="00207684">
        <w:rPr>
          <w:b/>
          <w:lang w:val="en-US"/>
        </w:rPr>
        <w:t>SRTF</w:t>
      </w:r>
      <w:r w:rsidR="008A0499" w:rsidRPr="00207684">
        <w:rPr>
          <w:lang w:val="en-US"/>
        </w:rPr>
        <w:t xml:space="preserve"> (Shortest-Remaining-Time-First - SRTF);</w:t>
      </w:r>
      <w:bookmarkStart w:id="0" w:name="_GoBack"/>
      <w:bookmarkEnd w:id="0"/>
    </w:p>
    <w:p w:rsidR="00124E3B" w:rsidRPr="00586AAC" w:rsidRDefault="00124E3B" w:rsidP="00124E3B">
      <w:pPr>
        <w:pStyle w:val="PargrafodaLista"/>
        <w:rPr>
          <w:lang w:val="en-US"/>
        </w:rPr>
      </w:pPr>
    </w:p>
    <w:p w:rsidR="00124E3B" w:rsidRPr="00586AAC" w:rsidRDefault="00124E3B" w:rsidP="00124E3B">
      <w:pPr>
        <w:pStyle w:val="PargrafodaLista"/>
        <w:ind w:left="744" w:firstLine="0"/>
        <w:jc w:val="both"/>
        <w:rPr>
          <w:lang w:val="en-US"/>
        </w:rPr>
      </w:pPr>
    </w:p>
    <w:p w:rsidR="008A0499" w:rsidRDefault="008A0499" w:rsidP="008A0499">
      <w:pPr>
        <w:pStyle w:val="PargrafodaLista"/>
        <w:numPr>
          <w:ilvl w:val="0"/>
          <w:numId w:val="1"/>
        </w:numPr>
        <w:jc w:val="both"/>
      </w:pPr>
      <w:proofErr w:type="gramStart"/>
      <w:r>
        <w:t>e</w:t>
      </w:r>
      <w:proofErr w:type="gramEnd"/>
      <w:r>
        <w:t xml:space="preserve"> </w:t>
      </w:r>
      <w:r w:rsidRPr="008A0499">
        <w:rPr>
          <w:b/>
        </w:rPr>
        <w:t>Round Robin</w:t>
      </w:r>
      <w:r>
        <w:t>.</w:t>
      </w:r>
    </w:p>
    <w:p w:rsidR="00124E3B" w:rsidRDefault="00124E3B" w:rsidP="008A0499">
      <w:pPr>
        <w:jc w:val="both"/>
      </w:pPr>
    </w:p>
    <w:p w:rsidR="00A908E4" w:rsidRDefault="008A0499" w:rsidP="008A0499">
      <w:pPr>
        <w:jc w:val="both"/>
      </w:pPr>
      <w:r>
        <w:t xml:space="preserve">Neste simulador assume-se que o tempo de </w:t>
      </w:r>
      <w:proofErr w:type="spellStart"/>
      <w:r w:rsidRPr="008A0499">
        <w:rPr>
          <w:b/>
        </w:rPr>
        <w:t>Kernel</w:t>
      </w:r>
      <w:proofErr w:type="spellEnd"/>
      <w:r>
        <w:t xml:space="preserve"> é desprezível e que os processos não fazem </w:t>
      </w:r>
      <w:r>
        <w:lastRenderedPageBreak/>
        <w:t>chamadas de entrada e saída (I/O) durante sua execução.</w:t>
      </w:r>
    </w:p>
    <w:p w:rsidR="00782C2B" w:rsidRDefault="00782C2B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</w:p>
    <w:p w:rsidR="00A908E4" w:rsidRDefault="00A908E4">
      <w:pPr>
        <w:pStyle w:val="Ttulo1"/>
        <w:sectPr w:rsidR="00A908E4">
          <w:type w:val="continuous"/>
          <w:pgSz w:w="11907" w:h="16839"/>
          <w:pgMar w:top="995" w:right="910" w:bottom="995" w:left="910" w:header="709" w:footer="709" w:gutter="0"/>
          <w:cols w:num="3" w:space="720"/>
          <w:docGrid w:linePitch="360"/>
        </w:sectPr>
      </w:pPr>
    </w:p>
    <w:p w:rsidR="00A908E4" w:rsidRDefault="00E560BC">
      <w:pPr>
        <w:pStyle w:val="Ttulo1"/>
      </w:pPr>
      <w:r>
        <w:lastRenderedPageBreak/>
        <w:t>Interface</w:t>
      </w:r>
    </w:p>
    <w:p w:rsidR="00A908E4" w:rsidRDefault="00A908E4">
      <w:pPr>
        <w:pStyle w:val="Subttulo"/>
      </w:pPr>
    </w:p>
    <w:p w:rsidR="00A908E4" w:rsidRDefault="00A908E4">
      <w:pPr>
        <w:sectPr w:rsidR="00A908E4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667DD8" w:rsidRDefault="00502002" w:rsidP="00667DD8">
      <w:pPr>
        <w:pStyle w:val="PargrafodaLista"/>
        <w:spacing w:after="0"/>
        <w:ind w:left="360"/>
        <w:jc w:val="both"/>
      </w:pPr>
      <w:r>
        <w:lastRenderedPageBreak/>
        <w:t xml:space="preserve">A interface do simulador </w:t>
      </w:r>
      <w:r w:rsidR="00667DD8">
        <w:t>é apresentada na Figura 01 e descrita a seguir.</w:t>
      </w:r>
    </w:p>
    <w:p w:rsidR="00667DD8" w:rsidRDefault="00667DD8">
      <w:pPr>
        <w:sectPr w:rsidR="00667DD8" w:rsidSect="00667DD8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667DD8" w:rsidRDefault="00667DD8" w:rsidP="00667DD8">
      <w:pPr>
        <w:rPr>
          <w:i/>
          <w:color w:val="2F5897" w:themeColor="text2"/>
        </w:rPr>
      </w:pPr>
    </w:p>
    <w:p w:rsidR="00667DD8" w:rsidRDefault="00667DD8" w:rsidP="00667DD8">
      <w:pPr>
        <w:keepNext/>
        <w:jc w:val="center"/>
      </w:pPr>
      <w:r>
        <w:rPr>
          <w:noProof/>
          <w:sz w:val="24"/>
          <w:lang w:val="en-US" w:eastAsia="en-US"/>
        </w:rPr>
        <w:drawing>
          <wp:inline distT="0" distB="0" distL="0" distR="0" wp14:anchorId="3B7E86F8" wp14:editId="000CAEF1">
            <wp:extent cx="5077460" cy="3549919"/>
            <wp:effectExtent l="19050" t="19050" r="27940" b="127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549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DD8" w:rsidRDefault="00667DD8" w:rsidP="00502002">
      <w:pPr>
        <w:pStyle w:val="Legenda"/>
        <w:jc w:val="center"/>
      </w:pPr>
      <w:r>
        <w:t xml:space="preserve">Figura </w:t>
      </w:r>
      <w:r w:rsidR="003F195E">
        <w:fldChar w:fldCharType="begin"/>
      </w:r>
      <w:r w:rsidR="003F195E">
        <w:instrText xml:space="preserve"> SEQ Figura \* ARABIC </w:instrText>
      </w:r>
      <w:r w:rsidR="003F195E">
        <w:fldChar w:fldCharType="separate"/>
      </w:r>
      <w:r w:rsidR="00DE5D3D">
        <w:rPr>
          <w:noProof/>
        </w:rPr>
        <w:t>1</w:t>
      </w:r>
      <w:r w:rsidR="003F195E">
        <w:rPr>
          <w:noProof/>
        </w:rPr>
        <w:fldChar w:fldCharType="end"/>
      </w:r>
      <w:r>
        <w:t xml:space="preserve"> - Tela do Simulador</w:t>
      </w:r>
    </w:p>
    <w:p w:rsidR="00D83FC5" w:rsidRDefault="00D83FC5" w:rsidP="00667DD8">
      <w:pPr>
        <w:jc w:val="center"/>
        <w:rPr>
          <w:i/>
          <w:color w:val="2F5897" w:themeColor="text2"/>
        </w:rPr>
      </w:pPr>
    </w:p>
    <w:p w:rsidR="00D83FC5" w:rsidRDefault="00D83FC5" w:rsidP="00D83FC5">
      <w:pPr>
        <w:pStyle w:val="PargrafodaLista"/>
        <w:spacing w:after="0"/>
        <w:ind w:left="720" w:firstLine="0"/>
      </w:pPr>
      <w:r>
        <w:t xml:space="preserve">O item </w:t>
      </w:r>
      <w:r w:rsidRPr="00D83FC5">
        <w:rPr>
          <w:b/>
        </w:rPr>
        <w:t>Configurações</w:t>
      </w:r>
      <w:r>
        <w:t xml:space="preserve"> apresenta:</w:t>
      </w: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Algoritmo - lista de algoritmos que se podem ser simulados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>FIFO (FCFS, PEPS);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SJF (FIFO Ordenado ou </w:t>
      </w:r>
      <w:proofErr w:type="spellStart"/>
      <w:r w:rsidRPr="005B5015">
        <w:rPr>
          <w:i/>
        </w:rPr>
        <w:t>Shortest</w:t>
      </w:r>
      <w:proofErr w:type="spellEnd"/>
      <w:r w:rsidRPr="005B5015">
        <w:rPr>
          <w:i/>
        </w:rPr>
        <w:t xml:space="preserve"> </w:t>
      </w:r>
      <w:proofErr w:type="spellStart"/>
      <w:r w:rsidRPr="005B5015">
        <w:rPr>
          <w:i/>
        </w:rPr>
        <w:t>Job</w:t>
      </w:r>
      <w:proofErr w:type="spellEnd"/>
      <w:r w:rsidRPr="005B5015">
        <w:rPr>
          <w:i/>
        </w:rPr>
        <w:t xml:space="preserve"> </w:t>
      </w:r>
      <w:proofErr w:type="spellStart"/>
      <w:r w:rsidRPr="005B5015">
        <w:rPr>
          <w:i/>
        </w:rPr>
        <w:t>First</w:t>
      </w:r>
      <w:proofErr w:type="spellEnd"/>
      <w:r>
        <w:rPr>
          <w:i/>
        </w:rPr>
        <w:t xml:space="preserve">, não </w:t>
      </w:r>
      <w:proofErr w:type="spellStart"/>
      <w:r>
        <w:rPr>
          <w:i/>
        </w:rPr>
        <w:t>Preemptivo</w:t>
      </w:r>
      <w:proofErr w:type="spellEnd"/>
      <w:r>
        <w:t>);</w:t>
      </w:r>
    </w:p>
    <w:p w:rsidR="00D83FC5" w:rsidRPr="00586AAC" w:rsidRDefault="00D83FC5" w:rsidP="00D83FC5">
      <w:pPr>
        <w:pStyle w:val="PargrafodaLista"/>
        <w:numPr>
          <w:ilvl w:val="1"/>
          <w:numId w:val="3"/>
        </w:numPr>
        <w:spacing w:after="0"/>
        <w:rPr>
          <w:lang w:val="en-US"/>
        </w:rPr>
      </w:pPr>
      <w:r w:rsidRPr="00586AAC">
        <w:rPr>
          <w:lang w:val="en-US"/>
        </w:rPr>
        <w:t>SJF P (</w:t>
      </w:r>
      <w:r w:rsidRPr="00586AAC">
        <w:rPr>
          <w:i/>
          <w:lang w:val="en-US"/>
        </w:rPr>
        <w:t>Shortest Job First</w:t>
      </w:r>
      <w:r w:rsidRPr="00586AAC">
        <w:rPr>
          <w:lang w:val="en-US"/>
        </w:rPr>
        <w:t xml:space="preserve"> </w:t>
      </w:r>
      <w:proofErr w:type="spellStart"/>
      <w:r w:rsidRPr="00586AAC">
        <w:rPr>
          <w:lang w:val="en-US"/>
        </w:rPr>
        <w:t>Preemptivo</w:t>
      </w:r>
      <w:proofErr w:type="spellEnd"/>
      <w:r w:rsidRPr="00586AAC">
        <w:rPr>
          <w:lang w:val="en-US"/>
        </w:rPr>
        <w:t xml:space="preserve"> </w:t>
      </w:r>
      <w:proofErr w:type="spellStart"/>
      <w:r w:rsidRPr="00586AAC">
        <w:rPr>
          <w:lang w:val="en-US"/>
        </w:rPr>
        <w:t>ou</w:t>
      </w:r>
      <w:proofErr w:type="spellEnd"/>
      <w:r w:rsidRPr="00586AAC">
        <w:rPr>
          <w:lang w:val="en-US"/>
        </w:rPr>
        <w:t xml:space="preserve"> Shortest-Remaining-Time-First - SRTF);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proofErr w:type="gramStart"/>
      <w:r>
        <w:t>e</w:t>
      </w:r>
      <w:proofErr w:type="gramEnd"/>
      <w:r>
        <w:t xml:space="preserve"> Round Robin.</w:t>
      </w:r>
    </w:p>
    <w:p w:rsidR="00D83FC5" w:rsidRDefault="00D83FC5" w:rsidP="00D83FC5">
      <w:pPr>
        <w:pStyle w:val="PargrafodaLista"/>
        <w:spacing w:after="0"/>
        <w:ind w:left="2520" w:firstLine="0"/>
      </w:pP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Atributos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Habilitado apenas para o </w:t>
      </w:r>
      <w:proofErr w:type="gramStart"/>
      <w:r w:rsidRPr="00D83FC5">
        <w:rPr>
          <w:b/>
          <w:i/>
        </w:rPr>
        <w:t>Round</w:t>
      </w:r>
      <w:proofErr w:type="gramEnd"/>
      <w:r w:rsidRPr="00D83FC5">
        <w:rPr>
          <w:b/>
          <w:i/>
        </w:rPr>
        <w:t xml:space="preserve"> Robin</w:t>
      </w:r>
      <w:r>
        <w:t xml:space="preserve">, solicitando o tamanho do </w:t>
      </w:r>
      <w:r w:rsidRPr="00D83FC5">
        <w:rPr>
          <w:b/>
          <w:i/>
        </w:rPr>
        <w:t>Quantum</w:t>
      </w:r>
      <w:r>
        <w:t>.</w:t>
      </w:r>
    </w:p>
    <w:p w:rsidR="00D83FC5" w:rsidRDefault="00D83FC5" w:rsidP="00D83FC5">
      <w:pPr>
        <w:pStyle w:val="PargrafodaLista"/>
        <w:spacing w:after="0"/>
        <w:ind w:left="2520" w:firstLine="0"/>
      </w:pP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Arquivo de Entrada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Arquivo que configura processos com tempo de início e duração de surto na CPU. 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Pode ser selecionado pelo ícone Abrir Arquivo. </w:t>
      </w:r>
      <w:r>
        <w:rPr>
          <w:noProof/>
          <w:lang w:val="en-US" w:eastAsia="en-US"/>
        </w:rPr>
        <w:drawing>
          <wp:inline distT="0" distB="0" distL="0" distR="0" wp14:anchorId="10684F41" wp14:editId="0CB520CC">
            <wp:extent cx="262681" cy="27305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5" cy="27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C5" w:rsidRDefault="00D83FC5" w:rsidP="00D83FC5">
      <w:pPr>
        <w:pStyle w:val="PargrafodaLista"/>
        <w:spacing w:after="0"/>
        <w:ind w:left="2520" w:firstLine="0"/>
      </w:pP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Execução do Simulador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Iniciada pelo botão </w:t>
      </w:r>
      <w:proofErr w:type="spellStart"/>
      <w:r>
        <w:t>Run</w:t>
      </w:r>
      <w:proofErr w:type="spellEnd"/>
      <w:proofErr w:type="gramStart"/>
      <w:r>
        <w:t xml:space="preserve">  </w:t>
      </w:r>
      <w:proofErr w:type="gramEnd"/>
      <w:r>
        <w:rPr>
          <w:noProof/>
          <w:lang w:val="en-US" w:eastAsia="en-US"/>
        </w:rPr>
        <w:drawing>
          <wp:inline distT="0" distB="0" distL="0" distR="0">
            <wp:extent cx="273050" cy="29820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7" cy="2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lastRenderedPageBreak/>
        <w:t>Sobre o Sistema</w:t>
      </w:r>
    </w:p>
    <w:p w:rsidR="00301A73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Informações sobre a construção do simulador. 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Apresentado via botão </w:t>
      </w:r>
      <w:proofErr w:type="spellStart"/>
      <w:r>
        <w:t>About</w:t>
      </w:r>
      <w:proofErr w:type="spellEnd"/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43A8C4A1" wp14:editId="3C8C317A">
            <wp:extent cx="262548" cy="27305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8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C5" w:rsidRDefault="00D83FC5" w:rsidP="00D83FC5">
      <w:pPr>
        <w:spacing w:after="0"/>
      </w:pPr>
    </w:p>
    <w:p w:rsidR="00D83FC5" w:rsidRDefault="00D83FC5" w:rsidP="00D83FC5">
      <w:pPr>
        <w:spacing w:after="0"/>
      </w:pPr>
      <w:r>
        <w:t xml:space="preserve">O </w:t>
      </w:r>
      <w:r w:rsidRPr="00D83FC5">
        <w:rPr>
          <w:b/>
        </w:rPr>
        <w:t xml:space="preserve">Diagrama de </w:t>
      </w:r>
      <w:proofErr w:type="spellStart"/>
      <w:r w:rsidRPr="00D83FC5">
        <w:rPr>
          <w:b/>
        </w:rPr>
        <w:t>Gantt</w:t>
      </w:r>
      <w:proofErr w:type="spellEnd"/>
      <w:r>
        <w:t xml:space="preserve"> é obtido após a configuração do algoritmo desejado, seleção do arquivo de entrada e execução</w:t>
      </w:r>
      <w:r w:rsidR="00C03ABB">
        <w:t>, como apresenta a Figura 2</w:t>
      </w:r>
      <w:r>
        <w:t xml:space="preserve">. </w:t>
      </w:r>
    </w:p>
    <w:p w:rsidR="00C03ABB" w:rsidRDefault="00C03ABB" w:rsidP="00D83FC5">
      <w:pPr>
        <w:spacing w:after="0"/>
      </w:pPr>
    </w:p>
    <w:p w:rsidR="00C03ABB" w:rsidRDefault="00C03ABB" w:rsidP="00C03ABB">
      <w:pPr>
        <w:keepNext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6B46A467" wp14:editId="101E01AD">
            <wp:extent cx="5612130" cy="2849880"/>
            <wp:effectExtent l="19050" t="19050" r="26670" b="266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ABB" w:rsidRDefault="00C03ABB" w:rsidP="00C03ABB">
      <w:pPr>
        <w:pStyle w:val="Legenda"/>
        <w:jc w:val="center"/>
      </w:pPr>
      <w:r>
        <w:t xml:space="preserve">Figura </w:t>
      </w:r>
      <w:r w:rsidR="003F195E">
        <w:fldChar w:fldCharType="begin"/>
      </w:r>
      <w:r w:rsidR="003F195E">
        <w:instrText xml:space="preserve"> SEQ Figura \* ARABIC </w:instrText>
      </w:r>
      <w:r w:rsidR="003F195E">
        <w:fldChar w:fldCharType="separate"/>
      </w:r>
      <w:r w:rsidR="00DE5D3D">
        <w:rPr>
          <w:noProof/>
        </w:rPr>
        <w:t>2</w:t>
      </w:r>
      <w:r w:rsidR="003F195E">
        <w:rPr>
          <w:noProof/>
        </w:rPr>
        <w:fldChar w:fldCharType="end"/>
      </w:r>
      <w:r>
        <w:t xml:space="preserve"> - Ilustração do Diagrama de </w:t>
      </w:r>
      <w:proofErr w:type="spellStart"/>
      <w:r>
        <w:t>Gantt</w:t>
      </w:r>
      <w:proofErr w:type="spellEnd"/>
    </w:p>
    <w:p w:rsidR="0089726E" w:rsidRDefault="0089726E" w:rsidP="00667DD8">
      <w:pPr>
        <w:jc w:val="center"/>
        <w:rPr>
          <w:i/>
          <w:color w:val="2F5897" w:themeColor="text2"/>
        </w:rPr>
      </w:pPr>
    </w:p>
    <w:p w:rsidR="00DE5D3D" w:rsidRDefault="0089726E" w:rsidP="00301A73">
      <w:pPr>
        <w:jc w:val="center"/>
      </w:pPr>
      <w:r>
        <w:t xml:space="preserve">O </w:t>
      </w:r>
      <w:r>
        <w:rPr>
          <w:b/>
        </w:rPr>
        <w:t>Relatório</w:t>
      </w:r>
      <w:r>
        <w:t xml:space="preserve"> </w:t>
      </w:r>
      <w:r w:rsidR="00DE5D3D">
        <w:t xml:space="preserve">apresenta </w:t>
      </w:r>
      <w:r w:rsidR="00301A73">
        <w:t>o A</w:t>
      </w:r>
      <w:r w:rsidR="00DE5D3D">
        <w:t>os Tempos de Espera e Saída por processo e global, como exibe a Figura 03.</w:t>
      </w:r>
      <w:r w:rsidR="00DE5D3D">
        <w:rPr>
          <w:noProof/>
          <w:lang w:val="en-US" w:eastAsia="en-US"/>
        </w:rPr>
        <w:drawing>
          <wp:inline distT="0" distB="0" distL="0" distR="0" wp14:anchorId="0779140E" wp14:editId="4B030399">
            <wp:extent cx="2115542" cy="2641600"/>
            <wp:effectExtent l="19050" t="19050" r="18415" b="254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1297" cy="2648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5D3D" w:rsidRDefault="00DE5D3D" w:rsidP="00DE5D3D">
      <w:pPr>
        <w:pStyle w:val="Legenda"/>
        <w:jc w:val="center"/>
      </w:pPr>
      <w:r>
        <w:t xml:space="preserve">Figura </w:t>
      </w:r>
      <w:r w:rsidR="003F195E">
        <w:fldChar w:fldCharType="begin"/>
      </w:r>
      <w:r w:rsidR="003F195E">
        <w:instrText xml:space="preserve"> SEQ Figura \* ARABIC </w:instrText>
      </w:r>
      <w:r w:rsidR="003F195E">
        <w:fldChar w:fldCharType="separate"/>
      </w:r>
      <w:r>
        <w:rPr>
          <w:noProof/>
        </w:rPr>
        <w:t>3</w:t>
      </w:r>
      <w:r w:rsidR="003F195E">
        <w:rPr>
          <w:noProof/>
        </w:rPr>
        <w:fldChar w:fldCharType="end"/>
      </w:r>
      <w:r>
        <w:t xml:space="preserve"> - Exemplo de Relatório de execução com tempos de processos.</w:t>
      </w:r>
    </w:p>
    <w:p w:rsidR="00380EA8" w:rsidRDefault="00380EA8" w:rsidP="00380EA8">
      <w:pPr>
        <w:pStyle w:val="Ttulo1"/>
      </w:pPr>
      <w:r>
        <w:lastRenderedPageBreak/>
        <w:t>Arquivo de Processos</w:t>
      </w:r>
    </w:p>
    <w:p w:rsidR="00380EA8" w:rsidRDefault="00380EA8" w:rsidP="00380EA8">
      <w:pPr>
        <w:pStyle w:val="Subttulo"/>
      </w:pPr>
    </w:p>
    <w:p w:rsidR="00380EA8" w:rsidRDefault="00380EA8" w:rsidP="00380EA8">
      <w:pPr>
        <w:sectPr w:rsidR="00380EA8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242A72" w:rsidRDefault="00242A72" w:rsidP="00242A72">
      <w:pPr>
        <w:pStyle w:val="PargrafodaLista"/>
        <w:spacing w:after="0"/>
        <w:ind w:left="360"/>
      </w:pPr>
      <w:r>
        <w:lastRenderedPageBreak/>
        <w:t xml:space="preserve">O arquivo de entrada do Simulador é um arquivo texto que deve conter as seguintes </w:t>
      </w:r>
      <w:proofErr w:type="spellStart"/>
      <w:r>
        <w:t>Tags</w:t>
      </w:r>
      <w:proofErr w:type="spellEnd"/>
      <w:r>
        <w:t>:</w:t>
      </w:r>
    </w:p>
    <w:p w:rsidR="00242A72" w:rsidRDefault="00242A72" w:rsidP="00242A72">
      <w:pPr>
        <w:pStyle w:val="PargrafodaLista"/>
        <w:spacing w:after="0"/>
        <w:ind w:left="360"/>
      </w:pPr>
    </w:p>
    <w:p w:rsidR="00242A72" w:rsidRDefault="00242A72" w:rsidP="00FD05F5">
      <w:pPr>
        <w:pStyle w:val="PargrafodaLista"/>
        <w:numPr>
          <w:ilvl w:val="0"/>
          <w:numId w:val="5"/>
        </w:numPr>
        <w:spacing w:after="0"/>
      </w:pPr>
      <w:r w:rsidRPr="00FD05F5">
        <w:rPr>
          <w:b/>
        </w:rPr>
        <w:t>[Processos]</w:t>
      </w:r>
      <w:r w:rsidR="00FD05F5" w:rsidRPr="00FD05F5">
        <w:rPr>
          <w:b/>
        </w:rPr>
        <w:t xml:space="preserve"> </w:t>
      </w:r>
      <w:r w:rsidR="00FD05F5">
        <w:rPr>
          <w:b/>
        </w:rPr>
        <w:t xml:space="preserve">- </w:t>
      </w:r>
      <w:r w:rsidRPr="00242A72">
        <w:t>Inicia o arquivo de configuração.</w:t>
      </w:r>
    </w:p>
    <w:p w:rsidR="00242A72" w:rsidRDefault="00242A72" w:rsidP="00FD05F5">
      <w:pPr>
        <w:pStyle w:val="PargrafodaLista"/>
        <w:numPr>
          <w:ilvl w:val="1"/>
          <w:numId w:val="5"/>
        </w:numPr>
        <w:spacing w:after="0"/>
      </w:pPr>
      <w:r w:rsidRPr="00FD05F5">
        <w:rPr>
          <w:b/>
        </w:rPr>
        <w:t>Quantidade</w:t>
      </w:r>
      <w:r w:rsidRPr="00242A72">
        <w:t xml:space="preserve"> </w:t>
      </w:r>
    </w:p>
    <w:p w:rsidR="00242A72" w:rsidRPr="00242A72" w:rsidRDefault="00242A72" w:rsidP="00FD05F5">
      <w:pPr>
        <w:pStyle w:val="PargrafodaLista"/>
        <w:numPr>
          <w:ilvl w:val="2"/>
          <w:numId w:val="5"/>
        </w:numPr>
        <w:spacing w:after="0"/>
      </w:pPr>
      <w:r w:rsidRPr="00242A72">
        <w:t xml:space="preserve">Informa o total de processos </w:t>
      </w:r>
      <w:r>
        <w:t xml:space="preserve">que serão usados na construção do Diagrama de </w:t>
      </w:r>
      <w:proofErr w:type="spellStart"/>
      <w:r>
        <w:t>Gantt</w:t>
      </w:r>
      <w:proofErr w:type="spellEnd"/>
      <w:r>
        <w:t>.</w:t>
      </w:r>
    </w:p>
    <w:p w:rsidR="00242A72" w:rsidRDefault="00242A72" w:rsidP="00DE5D3D"/>
    <w:p w:rsidR="00242A72" w:rsidRDefault="00242A72" w:rsidP="00242A72">
      <w:pPr>
        <w:pStyle w:val="PargrafodaLista"/>
        <w:spacing w:after="0"/>
        <w:ind w:left="360"/>
      </w:pPr>
      <w:r>
        <w:t xml:space="preserve">Para cada processo </w:t>
      </w:r>
      <w:r w:rsidR="00FD05F5">
        <w:t xml:space="preserve">informado em </w:t>
      </w:r>
      <w:r w:rsidR="00FD05F5" w:rsidRPr="00FD05F5">
        <w:rPr>
          <w:b/>
        </w:rPr>
        <w:t>Quantidade</w:t>
      </w:r>
      <w:r w:rsidR="00FD05F5">
        <w:t xml:space="preserve">, </w:t>
      </w:r>
      <w:r>
        <w:rPr>
          <w:vanish/>
        </w:rPr>
        <w:t xml:space="preserve"> ttama de a construçe deve conter pera e sa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necessita-se construir o seguinte bloco:</w:t>
      </w:r>
    </w:p>
    <w:p w:rsidR="00242A72" w:rsidRDefault="00242A72" w:rsidP="00413D08">
      <w:pPr>
        <w:pStyle w:val="PargrafodaLista"/>
        <w:numPr>
          <w:ilvl w:val="0"/>
          <w:numId w:val="5"/>
        </w:numPr>
        <w:spacing w:after="0"/>
        <w:rPr>
          <w:b/>
        </w:rPr>
      </w:pPr>
      <w:r w:rsidRPr="00FD05F5">
        <w:rPr>
          <w:b/>
        </w:rPr>
        <w:t>[</w:t>
      </w:r>
      <w:proofErr w:type="spellStart"/>
      <w:proofErr w:type="gramStart"/>
      <w:r w:rsidRPr="00FD05F5">
        <w:rPr>
          <w:b/>
        </w:rPr>
        <w:t>ProcessoX</w:t>
      </w:r>
      <w:proofErr w:type="spellEnd"/>
      <w:proofErr w:type="gramEnd"/>
      <w:r w:rsidRPr="00FD05F5">
        <w:rPr>
          <w:b/>
        </w:rPr>
        <w:t>]</w:t>
      </w:r>
    </w:p>
    <w:p w:rsidR="00413D08" w:rsidRPr="00FD05F5" w:rsidRDefault="00413D08" w:rsidP="00413D08">
      <w:pPr>
        <w:pStyle w:val="PargrafodaLista"/>
        <w:numPr>
          <w:ilvl w:val="1"/>
          <w:numId w:val="5"/>
        </w:numPr>
        <w:spacing w:after="0"/>
        <w:rPr>
          <w:b/>
        </w:rPr>
      </w:pPr>
      <w:r w:rsidRPr="00FD05F5">
        <w:rPr>
          <w:b/>
        </w:rPr>
        <w:t>PID=X</w:t>
      </w:r>
      <w:r>
        <w:rPr>
          <w:b/>
        </w:rPr>
        <w:t xml:space="preserve"> (</w:t>
      </w:r>
      <w:r w:rsidRPr="00FD05F5">
        <w:rPr>
          <w:b/>
        </w:rPr>
        <w:t>um identificador inteiro do processo</w:t>
      </w:r>
      <w:r>
        <w:rPr>
          <w:b/>
        </w:rPr>
        <w:t>)</w:t>
      </w:r>
    </w:p>
    <w:p w:rsidR="00242A72" w:rsidRPr="00FD05F5" w:rsidRDefault="00242A72" w:rsidP="00413D08">
      <w:pPr>
        <w:pStyle w:val="PargrafodaLista"/>
        <w:numPr>
          <w:ilvl w:val="1"/>
          <w:numId w:val="5"/>
        </w:numPr>
        <w:spacing w:after="0"/>
      </w:pPr>
      <w:r w:rsidRPr="00413D08">
        <w:rPr>
          <w:b/>
        </w:rPr>
        <w:t>Inicio</w:t>
      </w:r>
      <w:r w:rsidR="00413D08" w:rsidRPr="00413D08">
        <w:rPr>
          <w:b/>
        </w:rPr>
        <w:t xml:space="preserve"> -</w:t>
      </w:r>
      <w:r w:rsidR="00413D08">
        <w:rPr>
          <w:b/>
        </w:rPr>
        <w:t xml:space="preserve"> </w:t>
      </w:r>
      <w:r w:rsidRPr="00FD05F5">
        <w:t>Tempo de início do processo X</w:t>
      </w:r>
    </w:p>
    <w:p w:rsidR="00242A72" w:rsidRPr="00FD05F5" w:rsidRDefault="00242A72" w:rsidP="00413D08">
      <w:pPr>
        <w:pStyle w:val="PargrafodaLista"/>
        <w:numPr>
          <w:ilvl w:val="1"/>
          <w:numId w:val="5"/>
        </w:numPr>
        <w:spacing w:after="0"/>
      </w:pPr>
      <w:proofErr w:type="gramStart"/>
      <w:r w:rsidRPr="00413D08">
        <w:rPr>
          <w:b/>
        </w:rPr>
        <w:t>Tempo</w:t>
      </w:r>
      <w:r w:rsidR="00413D08" w:rsidRPr="00413D08">
        <w:rPr>
          <w:b/>
        </w:rPr>
        <w:t xml:space="preserve"> -</w:t>
      </w:r>
      <w:r w:rsidRPr="00FD05F5">
        <w:t>Duração</w:t>
      </w:r>
      <w:proofErr w:type="gramEnd"/>
      <w:r w:rsidRPr="00FD05F5">
        <w:t xml:space="preserve"> do surto do processo X na CPU.</w:t>
      </w:r>
    </w:p>
    <w:p w:rsidR="00413D08" w:rsidRDefault="00413D08" w:rsidP="00DE5D3D"/>
    <w:p w:rsidR="00413D08" w:rsidRDefault="00413D08">
      <w:r>
        <w:t>Exemplo de Arquivo de Processos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</w:t>
      </w:r>
      <w:r w:rsidRPr="00413D08">
        <w:rPr>
          <w:b/>
          <w:sz w:val="18"/>
        </w:rPr>
        <w:t>Processos</w:t>
      </w:r>
      <w:r w:rsidRPr="00413D08">
        <w:rPr>
          <w:sz w:val="18"/>
        </w:rPr>
        <w:t>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b/>
          <w:sz w:val="18"/>
        </w:rPr>
        <w:t xml:space="preserve">Quantidade </w:t>
      </w:r>
      <w:r w:rsidRPr="00413D08">
        <w:rPr>
          <w:sz w:val="18"/>
        </w:rPr>
        <w:t>= 3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[Processo1]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PID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1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Inicio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0</w:t>
      </w:r>
    </w:p>
    <w:p w:rsid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Tempo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24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[Processo2]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PID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2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Inicio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0</w:t>
      </w:r>
    </w:p>
    <w:p w:rsid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Tempo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3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[Processo3]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PID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3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Inicio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0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Tempo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3</w:t>
      </w:r>
    </w:p>
    <w:p w:rsidR="00413D08" w:rsidRDefault="00413D08" w:rsidP="00413D08">
      <w:pPr>
        <w:spacing w:after="0" w:line="240" w:lineRule="auto"/>
      </w:pPr>
    </w:p>
    <w:p w:rsidR="00413D08" w:rsidRDefault="00413D08" w:rsidP="00413D08">
      <w:pPr>
        <w:spacing w:after="0" w:line="240" w:lineRule="auto"/>
      </w:pPr>
      <w:r>
        <w:br w:type="page"/>
      </w:r>
    </w:p>
    <w:p w:rsidR="00A908E4" w:rsidRDefault="00BF28F5" w:rsidP="0089726E">
      <w:pPr>
        <w:rPr>
          <w:i/>
          <w:color w:val="2F5897" w:themeColor="text2"/>
        </w:rPr>
      </w:pPr>
      <w:r>
        <w:rPr>
          <w:i/>
          <w:noProof/>
          <w:color w:val="2F5897" w:themeColor="text2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B364D" wp14:editId="1BAF0E54">
                <wp:simplePos x="0" y="0"/>
                <wp:positionH relativeFrom="margin">
                  <wp:posOffset>44450</wp:posOffset>
                </wp:positionH>
                <wp:positionV relativeFrom="margin">
                  <wp:posOffset>935990</wp:posOffset>
                </wp:positionV>
                <wp:extent cx="6583680" cy="354774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54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67"/>
                            </w:tblGrid>
                            <w:tr w:rsidR="00BF28F5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A908E4" w:rsidRDefault="00BF28F5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</w:rPr>
                                    <w:t>E</w:t>
                                  </w:r>
                                  <w:r w:rsidR="00796AC5">
                                    <w:rPr>
                                      <w:color w:val="2F5897" w:themeColor="text2"/>
                                    </w:rPr>
                                    <w:t xml:space="preserve">deyson </w:t>
                                  </w:r>
                                  <w:r>
                                    <w:rPr>
                                      <w:color w:val="2F5897" w:themeColor="text2"/>
                                    </w:rPr>
                                    <w:t>Andrade G</w:t>
                                  </w:r>
                                  <w:r w:rsidR="00796AC5">
                                    <w:rPr>
                                      <w:color w:val="2F5897" w:themeColor="text2"/>
                                    </w:rPr>
                                    <w:t>omes</w:t>
                                  </w:r>
                                </w:p>
                                <w:sdt>
                                  <w:sdtPr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  <w:id w:val="10050146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908E4" w:rsidRDefault="00796AC5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  <w:t>Objeto de Aprendizagem</w:t>
                                      </w:r>
                                    </w:p>
                                  </w:sdtContent>
                                </w:sdt>
                                <w:p w:rsidR="00A908E4" w:rsidRDefault="00BF28F5" w:rsidP="00BF28F5">
                                  <w:pPr>
                                    <w:spacing w:after="0"/>
                                    <w:rPr>
                                      <w:color w:val="2F5897" w:themeColor="text2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  <w:t>Instituto Federal da Bahia – campus Valença</w:t>
                                  </w:r>
                                </w:p>
                              </w:tc>
                            </w:tr>
                            <w:tr w:rsidR="00BF28F5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A908E4" w:rsidRDefault="00A908E4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BF28F5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A908E4" w:rsidRDefault="00BF28F5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>Versão 2.2.1</w:t>
                                  </w:r>
                                </w:p>
                                <w:p w:rsidR="00A908E4" w:rsidRDefault="00BF28F5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 xml:space="preserve">Desenvolvido em Visual </w:t>
                                  </w:r>
                                  <w:proofErr w:type="gramStart"/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>Basic .</w:t>
                                  </w:r>
                                  <w:proofErr w:type="gramEnd"/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>NET</w:t>
                                  </w:r>
                                </w:p>
                                <w:p w:rsidR="00A908E4" w:rsidRDefault="00A908E4" w:rsidP="00BF28F5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42A72" w:rsidRDefault="00242A72"/>
                          <w:p w:rsidR="00667DD8" w:rsidRDefault="00667DD8"/>
                          <w:p w:rsidR="00A908E4" w:rsidRDefault="00A908E4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40000</wp14:pctHeight>
                </wp14:sizeRelV>
              </wp:anchor>
            </w:drawing>
          </mc:Choice>
          <mc:Fallback>
            <w:pict>
              <v:rect id="Retângulo 6" o:spid="_x0000_s1029" style="position:absolute;margin-left:3.5pt;margin-top:73.7pt;width:518.4pt;height:279.35pt;z-index:251666432;visibility:visible;mso-wrap-style:square;mso-width-percent:1000;mso-height-percent:4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400;mso-width-relative:margin;mso-height-relative:margin;v-text-anchor:top" wrapcoords="36 458 0 22830 20929 22830 20965 401 36 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nslQIAAG0FAAAOAAAAZHJzL2Uyb0RvYy54bWysVM1u2zAMvg/YOwi6r3Z+2xl1iiBFhwFF&#10;G7QdelZkKTYgi5qkxM4eZ6+yFxslO07X5TQsB4fizyfyE8nrm7ZWZC+sq0DndHSRUiI0h6LS25x+&#10;e7n7dEWJ80wXTIEWOT0IR28WHz9cNyYTYyhBFcISBNEua0xOS+9NliSOl6Jm7gKM0GiUYGvm8Wi3&#10;SWFZg+i1SsZpOk8asIWxwIVzqL3tjHQR8aUU3D9K6YQnKqeYm49fG7+b8E0W1yzbWmbKivdpsH/I&#10;omaVxksHqFvmGdnZ6i+ouuIWHEh/waFOQMqKi1gDVjNK31XzXDIjYi1IjjMDTe7/wfKH/dqSqsjp&#10;nBLNanyiJ+F//dTbnQIyD/w0xmXo9mzWtj85FEOxrbR1+McySBs5PQycitYTjsr57Goyv0LqOdom&#10;s+nl5XQWUJNTuLHOfxFQkyDk1OKjRS7Z/t75zvXoEm7TcFcphXqWKf2HAjGDJgkZdzlGyR+U6Lyf&#10;hMRaMatxvCB2mVgpS/YM+4NxLrQfdaaSFaJTz1L89SkPEbEApREwIEtMaMAepenkHLzy4x6ldw+R&#10;IvboEJueCzzm1VExRMSLQfshuK402HMACovqgmXnf+SoYyaQ5NtNG9tgEjyDZgPFAVvDQjczzvC7&#10;Ct/nnjm/ZhaHBN8UB98/4kcqaHIKvURJCfbHOX3wx95FKyUNDl1O3fcds4IS9VVjV38eTadhSuNh&#10;Orsc48G+tWzeWvSuXgG+2whXjOFRDP5eHUVpoX7F/bAMt6KJaY5359QfxZXvVgHuFy6Wy+iEc2mY&#10;v9fPhgfowHLovpf2lVnTt6jH7n6A43iy7F2ndr4hUsNy50FWsY1PrPb840zHPur3T1gab8/R67Ql&#10;F78BAAD//wMAUEsDBBQABgAIAAAAIQB0yNP83wAAAAoBAAAPAAAAZHJzL2Rvd25yZXYueG1sTI/B&#10;TsJAEIbvJL7DZky8wRZsWqzdEmPCwQOJoonhtnSHttCdbboLVJ/e6QmPM//km//LV4NtxQV73zhS&#10;MJ9FIJBKZxqqFHx9rqdLED5oMrp1hAp+0MOquJvkOjPuSh942YZKMIR8phXUIXSZlL6s0Wo/cx0S&#10;ZwfXWx147Ctpen1luG3lIooSaXVD/KHWHb7WWJ62Z6sgPdJbPCQn+/6dbp52i435pXVQ6uF+eHkG&#10;EXAIt2MY63N1KLjT3p3JeNEyg00Cr+M0BjHmUfzILvsxSeYgi1z+Vyj+AAAA//8DAFBLAQItABQA&#10;BgAIAAAAIQC2gziS/gAAAOEBAAATAAAAAAAAAAAAAAAAAAAAAABbQ29udGVudF9UeXBlc10ueG1s&#10;UEsBAi0AFAAGAAgAAAAhADj9If/WAAAAlAEAAAsAAAAAAAAAAAAAAAAALwEAAF9yZWxzLy5yZWxz&#10;UEsBAi0AFAAGAAgAAAAhADIAOeyVAgAAbQUAAA4AAAAAAAAAAAAAAAAALgIAAGRycy9lMm9Eb2Mu&#10;eG1sUEsBAi0AFAAGAAgAAAAhAHTI0/zfAAAACgEAAA8AAAAAAAAAAAAAAAAA7wQAAGRycy9kb3du&#10;cmV2LnhtbFBLBQYAAAAABAAEAPMAAAD7BQAAAAA=&#10;" filled="f" stroked="f" strokeweight="2.25pt">
                <v:textbox>
                  <w:txbxContent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0267"/>
                      </w:tblGrid>
                      <w:tr w:rsidR="00BF28F5">
                        <w:tc>
                          <w:tcPr>
                            <w:tcW w:w="5000" w:type="pct"/>
                            <w:vAlign w:val="center"/>
                          </w:tcPr>
                          <w:p w:rsidR="00A908E4" w:rsidRDefault="00BF28F5">
                            <w:pPr>
                              <w:spacing w:after="0"/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E</w:t>
                            </w:r>
                            <w:r w:rsidR="00796AC5">
                              <w:rPr>
                                <w:color w:val="2F5897" w:themeColor="text2"/>
                              </w:rPr>
                              <w:t xml:space="preserve">deyson </w:t>
                            </w:r>
                            <w:r>
                              <w:rPr>
                                <w:color w:val="2F5897" w:themeColor="text2"/>
                              </w:rPr>
                              <w:t>Andrade G</w:t>
                            </w:r>
                            <w:r w:rsidR="00796AC5">
                              <w:rPr>
                                <w:color w:val="2F5897" w:themeColor="text2"/>
                              </w:rPr>
                              <w:t>omes</w:t>
                            </w:r>
                          </w:p>
                          <w:sdt>
                            <w:sdtPr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  <w:id w:val="10050146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908E4" w:rsidRDefault="00796AC5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  <w:t>Objeto de Aprendizagem</w:t>
                                </w:r>
                              </w:p>
                            </w:sdtContent>
                          </w:sdt>
                          <w:p w:rsidR="00A908E4" w:rsidRDefault="00BF28F5" w:rsidP="00BF28F5">
                            <w:pPr>
                              <w:spacing w:after="0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  <w:t>Instituto Federal da Bahia – campus Valença</w:t>
                            </w:r>
                          </w:p>
                        </w:tc>
                      </w:tr>
                      <w:tr w:rsidR="00BF28F5">
                        <w:tc>
                          <w:tcPr>
                            <w:tcW w:w="5000" w:type="pct"/>
                            <w:vAlign w:val="center"/>
                          </w:tcPr>
                          <w:p w:rsidR="00A908E4" w:rsidRDefault="00A908E4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BF28F5">
                        <w:tc>
                          <w:tcPr>
                            <w:tcW w:w="5000" w:type="pct"/>
                            <w:vAlign w:val="center"/>
                          </w:tcPr>
                          <w:p w:rsidR="00A908E4" w:rsidRDefault="00BF28F5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  <w:r>
                              <w:rPr>
                                <w:color w:val="2F5897" w:themeColor="text2"/>
                                <w:sz w:val="24"/>
                              </w:rPr>
                              <w:t>Versão 2.2.1</w:t>
                            </w:r>
                          </w:p>
                          <w:p w:rsidR="00A908E4" w:rsidRDefault="00BF28F5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  <w:r>
                              <w:rPr>
                                <w:color w:val="2F5897" w:themeColor="text2"/>
                                <w:sz w:val="24"/>
                              </w:rPr>
                              <w:t xml:space="preserve">Desenvolvido em Visual </w:t>
                            </w:r>
                            <w:proofErr w:type="gramStart"/>
                            <w:r>
                              <w:rPr>
                                <w:color w:val="2F5897" w:themeColor="text2"/>
                                <w:sz w:val="24"/>
                              </w:rPr>
                              <w:t>Basic .</w:t>
                            </w:r>
                            <w:proofErr w:type="gramEnd"/>
                            <w:r>
                              <w:rPr>
                                <w:color w:val="2F5897" w:themeColor="text2"/>
                                <w:sz w:val="24"/>
                              </w:rPr>
                              <w:t>NET</w:t>
                            </w:r>
                          </w:p>
                          <w:p w:rsidR="00A908E4" w:rsidRDefault="00A908E4" w:rsidP="00BF28F5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c>
                      </w:tr>
                    </w:tbl>
                    <w:p w:rsidR="00242A72" w:rsidRDefault="00242A72"/>
                    <w:p w:rsidR="00667DD8" w:rsidRDefault="00667DD8"/>
                    <w:p w:rsidR="00A908E4" w:rsidRDefault="00A908E4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667DD8">
        <w:rPr>
          <w:i/>
          <w:noProof/>
          <w:color w:val="2F5897" w:themeColor="text2"/>
          <w:lang w:val="en-US" w:eastAsia="en-US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05D07F3E" wp14:editId="2AAE1C94">
                <wp:simplePos x="0" y="0"/>
                <wp:positionH relativeFrom="margin">
                  <wp:posOffset>44450</wp:posOffset>
                </wp:positionH>
                <wp:positionV relativeFrom="margin">
                  <wp:posOffset>107315</wp:posOffset>
                </wp:positionV>
                <wp:extent cx="6583680" cy="4434840"/>
                <wp:effectExtent l="0" t="0" r="0" b="952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43484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9"/>
                              <w:gridCol w:w="8074"/>
                              <w:gridCol w:w="1009"/>
                            </w:tblGrid>
                            <w:tr w:rsidR="00A908E4">
                              <w:tc>
                                <w:tcPr>
                                  <w:tcW w:w="500" w:type="pct"/>
                                </w:tcPr>
                                <w:p w:rsidR="00A908E4" w:rsidRDefault="00A908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A908E4" w:rsidRDefault="00BF28F5" w:rsidP="00BF28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Simulado de Algoritmos de Escalonamento de Processos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A908E4" w:rsidRDefault="00A908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08E4" w:rsidRDefault="00A908E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margin-left:3.5pt;margin-top:8.45pt;width:518.4pt;height:349.2pt;z-index:-251651072;visibility:visible;mso-wrap-style:square;mso-width-percent:1000;mso-height-percent:500;mso-wrap-distance-left:9pt;mso-wrap-distance-top:14.4pt;mso-wrap-distance-right:9pt;mso-wrap-distance-bottom:0;mso-position-horizontal:absolute;mso-position-horizontal-relative:margin;mso-position-vertical:absolute;mso-position-vertical-relative:margin;mso-width-percent:1000;mso-height-percent:5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PajAIAAFkFAAAOAAAAZHJzL2Uyb0RvYy54bWysVN1v2jAQf5+0/8Hy+5pAaYUQoWJUnSZV&#10;bTU69dk4NlizfZ5tSNhfv7OT0I71adqLc7n73ffH/KY1mhyEDwpsRUcXJSXCcqiV3Vb0+/Pdpykl&#10;ITJbMw1WVPQoAr1ZfPwwb9xMjGEHuhaeoBEbZo2r6C5GNyuKwHfCsHABTlgUSvCGRfz126L2rEHr&#10;RhfjsrwuGvC188BFCMi97YR0ke1LKXh8lDKISHRFMbaYX5/fTXqLxZzNtp65neJ9GOwfojBMWXR6&#10;MnXLIiN7r/4yZRT3EEDGCw6mACkVFzkHzGZUnmWz3jEnci5YnOBOZQr/zyx/ODx5ouqKTiixzGCL&#10;Vky1jNSCPIs2ApmkGjUuzBC6dgiO7WdosdcDPyAzpd5Kb9IXkyIox2ofTxVGS4Qj8/pqenk9RRFH&#10;2WRyOZlOcg+KV3XnQ/wiwJBEVNRjC3Nl2eE+RAwFoQMkedOWNGj38qrMKAt3SusOpm0CiDwFvW7K&#10;o4s3U/GoRWfkm5BYhRx2YuT5EyvtyYHh5DDOhY05Y3SvLaITSqKrk+KoLMc5hDNdHcepUqjXw1+D&#10;Oul2sZ8p/um0S2NwDDaelI2y4N/zXP8YIpYdHqN4k3YiY7tp++73Xd5AfcQme+hWJTh+p7AR9yzE&#10;J+ZxN7B5uO/xER+pAWsPPUXJDvyv9/gJjyOLUkoa3LWKhp975gUl+qvFYU6LmYnRdDxN0+EH9mYg&#10;7N6sADsxwnPieCYTLuqBlB7MC96CZXKFImY5OqxoHMhV7NYebwkXy2UG4Q46Fu/t2vFkOnUmzdZz&#10;+8K86wcw4uw+wLCKbHY2hx02aVpY7iNIlYc0FbcrZV903N88BP2tSQfi7X9GvV7ExW8AAAD//wMA&#10;UEsDBBQABgAIAAAAIQD7gRFg4AAAAAkBAAAPAAAAZHJzL2Rvd25yZXYueG1sTI/BSsNAEIbvgu+w&#10;jOBF7KZWW43ZFBEE7aGQNBW8bbPTJJidDbvbNr6905MeZ77hn+/PlqPtxRF96BwpmE4SEEi1Mx01&#10;CqrN2+0jiBA1Gd07QgU/GGCZX15kOjXuRAUey9gIDqGQagVtjEMqZahbtDpM3IDEbO+81ZFH30jj&#10;9YnDbS/vkmQure6IP7R6wNcW6+/yYBV8xe3YVSuPm+qdio91ud5/FjdKXV+NL88gIo7x7xjO+qwO&#10;OTvt3IFMEL2CBTeJvJ4/gTjj5H7GVXYMpg8zkHkm/zfIfwEAAP//AwBQSwECLQAUAAYACAAAACEA&#10;toM4kv4AAADhAQAAEwAAAAAAAAAAAAAAAAAAAAAAW0NvbnRlbnRfVHlwZXNdLnhtbFBLAQItABQA&#10;BgAIAAAAIQA4/SH/1gAAAJQBAAALAAAAAAAAAAAAAAAAAC8BAABfcmVscy8ucmVsc1BLAQItABQA&#10;BgAIAAAAIQD/wiPajAIAAFkFAAAOAAAAAAAAAAAAAAAAAC4CAABkcnMvZTJvRG9jLnhtbFBLAQIt&#10;ABQABgAIAAAAIQD7gRFg4AAAAAkBAAAPAAAAAAAAAAAAAAAAAOYEAABkcnMvZG93bnJldi54bWxQ&#10;SwUGAAAAAAQABADzAAAA8wUAAAAA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9"/>
                        <w:gridCol w:w="8074"/>
                        <w:gridCol w:w="1009"/>
                      </w:tblGrid>
                      <w:tr w:rsidR="00A908E4">
                        <w:tc>
                          <w:tcPr>
                            <w:tcW w:w="500" w:type="pct"/>
                          </w:tcPr>
                          <w:p w:rsidR="00A908E4" w:rsidRDefault="00A908E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A908E4" w:rsidRDefault="00BF28F5" w:rsidP="00BF28F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Simulado de Algoritmos de Escalonamento de Processos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A908E4" w:rsidRDefault="00A908E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908E4" w:rsidRDefault="00A908E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908E4" w:rsidSect="00667DD8">
      <w:type w:val="continuous"/>
      <w:pgSz w:w="11907" w:h="16839"/>
      <w:pgMar w:top="995" w:right="910" w:bottom="995" w:left="91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95E" w:rsidRDefault="003F195E" w:rsidP="00301A73">
      <w:pPr>
        <w:spacing w:after="0" w:line="240" w:lineRule="auto"/>
      </w:pPr>
      <w:r>
        <w:separator/>
      </w:r>
    </w:p>
  </w:endnote>
  <w:endnote w:type="continuationSeparator" w:id="0">
    <w:p w:rsidR="003F195E" w:rsidRDefault="003F195E" w:rsidP="0030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73" w:rsidRDefault="00301A73">
    <w:pPr>
      <w:pStyle w:val="Rodap"/>
      <w:rPr>
        <w:color w:val="000000" w:themeColor="text1"/>
        <w:sz w:val="24"/>
        <w:szCs w:val="24"/>
      </w:rPr>
    </w:pPr>
    <w:proofErr w:type="spellStart"/>
    <w:r>
      <w:rPr>
        <w:color w:val="000000" w:themeColor="text1"/>
        <w:sz w:val="24"/>
        <w:szCs w:val="24"/>
      </w:rPr>
      <w:t>E</w:t>
    </w:r>
    <w:sdt>
      <w:sdtPr>
        <w:rPr>
          <w:color w:val="000000" w:themeColor="text1"/>
          <w:sz w:val="24"/>
          <w:szCs w:val="24"/>
        </w:rPr>
        <w:alias w:val="Autor"/>
        <w:id w:val="937179489"/>
        <w:placeholder>
          <w:docPart w:val="0EDE5B20685249239B81397962DAE62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color w:val="000000" w:themeColor="text1"/>
            <w:sz w:val="24"/>
            <w:szCs w:val="24"/>
          </w:rPr>
          <w:t>edeyson</w:t>
        </w:r>
        <w:proofErr w:type="spellEnd"/>
        <w:r>
          <w:rPr>
            <w:color w:val="000000" w:themeColor="text1"/>
            <w:sz w:val="24"/>
            <w:szCs w:val="24"/>
          </w:rPr>
          <w:t xml:space="preserve"> Andrade Gomes</w:t>
        </w:r>
      </w:sdtContent>
    </w:sdt>
  </w:p>
  <w:p w:rsidR="00301A73" w:rsidRDefault="00301A73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EB1BF" wp14:editId="0825BF0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01A73" w:rsidRPr="00301A73" w:rsidRDefault="00301A73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</w:pP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instrText>PAGE  \* Arabic  \* MERGEFORMAT</w:instrText>
                          </w: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0768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31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301A73" w:rsidRPr="00301A73" w:rsidRDefault="00301A73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</w:pP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begin"/>
                    </w: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instrText>PAGE  \* Arabic  \* MERGEFORMAT</w:instrText>
                    </w: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separate"/>
                    </w:r>
                    <w:r w:rsidR="00207684">
                      <w:rPr>
                        <w:rFonts w:asciiTheme="majorHAnsi" w:hAnsiTheme="majorHAnsi"/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6076B4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B1E7D29" wp14:editId="4BB44CE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aoJ3aNsAAAADAQAADwAAAGRycy9kb3ducmV2LnhtbEyP&#10;zUrEQBCE74LvMLTgRdyJf9GNmSwS0IPiwVXw2sn0JlkzPSEzu8m+va0XvRQU1VR9na9m16s9jaHz&#10;bOBikYAirr3tuDHw8f54fgcqRGSLvWcycKAAq+L4KMfM+onfaL+OjZISDhkaaGMcMq1D3ZLDsPAD&#10;sWQbPzqMYsdG2xEnKXe9vkySVDvsWBZaHKhsqf5a75yB5+Xn9nVT6sNZlU5++3T9UmJaGXN6Mj/c&#10;g4o0x79j+MEXdCiEqfI7tkH1BuSR+KuSLa9SsZWBm1vQRa7/sxffAAAA//8DAFBLAQItABQABgAI&#10;AAAAIQC2gziS/gAAAOEBAAATAAAAAAAAAAAAAAAAAAAAAABbQ29udGVudF9UeXBlc10ueG1sUEsB&#10;Ai0AFAAGAAgAAAAhADj9If/WAAAAlAEAAAsAAAAAAAAAAAAAAAAALwEAAF9yZWxzLy5yZWxzUEsB&#10;Ai0AFAAGAAgAAAAhALqWsqTrAQAAFAQAAA4AAAAAAAAAAAAAAAAALgIAAGRycy9lMm9Eb2MueG1s&#10;UEsBAi0AFAAGAAgAAAAhAGqCd2jbAAAAAwEAAA8AAAAAAAAAAAAAAAAARQQAAGRycy9kb3ducmV2&#10;LnhtbFBLBQYAAAAABAAEAPMAAABNBQAAAAA=&#10;" fillcolor="#6076b4 [3204]" stroked="f" strokeweight="2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95E" w:rsidRDefault="003F195E" w:rsidP="00301A73">
      <w:pPr>
        <w:spacing w:after="0" w:line="240" w:lineRule="auto"/>
      </w:pPr>
      <w:r>
        <w:separator/>
      </w:r>
    </w:p>
  </w:footnote>
  <w:footnote w:type="continuationSeparator" w:id="0">
    <w:p w:rsidR="003F195E" w:rsidRDefault="003F195E" w:rsidP="00301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521"/>
    <w:multiLevelType w:val="hybridMultilevel"/>
    <w:tmpl w:val="F6A25A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A14EC"/>
    <w:multiLevelType w:val="hybridMultilevel"/>
    <w:tmpl w:val="19FC2340"/>
    <w:lvl w:ilvl="0" w:tplc="DA56BF8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55453"/>
    <w:multiLevelType w:val="hybridMultilevel"/>
    <w:tmpl w:val="468C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D18CA"/>
    <w:multiLevelType w:val="hybridMultilevel"/>
    <w:tmpl w:val="AB404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919D8"/>
    <w:multiLevelType w:val="hybridMultilevel"/>
    <w:tmpl w:val="C49AD1EE"/>
    <w:lvl w:ilvl="0" w:tplc="570A6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proofState w:spelling="clean" w:grammar="clean"/>
  <w:attachedTemplate r:id="rId1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C5"/>
    <w:rsid w:val="00124E3B"/>
    <w:rsid w:val="00207684"/>
    <w:rsid w:val="00242A72"/>
    <w:rsid w:val="00301A73"/>
    <w:rsid w:val="00380EA8"/>
    <w:rsid w:val="003F195E"/>
    <w:rsid w:val="00413D08"/>
    <w:rsid w:val="004663D3"/>
    <w:rsid w:val="00502002"/>
    <w:rsid w:val="00586AAC"/>
    <w:rsid w:val="006362E7"/>
    <w:rsid w:val="00667DD8"/>
    <w:rsid w:val="00782C2B"/>
    <w:rsid w:val="00796AC5"/>
    <w:rsid w:val="0089726E"/>
    <w:rsid w:val="008A0499"/>
    <w:rsid w:val="00A908E4"/>
    <w:rsid w:val="00BC03AF"/>
    <w:rsid w:val="00BF28F5"/>
    <w:rsid w:val="00C03ABB"/>
    <w:rsid w:val="00C4313A"/>
    <w:rsid w:val="00CA5D07"/>
    <w:rsid w:val="00D83FC5"/>
    <w:rsid w:val="00DE5D3D"/>
    <w:rsid w:val="00E37FB8"/>
    <w:rsid w:val="00E560BC"/>
    <w:rsid w:val="00F07316"/>
    <w:rsid w:val="00FD05F5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F5897" w:themeColor="text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6076B4" w:themeColor="accen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000000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A73"/>
  </w:style>
  <w:style w:type="paragraph" w:styleId="Rodap">
    <w:name w:val="footer"/>
    <w:basedOn w:val="Normal"/>
    <w:link w:val="Rodap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A73"/>
  </w:style>
  <w:style w:type="paragraph" w:customStyle="1" w:styleId="F5D665FCE9284B4FB2622A1808488B87">
    <w:name w:val="F5D665FCE9284B4FB2622A1808488B87"/>
    <w:rsid w:val="0030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F5897" w:themeColor="text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6076B4" w:themeColor="accen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000000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A73"/>
  </w:style>
  <w:style w:type="paragraph" w:styleId="Rodap">
    <w:name w:val="footer"/>
    <w:basedOn w:val="Normal"/>
    <w:link w:val="Rodap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A73"/>
  </w:style>
  <w:style w:type="paragraph" w:customStyle="1" w:styleId="F5D665FCE9284B4FB2622A1808488B87">
    <w:name w:val="F5D665FCE9284B4FB2622A1808488B87"/>
    <w:rsid w:val="0030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Executive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DE5B20685249239B81397962DAE6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14730F-7192-4E15-AB56-69611D23370F}"/>
      </w:docPartPr>
      <w:docPartBody>
        <w:p w:rsidR="00EB7448" w:rsidRDefault="00EB7448" w:rsidP="00EB7448">
          <w:pPr>
            <w:pStyle w:val="0EDE5B20685249239B81397962DAE62B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81"/>
    <w:rsid w:val="004C7EE1"/>
    <w:rsid w:val="008C3D81"/>
    <w:rsid w:val="00D66F99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B140EE4B314686A23BC0B9D0B6FB0C">
    <w:name w:val="37B140EE4B314686A23BC0B9D0B6FB0C"/>
  </w:style>
  <w:style w:type="paragraph" w:customStyle="1" w:styleId="C8DCBDEADE0A4CE3B25BC64A4E5A618B">
    <w:name w:val="C8DCBDEADE0A4CE3B25BC64A4E5A618B"/>
  </w:style>
  <w:style w:type="paragraph" w:customStyle="1" w:styleId="33EA4180E5C94B6584F8720332544048">
    <w:name w:val="33EA4180E5C94B6584F8720332544048"/>
  </w:style>
  <w:style w:type="paragraph" w:customStyle="1" w:styleId="DCB610B24841486BB4AA3B8DFAC85FF1">
    <w:name w:val="DCB610B24841486BB4AA3B8DFAC85FF1"/>
  </w:style>
  <w:style w:type="paragraph" w:customStyle="1" w:styleId="0EDE5B20685249239B81397962DAE62B">
    <w:name w:val="0EDE5B20685249239B81397962DAE62B"/>
    <w:rsid w:val="00EB74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B140EE4B314686A23BC0B9D0B6FB0C">
    <w:name w:val="37B140EE4B314686A23BC0B9D0B6FB0C"/>
  </w:style>
  <w:style w:type="paragraph" w:customStyle="1" w:styleId="C8DCBDEADE0A4CE3B25BC64A4E5A618B">
    <w:name w:val="C8DCBDEADE0A4CE3B25BC64A4E5A618B"/>
  </w:style>
  <w:style w:type="paragraph" w:customStyle="1" w:styleId="33EA4180E5C94B6584F8720332544048">
    <w:name w:val="33EA4180E5C94B6584F8720332544048"/>
  </w:style>
  <w:style w:type="paragraph" w:customStyle="1" w:styleId="DCB610B24841486BB4AA3B8DFAC85FF1">
    <w:name w:val="DCB610B24841486BB4AA3B8DFAC85FF1"/>
  </w:style>
  <w:style w:type="paragraph" w:customStyle="1" w:styleId="0EDE5B20685249239B81397962DAE62B">
    <w:name w:val="0EDE5B20685249239B81397962DAE62B"/>
    <w:rsid w:val="00EB7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98D96B-9E18-41CB-B84E-32D8E4E0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563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Simulador de Algoritmos de Escalonamento de Processos</vt:lpstr>
      <vt:lpstr/>
    </vt:vector>
  </TitlesOfParts>
  <Company>Objeto de Aprendizagem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Diagramador de Escalonamento de Processos</dc:title>
  <dc:creator>edeyson Andrade Gomes</dc:creator>
  <cp:lastModifiedBy>edeyson gomes</cp:lastModifiedBy>
  <cp:revision>7</cp:revision>
  <dcterms:created xsi:type="dcterms:W3CDTF">2019-12-15T12:03:00Z</dcterms:created>
  <dcterms:modified xsi:type="dcterms:W3CDTF">2022-09-28T19:30:00Z</dcterms:modified>
</cp:coreProperties>
</file>