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A7" w:rsidRPr="00705CE4" w:rsidRDefault="005329A7" w:rsidP="005329A7">
      <w:pPr>
        <w:autoSpaceDE w:val="0"/>
        <w:autoSpaceDN w:val="0"/>
        <w:adjustRightInd w:val="0"/>
        <w:jc w:val="right"/>
        <w:rPr>
          <w:lang w:val="pl-PL"/>
        </w:rPr>
      </w:pPr>
      <w:r w:rsidRPr="00705CE4">
        <w:rPr>
          <w:lang w:val="pl-PL"/>
        </w:rPr>
        <w:t>Wilno, dnia ……………….. 20..… r.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705CE4">
        <w:rPr>
          <w:lang w:val="pl-PL"/>
        </w:rPr>
        <w:t>……………………………………………………..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705CE4">
        <w:rPr>
          <w:lang w:val="pl-PL"/>
        </w:rPr>
        <w:t>Imi</w:t>
      </w:r>
      <w:r w:rsidRPr="00705CE4">
        <w:rPr>
          <w:rFonts w:ascii="TTE2B1E9A8t00" w:hAnsi="TTE2B1E9A8t00" w:cs="TTE2B1E9A8t00"/>
          <w:lang w:val="pl-PL"/>
        </w:rPr>
        <w:t xml:space="preserve">ę </w:t>
      </w:r>
      <w:r w:rsidRPr="00705CE4">
        <w:rPr>
          <w:lang w:val="pl-PL"/>
        </w:rPr>
        <w:t>i nazwisko studenta/studentki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705CE4">
        <w:rPr>
          <w:lang w:val="pl-PL"/>
        </w:rPr>
        <w:t>……………………………………………………..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705CE4">
        <w:rPr>
          <w:lang w:val="pl-PL"/>
        </w:rPr>
        <w:t>Nr indeksu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705CE4">
        <w:rPr>
          <w:lang w:val="pl-PL"/>
        </w:rPr>
        <w:t>……………………………………………..............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705CE4">
        <w:rPr>
          <w:lang w:val="pl-PL"/>
        </w:rPr>
        <w:t>Kierunek i forma studiów (stacjonarne/niestacjonarne)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705CE4">
        <w:rPr>
          <w:lang w:val="pl-PL"/>
        </w:rPr>
        <w:t>…………………………………………….............</w:t>
      </w:r>
    </w:p>
    <w:p w:rsidR="005329A7" w:rsidRPr="00705CE4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705CE4">
        <w:rPr>
          <w:lang w:val="pl-PL"/>
        </w:rPr>
        <w:t>Imi</w:t>
      </w:r>
      <w:r w:rsidRPr="00705CE4">
        <w:rPr>
          <w:rFonts w:ascii="TTE2B1E9A8t00" w:hAnsi="TTE2B1E9A8t00" w:cs="TTE2B1E9A8t00"/>
          <w:lang w:val="pl-PL"/>
        </w:rPr>
        <w:t xml:space="preserve">ę </w:t>
      </w:r>
      <w:r w:rsidRPr="00705CE4">
        <w:rPr>
          <w:lang w:val="pl-PL"/>
        </w:rPr>
        <w:t>i nazwisko Promotora pracy dyplomowej</w:t>
      </w:r>
    </w:p>
    <w:p w:rsidR="005329A7" w:rsidRPr="00705CE4" w:rsidRDefault="005329A7" w:rsidP="005329A7">
      <w:pPr>
        <w:autoSpaceDE w:val="0"/>
        <w:autoSpaceDN w:val="0"/>
        <w:adjustRightInd w:val="0"/>
        <w:rPr>
          <w:b/>
          <w:bCs/>
          <w:lang w:val="pl-PL"/>
        </w:rPr>
      </w:pPr>
    </w:p>
    <w:p w:rsidR="005329A7" w:rsidRPr="00705CE4" w:rsidRDefault="005329A7" w:rsidP="005329A7">
      <w:pPr>
        <w:autoSpaceDE w:val="0"/>
        <w:autoSpaceDN w:val="0"/>
        <w:adjustRightInd w:val="0"/>
        <w:rPr>
          <w:b/>
          <w:bCs/>
          <w:lang w:val="pl-PL"/>
        </w:rPr>
      </w:pPr>
    </w:p>
    <w:p w:rsidR="005329A7" w:rsidRPr="00705CE4" w:rsidRDefault="005329A7" w:rsidP="005329A7">
      <w:pPr>
        <w:autoSpaceDE w:val="0"/>
        <w:autoSpaceDN w:val="0"/>
        <w:adjustRightInd w:val="0"/>
        <w:jc w:val="center"/>
        <w:rPr>
          <w:b/>
          <w:bCs/>
          <w:lang w:val="pl-PL"/>
        </w:rPr>
      </w:pPr>
      <w:r w:rsidRPr="00705CE4">
        <w:rPr>
          <w:b/>
          <w:bCs/>
          <w:lang w:val="pl-PL"/>
        </w:rPr>
        <w:t>O</w:t>
      </w:r>
      <w:r w:rsidRPr="00705CE4">
        <w:rPr>
          <w:rFonts w:ascii="TTE2B1F588t00" w:hAnsi="TTE2B1F588t00" w:cs="TTE2B1F588t00"/>
          <w:lang w:val="pl-PL"/>
        </w:rPr>
        <w:t>ś</w:t>
      </w:r>
      <w:r w:rsidRPr="00705CE4">
        <w:rPr>
          <w:b/>
          <w:bCs/>
          <w:lang w:val="pl-PL"/>
        </w:rPr>
        <w:t>wiadczenie</w:t>
      </w:r>
    </w:p>
    <w:p w:rsidR="005329A7" w:rsidRPr="00705CE4" w:rsidRDefault="005329A7" w:rsidP="005329A7">
      <w:pPr>
        <w:autoSpaceDE w:val="0"/>
        <w:autoSpaceDN w:val="0"/>
        <w:adjustRightInd w:val="0"/>
        <w:rPr>
          <w:b/>
          <w:bCs/>
          <w:lang w:val="pl-PL"/>
        </w:rPr>
      </w:pP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705CE4">
        <w:rPr>
          <w:lang w:val="pl-PL"/>
        </w:rPr>
        <w:t>Przedkładaj</w:t>
      </w:r>
      <w:r w:rsidRPr="00705CE4">
        <w:rPr>
          <w:rFonts w:ascii="TTE2B1E9A8t00" w:hAnsi="TTE2B1E9A8t00" w:cs="TTE2B1E9A8t00"/>
          <w:lang w:val="pl-PL"/>
        </w:rPr>
        <w:t>ą</w:t>
      </w:r>
      <w:r w:rsidRPr="00705CE4">
        <w:rPr>
          <w:lang w:val="pl-PL"/>
        </w:rPr>
        <w:t>c w roku akademickim 20..… /20..…. Promotorowi prac</w:t>
      </w:r>
      <w:r w:rsidRPr="00705CE4">
        <w:rPr>
          <w:rFonts w:ascii="TTE2B1E9A8t00" w:hAnsi="TTE2B1E9A8t00" w:cs="TTE2B1E9A8t00"/>
          <w:lang w:val="pl-PL"/>
        </w:rPr>
        <w:t xml:space="preserve">ę </w:t>
      </w:r>
      <w:r w:rsidRPr="00705CE4">
        <w:rPr>
          <w:lang w:val="pl-PL"/>
        </w:rPr>
        <w:t>dyplomow</w:t>
      </w:r>
      <w:r w:rsidRPr="00705CE4">
        <w:rPr>
          <w:rFonts w:ascii="TTE2B1E9A8t00" w:hAnsi="TTE2B1E9A8t00" w:cs="TTE2B1E9A8t00"/>
          <w:lang w:val="pl-PL"/>
        </w:rPr>
        <w:t xml:space="preserve">ą </w:t>
      </w:r>
      <w:r w:rsidRPr="00705CE4">
        <w:rPr>
          <w:lang w:val="pl-PL"/>
        </w:rPr>
        <w:t>pod</w:t>
      </w:r>
    </w:p>
    <w:p w:rsidR="005329A7" w:rsidRPr="00705CE4" w:rsidRDefault="005329A7" w:rsidP="005329A7">
      <w:pPr>
        <w:autoSpaceDE w:val="0"/>
        <w:autoSpaceDN w:val="0"/>
        <w:adjustRightInd w:val="0"/>
        <w:rPr>
          <w:lang w:val="pl-PL"/>
        </w:rPr>
      </w:pPr>
      <w:r w:rsidRPr="00705CE4">
        <w:rPr>
          <w:lang w:val="pl-PL"/>
        </w:rPr>
        <w:t>tytułem</w:t>
      </w:r>
    </w:p>
    <w:p w:rsidR="005329A7" w:rsidRPr="00705CE4" w:rsidRDefault="005329A7" w:rsidP="005329A7">
      <w:pPr>
        <w:autoSpaceDE w:val="0"/>
        <w:autoSpaceDN w:val="0"/>
        <w:adjustRightInd w:val="0"/>
        <w:rPr>
          <w:lang w:val="pl-PL"/>
        </w:rPr>
      </w:pPr>
      <w:r w:rsidRPr="00705CE4">
        <w:rPr>
          <w:lang w:val="pl-PL"/>
        </w:rPr>
        <w:t>………………………………………………………………………………………………...</w:t>
      </w:r>
    </w:p>
    <w:p w:rsidR="005329A7" w:rsidRPr="00705CE4" w:rsidRDefault="005329A7" w:rsidP="005329A7">
      <w:pPr>
        <w:autoSpaceDE w:val="0"/>
        <w:autoSpaceDN w:val="0"/>
        <w:adjustRightInd w:val="0"/>
        <w:rPr>
          <w:lang w:val="pl-PL"/>
        </w:rPr>
      </w:pPr>
      <w:r w:rsidRPr="00705CE4">
        <w:rPr>
          <w:lang w:val="pl-PL"/>
        </w:rPr>
        <w:t>………………………………………………………………………………………………...</w:t>
      </w:r>
    </w:p>
    <w:p w:rsidR="005329A7" w:rsidRPr="00705CE4" w:rsidRDefault="005329A7" w:rsidP="005329A7">
      <w:pPr>
        <w:autoSpaceDE w:val="0"/>
        <w:autoSpaceDN w:val="0"/>
        <w:adjustRightInd w:val="0"/>
        <w:rPr>
          <w:lang w:val="pl-PL"/>
        </w:rPr>
      </w:pPr>
      <w:r w:rsidRPr="00705CE4">
        <w:rPr>
          <w:lang w:val="pl-PL"/>
        </w:rPr>
        <w:t>niniejszym o</w:t>
      </w:r>
      <w:r w:rsidRPr="00705CE4">
        <w:rPr>
          <w:rFonts w:ascii="TTE2B1E9A8t00" w:hAnsi="TTE2B1E9A8t00" w:cs="TTE2B1E9A8t00"/>
          <w:lang w:val="pl-PL"/>
        </w:rPr>
        <w:t>ś</w:t>
      </w:r>
      <w:r w:rsidRPr="00705CE4">
        <w:rPr>
          <w:lang w:val="pl-PL"/>
        </w:rPr>
        <w:t>wiadczam i</w:t>
      </w:r>
      <w:r w:rsidRPr="00705CE4">
        <w:rPr>
          <w:rFonts w:ascii="TTE2B1E9A8t00" w:hAnsi="TTE2B1E9A8t00" w:cs="TTE2B1E9A8t00"/>
          <w:lang w:val="pl-PL"/>
        </w:rPr>
        <w:t>ż</w:t>
      </w:r>
      <w:r w:rsidRPr="00705CE4">
        <w:rPr>
          <w:lang w:val="pl-PL"/>
        </w:rPr>
        <w:t>:</w:t>
      </w: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705CE4">
        <w:rPr>
          <w:lang w:val="pl-PL"/>
        </w:rPr>
        <w:t>1.</w:t>
      </w:r>
      <w:r w:rsidRPr="00705CE4">
        <w:rPr>
          <w:lang w:val="pl-PL"/>
        </w:rPr>
        <w:tab/>
        <w:t>praca dyplomowa została napisana przeze mnie samodzielnie,</w:t>
      </w: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705CE4">
        <w:rPr>
          <w:lang w:val="pl-PL"/>
        </w:rPr>
        <w:t xml:space="preserve">2. </w:t>
      </w:r>
      <w:r w:rsidRPr="00705CE4">
        <w:rPr>
          <w:lang w:val="pl-PL"/>
        </w:rPr>
        <w:tab/>
        <w:t xml:space="preserve">w swojej pracy korzystałem/am z materiałów </w:t>
      </w:r>
      <w:r w:rsidRPr="00705CE4">
        <w:rPr>
          <w:rFonts w:ascii="TTE2B1E9A8t00" w:hAnsi="TTE2B1E9A8t00" w:cs="TTE2B1E9A8t00"/>
          <w:lang w:val="pl-PL"/>
        </w:rPr>
        <w:t>ź</w:t>
      </w:r>
      <w:r w:rsidRPr="00705CE4">
        <w:rPr>
          <w:lang w:val="pl-PL"/>
        </w:rPr>
        <w:t>ródłowych wymieniaj</w:t>
      </w:r>
      <w:r w:rsidRPr="00705CE4">
        <w:rPr>
          <w:rFonts w:ascii="TTE2B1E9A8t00" w:hAnsi="TTE2B1E9A8t00" w:cs="TTE2B1E9A8t00"/>
          <w:lang w:val="pl-PL"/>
        </w:rPr>
        <w:t>ą</w:t>
      </w:r>
      <w:r w:rsidRPr="00705CE4">
        <w:rPr>
          <w:lang w:val="pl-PL"/>
        </w:rPr>
        <w:t>c autora, tytuł</w:t>
      </w:r>
    </w:p>
    <w:p w:rsidR="005329A7" w:rsidRPr="00705CE4" w:rsidRDefault="005329A7" w:rsidP="005329A7">
      <w:pPr>
        <w:autoSpaceDE w:val="0"/>
        <w:autoSpaceDN w:val="0"/>
        <w:adjustRightInd w:val="0"/>
        <w:ind w:firstLine="708"/>
        <w:jc w:val="both"/>
        <w:rPr>
          <w:lang w:val="pl-PL"/>
        </w:rPr>
      </w:pPr>
      <w:r w:rsidRPr="00705CE4">
        <w:rPr>
          <w:lang w:val="pl-PL"/>
        </w:rPr>
        <w:t xml:space="preserve">pozycji i </w:t>
      </w:r>
      <w:r w:rsidRPr="00705CE4">
        <w:rPr>
          <w:rFonts w:ascii="TTE2B1E9A8t00" w:hAnsi="TTE2B1E9A8t00" w:cs="TTE2B1E9A8t00"/>
          <w:lang w:val="pl-PL"/>
        </w:rPr>
        <w:t>ź</w:t>
      </w:r>
      <w:r w:rsidRPr="00705CE4">
        <w:rPr>
          <w:lang w:val="pl-PL"/>
        </w:rPr>
        <w:t>ródło jej publikacji,</w:t>
      </w: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705CE4">
        <w:rPr>
          <w:lang w:val="pl-PL"/>
        </w:rPr>
        <w:t xml:space="preserve">3. </w:t>
      </w:r>
      <w:r w:rsidRPr="00705CE4">
        <w:rPr>
          <w:lang w:val="pl-PL"/>
        </w:rPr>
        <w:tab/>
        <w:t>zamieszczałem/am krótkie fragmenty prac innych autorów w cudzysłowiu, a w</w:t>
      </w:r>
    </w:p>
    <w:p w:rsidR="005329A7" w:rsidRPr="00705CE4" w:rsidRDefault="005329A7" w:rsidP="005329A7">
      <w:pPr>
        <w:autoSpaceDE w:val="0"/>
        <w:autoSpaceDN w:val="0"/>
        <w:adjustRightInd w:val="0"/>
        <w:ind w:firstLine="708"/>
        <w:jc w:val="both"/>
        <w:rPr>
          <w:lang w:val="pl-PL"/>
        </w:rPr>
      </w:pPr>
      <w:r w:rsidRPr="00705CE4">
        <w:rPr>
          <w:lang w:val="pl-PL"/>
        </w:rPr>
        <w:t xml:space="preserve">przypisie/bibliografii podawałem/am </w:t>
      </w:r>
      <w:r w:rsidRPr="00705CE4">
        <w:rPr>
          <w:rFonts w:ascii="TTE2B1E9A8t00" w:hAnsi="TTE2B1E9A8t00" w:cs="TTE2B1E9A8t00"/>
          <w:lang w:val="pl-PL"/>
        </w:rPr>
        <w:t>ź</w:t>
      </w:r>
      <w:r w:rsidRPr="00705CE4">
        <w:rPr>
          <w:lang w:val="pl-PL"/>
        </w:rPr>
        <w:t>ródło tego cytatu,</w:t>
      </w:r>
    </w:p>
    <w:p w:rsidR="005329A7" w:rsidRPr="00705CE4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705CE4">
        <w:rPr>
          <w:lang w:val="pl-PL"/>
        </w:rPr>
        <w:t xml:space="preserve">4. </w:t>
      </w:r>
      <w:r w:rsidRPr="00705CE4">
        <w:rPr>
          <w:lang w:val="pl-PL"/>
        </w:rPr>
        <w:tab/>
        <w:t xml:space="preserve">praca nie zawiera </w:t>
      </w:r>
      <w:r w:rsidRPr="00705CE4">
        <w:rPr>
          <w:rFonts w:ascii="TTE2B1E9A8t00" w:hAnsi="TTE2B1E9A8t00" w:cs="TTE2B1E9A8t00"/>
          <w:lang w:val="pl-PL"/>
        </w:rPr>
        <w:t>ż</w:t>
      </w:r>
      <w:r w:rsidRPr="00705CE4">
        <w:rPr>
          <w:lang w:val="pl-PL"/>
        </w:rPr>
        <w:t>adnych danych, informacji i materiałów, których publikacja nie jest prawnie dozwolona,</w:t>
      </w:r>
    </w:p>
    <w:p w:rsidR="005329A7" w:rsidRPr="00705CE4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705CE4">
        <w:rPr>
          <w:lang w:val="pl-PL"/>
        </w:rPr>
        <w:t xml:space="preserve">5. </w:t>
      </w:r>
      <w:r w:rsidRPr="00705CE4">
        <w:rPr>
          <w:lang w:val="pl-PL"/>
        </w:rPr>
        <w:tab/>
        <w:t>tre</w:t>
      </w:r>
      <w:r w:rsidRPr="00705CE4">
        <w:rPr>
          <w:rFonts w:ascii="TTE2B1E9A8t00" w:hAnsi="TTE2B1E9A8t00" w:cs="TTE2B1E9A8t00"/>
          <w:lang w:val="pl-PL"/>
        </w:rPr>
        <w:t>ść</w:t>
      </w:r>
      <w:r w:rsidRPr="00705CE4">
        <w:rPr>
          <w:lang w:val="pl-PL"/>
        </w:rPr>
        <w:t>pracy dyplomowej dostarczonej do dziekanatu w wersji elektronicznej pokrywa si</w:t>
      </w:r>
      <w:r w:rsidRPr="00705CE4">
        <w:rPr>
          <w:rFonts w:ascii="TTE2B1E9A8t00" w:hAnsi="TTE2B1E9A8t00" w:cs="TTE2B1E9A8t00"/>
          <w:lang w:val="pl-PL"/>
        </w:rPr>
        <w:t xml:space="preserve">ę </w:t>
      </w:r>
      <w:r w:rsidRPr="00705CE4">
        <w:rPr>
          <w:lang w:val="pl-PL"/>
        </w:rPr>
        <w:t>z tre</w:t>
      </w:r>
      <w:r w:rsidRPr="00705CE4">
        <w:rPr>
          <w:rFonts w:ascii="TTE2B1E9A8t00" w:hAnsi="TTE2B1E9A8t00" w:cs="TTE2B1E9A8t00"/>
          <w:lang w:val="pl-PL"/>
        </w:rPr>
        <w:t>ś</w:t>
      </w:r>
      <w:r w:rsidRPr="00705CE4">
        <w:rPr>
          <w:lang w:val="pl-PL"/>
        </w:rPr>
        <w:t>ci</w:t>
      </w:r>
      <w:r w:rsidRPr="00705CE4">
        <w:rPr>
          <w:rFonts w:ascii="TTE2B1E9A8t00" w:hAnsi="TTE2B1E9A8t00" w:cs="TTE2B1E9A8t00"/>
          <w:lang w:val="pl-PL"/>
        </w:rPr>
        <w:t xml:space="preserve">ą </w:t>
      </w:r>
      <w:r w:rsidRPr="00705CE4">
        <w:rPr>
          <w:lang w:val="pl-PL"/>
        </w:rPr>
        <w:t>pracy zło</w:t>
      </w:r>
      <w:r w:rsidRPr="00705CE4">
        <w:rPr>
          <w:rFonts w:ascii="TTE2B1E9A8t00" w:hAnsi="TTE2B1E9A8t00" w:cs="TTE2B1E9A8t00"/>
          <w:lang w:val="pl-PL"/>
        </w:rPr>
        <w:t>ż</w:t>
      </w:r>
      <w:r w:rsidRPr="00705CE4">
        <w:rPr>
          <w:lang w:val="pl-PL"/>
        </w:rPr>
        <w:t>onej w formie pisemnej.</w:t>
      </w: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i/>
          <w:iCs/>
          <w:lang w:val="pl-PL"/>
        </w:rPr>
      </w:pPr>
      <w:r w:rsidRPr="00705CE4">
        <w:rPr>
          <w:i/>
          <w:iCs/>
          <w:lang w:val="pl-PL"/>
        </w:rPr>
        <w:t>Składaj</w:t>
      </w:r>
      <w:r w:rsidRPr="00705CE4">
        <w:rPr>
          <w:rFonts w:ascii="TTE2B1F308t00" w:hAnsi="TTE2B1F308t00" w:cs="TTE2B1F308t00"/>
          <w:lang w:val="pl-PL"/>
        </w:rPr>
        <w:t>ą</w:t>
      </w:r>
      <w:r w:rsidRPr="00705CE4">
        <w:rPr>
          <w:i/>
          <w:iCs/>
          <w:lang w:val="pl-PL"/>
        </w:rPr>
        <w:t>c niniejsze o</w:t>
      </w:r>
      <w:r w:rsidRPr="00705CE4">
        <w:rPr>
          <w:rFonts w:ascii="TTE2B1F308t00" w:hAnsi="TTE2B1F308t00" w:cs="TTE2B1F308t00"/>
          <w:lang w:val="pl-PL"/>
        </w:rPr>
        <w:t>ś</w:t>
      </w:r>
      <w:r w:rsidRPr="00705CE4">
        <w:rPr>
          <w:i/>
          <w:iCs/>
          <w:lang w:val="pl-PL"/>
        </w:rPr>
        <w:t xml:space="preserve">wiadczenie jestem </w:t>
      </w:r>
      <w:r w:rsidRPr="00705CE4">
        <w:rPr>
          <w:rFonts w:ascii="TTE2B1F308t00" w:hAnsi="TTE2B1F308t00" w:cs="TTE2B1F308t00"/>
          <w:lang w:val="pl-PL"/>
        </w:rPr>
        <w:t>ś</w:t>
      </w:r>
      <w:r w:rsidRPr="00705CE4">
        <w:rPr>
          <w:i/>
          <w:iCs/>
          <w:lang w:val="pl-PL"/>
        </w:rPr>
        <w:t xml:space="preserve">wiadomy/a, </w:t>
      </w:r>
      <w:r w:rsidRPr="00705CE4">
        <w:rPr>
          <w:rFonts w:ascii="TTE2B1F308t00" w:hAnsi="TTE2B1F308t00" w:cs="TTE2B1F308t00"/>
          <w:lang w:val="pl-PL"/>
        </w:rPr>
        <w:t>ż</w:t>
      </w:r>
      <w:r w:rsidRPr="00705CE4">
        <w:rPr>
          <w:i/>
          <w:iCs/>
          <w:lang w:val="pl-PL"/>
        </w:rPr>
        <w:t>e:</w:t>
      </w: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i/>
          <w:iCs/>
          <w:lang w:val="pl-PL"/>
        </w:rPr>
      </w:pPr>
    </w:p>
    <w:p w:rsidR="005329A7" w:rsidRPr="00705CE4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705CE4">
        <w:rPr>
          <w:lang w:val="pl-PL"/>
        </w:rPr>
        <w:t xml:space="preserve">- </w:t>
      </w:r>
      <w:r w:rsidRPr="00705CE4">
        <w:rPr>
          <w:lang w:val="pl-PL"/>
        </w:rPr>
        <w:tab/>
        <w:t>przywłaszczenie sobie autorstwa lub wprowadzenie w bł</w:t>
      </w:r>
      <w:r w:rsidRPr="00705CE4">
        <w:rPr>
          <w:rFonts w:ascii="TTE2B1E9A8t00" w:hAnsi="TTE2B1E9A8t00" w:cs="TTE2B1E9A8t00"/>
          <w:lang w:val="pl-PL"/>
        </w:rPr>
        <w:t>ą</w:t>
      </w:r>
      <w:r w:rsidRPr="00705CE4">
        <w:rPr>
          <w:lang w:val="pl-PL"/>
        </w:rPr>
        <w:t>d co do autorstwa cało</w:t>
      </w:r>
      <w:r w:rsidRPr="00705CE4">
        <w:rPr>
          <w:rFonts w:ascii="TTE2B1E9A8t00" w:hAnsi="TTE2B1E9A8t00" w:cs="TTE2B1E9A8t00"/>
          <w:lang w:val="pl-PL"/>
        </w:rPr>
        <w:t>ś</w:t>
      </w:r>
      <w:r w:rsidRPr="00705CE4">
        <w:rPr>
          <w:lang w:val="pl-PL"/>
        </w:rPr>
        <w:t>ci lub cz</w:t>
      </w:r>
      <w:r w:rsidRPr="00705CE4">
        <w:rPr>
          <w:rFonts w:ascii="TTE2B1E9A8t00" w:hAnsi="TTE2B1E9A8t00" w:cs="TTE2B1E9A8t00"/>
          <w:lang w:val="pl-PL"/>
        </w:rPr>
        <w:t>ęś</w:t>
      </w:r>
      <w:r w:rsidRPr="00705CE4">
        <w:rPr>
          <w:lang w:val="pl-PL"/>
        </w:rPr>
        <w:t>ci cudzego utworu jest przest</w:t>
      </w:r>
      <w:r w:rsidRPr="00705CE4">
        <w:rPr>
          <w:rFonts w:ascii="TTE2B1E9A8t00" w:hAnsi="TTE2B1E9A8t00" w:cs="TTE2B1E9A8t00"/>
          <w:lang w:val="pl-PL"/>
        </w:rPr>
        <w:t>ę</w:t>
      </w:r>
      <w:r w:rsidRPr="00705CE4">
        <w:rPr>
          <w:lang w:val="pl-PL"/>
        </w:rPr>
        <w:t>pstwem - zagro</w:t>
      </w:r>
      <w:r w:rsidRPr="00705CE4">
        <w:rPr>
          <w:rFonts w:ascii="TTE2B1E9A8t00" w:hAnsi="TTE2B1E9A8t00" w:cs="TTE2B1E9A8t00"/>
          <w:lang w:val="pl-PL"/>
        </w:rPr>
        <w:t>ż</w:t>
      </w:r>
      <w:r w:rsidRPr="00705CE4">
        <w:rPr>
          <w:lang w:val="pl-PL"/>
        </w:rPr>
        <w:t>onym odpowiedzialno</w:t>
      </w:r>
      <w:r w:rsidRPr="00705CE4">
        <w:rPr>
          <w:rFonts w:ascii="TTE2B1E9A8t00" w:hAnsi="TTE2B1E9A8t00" w:cs="TTE2B1E9A8t00"/>
          <w:lang w:val="pl-PL"/>
        </w:rPr>
        <w:t>ś</w:t>
      </w:r>
      <w:r w:rsidRPr="00705CE4">
        <w:rPr>
          <w:lang w:val="pl-PL"/>
        </w:rPr>
        <w:t>ci</w:t>
      </w:r>
      <w:r w:rsidRPr="00705CE4">
        <w:rPr>
          <w:rFonts w:ascii="TTE2B1E9A8t00" w:hAnsi="TTE2B1E9A8t00" w:cs="TTE2B1E9A8t00"/>
          <w:lang w:val="pl-PL"/>
        </w:rPr>
        <w:t xml:space="preserve">ą </w:t>
      </w:r>
      <w:r w:rsidRPr="00705CE4">
        <w:rPr>
          <w:lang w:val="pl-PL"/>
        </w:rPr>
        <w:t>karn</w:t>
      </w:r>
      <w:r w:rsidRPr="00705CE4">
        <w:rPr>
          <w:rFonts w:ascii="TTE2B1E9A8t00" w:hAnsi="TTE2B1E9A8t00" w:cs="TTE2B1E9A8t00"/>
          <w:lang w:val="pl-PL"/>
        </w:rPr>
        <w:t>ą</w:t>
      </w:r>
      <w:r w:rsidRPr="00705CE4">
        <w:rPr>
          <w:lang w:val="pl-PL"/>
        </w:rPr>
        <w:t>, na podstawie ustawy z dnia 4 lutego 1994 roku o prawie autorskim i prawach</w:t>
      </w:r>
    </w:p>
    <w:p w:rsidR="005329A7" w:rsidRPr="00705CE4" w:rsidRDefault="005329A7" w:rsidP="005329A7">
      <w:pPr>
        <w:autoSpaceDE w:val="0"/>
        <w:autoSpaceDN w:val="0"/>
        <w:adjustRightInd w:val="0"/>
        <w:ind w:firstLine="705"/>
        <w:jc w:val="both"/>
        <w:rPr>
          <w:lang w:val="pl-PL"/>
        </w:rPr>
      </w:pPr>
      <w:r w:rsidRPr="00705CE4">
        <w:rPr>
          <w:lang w:val="pl-PL"/>
        </w:rPr>
        <w:t>pokrewnych (tekst jednolity Dz. U. Nr 80 z 2000 roku poz. 904 z pózn. zm. )</w:t>
      </w:r>
    </w:p>
    <w:p w:rsidR="005329A7" w:rsidRPr="00705CE4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705CE4">
        <w:rPr>
          <w:lang w:val="pl-PL"/>
        </w:rPr>
        <w:t xml:space="preserve">- </w:t>
      </w:r>
      <w:r w:rsidRPr="00705CE4">
        <w:rPr>
          <w:lang w:val="pl-PL"/>
        </w:rPr>
        <w:tab/>
        <w:t>w przypadku ujawnienia naruszenia ustawy o prawie autorskim i prawach pokrewnych praca dyplomowa mo</w:t>
      </w:r>
      <w:r w:rsidRPr="00705CE4">
        <w:rPr>
          <w:rFonts w:ascii="TTE2B1E9A8t00" w:hAnsi="TTE2B1E9A8t00" w:cs="TTE2B1E9A8t00"/>
          <w:lang w:val="pl-PL"/>
        </w:rPr>
        <w:t>ż</w:t>
      </w:r>
      <w:r w:rsidRPr="00705CE4">
        <w:rPr>
          <w:lang w:val="pl-PL"/>
        </w:rPr>
        <w:t>e by</w:t>
      </w:r>
      <w:r w:rsidRPr="00705CE4">
        <w:rPr>
          <w:rFonts w:ascii="TTE2B1E9A8t00" w:hAnsi="TTE2B1E9A8t00" w:cs="TTE2B1E9A8t00"/>
          <w:lang w:val="pl-PL"/>
        </w:rPr>
        <w:t xml:space="preserve">ć </w:t>
      </w:r>
      <w:r w:rsidRPr="00705CE4">
        <w:rPr>
          <w:lang w:val="pl-PL"/>
        </w:rPr>
        <w:t>uniewa</w:t>
      </w:r>
      <w:r w:rsidRPr="00705CE4">
        <w:rPr>
          <w:rFonts w:ascii="TTE2B1E9A8t00" w:hAnsi="TTE2B1E9A8t00" w:cs="TTE2B1E9A8t00"/>
          <w:lang w:val="pl-PL"/>
        </w:rPr>
        <w:t>ż</w:t>
      </w:r>
      <w:r w:rsidRPr="00705CE4">
        <w:rPr>
          <w:lang w:val="pl-PL"/>
        </w:rPr>
        <w:t>niona, nawet po przeprowadzeniu obrony.</w:t>
      </w:r>
    </w:p>
    <w:p w:rsidR="005329A7" w:rsidRPr="00705CE4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</w:p>
    <w:p w:rsidR="005329A7" w:rsidRPr="00705CE4" w:rsidRDefault="005329A7" w:rsidP="005329A7">
      <w:pPr>
        <w:autoSpaceDE w:val="0"/>
        <w:autoSpaceDN w:val="0"/>
        <w:adjustRightInd w:val="0"/>
        <w:jc w:val="right"/>
        <w:rPr>
          <w:lang w:val="pl-PL"/>
        </w:rPr>
      </w:pPr>
      <w:r w:rsidRPr="00705CE4">
        <w:rPr>
          <w:lang w:val="pl-PL"/>
        </w:rPr>
        <w:t>……………………………………</w:t>
      </w:r>
    </w:p>
    <w:p w:rsidR="005329A7" w:rsidRPr="00705CE4" w:rsidRDefault="005329A7" w:rsidP="005329A7">
      <w:pPr>
        <w:autoSpaceDE w:val="0"/>
        <w:autoSpaceDN w:val="0"/>
        <w:adjustRightInd w:val="0"/>
        <w:jc w:val="right"/>
        <w:rPr>
          <w:lang w:val="pl-PL"/>
        </w:rPr>
      </w:pPr>
      <w:r w:rsidRPr="00705CE4">
        <w:rPr>
          <w:lang w:val="pl-PL"/>
        </w:rPr>
        <w:t>Podpis czytelny studenta/studentki</w:t>
      </w:r>
    </w:p>
    <w:p w:rsidR="00543F69" w:rsidRPr="00705CE4" w:rsidRDefault="00543F69">
      <w:pPr>
        <w:spacing w:after="200" w:line="276" w:lineRule="auto"/>
        <w:rPr>
          <w:lang w:val="pl-PL"/>
        </w:rPr>
        <w:sectPr w:rsidR="00543F69" w:rsidRPr="00705CE4" w:rsidSect="001C1B5F">
          <w:footerReference w:type="default" r:id="rId9"/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</w:p>
    <w:p w:rsidR="00543F69" w:rsidRPr="00705CE4" w:rsidRDefault="00705CE4" w:rsidP="00705CE4">
      <w:pPr>
        <w:pStyle w:val="DYPkomentarz"/>
        <w:sectPr w:rsidR="00543F69" w:rsidRPr="00705CE4" w:rsidSect="001C1B5F"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  <w:r w:rsidRPr="00705CE4">
        <w:lastRenderedPageBreak/>
        <w:t>Pusta strona w przypadku obustronnego drukowania</w:t>
      </w:r>
    </w:p>
    <w:p w:rsidR="001F7AA6" w:rsidRPr="00705CE4" w:rsidRDefault="001F7AA6" w:rsidP="001F7AA6">
      <w:pPr>
        <w:pStyle w:val="ST101Uniwersytet"/>
      </w:pPr>
      <w:r w:rsidRPr="00705CE4">
        <w:lastRenderedPageBreak/>
        <w:t>UNIWERSYTET W BIAŁYMSTOKU</w:t>
      </w:r>
    </w:p>
    <w:p w:rsidR="001F7AA6" w:rsidRPr="00705CE4" w:rsidRDefault="001F7AA6" w:rsidP="001F7AA6">
      <w:pPr>
        <w:pStyle w:val="ST101Uniwersytet"/>
      </w:pPr>
      <w:r w:rsidRPr="00705CE4">
        <w:t>WYDZIAŁ EKONOMICZNO – INFORMATYCZNY</w:t>
      </w:r>
    </w:p>
    <w:p w:rsidR="001F7AA6" w:rsidRPr="00705CE4" w:rsidRDefault="001E156A" w:rsidP="001F7AA6">
      <w:pPr>
        <w:pStyle w:val="ST101Uniwersytet"/>
      </w:pPr>
      <w:r>
        <w:t>KATEDRA INFORMATYKI</w:t>
      </w:r>
    </w:p>
    <w:p w:rsidR="001F7AA6" w:rsidRPr="00705CE4" w:rsidRDefault="001F7AA6" w:rsidP="001F7AA6">
      <w:pPr>
        <w:pStyle w:val="ST101Uniwersytet"/>
      </w:pPr>
    </w:p>
    <w:p w:rsidR="00104C36" w:rsidRPr="00705CE4" w:rsidRDefault="00104C36" w:rsidP="001F7AA6">
      <w:pPr>
        <w:pStyle w:val="ST101Uniwersytet"/>
      </w:pPr>
    </w:p>
    <w:p w:rsidR="00104C36" w:rsidRPr="00705CE4" w:rsidRDefault="00104C36" w:rsidP="001F7AA6">
      <w:pPr>
        <w:pStyle w:val="ST101Uniwersytet"/>
      </w:pPr>
    </w:p>
    <w:p w:rsidR="00104C36" w:rsidRPr="00705CE4" w:rsidRDefault="00104C36" w:rsidP="001F7AA6">
      <w:pPr>
        <w:pStyle w:val="ST101Uniwersytet"/>
      </w:pPr>
    </w:p>
    <w:p w:rsidR="001F7AA6" w:rsidRPr="00705CE4" w:rsidRDefault="00943F39" w:rsidP="00104C36">
      <w:pPr>
        <w:pStyle w:val="ST102Imienazwisko"/>
      </w:pPr>
      <w:r>
        <w:t>EDGAR NOVOGRODSKI</w:t>
      </w:r>
    </w:p>
    <w:p w:rsidR="001F7AA6" w:rsidRPr="00705CE4" w:rsidRDefault="00943F39" w:rsidP="00104C36">
      <w:pPr>
        <w:pStyle w:val="ST102Imienazwisko"/>
      </w:pPr>
      <w:r>
        <w:t>Nr albumu: 71253</w:t>
      </w: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F7AA6" w:rsidRPr="00943F39" w:rsidRDefault="001134D0" w:rsidP="001134D0">
      <w:pPr>
        <w:pStyle w:val="ST103Tytulpracy"/>
      </w:pPr>
      <w:r w:rsidRPr="001134D0">
        <w:t>WYBRANE METODY OPTYMALIZACJI GLOBALNEJ: STUDIUM PORÓWNAWCZE</w:t>
      </w: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582B39" w:rsidRPr="00705CE4" w:rsidRDefault="00582B39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F7AA6" w:rsidRPr="00705CE4" w:rsidRDefault="001F7AA6" w:rsidP="00104C36">
      <w:pPr>
        <w:pStyle w:val="ST104Pracapodkierunkiem"/>
      </w:pPr>
      <w:r w:rsidRPr="00705CE4">
        <w:t>Praca licencjacka</w:t>
      </w:r>
    </w:p>
    <w:p w:rsidR="001F7AA6" w:rsidRPr="00705CE4" w:rsidRDefault="001F7AA6" w:rsidP="00104C36">
      <w:pPr>
        <w:pStyle w:val="ST104Pracapodkierunkiem"/>
      </w:pPr>
      <w:r w:rsidRPr="00705CE4">
        <w:t>napisana pod kierunkiem</w:t>
      </w:r>
    </w:p>
    <w:p w:rsidR="001F7AA6" w:rsidRPr="001134D0" w:rsidRDefault="001F7AA6" w:rsidP="00335B3E">
      <w:pPr>
        <w:pStyle w:val="ST104Pracapodkierunkiem"/>
      </w:pPr>
      <w:r w:rsidRPr="00705CE4">
        <w:t xml:space="preserve">prof. dr hab. </w:t>
      </w:r>
      <w:r w:rsidR="001134D0">
        <w:t>Władysława Homendy</w:t>
      </w: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104C36" w:rsidRPr="00705CE4" w:rsidRDefault="00104C36" w:rsidP="00104C36">
      <w:pPr>
        <w:pStyle w:val="ST102Imienazwisko"/>
      </w:pPr>
    </w:p>
    <w:p w:rsidR="00D7725C" w:rsidRPr="00705CE4" w:rsidRDefault="00D7725C" w:rsidP="00104C36">
      <w:pPr>
        <w:pStyle w:val="ST102Imienazwisko"/>
      </w:pPr>
    </w:p>
    <w:p w:rsidR="00582B39" w:rsidRPr="00705CE4" w:rsidRDefault="00582B39" w:rsidP="00104C36">
      <w:pPr>
        <w:pStyle w:val="ST102Imienazwisko"/>
      </w:pPr>
    </w:p>
    <w:p w:rsidR="00C4356B" w:rsidRPr="00705CE4" w:rsidRDefault="00CE6C4A" w:rsidP="001134D0">
      <w:pPr>
        <w:pStyle w:val="ST105Wilno"/>
        <w:rPr>
          <w:lang w:val="pl-PL"/>
        </w:rPr>
        <w:sectPr w:rsidR="00C4356B" w:rsidRPr="00705CE4" w:rsidSect="001C1B5F"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  <w:r>
        <w:rPr>
          <w:lang w:val="pl-PL"/>
        </w:rPr>
        <w:t>Wilno 201</w:t>
      </w:r>
      <w:r w:rsidR="001E156A">
        <w:rPr>
          <w:lang w:val="pl-PL"/>
        </w:rPr>
        <w:t>7</w:t>
      </w:r>
    </w:p>
    <w:p w:rsidR="00C4356B" w:rsidRPr="00705CE4" w:rsidRDefault="00705CE4" w:rsidP="00705CE4">
      <w:pPr>
        <w:pStyle w:val="DYPkomentarz"/>
        <w:sectPr w:rsidR="00C4356B" w:rsidRPr="00705CE4" w:rsidSect="001C1B5F"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  <w:r w:rsidRPr="00705CE4">
        <w:lastRenderedPageBreak/>
        <w:t xml:space="preserve">Pusta strona w przypadku obustronnego drukowania </w:t>
      </w:r>
    </w:p>
    <w:p w:rsidR="001E13FD" w:rsidRPr="00705CE4" w:rsidRDefault="006F5477" w:rsidP="00D62431">
      <w:pPr>
        <w:pStyle w:val="DYPnazwaspisutreci"/>
      </w:pPr>
      <w:r w:rsidRPr="00705CE4">
        <w:lastRenderedPageBreak/>
        <w:t>SPIS TREŚCI</w:t>
      </w:r>
    </w:p>
    <w:p w:rsidR="00C4172D" w:rsidRPr="00943F39" w:rsidRDefault="00DC5DA2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lang w:val="pl-PL"/>
        </w:rPr>
        <w:fldChar w:fldCharType="begin"/>
      </w:r>
      <w:r w:rsidR="00C4172D">
        <w:rPr>
          <w:lang w:val="pl-PL"/>
        </w:rPr>
        <w:instrText xml:space="preserve"> TOC \t "DYP: nazwa rozdziału;1;DYP: nazwa rodziału (ROZDZIAŁ X);1;DYP: nazwa podrozdziału;2" </w:instrText>
      </w:r>
      <w:r>
        <w:rPr>
          <w:lang w:val="pl-PL"/>
        </w:rPr>
        <w:fldChar w:fldCharType="separate"/>
      </w:r>
      <w:r w:rsidR="00C4172D" w:rsidRPr="00C4172D">
        <w:rPr>
          <w:noProof/>
          <w:lang w:val="pl-PL"/>
        </w:rPr>
        <w:t>WSTĘP</w:t>
      </w:r>
      <w:r w:rsidR="00C4172D" w:rsidRPr="00CE6C4A">
        <w:rPr>
          <w:noProof/>
          <w:lang w:val="pl-PL"/>
        </w:rPr>
        <w:tab/>
      </w:r>
      <w:r w:rsidR="00D7224C" w:rsidRPr="00943F39">
        <w:rPr>
          <w:noProof/>
          <w:lang w:val="pl-PL"/>
        </w:rPr>
        <w:t>4</w:t>
      </w:r>
    </w:p>
    <w:p w:rsidR="00C4172D" w:rsidRPr="00D7224C" w:rsidRDefault="00C4172D">
      <w:pPr>
        <w:pStyle w:val="11"/>
        <w:tabs>
          <w:tab w:val="left" w:pos="17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35510">
        <w:rPr>
          <w:noProof/>
          <w:snapToGrid w:val="0"/>
          <w:color w:val="000000"/>
          <w:w w:val="0"/>
          <w:lang w:val="pl-PL"/>
        </w:rPr>
        <w:t>ROZDZIAŁ 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631273">
        <w:rPr>
          <w:noProof/>
          <w:lang w:val="pl-PL"/>
        </w:rPr>
        <w:t xml:space="preserve">TECHNIKI TWORZENIA </w:t>
      </w:r>
      <w:r w:rsidR="00314045">
        <w:rPr>
          <w:noProof/>
          <w:lang w:val="pl-PL"/>
        </w:rPr>
        <w:t xml:space="preserve"> </w:t>
      </w:r>
      <w:r w:rsidR="00631273">
        <w:rPr>
          <w:noProof/>
          <w:lang w:val="pl-PL"/>
        </w:rPr>
        <w:t>STRON INTERNETOWYCH</w:t>
      </w:r>
      <w:r w:rsidRPr="00CE6C4A">
        <w:rPr>
          <w:noProof/>
          <w:lang w:val="pl-PL"/>
        </w:rPr>
        <w:tab/>
      </w:r>
      <w:r w:rsidR="00D7224C" w:rsidRPr="00D7224C">
        <w:rPr>
          <w:noProof/>
          <w:lang w:val="pl-PL"/>
        </w:rPr>
        <w:t>5</w:t>
      </w:r>
    </w:p>
    <w:p w:rsidR="00631273" w:rsidRPr="001E156A" w:rsidRDefault="00C4172D">
      <w:pPr>
        <w:pStyle w:val="21"/>
        <w:tabs>
          <w:tab w:val="left" w:pos="880"/>
          <w:tab w:val="right" w:leader="dot" w:pos="9060"/>
        </w:tabs>
        <w:rPr>
          <w:noProof/>
          <w:lang w:val="en-US"/>
        </w:rPr>
      </w:pPr>
      <w:r w:rsidRPr="001E156A">
        <w:rPr>
          <w:noProof/>
          <w:lang w:val="en-US"/>
        </w:rPr>
        <w:t>1.1</w:t>
      </w:r>
      <w:r w:rsidRPr="001E156A"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  <w:tab/>
      </w:r>
      <w:r w:rsidR="00631273" w:rsidRPr="001E156A">
        <w:rPr>
          <w:noProof/>
          <w:lang w:val="en-US"/>
        </w:rPr>
        <w:t>Wstęp</w:t>
      </w:r>
      <w:r w:rsidRPr="001E156A">
        <w:rPr>
          <w:noProof/>
          <w:lang w:val="en-US"/>
        </w:rPr>
        <w:tab/>
      </w:r>
      <w:r w:rsidR="00D7224C" w:rsidRPr="001E156A">
        <w:rPr>
          <w:noProof/>
          <w:lang w:val="en-US"/>
        </w:rPr>
        <w:t>5</w:t>
      </w:r>
    </w:p>
    <w:p w:rsidR="00C4172D" w:rsidRPr="00631273" w:rsidRDefault="00631273">
      <w:pPr>
        <w:pStyle w:val="21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</w:pPr>
      <w:r w:rsidRPr="00631273">
        <w:rPr>
          <w:noProof/>
          <w:lang w:val="en-US"/>
        </w:rPr>
        <w:t>1.2</w:t>
      </w:r>
      <w:r w:rsidRPr="00631273"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  <w:tab/>
      </w:r>
      <w:r w:rsidRPr="00631273">
        <w:rPr>
          <w:noProof/>
          <w:lang w:val="en-US"/>
        </w:rPr>
        <w:t>HTML</w:t>
      </w:r>
      <w:r w:rsidRPr="00631273">
        <w:rPr>
          <w:noProof/>
          <w:lang w:val="en-US"/>
        </w:rPr>
        <w:tab/>
        <w:t>5</w:t>
      </w:r>
    </w:p>
    <w:p w:rsidR="00C4172D" w:rsidRPr="00631273" w:rsidRDefault="00631273">
      <w:pPr>
        <w:pStyle w:val="21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</w:pPr>
      <w:r w:rsidRPr="00631273">
        <w:rPr>
          <w:noProof/>
          <w:lang w:val="en-US"/>
        </w:rPr>
        <w:t>1.3</w:t>
      </w:r>
      <w:r w:rsidR="00C4172D" w:rsidRPr="00631273"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  <w:tab/>
      </w:r>
      <w:r w:rsidRPr="00631273">
        <w:rPr>
          <w:noProof/>
          <w:lang w:val="en-US"/>
        </w:rPr>
        <w:t>CSS</w:t>
      </w:r>
      <w:r w:rsidR="00C4172D" w:rsidRPr="00631273">
        <w:rPr>
          <w:noProof/>
          <w:lang w:val="en-US"/>
        </w:rPr>
        <w:tab/>
      </w:r>
      <w:r w:rsidR="004F169C">
        <w:rPr>
          <w:noProof/>
          <w:lang w:val="en-US"/>
        </w:rPr>
        <w:t>6</w:t>
      </w:r>
    </w:p>
    <w:p w:rsidR="00631273" w:rsidRPr="00631273" w:rsidRDefault="00631273">
      <w:pPr>
        <w:pStyle w:val="21"/>
        <w:tabs>
          <w:tab w:val="left" w:pos="880"/>
          <w:tab w:val="right" w:leader="dot" w:pos="9060"/>
        </w:tabs>
        <w:rPr>
          <w:noProof/>
          <w:lang w:val="en-US"/>
        </w:rPr>
      </w:pPr>
      <w:r w:rsidRPr="00631273">
        <w:rPr>
          <w:noProof/>
          <w:lang w:val="en-US"/>
        </w:rPr>
        <w:t>1.4</w:t>
      </w:r>
      <w:r w:rsidR="00C4172D" w:rsidRPr="00631273"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  <w:tab/>
      </w:r>
      <w:r>
        <w:rPr>
          <w:noProof/>
          <w:lang w:val="en-US"/>
        </w:rPr>
        <w:t>JavaScript</w:t>
      </w:r>
      <w:r w:rsidR="00C4172D" w:rsidRPr="00631273">
        <w:rPr>
          <w:noProof/>
          <w:lang w:val="en-US"/>
        </w:rPr>
        <w:tab/>
      </w:r>
      <w:r w:rsidR="004F169C">
        <w:rPr>
          <w:noProof/>
          <w:lang w:val="en-US"/>
        </w:rPr>
        <w:t>7</w:t>
      </w:r>
    </w:p>
    <w:p w:rsidR="00631273" w:rsidRPr="00631273" w:rsidRDefault="00631273">
      <w:pPr>
        <w:pStyle w:val="21"/>
        <w:tabs>
          <w:tab w:val="left" w:pos="880"/>
          <w:tab w:val="right" w:leader="dot" w:pos="9060"/>
        </w:tabs>
        <w:rPr>
          <w:noProof/>
          <w:lang w:val="en-US"/>
        </w:rPr>
      </w:pPr>
      <w:r w:rsidRPr="00631273">
        <w:rPr>
          <w:noProof/>
          <w:lang w:val="en-US"/>
        </w:rPr>
        <w:t>1.5</w:t>
      </w:r>
      <w:r w:rsidRPr="00631273">
        <w:rPr>
          <w:rFonts w:asciiTheme="minorHAnsi" w:eastAsiaTheme="minorEastAsia" w:hAnsiTheme="minorHAnsi" w:cstheme="minorBidi"/>
          <w:noProof/>
          <w:sz w:val="22"/>
          <w:szCs w:val="22"/>
          <w:lang w:val="en-US" w:eastAsia="pl-PL"/>
        </w:rPr>
        <w:tab/>
      </w:r>
      <w:r w:rsidRPr="00631273">
        <w:rPr>
          <w:noProof/>
          <w:lang w:val="en-US"/>
        </w:rPr>
        <w:t>PHP</w:t>
      </w:r>
      <w:r w:rsidRPr="00631273">
        <w:rPr>
          <w:noProof/>
          <w:lang w:val="en-US"/>
        </w:rPr>
        <w:tab/>
      </w:r>
      <w:r w:rsidR="004F169C">
        <w:rPr>
          <w:noProof/>
          <w:lang w:val="en-US"/>
        </w:rPr>
        <w:t>8</w:t>
      </w:r>
    </w:p>
    <w:p w:rsidR="00631273" w:rsidRPr="004F169C" w:rsidRDefault="00631273" w:rsidP="004F169C">
      <w:pPr>
        <w:pStyle w:val="21"/>
        <w:tabs>
          <w:tab w:val="left" w:pos="880"/>
          <w:tab w:val="right" w:leader="dot" w:pos="9060"/>
        </w:tabs>
        <w:rPr>
          <w:noProof/>
          <w:lang w:val="pl-PL"/>
        </w:rPr>
      </w:pPr>
      <w:r>
        <w:rPr>
          <w:noProof/>
          <w:lang w:val="pl-PL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  <w:lang w:val="pl-PL"/>
        </w:rPr>
        <w:t>MySQL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8</w:t>
      </w:r>
    </w:p>
    <w:p w:rsidR="00C4172D" w:rsidRPr="006E153C" w:rsidRDefault="00C4172D">
      <w:pPr>
        <w:pStyle w:val="11"/>
        <w:tabs>
          <w:tab w:val="left" w:pos="17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35510">
        <w:rPr>
          <w:noProof/>
          <w:snapToGrid w:val="0"/>
          <w:color w:val="000000"/>
          <w:w w:val="0"/>
          <w:lang w:val="pl-PL"/>
        </w:rPr>
        <w:t>ROZDZIAŁ 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C46BDF">
        <w:rPr>
          <w:noProof/>
          <w:lang w:val="pl-PL"/>
        </w:rPr>
        <w:t>PROCES TWORZENIA</w:t>
      </w:r>
      <w:r w:rsidR="004F169C">
        <w:rPr>
          <w:noProof/>
          <w:lang w:val="pl-PL"/>
        </w:rPr>
        <w:t xml:space="preserve"> STRONY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9</w:t>
      </w:r>
    </w:p>
    <w:p w:rsidR="00C4172D" w:rsidRPr="006E153C" w:rsidRDefault="00C4172D">
      <w:pPr>
        <w:pStyle w:val="21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E6C4A">
        <w:rPr>
          <w:noProof/>
          <w:lang w:val="pl-P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>
        <w:rPr>
          <w:noProof/>
          <w:lang w:val="pl-PL"/>
        </w:rPr>
        <w:t>Strona oraz wybór podstrony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9</w:t>
      </w:r>
    </w:p>
    <w:p w:rsidR="00C4172D" w:rsidRPr="004E4A8B" w:rsidRDefault="00C4172D">
      <w:pPr>
        <w:pStyle w:val="21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E6C4A">
        <w:rPr>
          <w:noProof/>
          <w:lang w:val="pl-P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>
        <w:rPr>
          <w:noProof/>
          <w:lang w:val="pl-PL"/>
        </w:rPr>
        <w:t>Strona główna(Aktualności)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10</w:t>
      </w:r>
    </w:p>
    <w:p w:rsidR="004F169C" w:rsidRDefault="00C4172D" w:rsidP="004F169C">
      <w:pPr>
        <w:pStyle w:val="21"/>
        <w:tabs>
          <w:tab w:val="left" w:pos="880"/>
          <w:tab w:val="right" w:leader="dot" w:pos="9060"/>
        </w:tabs>
        <w:rPr>
          <w:noProof/>
          <w:lang w:val="pl-PL"/>
        </w:rPr>
      </w:pPr>
      <w:r w:rsidRPr="00CE6C4A">
        <w:rPr>
          <w:noProof/>
          <w:lang w:val="pl-P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>
        <w:rPr>
          <w:noProof/>
          <w:lang w:val="pl-PL"/>
        </w:rPr>
        <w:t>Galerie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11</w:t>
      </w:r>
    </w:p>
    <w:p w:rsidR="004F169C" w:rsidRDefault="004F169C" w:rsidP="004F169C">
      <w:pPr>
        <w:pStyle w:val="21"/>
        <w:tabs>
          <w:tab w:val="left" w:pos="880"/>
          <w:tab w:val="right" w:leader="dot" w:pos="9060"/>
        </w:tabs>
        <w:rPr>
          <w:noProof/>
          <w:lang w:val="pl-PL"/>
        </w:rPr>
      </w:pPr>
      <w:r w:rsidRPr="00CE6C4A">
        <w:rPr>
          <w:noProof/>
          <w:lang w:val="pl-P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  <w:lang w:val="pl-PL"/>
        </w:rPr>
        <w:t>Pozostałe działy strony</w:t>
      </w:r>
      <w:r w:rsidRPr="00CE6C4A">
        <w:rPr>
          <w:noProof/>
          <w:lang w:val="pl-PL"/>
        </w:rPr>
        <w:tab/>
      </w:r>
      <w:r>
        <w:rPr>
          <w:noProof/>
          <w:lang w:val="pl-PL"/>
        </w:rPr>
        <w:t>12</w:t>
      </w:r>
    </w:p>
    <w:p w:rsidR="00C4172D" w:rsidRPr="00AC3B1A" w:rsidRDefault="004F169C" w:rsidP="004F169C">
      <w:pPr>
        <w:pStyle w:val="21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E6C4A">
        <w:rPr>
          <w:noProof/>
          <w:lang w:val="pl-P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  <w:lang w:val="pl-PL"/>
        </w:rPr>
        <w:t>Oprawa graficzna</w:t>
      </w:r>
      <w:r w:rsidRPr="00CE6C4A">
        <w:rPr>
          <w:noProof/>
          <w:lang w:val="pl-PL"/>
        </w:rPr>
        <w:tab/>
      </w:r>
      <w:r>
        <w:rPr>
          <w:noProof/>
          <w:lang w:val="pl-PL"/>
        </w:rPr>
        <w:t>13</w:t>
      </w:r>
    </w:p>
    <w:p w:rsidR="00C4172D" w:rsidRPr="00EA38EF" w:rsidRDefault="00C4172D">
      <w:pPr>
        <w:pStyle w:val="11"/>
        <w:tabs>
          <w:tab w:val="left" w:pos="17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35510">
        <w:rPr>
          <w:noProof/>
          <w:snapToGrid w:val="0"/>
          <w:color w:val="000000"/>
          <w:w w:val="0"/>
          <w:lang w:val="pl-PL"/>
        </w:rPr>
        <w:t>ROZDZIAŁ 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>
        <w:rPr>
          <w:noProof/>
          <w:lang w:val="pl-PL"/>
        </w:rPr>
        <w:t>EFEKTY KOŃCOWE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14</w:t>
      </w:r>
    </w:p>
    <w:p w:rsidR="00FB571C" w:rsidRPr="00EA38EF" w:rsidRDefault="00C4172D" w:rsidP="00FB571C">
      <w:pPr>
        <w:pStyle w:val="21"/>
        <w:tabs>
          <w:tab w:val="left" w:pos="880"/>
          <w:tab w:val="right" w:leader="dot" w:pos="9060"/>
        </w:tabs>
        <w:rPr>
          <w:noProof/>
          <w:lang w:val="pl-PL"/>
        </w:rPr>
      </w:pPr>
      <w:r w:rsidRPr="00CE6C4A">
        <w:rPr>
          <w:noProof/>
          <w:lang w:val="pl-P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>
        <w:rPr>
          <w:noProof/>
          <w:lang w:val="pl-PL"/>
        </w:rPr>
        <w:t>Wygląd strony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14</w:t>
      </w:r>
    </w:p>
    <w:p w:rsidR="00C4172D" w:rsidRPr="00A82E59" w:rsidRDefault="00C4172D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E6C4A">
        <w:rPr>
          <w:noProof/>
          <w:lang w:val="pl-PL"/>
        </w:rPr>
        <w:t>ZAKOŃCZENIE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17</w:t>
      </w:r>
    </w:p>
    <w:p w:rsidR="00C4172D" w:rsidRPr="004E4A8B" w:rsidRDefault="00C4172D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CE6C4A">
        <w:rPr>
          <w:noProof/>
          <w:lang w:val="pl-PL"/>
        </w:rPr>
        <w:t>SPIS RYSUNKÓW</w:t>
      </w:r>
      <w:r w:rsidRPr="00CE6C4A">
        <w:rPr>
          <w:noProof/>
          <w:lang w:val="pl-PL"/>
        </w:rPr>
        <w:tab/>
      </w:r>
      <w:r w:rsidR="004F169C">
        <w:rPr>
          <w:noProof/>
          <w:lang w:val="pl-PL"/>
        </w:rPr>
        <w:t>18</w:t>
      </w:r>
    </w:p>
    <w:p w:rsidR="00C4172D" w:rsidRPr="004E4A8B" w:rsidRDefault="00C4172D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943F39">
        <w:rPr>
          <w:noProof/>
          <w:lang w:val="pl-PL"/>
        </w:rPr>
        <w:t>BIBLIOGRAFIA</w:t>
      </w:r>
      <w:r w:rsidRPr="00943F39">
        <w:rPr>
          <w:noProof/>
          <w:lang w:val="pl-PL"/>
        </w:rPr>
        <w:tab/>
      </w:r>
      <w:r w:rsidR="004F169C">
        <w:rPr>
          <w:noProof/>
          <w:lang w:val="pl-PL"/>
        </w:rPr>
        <w:t>19</w:t>
      </w:r>
    </w:p>
    <w:p w:rsidR="00C4172D" w:rsidRPr="004E4A8B" w:rsidRDefault="00C4172D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22267A">
        <w:rPr>
          <w:noProof/>
          <w:lang w:val="pl-PL"/>
        </w:rPr>
        <w:t>ŹRÓDŁA INTERNETOWE</w:t>
      </w:r>
      <w:r w:rsidRPr="00943F39">
        <w:rPr>
          <w:noProof/>
          <w:lang w:val="pl-PL"/>
        </w:rPr>
        <w:tab/>
      </w:r>
      <w:r w:rsidR="004F169C">
        <w:rPr>
          <w:noProof/>
          <w:lang w:val="pl-PL"/>
        </w:rPr>
        <w:t>20</w:t>
      </w:r>
    </w:p>
    <w:p w:rsidR="00183CEC" w:rsidRPr="0022267A" w:rsidRDefault="00DC5DA2">
      <w:pPr>
        <w:spacing w:after="200" w:line="276" w:lineRule="auto"/>
        <w:rPr>
          <w:lang w:val="pl-PL"/>
        </w:rPr>
        <w:sectPr w:rsidR="00183CEC" w:rsidRPr="0022267A" w:rsidSect="00183CEC">
          <w:pgSz w:w="11906" w:h="16838" w:code="9"/>
          <w:pgMar w:top="1134" w:right="851" w:bottom="1134" w:left="1985" w:header="709" w:footer="709" w:gutter="0"/>
          <w:cols w:space="708"/>
          <w:titlePg/>
          <w:docGrid w:linePitch="360"/>
        </w:sectPr>
      </w:pPr>
      <w:r>
        <w:rPr>
          <w:sz w:val="24"/>
          <w:lang w:val="pl-PL"/>
        </w:rPr>
        <w:fldChar w:fldCharType="end"/>
      </w:r>
    </w:p>
    <w:p w:rsidR="006F5477" w:rsidRPr="0022267A" w:rsidRDefault="006F5477" w:rsidP="00BA0C0F">
      <w:pPr>
        <w:pStyle w:val="DYPnazwarozdziau"/>
      </w:pPr>
      <w:bookmarkStart w:id="0" w:name="_Toc284856526"/>
      <w:r w:rsidRPr="0022267A">
        <w:lastRenderedPageBreak/>
        <w:t>WSTĘP</w:t>
      </w:r>
      <w:bookmarkEnd w:id="0"/>
    </w:p>
    <w:p w:rsidR="00D83666" w:rsidRPr="00D83666" w:rsidRDefault="00D83666" w:rsidP="00D83666">
      <w:pPr>
        <w:pStyle w:val="af1"/>
        <w:spacing w:line="360" w:lineRule="auto"/>
        <w:jc w:val="both"/>
        <w:rPr>
          <w:lang w:val="pl-PL"/>
        </w:rPr>
      </w:pPr>
      <w:r>
        <w:rPr>
          <w:bCs/>
          <w:lang w:val="pl-PL"/>
        </w:rPr>
        <w:t xml:space="preserve">      </w:t>
      </w:r>
      <w:r w:rsidR="00943F39">
        <w:rPr>
          <w:bCs/>
          <w:lang w:val="pl-PL"/>
        </w:rPr>
        <w:t xml:space="preserve">W dzisiejszych czasach </w:t>
      </w:r>
      <w:r w:rsidR="001134D0">
        <w:rPr>
          <w:bCs/>
          <w:lang w:val="pl-PL"/>
        </w:rPr>
        <w:t>coraz częściej słyszymy o stucznej inteligencji. Inteligentne samochody, inteligentne domy oraz mnóstwo innych inteligentnych rzeczy</w:t>
      </w:r>
    </w:p>
    <w:p w:rsidR="00BA0C0F" w:rsidRPr="00BA0C0F" w:rsidRDefault="00E06D52" w:rsidP="00BA0C0F">
      <w:pPr>
        <w:pStyle w:val="DYPtekstgwny"/>
        <w:rPr>
          <w:lang w:val="pl-PL"/>
        </w:rPr>
      </w:pPr>
      <w:r w:rsidRPr="00705CE4">
        <w:rPr>
          <w:b/>
          <w:lang w:val="pl-PL"/>
        </w:rPr>
        <w:t>C</w:t>
      </w:r>
      <w:r w:rsidR="009D0739" w:rsidRPr="00705CE4">
        <w:rPr>
          <w:b/>
          <w:lang w:val="pl-PL"/>
        </w:rPr>
        <w:t>elem  pracy  jest</w:t>
      </w:r>
      <w:r w:rsidR="00BA0C0F">
        <w:rPr>
          <w:lang w:val="pl-PL"/>
        </w:rPr>
        <w:t xml:space="preserve"> </w:t>
      </w:r>
      <w:r w:rsidR="001134D0">
        <w:rPr>
          <w:lang w:val="pl-PL"/>
        </w:rPr>
        <w:t xml:space="preserve">przybliżenie procesu </w:t>
      </w:r>
      <w:r w:rsidR="000121BD">
        <w:rPr>
          <w:lang w:val="pl-PL"/>
        </w:rPr>
        <w:t>wykorzystania algorytmów służących do optymalizacji wybranej funkcji, oraz zaprezentowanie i porównanie ich efektywności.</w:t>
      </w:r>
    </w:p>
    <w:p w:rsidR="004E4A8B" w:rsidRDefault="009D0739" w:rsidP="00705CE4">
      <w:pPr>
        <w:pStyle w:val="DYPtekstgwny"/>
        <w:rPr>
          <w:b/>
          <w:lang w:val="pl-PL"/>
        </w:rPr>
      </w:pPr>
      <w:r w:rsidRPr="00705CE4">
        <w:rPr>
          <w:lang w:val="pl-PL"/>
        </w:rPr>
        <w:t>Praca składa się z trzech rozdziałów.</w:t>
      </w:r>
      <w:r w:rsidRPr="00705CE4">
        <w:rPr>
          <w:b/>
          <w:lang w:val="pl-PL"/>
        </w:rPr>
        <w:t xml:space="preserve"> </w:t>
      </w:r>
    </w:p>
    <w:p w:rsidR="000121BD" w:rsidRDefault="000121BD" w:rsidP="00705CE4">
      <w:pPr>
        <w:pStyle w:val="DYPtekstgwny"/>
        <w:rPr>
          <w:b/>
          <w:lang w:val="pl-PL"/>
        </w:rPr>
      </w:pPr>
    </w:p>
    <w:p w:rsidR="009D0739" w:rsidRPr="00705CE4" w:rsidRDefault="009D0739" w:rsidP="00705CE4">
      <w:pPr>
        <w:pStyle w:val="DYPtekstgwny"/>
        <w:rPr>
          <w:lang w:val="pl-PL"/>
        </w:rPr>
      </w:pPr>
      <w:r w:rsidRPr="00705CE4">
        <w:rPr>
          <w:b/>
          <w:lang w:val="pl-PL"/>
        </w:rPr>
        <w:t xml:space="preserve">W pierwszym rozdziale </w:t>
      </w:r>
      <w:r w:rsidR="00C63CF0">
        <w:rPr>
          <w:lang w:val="pl-PL"/>
        </w:rPr>
        <w:t>będą</w:t>
      </w:r>
      <w:r w:rsidR="00BA0C0F">
        <w:rPr>
          <w:lang w:val="pl-PL"/>
        </w:rPr>
        <w:t xml:space="preserve"> prze</w:t>
      </w:r>
      <w:r w:rsidR="00C63CF0">
        <w:rPr>
          <w:lang w:val="pl-PL"/>
        </w:rPr>
        <w:t>dstawione</w:t>
      </w:r>
      <w:r w:rsidR="00BA0C0F">
        <w:rPr>
          <w:lang w:val="pl-PL"/>
        </w:rPr>
        <w:t xml:space="preserve"> </w:t>
      </w:r>
      <w:r w:rsidR="001134D0">
        <w:rPr>
          <w:lang w:val="pl-PL"/>
        </w:rPr>
        <w:t>algorytmy</w:t>
      </w:r>
      <w:r w:rsidR="00C63CF0">
        <w:rPr>
          <w:lang w:val="pl-PL"/>
        </w:rPr>
        <w:t xml:space="preserve"> </w:t>
      </w:r>
      <w:r w:rsidR="001134D0">
        <w:rPr>
          <w:lang w:val="pl-PL"/>
        </w:rPr>
        <w:t>optymalizacyjne oraz zasady ich działania.</w:t>
      </w:r>
    </w:p>
    <w:p w:rsidR="009D0739" w:rsidRPr="00705CE4" w:rsidRDefault="009D0739" w:rsidP="00705CE4">
      <w:pPr>
        <w:pStyle w:val="DYPtekstgwny"/>
        <w:rPr>
          <w:lang w:val="pl-PL"/>
        </w:rPr>
      </w:pPr>
      <w:r w:rsidRPr="00705CE4">
        <w:rPr>
          <w:b/>
          <w:lang w:val="pl-PL"/>
        </w:rPr>
        <w:t xml:space="preserve">Rozdział drugi </w:t>
      </w:r>
      <w:r w:rsidR="00286E54" w:rsidRPr="00705CE4">
        <w:rPr>
          <w:lang w:val="pl-PL"/>
        </w:rPr>
        <w:t>zostanie poświęcony</w:t>
      </w:r>
      <w:r w:rsidRPr="00705CE4">
        <w:rPr>
          <w:lang w:val="pl-PL"/>
        </w:rPr>
        <w:t xml:space="preserve"> </w:t>
      </w:r>
      <w:r w:rsidR="001134D0">
        <w:rPr>
          <w:lang w:val="pl-PL"/>
        </w:rPr>
        <w:t>procesowi oprogramowania algorytmów</w:t>
      </w:r>
    </w:p>
    <w:p w:rsidR="008057DA" w:rsidRDefault="009D0739" w:rsidP="00705CE4">
      <w:pPr>
        <w:pStyle w:val="DYPtekstgwny"/>
        <w:rPr>
          <w:lang w:val="pl-PL"/>
        </w:rPr>
      </w:pPr>
      <w:r w:rsidRPr="00705CE4">
        <w:rPr>
          <w:b/>
          <w:lang w:val="pl-PL"/>
        </w:rPr>
        <w:t>W ostatnim rozdziale</w:t>
      </w:r>
      <w:r w:rsidR="00271208">
        <w:rPr>
          <w:lang w:val="pl-PL"/>
        </w:rPr>
        <w:t xml:space="preserve"> </w:t>
      </w:r>
      <w:r w:rsidR="001134D0">
        <w:rPr>
          <w:lang w:val="pl-PL"/>
        </w:rPr>
        <w:t>zademonstrowane zostaną wyniki wykorzystanych algorytmów, oraz porównanie ich skuteczności.</w:t>
      </w:r>
    </w:p>
    <w:p w:rsidR="00E06D52" w:rsidRPr="00705CE4" w:rsidRDefault="00E06D52" w:rsidP="00705CE4">
      <w:pPr>
        <w:pStyle w:val="DYPtekstgwny"/>
        <w:rPr>
          <w:lang w:val="pl-PL"/>
        </w:rPr>
      </w:pPr>
      <w:r w:rsidRPr="00705CE4">
        <w:rPr>
          <w:lang w:val="pl-PL"/>
        </w:rPr>
        <w:br w:type="page"/>
      </w:r>
    </w:p>
    <w:p w:rsidR="003F33A2" w:rsidRPr="00705CE4" w:rsidRDefault="00E03DE8" w:rsidP="00953602">
      <w:pPr>
        <w:pStyle w:val="DYPnazwarodziauROZDZIAX"/>
        <w:rPr>
          <w:lang w:val="pl-PL"/>
        </w:rPr>
      </w:pPr>
      <w:r>
        <w:rPr>
          <w:lang w:val="pl-PL"/>
        </w:rPr>
        <w:lastRenderedPageBreak/>
        <w:t xml:space="preserve">Optymalizacja, </w:t>
      </w:r>
      <w:r w:rsidR="000121BD">
        <w:rPr>
          <w:lang w:val="pl-PL"/>
        </w:rPr>
        <w:t>ALGORYTMY METAHEURYSTYCZNE</w:t>
      </w:r>
    </w:p>
    <w:p w:rsidR="00A26090" w:rsidRPr="00705CE4" w:rsidRDefault="00A26090" w:rsidP="00A26090">
      <w:pPr>
        <w:pStyle w:val="DYPtekstgwny"/>
        <w:rPr>
          <w:lang w:val="pl-PL"/>
        </w:rPr>
      </w:pPr>
    </w:p>
    <w:p w:rsidR="00A26090" w:rsidRPr="00705CE4" w:rsidRDefault="00A26090" w:rsidP="00A26090">
      <w:pPr>
        <w:pStyle w:val="DYPtekstgwny"/>
        <w:rPr>
          <w:lang w:val="pl-PL"/>
        </w:rPr>
      </w:pPr>
    </w:p>
    <w:p w:rsidR="003F33A2" w:rsidRPr="00705CE4" w:rsidRDefault="00E03DE8" w:rsidP="00136085">
      <w:pPr>
        <w:pStyle w:val="DYPnazwapodrozdziau"/>
      </w:pPr>
      <w:r>
        <w:t>Czym jest optymalizacja?</w:t>
      </w:r>
    </w:p>
    <w:p w:rsidR="00F47A63" w:rsidRPr="00705CE4" w:rsidRDefault="00F47A63" w:rsidP="00F47A63">
      <w:pPr>
        <w:pStyle w:val="DYPtekstgwny"/>
        <w:rPr>
          <w:lang w:val="pl-PL"/>
        </w:rPr>
      </w:pPr>
    </w:p>
    <w:p w:rsidR="00C63CF0" w:rsidRDefault="00E03DE8" w:rsidP="00E03DE8">
      <w:pPr>
        <w:pStyle w:val="DYPtekstgwny"/>
        <w:ind w:firstLine="708"/>
        <w:rPr>
          <w:lang w:val="pl-PL"/>
        </w:rPr>
      </w:pPr>
      <w:r>
        <w:rPr>
          <w:lang w:val="pl-PL"/>
        </w:rPr>
        <w:t>W różnych przypadkach mamy kandydatów na rozwiązanie problemu. Jednak nie możemy określić jednoznacznie czy kandydat jest prawidłowym, czy nieprawidłowym rozwiązaniem. Możemy natomiast określić jakość tego rozwiązania, a służą ku temu funkcje oceniające. Istnieją przypadki gdy naszym zadaniem jest zmaksymalizowanie funkcji oceniającej, czyli kandydat z oceną największą jest najlepszym rozwiązaniem. W naszym przypadku celem jest zminimalizowanie funkcji, znaczy to, że kandydat z najniższą oceną będzie najlepszym kandydatem.</w:t>
      </w:r>
    </w:p>
    <w:p w:rsidR="00E03DE8" w:rsidRDefault="00E03DE8" w:rsidP="00E03DE8">
      <w:pPr>
        <w:pStyle w:val="DYPtekstgwny"/>
        <w:ind w:firstLine="708"/>
        <w:rPr>
          <w:lang w:val="pl-PL"/>
        </w:rPr>
      </w:pPr>
      <w:r>
        <w:rPr>
          <w:lang w:val="pl-PL"/>
        </w:rPr>
        <w:t>Formalna defincja dla optymalizacji wygląda następująco:</w:t>
      </w:r>
    </w:p>
    <w:p w:rsidR="00E03DE8" w:rsidRDefault="00E03DE8" w:rsidP="00E03DE8">
      <w:pPr>
        <w:pStyle w:val="DYPtekstgwny"/>
        <w:ind w:firstLine="708"/>
        <w:rPr>
          <w:lang w:val="pl-PL"/>
        </w:rPr>
      </w:pPr>
      <w:r>
        <w:rPr>
          <w:lang w:val="pl-PL"/>
        </w:rPr>
        <w:t xml:space="preserve">Załóżmy, że </w:t>
      </w:r>
      <w:r w:rsidRPr="00002151">
        <w:rPr>
          <w:b/>
          <w:i/>
          <w:lang w:val="pl-PL"/>
        </w:rPr>
        <w:t>X</w:t>
      </w:r>
      <w:r>
        <w:rPr>
          <w:lang w:val="pl-PL"/>
        </w:rPr>
        <w:t xml:space="preserve"> jest zbiorem kandydatów do rozwiązania</w:t>
      </w:r>
      <w:r w:rsidR="00002151">
        <w:rPr>
          <w:lang w:val="pl-PL"/>
        </w:rPr>
        <w:t xml:space="preserve"> problemu optymalizacyjnego. Zazwyczaj </w:t>
      </w:r>
      <w:r w:rsidR="00002151" w:rsidRPr="0060333C">
        <w:rPr>
          <w:b/>
          <w:i/>
          <w:lang w:val="pl-PL"/>
        </w:rPr>
        <w:t>X</w:t>
      </w:r>
      <w:r w:rsidR="00002151">
        <w:rPr>
          <w:lang w:val="pl-PL"/>
        </w:rPr>
        <w:t xml:space="preserve"> należy do jakiejś dziedziny </w:t>
      </w:r>
      <w:r w:rsidR="00002151" w:rsidRPr="0060333C">
        <w:rPr>
          <w:i/>
          <w:lang w:val="pl-PL"/>
        </w:rPr>
        <w:t>n</w:t>
      </w:r>
      <w:r w:rsidR="00002151">
        <w:rPr>
          <w:lang w:val="pl-PL"/>
        </w:rPr>
        <w:t xml:space="preserve">-wymiarowej dla przykładu </w:t>
      </w:r>
      <w:r w:rsidR="00002151" w:rsidRPr="0060333C">
        <w:rPr>
          <w:b/>
          <w:i/>
          <w:lang w:val="pl-PL"/>
        </w:rPr>
        <w:t>X</w:t>
      </w:r>
      <w:r w:rsidR="00002151" w:rsidRPr="0060333C">
        <w:rPr>
          <w:i/>
          <w:lang w:val="pl-PL"/>
        </w:rPr>
        <w:t xml:space="preserve"> </w:t>
      </w:r>
      <w:r w:rsidR="00002151" w:rsidRPr="0060333C">
        <w:rPr>
          <w:rFonts w:ascii="Cambria Math" w:hAnsi="Cambria Math" w:cs="Cambria Math"/>
          <w:lang w:val="pl-PL"/>
        </w:rPr>
        <w:t>⊆</w:t>
      </w:r>
      <w:r w:rsidR="00002151" w:rsidRPr="0060333C">
        <w:rPr>
          <w:lang w:val="pl-PL"/>
        </w:rPr>
        <w:t xml:space="preserve"> </w:t>
      </w:r>
      <w:r w:rsidR="00002151" w:rsidRPr="0060333C">
        <w:rPr>
          <w:i/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</w:t>
      </w:r>
      <w:r w:rsidR="00002151" w:rsidRPr="0060333C">
        <w:rPr>
          <w:i/>
          <w:vertAlign w:val="superscript"/>
          <w:lang w:val="pl-PL"/>
        </w:rPr>
        <w:t>n</w:t>
      </w:r>
      <w:r w:rsidR="0060333C">
        <w:rPr>
          <w:lang w:val="pl-PL"/>
        </w:rPr>
        <w:t xml:space="preserve">. Dziedzina </w:t>
      </w:r>
      <w:r w:rsidR="0060333C" w:rsidRPr="0060333C">
        <w:rPr>
          <w:b/>
          <w:i/>
          <w:lang w:val="pl-PL"/>
        </w:rPr>
        <w:t>X</w:t>
      </w:r>
      <w:r w:rsidR="0060333C">
        <w:rPr>
          <w:lang w:val="pl-PL"/>
        </w:rPr>
        <w:t xml:space="preserve"> jest często nazywana przestrzenią wyszukiwania (ang. search-space). Niech problem optymalizacyjny będzie określony funkcją </w:t>
      </w:r>
      <w:r w:rsidR="0060333C" w:rsidRPr="0060333C">
        <w:rPr>
          <w:b/>
          <w:i/>
          <w:lang w:val="pl-PL"/>
        </w:rPr>
        <w:t>f</w:t>
      </w:r>
      <w:r w:rsidR="0060333C">
        <w:rPr>
          <w:b/>
          <w:i/>
          <w:lang w:val="pl-PL"/>
        </w:rPr>
        <w:t xml:space="preserve">, </w:t>
      </w:r>
      <w:r w:rsidR="0060333C">
        <w:rPr>
          <w:lang w:val="pl-PL"/>
        </w:rPr>
        <w:t xml:space="preserve">jest ona także nazywana funkcją oceniającą (ang. fitness function) i pokazuje jak </w:t>
      </w:r>
      <w:r w:rsidR="0094053F">
        <w:rPr>
          <w:lang w:val="pl-PL"/>
        </w:rPr>
        <w:t>dobre jest rozwiązanie  kandydata ze zbioru X dla danego problemu optymalizacyjnego:</w:t>
      </w:r>
    </w:p>
    <w:p w:rsidR="0094053F" w:rsidRDefault="0094053F" w:rsidP="00E03DE8">
      <w:pPr>
        <w:pStyle w:val="DYPtekstgwny"/>
        <w:ind w:firstLine="708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94053F" w:rsidRPr="00E7071D" w:rsidRDefault="0094053F" w:rsidP="0094053F">
      <w:pPr>
        <w:pStyle w:val="DYPtekstgwny"/>
        <w:ind w:firstLine="708"/>
        <w:jc w:val="center"/>
        <w:rPr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E7071D">
        <w:rPr>
          <w:i/>
          <w:lang w:val="pl-PL"/>
        </w:rPr>
        <w:t>f</w:t>
      </w:r>
      <w:r w:rsidRPr="00E7071D">
        <w:rPr>
          <w:lang w:val="pl-PL"/>
        </w:rPr>
        <w:t xml:space="preserve"> : </w:t>
      </w:r>
      <w:r w:rsidRPr="00E7071D">
        <w:rPr>
          <w:i/>
          <w:lang w:val="pl-PL"/>
        </w:rPr>
        <w:t>X</w:t>
      </w:r>
      <w:r w:rsidRPr="00E7071D">
        <w:rPr>
          <w:lang w:val="pl-PL"/>
        </w:rPr>
        <w:t xml:space="preserve"> → </w:t>
      </w:r>
      <w:r w:rsidRPr="00E7071D">
        <w:rPr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R</w:t>
      </w:r>
    </w:p>
    <w:p w:rsidR="0094053F" w:rsidRPr="00E7071D" w:rsidRDefault="0094053F" w:rsidP="0094053F">
      <w:pPr>
        <w:pStyle w:val="DYPtekstgwny"/>
        <w:ind w:firstLine="708"/>
        <w:jc w:val="center"/>
        <w:rPr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</w:p>
    <w:p w:rsidR="0094053F" w:rsidRDefault="0094053F" w:rsidP="0094053F">
      <w:pPr>
        <w:pStyle w:val="DYPtekstgwny"/>
        <w:ind w:firstLine="708"/>
        <w:rPr>
          <w:lang w:val="pl-PL"/>
        </w:rPr>
      </w:pPr>
      <w:r>
        <w:rPr>
          <w:lang w:val="pl-PL"/>
        </w:rPr>
        <w:t xml:space="preserve">Ponieważ naszym zadaniem jest zminimalizowanie funkcji oceniającej </w:t>
      </w:r>
      <w:r w:rsidRPr="0094053F">
        <w:rPr>
          <w:b/>
          <w:i/>
          <w:lang w:val="pl-PL"/>
        </w:rPr>
        <w:t>f</w:t>
      </w:r>
      <w:r>
        <w:rPr>
          <w:b/>
          <w:i/>
          <w:lang w:val="pl-PL"/>
        </w:rPr>
        <w:t xml:space="preserve"> </w:t>
      </w:r>
      <w:r>
        <w:rPr>
          <w:lang w:val="pl-PL"/>
        </w:rPr>
        <w:t xml:space="preserve"> musimy znaleźć takie rozwiązanie </w:t>
      </w:r>
      <w:r w:rsidRPr="0094053F">
        <w:rPr>
          <w:b/>
          <w:i/>
          <w:lang w:val="pl-PL"/>
        </w:rPr>
        <w:t>x</w:t>
      </w:r>
      <w:r w:rsidRPr="0094053F">
        <w:rPr>
          <w:b/>
          <w:lang w:val="pl-PL"/>
        </w:rPr>
        <w:t xml:space="preserve"> </w:t>
      </w:r>
      <w:r w:rsidRPr="0094053F">
        <w:rPr>
          <w:rFonts w:ascii="Cambria Math" w:hAnsi="Cambria Math" w:cs="Cambria Math"/>
          <w:lang w:val="pl-PL"/>
        </w:rPr>
        <w:t>∈</w:t>
      </w:r>
      <w:r w:rsidRPr="0094053F">
        <w:rPr>
          <w:b/>
          <w:lang w:val="pl-PL"/>
        </w:rPr>
        <w:t xml:space="preserve"> </w:t>
      </w:r>
      <w:r w:rsidRPr="0094053F">
        <w:rPr>
          <w:b/>
          <w:i/>
          <w:lang w:val="pl-PL"/>
        </w:rPr>
        <w:t>X</w:t>
      </w:r>
      <w:r>
        <w:rPr>
          <w:lang w:val="pl-PL"/>
        </w:rPr>
        <w:t xml:space="preserve"> aby spełnić warunek: </w:t>
      </w:r>
    </w:p>
    <w:p w:rsidR="0094053F" w:rsidRDefault="0094053F" w:rsidP="0094053F">
      <w:pPr>
        <w:pStyle w:val="DYPtekstgwny"/>
        <w:ind w:firstLine="708"/>
        <w:rPr>
          <w:lang w:val="pl-PL"/>
        </w:rPr>
      </w:pPr>
    </w:p>
    <w:p w:rsidR="0094053F" w:rsidRPr="00E7071D" w:rsidRDefault="0094053F" w:rsidP="0094053F">
      <w:pPr>
        <w:pStyle w:val="DYPtekstgwny"/>
        <w:ind w:firstLine="708"/>
        <w:jc w:val="center"/>
        <w:rPr>
          <w:b/>
          <w:i/>
          <w:lang w:val="pl-PL"/>
        </w:rPr>
      </w:pPr>
      <w:r w:rsidRPr="00E7071D">
        <w:rPr>
          <w:rFonts w:ascii="Cambria Math" w:hAnsi="Cambria Math" w:cs="Cambria Math"/>
          <w:lang w:val="pl-PL"/>
        </w:rPr>
        <w:t>∀</w:t>
      </w:r>
      <w:r w:rsidRPr="00E7071D">
        <w:rPr>
          <w:b/>
          <w:i/>
          <w:lang w:val="pl-PL"/>
        </w:rPr>
        <w:t>y</w:t>
      </w:r>
      <w:r w:rsidRPr="00E7071D">
        <w:rPr>
          <w:b/>
          <w:lang w:val="pl-PL"/>
        </w:rPr>
        <w:t xml:space="preserve"> </w:t>
      </w:r>
      <w:r w:rsidRPr="00E7071D">
        <w:rPr>
          <w:rFonts w:ascii="Cambria Math" w:hAnsi="Cambria Math" w:cs="Cambria Math"/>
          <w:lang w:val="pl-PL"/>
        </w:rPr>
        <w:t>∈</w:t>
      </w:r>
      <w:r w:rsidRPr="00E7071D">
        <w:rPr>
          <w:b/>
          <w:lang w:val="pl-PL"/>
        </w:rPr>
        <w:t xml:space="preserve"> </w:t>
      </w:r>
      <w:r w:rsidRPr="00E7071D">
        <w:rPr>
          <w:b/>
          <w:i/>
          <w:lang w:val="pl-PL"/>
        </w:rPr>
        <w:t>X</w:t>
      </w:r>
      <w:r w:rsidRPr="00E7071D">
        <w:rPr>
          <w:b/>
          <w:lang w:val="pl-PL"/>
        </w:rPr>
        <w:t xml:space="preserve"> : </w:t>
      </w:r>
      <w:r w:rsidRPr="00E7071D">
        <w:rPr>
          <w:b/>
          <w:i/>
          <w:lang w:val="pl-PL"/>
        </w:rPr>
        <w:t>f(x)</w:t>
      </w:r>
      <w:r w:rsidRPr="00E7071D">
        <w:rPr>
          <w:b/>
          <w:lang w:val="pl-PL"/>
        </w:rPr>
        <w:t xml:space="preserve"> ≤ </w:t>
      </w:r>
      <w:r w:rsidRPr="00E7071D">
        <w:rPr>
          <w:b/>
          <w:i/>
          <w:lang w:val="pl-PL"/>
        </w:rPr>
        <w:t>f(y)</w:t>
      </w:r>
    </w:p>
    <w:p w:rsidR="0094053F" w:rsidRPr="00E7071D" w:rsidRDefault="0094053F" w:rsidP="0094053F">
      <w:pPr>
        <w:pStyle w:val="DYPtekstgwny"/>
        <w:ind w:firstLine="708"/>
        <w:jc w:val="center"/>
        <w:rPr>
          <w:b/>
          <w:i/>
          <w:lang w:val="pl-PL"/>
        </w:rPr>
      </w:pPr>
    </w:p>
    <w:p w:rsidR="0094053F" w:rsidRDefault="0094053F" w:rsidP="0094053F">
      <w:pPr>
        <w:pStyle w:val="DYPtekstgwny"/>
        <w:ind w:firstLine="708"/>
        <w:rPr>
          <w:lang w:val="pl-PL"/>
        </w:rPr>
      </w:pPr>
      <w:r w:rsidRPr="0094053F">
        <w:rPr>
          <w:lang w:val="pl-PL"/>
        </w:rPr>
        <w:t xml:space="preserve">Takie rozwiązanie </w:t>
      </w:r>
      <w:r w:rsidRPr="00BB76E1">
        <w:rPr>
          <w:b/>
          <w:i/>
          <w:lang w:val="pl-PL"/>
        </w:rPr>
        <w:t>x</w:t>
      </w:r>
      <w:r w:rsidRPr="0094053F">
        <w:rPr>
          <w:lang w:val="pl-PL"/>
        </w:rPr>
        <w:t xml:space="preserve"> jest nazywane minimum globalnym dla</w:t>
      </w:r>
      <w:r>
        <w:rPr>
          <w:lang w:val="pl-PL"/>
        </w:rPr>
        <w:t xml:space="preserve"> funkcji </w:t>
      </w:r>
      <w:r w:rsidRPr="00BB76E1">
        <w:rPr>
          <w:b/>
          <w:i/>
          <w:lang w:val="pl-PL"/>
        </w:rPr>
        <w:t>f</w:t>
      </w:r>
      <w:r w:rsidR="00BB76E1" w:rsidRPr="00BB76E1">
        <w:rPr>
          <w:b/>
          <w:i/>
          <w:lang w:val="pl-PL"/>
        </w:rPr>
        <w:t>.</w:t>
      </w:r>
      <w:r w:rsidR="00BB76E1">
        <w:rPr>
          <w:b/>
          <w:i/>
          <w:lang w:val="pl-PL"/>
        </w:rPr>
        <w:t xml:space="preserve"> </w:t>
      </w:r>
      <w:r w:rsidR="00BB76E1">
        <w:rPr>
          <w:lang w:val="pl-PL"/>
        </w:rPr>
        <w:t>Jednak nie możemy określić czy żeczywiście jest to minimum globalne dlatego też rozwiązania z wystarczająco dobrymi wynikami są określane jako możliwe do zaakceptowania.</w:t>
      </w:r>
    </w:p>
    <w:p w:rsidR="00E03DE8" w:rsidRPr="00E03DE8" w:rsidRDefault="00644C91" w:rsidP="00644C91">
      <w:pPr>
        <w:pStyle w:val="DYPtekstgwny"/>
        <w:ind w:firstLine="708"/>
        <w:rPr>
          <w:lang w:val="pl-PL"/>
        </w:rPr>
      </w:pPr>
      <w:r>
        <w:rPr>
          <w:lang w:val="pl-PL"/>
        </w:rPr>
        <w:t xml:space="preserve">Proces optymalizowania posiada także kilka problemów. Pierwszym z nich jest charakter zadania optymalizacyjnego, a mianowicie to, że może ono posiadać kilka optimum lokalnych, w których może zostać uwięzione nasze rozwiązanie. Mogą występować także przypadki w których kandydaci rozwiązania będą dawali różne wyniki za każdym razem. Kolejnym problemem w optymalizowaniu jest wiedza lub też niewiedza na temat problemu. </w:t>
      </w:r>
      <w:r>
        <w:rPr>
          <w:lang w:val="pl-PL"/>
        </w:rPr>
        <w:lastRenderedPageBreak/>
        <w:t xml:space="preserve">Jeżeli wiemy bardzo mało na temat tego co chemy zoptymalizować to nasze wyniki będą prawidłowe tylko dla </w:t>
      </w:r>
      <w:r w:rsidR="001A4700">
        <w:rPr>
          <w:lang w:val="pl-PL"/>
        </w:rPr>
        <w:t>pewnej klasy problemów.</w:t>
      </w:r>
    </w:p>
    <w:p w:rsidR="003F33A2" w:rsidRPr="00705CE4" w:rsidRDefault="00023D8C" w:rsidP="00A26090">
      <w:pPr>
        <w:pStyle w:val="DYPnazwapodrozdziau"/>
      </w:pPr>
      <w:r>
        <w:t>Algorytm genetyczny</w:t>
      </w:r>
    </w:p>
    <w:p w:rsidR="00F47A63" w:rsidRPr="00705CE4" w:rsidRDefault="00F47A63" w:rsidP="00F47A63">
      <w:pPr>
        <w:pStyle w:val="DYPtekstgwny"/>
        <w:rPr>
          <w:lang w:val="pl-PL"/>
        </w:rPr>
      </w:pPr>
    </w:p>
    <w:p w:rsidR="00023D8C" w:rsidRDefault="00D83666" w:rsidP="00023D8C">
      <w:pPr>
        <w:pStyle w:val="DYPtekstgwny"/>
        <w:rPr>
          <w:lang w:val="pl-PL"/>
        </w:rPr>
      </w:pPr>
      <w:bookmarkStart w:id="1" w:name="_Ref278812068"/>
      <w:r w:rsidRPr="001E156A">
        <w:rPr>
          <w:b/>
          <w:lang w:val="pl-PL"/>
        </w:rPr>
        <w:t xml:space="preserve">      </w:t>
      </w:r>
      <w:bookmarkEnd w:id="1"/>
      <w:r w:rsidR="00023D8C">
        <w:rPr>
          <w:b/>
          <w:lang w:val="pl-PL"/>
        </w:rPr>
        <w:t>Algorytm genetyczny (ang. Genetic Algorithm, GA)</w:t>
      </w:r>
      <w:r w:rsidR="00712CDF" w:rsidRPr="001E156A">
        <w:rPr>
          <w:lang w:val="pl-PL"/>
        </w:rPr>
        <w:t xml:space="preserve"> –</w:t>
      </w:r>
      <w:r w:rsidR="00023D8C">
        <w:rPr>
          <w:lang w:val="pl-PL"/>
        </w:rPr>
        <w:t xml:space="preserve"> rodzaj algorytmu metaheurystycznego</w:t>
      </w:r>
      <w:r w:rsidR="00997AE7">
        <w:rPr>
          <w:lang w:val="pl-PL"/>
        </w:rPr>
        <w:t xml:space="preserve"> zaliczany do algorytmów ewolucyjnych. S</w:t>
      </w:r>
      <w:r w:rsidR="00023D8C">
        <w:rPr>
          <w:lang w:val="pl-PL"/>
        </w:rPr>
        <w:t>towrzony w latach 70 XX wieku, przypominający swojim działaniem proces ewolucji biologicznej. Twórcą algorytmu jest amerykański naukowiec John Henry Holland, który inspiracje do swojich prac czerpał właśnie z biologii.</w:t>
      </w:r>
    </w:p>
    <w:p w:rsidR="005E6048" w:rsidRDefault="005E6048" w:rsidP="00023D8C">
      <w:pPr>
        <w:pStyle w:val="DYPtekstgwny"/>
        <w:rPr>
          <w:lang w:val="pl-PL"/>
        </w:rPr>
      </w:pPr>
      <w:r>
        <w:rPr>
          <w:lang w:val="pl-PL"/>
        </w:rPr>
        <w:t>Zasada działania algorytmu:</w:t>
      </w:r>
    </w:p>
    <w:p w:rsidR="005E604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Problem definiuje środowisko.</w:t>
      </w:r>
    </w:p>
    <w:p w:rsidR="005E604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Środowiko zawiera pewną populację początkową (zbiór możliwych rozwiązań).</w:t>
      </w:r>
    </w:p>
    <w:p w:rsidR="005E604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Każdy z osobników populacji posiada pewien zbiór informacji, z którego składa się jego genotyp.</w:t>
      </w:r>
    </w:p>
    <w:p w:rsidR="005E604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Istnieje funkcja oceniająca, która ocenia każdego z osobników i pokazuje jak dobre jest rozwiązanie.</w:t>
      </w:r>
    </w:p>
    <w:p w:rsidR="005D4DD5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Najlepsi przedstawiciele generacji są wybierani do procesu reprodukcji.</w:t>
      </w:r>
    </w:p>
    <w:p w:rsidR="005D4DD5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Osobnicy są ze sobą lączeni poprzez proces krzyżowania.</w:t>
      </w:r>
    </w:p>
    <w:p w:rsidR="005D4DD5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Przeprowadzana jest mutacja.</w:t>
      </w:r>
    </w:p>
    <w:p w:rsidR="005D4DD5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W ten sposób powstaje pokolenie potomków.</w:t>
      </w:r>
    </w:p>
    <w:p w:rsidR="005D4DD5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Pokolenie przodków i potomków jest łączone w jedno według ocen z funkcji oceniającej. Najlepsi przeżywają, najsłabsi giną.</w:t>
      </w:r>
    </w:p>
    <w:p w:rsidR="005D4DD5" w:rsidRPr="00712CDF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>
        <w:rPr>
          <w:rStyle w:val="apple-style-span"/>
          <w:lang w:val="pl-PL"/>
        </w:rPr>
        <w:t>Proces jest powtarzany aż do momentu gdy zostanie osiągnięty potomek z najlepszą oceną lub przez wskazaną iloścć iteracji.</w:t>
      </w:r>
    </w:p>
    <w:p w:rsidR="00712CDF" w:rsidRPr="00A212BB" w:rsidRDefault="00712CDF" w:rsidP="00712CDF">
      <w:pPr>
        <w:pStyle w:val="DYPtekstgwny"/>
        <w:rPr>
          <w:rStyle w:val="apple-style-span"/>
          <w:lang w:val="pl-PL"/>
        </w:rPr>
      </w:pPr>
      <w:r w:rsidRPr="00712CDF">
        <w:rPr>
          <w:rStyle w:val="apple-style-span"/>
          <w:lang w:val="pl-PL"/>
        </w:rPr>
        <w:t>.</w:t>
      </w:r>
    </w:p>
    <w:p w:rsidR="00F47A63" w:rsidRPr="00705CE4" w:rsidRDefault="00997AE7" w:rsidP="00F47A63">
      <w:pPr>
        <w:pStyle w:val="DYPnazwapodrozdziau"/>
      </w:pPr>
      <w:r>
        <w:t>Ewolucja różniczkowa</w:t>
      </w:r>
    </w:p>
    <w:p w:rsidR="00F47A63" w:rsidRPr="00023D8C" w:rsidRDefault="00F47A63" w:rsidP="00653DF0">
      <w:pPr>
        <w:pStyle w:val="DYPtekstgwny"/>
        <w:rPr>
          <w:lang w:val="pl-PL"/>
        </w:rPr>
      </w:pPr>
    </w:p>
    <w:p w:rsidR="007F3812" w:rsidRDefault="00997AE7" w:rsidP="007F3812">
      <w:pPr>
        <w:pStyle w:val="DYPtekstgwny"/>
        <w:rPr>
          <w:szCs w:val="24"/>
          <w:lang w:val="pl-PL"/>
        </w:rPr>
      </w:pPr>
      <w:r>
        <w:rPr>
          <w:b/>
          <w:szCs w:val="24"/>
          <w:lang w:val="pl-PL"/>
        </w:rPr>
        <w:t>Ewolucja różniczkowa</w:t>
      </w:r>
      <w:r>
        <w:rPr>
          <w:szCs w:val="24"/>
          <w:lang w:val="pl-PL"/>
        </w:rPr>
        <w:t xml:space="preserve"> </w:t>
      </w:r>
      <w:r w:rsidRPr="00997AE7">
        <w:rPr>
          <w:b/>
          <w:szCs w:val="24"/>
          <w:lang w:val="pl-PL"/>
        </w:rPr>
        <w:t xml:space="preserve">(ang. </w:t>
      </w:r>
      <w:r w:rsidRPr="007F3812">
        <w:rPr>
          <w:b/>
          <w:szCs w:val="24"/>
          <w:lang w:val="pl-PL"/>
        </w:rPr>
        <w:t>Differential Evolution, (DE)</w:t>
      </w:r>
      <w:r w:rsidR="00653DF0" w:rsidRPr="007F3812">
        <w:rPr>
          <w:b/>
          <w:szCs w:val="24"/>
          <w:lang w:val="pl-PL"/>
        </w:rPr>
        <w:t>)</w:t>
      </w:r>
      <w:r w:rsidRPr="007F3812">
        <w:rPr>
          <w:szCs w:val="24"/>
          <w:lang w:val="pl-PL"/>
        </w:rPr>
        <w:t xml:space="preserve"> – kolejny algorytm ewolucyjn</w:t>
      </w:r>
      <w:r w:rsidR="00527996" w:rsidRPr="007F3812">
        <w:rPr>
          <w:szCs w:val="24"/>
          <w:lang w:val="pl-PL"/>
        </w:rPr>
        <w:t>y</w:t>
      </w:r>
      <w:r w:rsidR="007F3812" w:rsidRPr="007F3812">
        <w:rPr>
          <w:szCs w:val="24"/>
          <w:lang w:val="pl-PL"/>
        </w:rPr>
        <w:t xml:space="preserve"> wprowadzony w roku 1996. </w:t>
      </w:r>
      <w:r w:rsidR="007F3812">
        <w:rPr>
          <w:szCs w:val="24"/>
          <w:lang w:val="pl-PL"/>
        </w:rPr>
        <w:t xml:space="preserve">Swoją podstawą przypomina algorytm genetyczny. Posiada takie elementy jak łączenie poprzez krzyżowanie, a także proces mutacji tak jak w przypadku GA. </w:t>
      </w:r>
    </w:p>
    <w:p w:rsidR="007F3812" w:rsidRDefault="007F3812" w:rsidP="007F3812">
      <w:pPr>
        <w:pStyle w:val="DYPtekstgwny"/>
        <w:rPr>
          <w:szCs w:val="24"/>
          <w:lang w:val="pl-PL"/>
        </w:rPr>
      </w:pPr>
      <w:r>
        <w:rPr>
          <w:szCs w:val="24"/>
          <w:lang w:val="pl-PL"/>
        </w:rPr>
        <w:t>Zasada działania algorytmu:</w:t>
      </w:r>
    </w:p>
    <w:p w:rsidR="007F3812" w:rsidRDefault="007F3812" w:rsidP="007F3812">
      <w:pPr>
        <w:pStyle w:val="DYPtekstgwny"/>
        <w:numPr>
          <w:ilvl w:val="0"/>
          <w:numId w:val="10"/>
        </w:numPr>
        <w:rPr>
          <w:szCs w:val="24"/>
          <w:lang w:val="pl-PL"/>
        </w:rPr>
      </w:pPr>
      <w:r>
        <w:rPr>
          <w:szCs w:val="24"/>
          <w:lang w:val="pl-PL"/>
        </w:rPr>
        <w:t>Problem definiuje środowisko.</w:t>
      </w:r>
    </w:p>
    <w:p w:rsidR="007F3812" w:rsidRDefault="007F3812" w:rsidP="007F3812">
      <w:pPr>
        <w:pStyle w:val="DYPtekstgwny"/>
        <w:numPr>
          <w:ilvl w:val="0"/>
          <w:numId w:val="10"/>
        </w:numPr>
        <w:rPr>
          <w:szCs w:val="24"/>
          <w:lang w:val="pl-PL"/>
        </w:rPr>
      </w:pPr>
      <w:r>
        <w:rPr>
          <w:szCs w:val="24"/>
          <w:lang w:val="pl-PL"/>
        </w:rPr>
        <w:t>Problem zawiera pewną populację początkową (zbiór możliwych rozwiązań).</w:t>
      </w:r>
    </w:p>
    <w:p w:rsidR="007F3812" w:rsidRDefault="007F3812" w:rsidP="007F3812">
      <w:pPr>
        <w:pStyle w:val="DYPtekstgwny"/>
        <w:numPr>
          <w:ilvl w:val="0"/>
          <w:numId w:val="10"/>
        </w:numPr>
        <w:rPr>
          <w:szCs w:val="24"/>
          <w:lang w:val="pl-PL"/>
        </w:rPr>
      </w:pPr>
      <w:r>
        <w:rPr>
          <w:szCs w:val="24"/>
          <w:lang w:val="pl-PL"/>
        </w:rPr>
        <w:t>Dla każdego osobnika</w:t>
      </w:r>
      <w:r w:rsidR="00F517EE">
        <w:rPr>
          <w:szCs w:val="24"/>
          <w:lang w:val="pl-PL"/>
        </w:rPr>
        <w:t xml:space="preserve"> </w:t>
      </w:r>
      <w:r w:rsidR="00F517EE" w:rsidRPr="00F517EE">
        <w:rPr>
          <w:i/>
          <w:szCs w:val="24"/>
          <w:lang w:val="pl-PL"/>
        </w:rPr>
        <w:t>I</w:t>
      </w:r>
      <w:r>
        <w:rPr>
          <w:szCs w:val="24"/>
          <w:lang w:val="pl-PL"/>
        </w:rPr>
        <w:t xml:space="preserve"> z populacji są wybierani 3 różni od siebie osobnicy </w:t>
      </w:r>
      <w:r w:rsidRPr="00F517EE">
        <w:rPr>
          <w:i/>
          <w:szCs w:val="24"/>
          <w:lang w:val="pl-PL"/>
        </w:rPr>
        <w:t>A, B, C</w:t>
      </w:r>
      <w:r>
        <w:rPr>
          <w:szCs w:val="24"/>
          <w:lang w:val="pl-PL"/>
        </w:rPr>
        <w:t xml:space="preserve"> z tej samej populacji.</w:t>
      </w:r>
    </w:p>
    <w:p w:rsidR="007F3812" w:rsidRPr="00F517EE" w:rsidRDefault="007F3812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>
        <w:rPr>
          <w:szCs w:val="24"/>
          <w:lang w:val="pl-PL"/>
        </w:rPr>
        <w:lastRenderedPageBreak/>
        <w:t>Stosowany jest wzór do</w:t>
      </w:r>
      <w:r w:rsidR="00F517EE">
        <w:rPr>
          <w:szCs w:val="24"/>
          <w:lang w:val="pl-PL"/>
        </w:rPr>
        <w:t xml:space="preserve"> stworzenia nowego osbnika „dawcy” </w:t>
      </w:r>
      <w:r w:rsidR="00F517EE">
        <w:rPr>
          <w:i/>
          <w:szCs w:val="24"/>
          <w:lang w:val="pl-PL"/>
        </w:rPr>
        <w:t xml:space="preserve">D </w:t>
      </w:r>
      <w:r w:rsidR="00F517EE" w:rsidRPr="00F517EE">
        <w:rPr>
          <w:i/>
          <w:szCs w:val="24"/>
          <w:lang w:val="pl-PL"/>
        </w:rPr>
        <w:t>= A + F(B – C)</w:t>
      </w:r>
    </w:p>
    <w:p w:rsidR="00F517EE" w:rsidRPr="00F517EE" w:rsidRDefault="00F517EE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>
        <w:rPr>
          <w:szCs w:val="24"/>
          <w:lang w:val="pl-PL"/>
        </w:rPr>
        <w:t xml:space="preserve">Za pomocą metody mutacji „dawca” jest łączony z osobnikiem </w:t>
      </w:r>
      <w:r w:rsidRPr="00F517EE">
        <w:rPr>
          <w:i/>
          <w:szCs w:val="24"/>
          <w:lang w:val="pl-PL"/>
        </w:rPr>
        <w:t>I</w:t>
      </w:r>
      <w:r>
        <w:rPr>
          <w:szCs w:val="24"/>
          <w:lang w:val="pl-PL"/>
        </w:rPr>
        <w:t>.</w:t>
      </w:r>
    </w:p>
    <w:p w:rsidR="00F517EE" w:rsidRPr="00F517EE" w:rsidRDefault="00F517EE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>
        <w:rPr>
          <w:szCs w:val="24"/>
          <w:lang w:val="pl-PL"/>
        </w:rPr>
        <w:t>Nowo powstały osobnik jest poddawany ocenie</w:t>
      </w:r>
    </w:p>
    <w:p w:rsidR="00F517EE" w:rsidRPr="00F517EE" w:rsidRDefault="00F517EE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>
        <w:rPr>
          <w:szCs w:val="24"/>
          <w:lang w:val="pl-PL"/>
        </w:rPr>
        <w:t>Jeżeli wynik nowego osobnika jest lepszy niż wynik początkowego osbnika I, osobnik I jest zamieniany na osbnika nowopowstałego.</w:t>
      </w:r>
    </w:p>
    <w:p w:rsidR="00F517EE" w:rsidRPr="00F517EE" w:rsidRDefault="00F517EE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>
        <w:rPr>
          <w:rStyle w:val="apple-style-span"/>
          <w:lang w:val="pl-PL"/>
        </w:rPr>
        <w:t>Proces jest powtarzany aż do momentu gdy zostanie osiągnięty potomek z najlepszą oceną lub przez wskazaną iloścć iteracji.</w:t>
      </w:r>
    </w:p>
    <w:p w:rsidR="000136EA" w:rsidRPr="00653DF0" w:rsidRDefault="00653DF0" w:rsidP="00653DF0">
      <w:pPr>
        <w:pStyle w:val="DYPtekstgwny"/>
        <w:rPr>
          <w:rStyle w:val="apple-style-span"/>
          <w:szCs w:val="13"/>
          <w:lang w:val="lt-LT"/>
        </w:rPr>
      </w:pPr>
      <w:r w:rsidRPr="001E156A">
        <w:rPr>
          <w:szCs w:val="24"/>
          <w:lang w:val="pl-PL"/>
        </w:rPr>
        <w:t>.</w:t>
      </w:r>
    </w:p>
    <w:p w:rsidR="000136EA" w:rsidRDefault="000136EA">
      <w:pPr>
        <w:spacing w:after="200" w:line="276" w:lineRule="auto"/>
        <w:rPr>
          <w:rStyle w:val="apple-style-span"/>
          <w:szCs w:val="13"/>
          <w:lang w:val="pl-PL"/>
        </w:rPr>
      </w:pPr>
    </w:p>
    <w:p w:rsidR="000136EA" w:rsidRDefault="000136EA">
      <w:pPr>
        <w:spacing w:after="200" w:line="276" w:lineRule="auto"/>
        <w:rPr>
          <w:rStyle w:val="apple-style-span"/>
          <w:szCs w:val="13"/>
          <w:lang w:val="pl-PL"/>
        </w:rPr>
      </w:pPr>
    </w:p>
    <w:p w:rsidR="00653DF0" w:rsidRPr="00705CE4" w:rsidRDefault="00F517EE" w:rsidP="00653DF0">
      <w:pPr>
        <w:pStyle w:val="DYPnazwapodrozdziau"/>
      </w:pPr>
      <w:r>
        <w:t>Optymalizacja Roju Cząstek</w:t>
      </w:r>
    </w:p>
    <w:p w:rsidR="00653DF0" w:rsidRPr="00705CE4" w:rsidRDefault="00653DF0" w:rsidP="00653DF0">
      <w:pPr>
        <w:pStyle w:val="DYPtekstgwny"/>
      </w:pPr>
    </w:p>
    <w:p w:rsidR="00F517EE" w:rsidRPr="00653DF0" w:rsidRDefault="00F517EE" w:rsidP="00F517EE">
      <w:pPr>
        <w:pStyle w:val="DYPtekstgwny"/>
        <w:rPr>
          <w:szCs w:val="24"/>
          <w:lang w:val="pl-PL"/>
        </w:rPr>
      </w:pPr>
      <w:r>
        <w:rPr>
          <w:b/>
          <w:szCs w:val="24"/>
          <w:lang w:val="pl-PL"/>
        </w:rPr>
        <w:t>Optymalizacja Roju Cząstek (ang. Particle Swarm Optimization (PSO))</w:t>
      </w:r>
      <w:r w:rsidR="002667E6">
        <w:rPr>
          <w:szCs w:val="24"/>
          <w:lang w:val="pl-PL"/>
        </w:rPr>
        <w:t xml:space="preserve"> algorytm służący  do optymalizacji problemów poprzez iteracyjne ulepszanie położenia kandydata. Nie jest to algorytm ewolucyjny jak poprzednie, ale był napisany jako reprezentacja  ruchu stada ptaków, a także ławicy ryb. Jego autorami są James Kennedy oraz Russell C. Eberhart. Algorytm również posiada populacje (rój) kandydatów na rozwiązanie (cząstek). Cząstki te poruszają się po przestr</w:t>
      </w:r>
      <w:r w:rsidR="00467682">
        <w:rPr>
          <w:szCs w:val="24"/>
          <w:lang w:val="pl-PL"/>
        </w:rPr>
        <w:t>z</w:t>
      </w:r>
      <w:r w:rsidR="002667E6">
        <w:rPr>
          <w:szCs w:val="24"/>
          <w:lang w:val="pl-PL"/>
        </w:rPr>
        <w:t xml:space="preserve">eni </w:t>
      </w:r>
      <w:r w:rsidR="00467682">
        <w:rPr>
          <w:szCs w:val="24"/>
          <w:lang w:val="pl-PL"/>
        </w:rPr>
        <w:t>rozwiązań zgodnie z prostymi równaniami. Ruchy cząstek są kierowane względem ich najlepszej (najbardziej optymalnej) pozycji w przestrzeni rozwiązań. Proces ten jest powtarzny aż do momentu gdy zostanie znalezione rozwiązanie lub przez zadaną ilość iteracji. Jednak algorytm PSO nie zapewnia, że znalezione rozwiązanie będzie rozwiązaniem satysfakcjonującym.</w:t>
      </w:r>
    </w:p>
    <w:p w:rsidR="00653DF0" w:rsidRPr="00653DF0" w:rsidRDefault="00653DF0" w:rsidP="00653DF0">
      <w:pPr>
        <w:pStyle w:val="DYPtekstgwny"/>
        <w:rPr>
          <w:rStyle w:val="apple-style-span"/>
          <w:szCs w:val="13"/>
          <w:lang w:val="lt-LT"/>
        </w:rPr>
      </w:pPr>
      <w:r w:rsidRPr="00653DF0">
        <w:rPr>
          <w:szCs w:val="24"/>
          <w:lang w:val="pl-PL"/>
        </w:rPr>
        <w:t>.</w:t>
      </w:r>
    </w:p>
    <w:p w:rsidR="000136EA" w:rsidRDefault="000136EA">
      <w:pPr>
        <w:spacing w:after="200" w:line="276" w:lineRule="auto"/>
        <w:rPr>
          <w:rStyle w:val="apple-style-span"/>
          <w:szCs w:val="13"/>
          <w:lang w:val="lt-LT"/>
        </w:rPr>
      </w:pPr>
    </w:p>
    <w:p w:rsidR="00653DF0" w:rsidRPr="00705CE4" w:rsidRDefault="00653DF0" w:rsidP="00653DF0">
      <w:pPr>
        <w:pStyle w:val="DYPnazwapodrozdziau"/>
      </w:pPr>
      <w:r>
        <w:t>PHP</w:t>
      </w:r>
    </w:p>
    <w:p w:rsidR="00653DF0" w:rsidRPr="002667E6" w:rsidRDefault="00653DF0" w:rsidP="00653DF0">
      <w:pPr>
        <w:pStyle w:val="DYPtekstgwny"/>
        <w:rPr>
          <w:lang w:val="pl-PL"/>
        </w:rPr>
      </w:pPr>
    </w:p>
    <w:p w:rsidR="00631273" w:rsidRPr="00631273" w:rsidRDefault="00631273" w:rsidP="00653DF0">
      <w:pPr>
        <w:pStyle w:val="DYPtekstgwny"/>
        <w:rPr>
          <w:rStyle w:val="apple-style-span"/>
          <w:szCs w:val="13"/>
          <w:lang w:val="pl-PL"/>
        </w:rPr>
      </w:pPr>
      <w:r w:rsidRPr="00631273">
        <w:rPr>
          <w:rStyle w:val="apple-style-span"/>
          <w:szCs w:val="13"/>
          <w:lang w:val="pl-PL"/>
        </w:rPr>
        <w:t>.</w:t>
      </w:r>
    </w:p>
    <w:p w:rsidR="00631273" w:rsidRPr="00705CE4" w:rsidRDefault="00631273" w:rsidP="00631273">
      <w:pPr>
        <w:pStyle w:val="DYPnazwapodrozdziau"/>
      </w:pPr>
      <w:r>
        <w:t>MySQL</w:t>
      </w:r>
    </w:p>
    <w:p w:rsidR="00631273" w:rsidRPr="00705CE4" w:rsidRDefault="00631273" w:rsidP="00631273">
      <w:pPr>
        <w:pStyle w:val="DYPtekstgwny"/>
      </w:pPr>
    </w:p>
    <w:p w:rsidR="00631273" w:rsidRDefault="00631273" w:rsidP="00631273">
      <w:pPr>
        <w:pStyle w:val="DYPtekstgwny"/>
        <w:rPr>
          <w:szCs w:val="24"/>
          <w:lang w:val="pl-PL"/>
        </w:rPr>
      </w:pPr>
      <w:r w:rsidRPr="00631273">
        <w:rPr>
          <w:szCs w:val="24"/>
          <w:lang w:val="pl-PL"/>
        </w:rPr>
        <w:t>.</w:t>
      </w:r>
      <w:r w:rsidR="00E10FE1">
        <w:rPr>
          <w:rStyle w:val="a6"/>
          <w:szCs w:val="24"/>
          <w:lang w:val="pl-PL"/>
        </w:rPr>
        <w:footnoteReference w:id="1"/>
      </w:r>
    </w:p>
    <w:p w:rsidR="00467682" w:rsidRDefault="00467682" w:rsidP="00631273">
      <w:pPr>
        <w:pStyle w:val="DYPtekstgwny"/>
        <w:rPr>
          <w:szCs w:val="24"/>
          <w:lang w:val="pl-PL"/>
        </w:rPr>
      </w:pPr>
    </w:p>
    <w:p w:rsidR="00467682" w:rsidRDefault="00467682" w:rsidP="00631273">
      <w:pPr>
        <w:pStyle w:val="DYPtekstgwny"/>
        <w:rPr>
          <w:szCs w:val="24"/>
          <w:lang w:val="pl-PL"/>
        </w:rPr>
      </w:pPr>
    </w:p>
    <w:p w:rsidR="00467682" w:rsidRDefault="00467682" w:rsidP="00631273">
      <w:pPr>
        <w:pStyle w:val="DYPtekstgwny"/>
        <w:rPr>
          <w:szCs w:val="24"/>
          <w:lang w:val="pl-PL"/>
        </w:rPr>
      </w:pPr>
    </w:p>
    <w:p w:rsidR="00467682" w:rsidRDefault="00467682" w:rsidP="00631273">
      <w:pPr>
        <w:pStyle w:val="DYPtekstgwny"/>
        <w:rPr>
          <w:szCs w:val="24"/>
          <w:lang w:val="pl-PL"/>
        </w:rPr>
      </w:pPr>
    </w:p>
    <w:p w:rsidR="00F47A63" w:rsidRPr="00705CE4" w:rsidRDefault="00C46BDF" w:rsidP="00F47A63">
      <w:pPr>
        <w:pStyle w:val="DYPnazwarodziauROZDZIAX"/>
        <w:rPr>
          <w:lang w:val="pl-PL"/>
        </w:rPr>
      </w:pPr>
      <w:r>
        <w:rPr>
          <w:lang w:val="pl-PL"/>
        </w:rPr>
        <w:lastRenderedPageBreak/>
        <w:t xml:space="preserve">PROCes </w:t>
      </w:r>
      <w:r w:rsidR="00467682">
        <w:rPr>
          <w:lang w:val="pl-PL"/>
        </w:rPr>
        <w:t>Programowania</w:t>
      </w:r>
    </w:p>
    <w:p w:rsidR="00F47A63" w:rsidRPr="00705CE4" w:rsidRDefault="00F47A63" w:rsidP="00F47A63">
      <w:pPr>
        <w:pStyle w:val="DYPtekstgwny"/>
        <w:rPr>
          <w:lang w:val="pl-PL"/>
        </w:rPr>
      </w:pPr>
    </w:p>
    <w:p w:rsidR="00F47A63" w:rsidRPr="00705CE4" w:rsidRDefault="00F47A63" w:rsidP="00F47A63">
      <w:pPr>
        <w:pStyle w:val="DYPtekstgwny"/>
        <w:rPr>
          <w:lang w:val="pl-PL"/>
        </w:rPr>
      </w:pPr>
    </w:p>
    <w:p w:rsidR="00F47A63" w:rsidRPr="00705CE4" w:rsidRDefault="00467682" w:rsidP="000C7995">
      <w:pPr>
        <w:pStyle w:val="DYPnazwapodrozdziau"/>
      </w:pPr>
      <w:r>
        <w:t>Problematyka</w:t>
      </w:r>
    </w:p>
    <w:p w:rsidR="009F610B" w:rsidRPr="00705CE4" w:rsidRDefault="009F610B" w:rsidP="00F47A63">
      <w:pPr>
        <w:pStyle w:val="DYPtekstgwny"/>
        <w:rPr>
          <w:lang w:val="pl-PL"/>
        </w:rPr>
      </w:pPr>
    </w:p>
    <w:p w:rsidR="00361D2B" w:rsidRDefault="005A53A7" w:rsidP="004E3633">
      <w:pPr>
        <w:pStyle w:val="DYPtekstgwny"/>
        <w:rPr>
          <w:lang w:val="pl-PL"/>
        </w:rPr>
      </w:pPr>
      <w:r>
        <w:rPr>
          <w:lang w:val="pl-PL"/>
        </w:rPr>
        <w:t>Problemem wybranym do optymalizacji jest porblem przewidywania wyników</w:t>
      </w:r>
      <w:r w:rsidR="00A707D1">
        <w:rPr>
          <w:lang w:val="pl-PL"/>
        </w:rPr>
        <w:t>.</w:t>
      </w:r>
      <w:r>
        <w:rPr>
          <w:lang w:val="pl-PL"/>
        </w:rPr>
        <w:t xml:space="preserve"> Posiadając wektory </w:t>
      </w:r>
      <w:r w:rsidRPr="005A53A7">
        <w:rPr>
          <w:b/>
          <w:i/>
          <w:lang w:val="pl-PL"/>
        </w:rPr>
        <w:t>v</w:t>
      </w:r>
      <w:r w:rsidRPr="005A53A7">
        <w:rPr>
          <w:b/>
          <w:i/>
          <w:vertAlign w:val="subscript"/>
          <w:lang w:val="pl-PL"/>
        </w:rPr>
        <w:t>1</w:t>
      </w:r>
      <w:r w:rsidRPr="005A53A7">
        <w:rPr>
          <w:b/>
          <w:i/>
          <w:lang w:val="pl-PL"/>
        </w:rPr>
        <w:t>, v</w:t>
      </w:r>
      <w:r w:rsidRPr="005A53A7">
        <w:rPr>
          <w:b/>
          <w:i/>
          <w:vertAlign w:val="subscript"/>
          <w:lang w:val="pl-PL"/>
        </w:rPr>
        <w:t>2</w:t>
      </w:r>
      <w:r w:rsidRPr="005A53A7">
        <w:rPr>
          <w:b/>
          <w:i/>
          <w:lang w:val="pl-PL"/>
        </w:rPr>
        <w:t>, v</w:t>
      </w:r>
      <w:r w:rsidRPr="005A53A7">
        <w:rPr>
          <w:b/>
          <w:i/>
          <w:vertAlign w:val="subscript"/>
          <w:lang w:val="pl-PL"/>
        </w:rPr>
        <w:t>3</w:t>
      </w:r>
      <w:r w:rsidRPr="005A53A7">
        <w:rPr>
          <w:b/>
          <w:i/>
          <w:lang w:val="pl-PL"/>
        </w:rPr>
        <w:t>, ..... v</w:t>
      </w:r>
      <w:r w:rsidRPr="005A53A7">
        <w:rPr>
          <w:b/>
          <w:i/>
          <w:vertAlign w:val="subscript"/>
          <w:lang w:val="pl-PL"/>
        </w:rPr>
        <w:t>n-1</w:t>
      </w:r>
      <w:r w:rsidRPr="005A53A7">
        <w:rPr>
          <w:b/>
          <w:i/>
          <w:lang w:val="pl-PL"/>
        </w:rPr>
        <w:t>, v</w:t>
      </w:r>
      <w:r w:rsidRPr="005A53A7">
        <w:rPr>
          <w:b/>
          <w:i/>
          <w:vertAlign w:val="subscript"/>
          <w:lang w:val="pl-PL"/>
        </w:rPr>
        <w:t>n</w:t>
      </w:r>
      <w:r>
        <w:rPr>
          <w:lang w:val="pl-PL"/>
        </w:rPr>
        <w:t xml:space="preserve">  o rozmiarze </w:t>
      </w:r>
      <w:r w:rsidRPr="005A53A7">
        <w:rPr>
          <w:b/>
          <w:i/>
          <w:lang w:val="pl-PL"/>
        </w:rPr>
        <w:t>N</w:t>
      </w:r>
      <w:r>
        <w:rPr>
          <w:lang w:val="pl-PL"/>
        </w:rPr>
        <w:t xml:space="preserve"> i przemnażając wektor </w:t>
      </w:r>
      <w:r w:rsidRPr="005A53A7">
        <w:rPr>
          <w:b/>
          <w:i/>
          <w:lang w:val="pl-PL"/>
        </w:rPr>
        <w:t>v</w:t>
      </w:r>
      <w:r w:rsidRPr="005A53A7">
        <w:rPr>
          <w:b/>
          <w:i/>
          <w:vertAlign w:val="subscript"/>
          <w:lang w:val="pl-PL"/>
        </w:rPr>
        <w:t>i</w:t>
      </w:r>
      <w:r>
        <w:rPr>
          <w:lang w:val="pl-PL"/>
        </w:rPr>
        <w:t xml:space="preserve"> przez macierz wag o rozmiarach </w:t>
      </w:r>
      <w:r w:rsidRPr="005A53A7">
        <w:rPr>
          <w:b/>
          <w:i/>
          <w:lang w:val="pl-PL"/>
        </w:rPr>
        <w:t>N</w:t>
      </w:r>
      <w:r w:rsidRPr="005A53A7">
        <w:rPr>
          <w:i/>
          <w:lang w:val="pl-PL"/>
        </w:rPr>
        <w:t>x</w:t>
      </w:r>
      <w:r w:rsidRPr="005A53A7">
        <w:rPr>
          <w:b/>
          <w:i/>
          <w:lang w:val="pl-PL"/>
        </w:rPr>
        <w:t>N</w:t>
      </w:r>
      <w:r>
        <w:rPr>
          <w:lang w:val="pl-PL"/>
        </w:rPr>
        <w:t xml:space="preserve"> powinniśmy otrzymać wektor jak najbardziej podobny do </w:t>
      </w:r>
      <w:r w:rsidRPr="005A53A7">
        <w:rPr>
          <w:b/>
          <w:i/>
          <w:lang w:val="pl-PL"/>
        </w:rPr>
        <w:t>v</w:t>
      </w:r>
      <w:r w:rsidRPr="005A53A7">
        <w:rPr>
          <w:b/>
          <w:i/>
          <w:vertAlign w:val="subscript"/>
          <w:lang w:val="pl-PL"/>
        </w:rPr>
        <w:t>i+1</w:t>
      </w:r>
      <w:r>
        <w:rPr>
          <w:lang w:val="pl-PL"/>
        </w:rPr>
        <w:t xml:space="preserve">. Po przeprowadzeniu optymalizacji i przemnożeniu wektora </w:t>
      </w:r>
      <w:r w:rsidRPr="005A53A7">
        <w:rPr>
          <w:b/>
          <w:i/>
          <w:lang w:val="pl-PL"/>
        </w:rPr>
        <w:t>v</w:t>
      </w:r>
      <w:r w:rsidRPr="005A53A7">
        <w:rPr>
          <w:b/>
          <w:i/>
          <w:vertAlign w:val="subscript"/>
          <w:lang w:val="pl-PL"/>
        </w:rPr>
        <w:t>n</w:t>
      </w:r>
      <w:r>
        <w:rPr>
          <w:lang w:val="pl-PL"/>
        </w:rPr>
        <w:t xml:space="preserve"> przez macierz otrzymamy wektor </w:t>
      </w:r>
      <w:r w:rsidRPr="005A53A7">
        <w:rPr>
          <w:b/>
          <w:lang w:val="pl-PL"/>
        </w:rPr>
        <w:t>v</w:t>
      </w:r>
      <w:r w:rsidRPr="005A53A7">
        <w:rPr>
          <w:b/>
          <w:vertAlign w:val="subscript"/>
          <w:lang w:val="pl-PL"/>
        </w:rPr>
        <w:t>n+1</w:t>
      </w:r>
      <w:r w:rsidR="009A693E">
        <w:rPr>
          <w:b/>
          <w:vertAlign w:val="subscript"/>
          <w:lang w:val="pl-PL"/>
        </w:rPr>
        <w:t xml:space="preserve"> </w:t>
      </w:r>
      <w:r w:rsidR="009A693E" w:rsidRPr="009A693E">
        <w:rPr>
          <w:lang w:val="pl-PL"/>
        </w:rPr>
        <w:t>cz</w:t>
      </w:r>
      <w:r w:rsidR="009A693E">
        <w:rPr>
          <w:lang w:val="pl-PL"/>
        </w:rPr>
        <w:t>yli nasz wektor przewidywalny.</w:t>
      </w:r>
    </w:p>
    <w:p w:rsidR="009A693E" w:rsidRPr="009A693E" w:rsidRDefault="009A693E" w:rsidP="004E3633">
      <w:pPr>
        <w:pStyle w:val="DYPtekstgwny"/>
        <w:rPr>
          <w:lang w:val="pl-PL"/>
        </w:rPr>
      </w:pPr>
    </w:p>
    <w:p w:rsidR="00C866DB" w:rsidRDefault="009A693E" w:rsidP="00C866DB">
      <w:pPr>
        <w:pStyle w:val="DYPnazwapodrozdziau"/>
      </w:pPr>
      <w:r>
        <w:t>Język programowania</w:t>
      </w:r>
    </w:p>
    <w:p w:rsidR="00C866DB" w:rsidRDefault="00C866DB" w:rsidP="00C866DB">
      <w:pPr>
        <w:pStyle w:val="DYPnazwapodrozdziau"/>
        <w:numPr>
          <w:ilvl w:val="0"/>
          <w:numId w:val="0"/>
        </w:numPr>
        <w:jc w:val="left"/>
      </w:pPr>
    </w:p>
    <w:p w:rsidR="00812572" w:rsidRPr="00A67DF9" w:rsidRDefault="009A693E" w:rsidP="00A67DF9">
      <w:pPr>
        <w:pStyle w:val="DYPtekstgwny"/>
        <w:ind w:firstLine="360"/>
        <w:rPr>
          <w:lang w:val="pl-PL"/>
        </w:rPr>
      </w:pPr>
      <w:r>
        <w:rPr>
          <w:lang w:val="pl-PL"/>
        </w:rPr>
        <w:t>Do realizacji zagadnień wybrany został język programowania Python w wersji 3.4. Python jest językiem bardzo elastycznym, prostym w użytku. Posiada szerokie spektrum przeróżnych bibliotek przydatnych w programowaniu sztucznej inteligencji.</w:t>
      </w:r>
    </w:p>
    <w:p w:rsidR="00A67DF9" w:rsidRDefault="00A67DF9" w:rsidP="00A67DF9">
      <w:pPr>
        <w:pStyle w:val="DYPtekstgwny"/>
        <w:ind w:firstLine="0"/>
        <w:rPr>
          <w:lang w:val="pl-PL"/>
        </w:rPr>
      </w:pPr>
      <w:r>
        <w:rPr>
          <w:lang w:val="pl-PL"/>
        </w:rPr>
        <w:t xml:space="preserve"> </w:t>
      </w:r>
    </w:p>
    <w:p w:rsidR="00F47A63" w:rsidRPr="00705CE4" w:rsidRDefault="00E7071D" w:rsidP="00F47A63">
      <w:pPr>
        <w:pStyle w:val="DYPnazwapodrozdziau"/>
      </w:pPr>
      <w:r>
        <w:t>Wspólne cechy algorytmów</w:t>
      </w:r>
    </w:p>
    <w:p w:rsidR="00E7071D" w:rsidRDefault="00E7071D" w:rsidP="00E7071D">
      <w:pPr>
        <w:pStyle w:val="af1"/>
        <w:spacing w:line="360" w:lineRule="auto"/>
        <w:ind w:firstLine="360"/>
        <w:jc w:val="both"/>
      </w:pPr>
      <w:r>
        <w:t>Wszystkie oprogramowane algorytmy mają wspólne cechy takie jak np:</w:t>
      </w:r>
    </w:p>
    <w:p w:rsidR="00E7071D" w:rsidRDefault="00E7071D" w:rsidP="00E7071D">
      <w:pPr>
        <w:pStyle w:val="af1"/>
        <w:numPr>
          <w:ilvl w:val="0"/>
          <w:numId w:val="11"/>
        </w:numPr>
        <w:spacing w:line="360" w:lineRule="auto"/>
        <w:jc w:val="both"/>
      </w:pPr>
      <w:r>
        <w:t>Zczytywanie danych treningowych oraz danych do testowania  z pliku csv</w:t>
      </w:r>
      <w:r w:rsidR="009222A7">
        <w:t>.</w:t>
      </w:r>
    </w:p>
    <w:p w:rsidR="00E7071D" w:rsidRDefault="00E7071D" w:rsidP="00E7071D">
      <w:pPr>
        <w:pStyle w:val="af1"/>
        <w:numPr>
          <w:ilvl w:val="0"/>
          <w:numId w:val="11"/>
        </w:numPr>
        <w:spacing w:line="360" w:lineRule="auto"/>
        <w:jc w:val="both"/>
      </w:pPr>
      <w:r>
        <w:t>Generowanie macierzy wag.</w:t>
      </w:r>
    </w:p>
    <w:p w:rsidR="00BA45EE" w:rsidRDefault="00BA45EE" w:rsidP="00E7071D">
      <w:pPr>
        <w:pStyle w:val="af1"/>
        <w:numPr>
          <w:ilvl w:val="0"/>
          <w:numId w:val="11"/>
        </w:numPr>
        <w:spacing w:line="360" w:lineRule="auto"/>
        <w:jc w:val="both"/>
      </w:pPr>
      <w:r>
        <w:t>Obliczanie wyjścia.</w:t>
      </w:r>
    </w:p>
    <w:p w:rsidR="00E7071D" w:rsidRDefault="00E7071D" w:rsidP="00E7071D">
      <w:pPr>
        <w:pStyle w:val="af1"/>
        <w:numPr>
          <w:ilvl w:val="0"/>
          <w:numId w:val="11"/>
        </w:numPr>
        <w:spacing w:line="360" w:lineRule="auto"/>
        <w:jc w:val="both"/>
      </w:pPr>
      <w:r>
        <w:t>Funkcja oceniająca</w:t>
      </w:r>
    </w:p>
    <w:p w:rsidR="00A34C03" w:rsidRDefault="00A34C03" w:rsidP="00E7071D">
      <w:pPr>
        <w:pStyle w:val="af1"/>
        <w:numPr>
          <w:ilvl w:val="0"/>
          <w:numId w:val="11"/>
        </w:numPr>
        <w:spacing w:line="360" w:lineRule="auto"/>
        <w:jc w:val="both"/>
      </w:pPr>
      <w:r>
        <w:t>Wyświetlanie wyników przy pomocy wykresu.</w:t>
      </w:r>
    </w:p>
    <w:p w:rsidR="00E7071D" w:rsidRDefault="00E7071D" w:rsidP="00E7071D">
      <w:pPr>
        <w:pStyle w:val="af1"/>
        <w:spacing w:line="360" w:lineRule="auto"/>
        <w:ind w:firstLine="360"/>
        <w:jc w:val="both"/>
      </w:pPr>
      <w:r>
        <w:t>W tym podrozdziale przyjżymy się tym funkcjom bliżej.</w:t>
      </w:r>
    </w:p>
    <w:p w:rsidR="00E7071D" w:rsidRDefault="00E7071D" w:rsidP="00E7071D">
      <w:pPr>
        <w:pStyle w:val="af1"/>
        <w:spacing w:line="360" w:lineRule="auto"/>
        <w:jc w:val="both"/>
        <w:rPr>
          <w:b/>
        </w:rPr>
      </w:pPr>
      <w:r w:rsidRPr="00E7071D">
        <w:rPr>
          <w:b/>
        </w:rPr>
        <w:t>Zczytywanie danych z pliku csv:</w:t>
      </w:r>
      <w:r>
        <w:rPr>
          <w:b/>
        </w:rPr>
        <w:tab/>
      </w:r>
    </w:p>
    <w:p w:rsidR="00A34C03" w:rsidRDefault="00A34C03" w:rsidP="00E7071D">
      <w:pPr>
        <w:pStyle w:val="af1"/>
        <w:spacing w:line="360" w:lineRule="auto"/>
        <w:jc w:val="both"/>
      </w:pPr>
      <w:r w:rsidRPr="00A34C03">
        <w:drawing>
          <wp:anchor distT="0" distB="0" distL="114300" distR="114300" simplePos="0" relativeHeight="251662336" behindDoc="1" locked="0" layoutInCell="1" allowOverlap="1" wp14:anchorId="3CCD0B6C" wp14:editId="213C1291">
            <wp:simplePos x="0" y="0"/>
            <wp:positionH relativeFrom="column">
              <wp:posOffset>8255</wp:posOffset>
            </wp:positionH>
            <wp:positionV relativeFrom="paragraph">
              <wp:posOffset>495935</wp:posOffset>
            </wp:positionV>
            <wp:extent cx="5759450" cy="593090"/>
            <wp:effectExtent l="0" t="0" r="0" b="0"/>
            <wp:wrapTight wrapText="bothSides">
              <wp:wrapPolygon edited="0">
                <wp:start x="0" y="0"/>
                <wp:lineTo x="0" y="20814"/>
                <wp:lineTo x="21505" y="20814"/>
                <wp:lineTo x="215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71D">
        <w:rPr>
          <w:b/>
        </w:rPr>
        <w:tab/>
      </w:r>
      <w:r>
        <w:t xml:space="preserve">Pliki csv z wektorami treningowymi oraz wektorami do testowania mają postać następującą. </w:t>
      </w:r>
    </w:p>
    <w:p w:rsidR="00A34C03" w:rsidRDefault="00A34C03" w:rsidP="00E7071D">
      <w:pPr>
        <w:pStyle w:val="af1"/>
        <w:spacing w:line="360" w:lineRule="auto"/>
        <w:jc w:val="both"/>
      </w:pPr>
      <w:r>
        <w:lastRenderedPageBreak/>
        <w:t>Znakiem oddzielającym w naszym przypadku jest</w:t>
      </w:r>
      <w:r w:rsidR="00A04AD6">
        <w:t xml:space="preserve"> </w:t>
      </w:r>
      <w:r w:rsidR="00A04AD6" w:rsidRPr="00A04AD6">
        <w:rPr>
          <w:b/>
        </w:rPr>
        <w:t>`,`</w:t>
      </w:r>
      <w:r w:rsidR="00A04AD6">
        <w:rPr>
          <w:b/>
        </w:rPr>
        <w:t xml:space="preserve"> </w:t>
      </w:r>
      <w:r w:rsidR="00A04AD6">
        <w:t xml:space="preserve">(przecinek), a jedna kolumna odpowiada jednemu wektorowi. W pierwszym wierszu mamy numery wektorów, w sumie jest ich 2100 </w:t>
      </w:r>
      <w:bookmarkStart w:id="2" w:name="_GoBack"/>
      <w:bookmarkEnd w:id="2"/>
      <w:r w:rsidR="00A04AD6">
        <w:t>w zestawie treningowym i 900 w zestawie testującym.</w:t>
      </w:r>
    </w:p>
    <w:p w:rsidR="00A04AD6" w:rsidRDefault="00A04AD6" w:rsidP="00E7071D">
      <w:pPr>
        <w:pStyle w:val="af1"/>
        <w:spacing w:line="360" w:lineRule="auto"/>
        <w:jc w:val="both"/>
      </w:pPr>
      <w:r w:rsidRPr="00A04AD6">
        <w:drawing>
          <wp:inline distT="0" distB="0" distL="0" distR="0" wp14:anchorId="020DE476" wp14:editId="7355CF58">
            <wp:extent cx="5759450" cy="631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D6" w:rsidRDefault="00A04AD6" w:rsidP="00E7071D">
      <w:pPr>
        <w:pStyle w:val="af1"/>
        <w:spacing w:line="360" w:lineRule="auto"/>
        <w:jc w:val="both"/>
      </w:pPr>
      <w:r>
        <w:t>W następnych wierszach mamy same wektory, w zależności od tego jakich wymiarów są wektory tyle wierszy będzie miał plik + 1 wiersz z numerami wektorów. Czyli wektory jednowymiarowe miałyby dwa wiersze, dwu wymiarowe trzy itd..</w:t>
      </w:r>
      <w:r w:rsidR="00044E08">
        <w:t xml:space="preserve"> W tym wypadku są przedstawione wektory o wymiarze 3.</w:t>
      </w:r>
    </w:p>
    <w:p w:rsidR="00A04AD6" w:rsidRPr="00A04AD6" w:rsidRDefault="00A04AD6" w:rsidP="00E7071D">
      <w:pPr>
        <w:pStyle w:val="af1"/>
        <w:spacing w:line="360" w:lineRule="auto"/>
        <w:jc w:val="both"/>
      </w:pPr>
      <w:r w:rsidRPr="00A04AD6">
        <w:drawing>
          <wp:inline distT="0" distB="0" distL="0" distR="0" wp14:anchorId="3B9B50FD" wp14:editId="2C494187">
            <wp:extent cx="5759450" cy="631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D8" w:rsidRDefault="00E7071D" w:rsidP="00E7071D">
      <w:pPr>
        <w:pStyle w:val="af1"/>
        <w:spacing w:line="360" w:lineRule="auto"/>
        <w:jc w:val="both"/>
        <w:rPr>
          <w:b/>
        </w:rPr>
      </w:pPr>
      <w:r>
        <w:t xml:space="preserve">Do zczytywania plików została wykorzystana biblioteka </w:t>
      </w:r>
      <w:r w:rsidR="00A34C03" w:rsidRPr="00A34C03">
        <w:rPr>
          <w:b/>
          <w:i/>
        </w:rPr>
        <w:t>csv</w:t>
      </w:r>
      <w:r w:rsidR="00A34C03">
        <w:rPr>
          <w:b/>
          <w:i/>
        </w:rPr>
        <w:t>.</w:t>
      </w:r>
      <w:r w:rsidR="00A34C03">
        <w:t xml:space="preserve"> W Pythonie biblioteki są załączane na początku kodu przy użyciu słowa kluczowego </w:t>
      </w:r>
      <w:r w:rsidR="00A34C03" w:rsidRPr="00A34C03">
        <w:rPr>
          <w:b/>
        </w:rPr>
        <w:t>import</w:t>
      </w:r>
      <w:r w:rsidR="00A34C03">
        <w:rPr>
          <w:b/>
        </w:rPr>
        <w:t xml:space="preserve">. </w:t>
      </w:r>
      <w:r w:rsidR="00A04AD6">
        <w:rPr>
          <w:b/>
        </w:rPr>
        <w:t xml:space="preserve"> </w:t>
      </w:r>
    </w:p>
    <w:p w:rsidR="00820ED8" w:rsidRDefault="00A04AD6" w:rsidP="00820ED8">
      <w:pPr>
        <w:pStyle w:val="af1"/>
        <w:numPr>
          <w:ilvl w:val="0"/>
          <w:numId w:val="12"/>
        </w:numPr>
        <w:spacing w:line="360" w:lineRule="auto"/>
        <w:jc w:val="both"/>
      </w:pPr>
      <w:r>
        <w:t xml:space="preserve">Gdy mamy załączoną bibliotekę do obsługi plików csv pierwsze co robimy to otwieramy </w:t>
      </w:r>
      <w:r w:rsidR="00044E08">
        <w:t xml:space="preserve">nasz plik przy pomocy funkcji standardowej </w:t>
      </w:r>
      <w:r w:rsidR="00044E08" w:rsidRPr="00044E08">
        <w:rPr>
          <w:b/>
          <w:i/>
        </w:rPr>
        <w:t>open().</w:t>
      </w:r>
      <w:r w:rsidR="00044E08">
        <w:t xml:space="preserve"> Jako argument tej funkcji podajemy śćieżkę do naszego pliku csv. </w:t>
      </w:r>
    </w:p>
    <w:p w:rsidR="00A04AD6" w:rsidRDefault="00044E08" w:rsidP="00820ED8">
      <w:pPr>
        <w:pStyle w:val="af1"/>
        <w:numPr>
          <w:ilvl w:val="0"/>
          <w:numId w:val="12"/>
        </w:numPr>
        <w:spacing w:line="360" w:lineRule="auto"/>
        <w:jc w:val="both"/>
      </w:pPr>
      <w:r>
        <w:t xml:space="preserve">Następnie z wykorzystaniem funkcji </w:t>
      </w:r>
      <w:r w:rsidRPr="00044E08">
        <w:rPr>
          <w:b/>
          <w:i/>
        </w:rPr>
        <w:t>reade</w:t>
      </w:r>
      <w:r>
        <w:rPr>
          <w:b/>
          <w:i/>
        </w:rPr>
        <w:t>r()</w:t>
      </w:r>
      <w:r>
        <w:t xml:space="preserve"> z bilioteki </w:t>
      </w:r>
      <w:r w:rsidRPr="00044E08">
        <w:rPr>
          <w:b/>
          <w:i/>
        </w:rPr>
        <w:t>csv</w:t>
      </w:r>
      <w:r>
        <w:rPr>
          <w:i/>
        </w:rPr>
        <w:t xml:space="preserve"> </w:t>
      </w:r>
      <w:r>
        <w:t xml:space="preserve">odczytujemy plik. Jako argumenty funkcji reader() podajemy nasz wczesniej otworzony plik, dodatkowo możemy podać typ separatora (znaku oddzielającego), który domyślnie jest ustawiany jako </w:t>
      </w:r>
      <w:r w:rsidRPr="00044E08">
        <w:rPr>
          <w:b/>
        </w:rPr>
        <w:t xml:space="preserve">`;` </w:t>
      </w:r>
      <w:r>
        <w:t xml:space="preserve">(średnik). </w:t>
      </w:r>
    </w:p>
    <w:p w:rsidR="00820ED8" w:rsidRDefault="00820ED8" w:rsidP="00820ED8">
      <w:pPr>
        <w:pStyle w:val="af1"/>
        <w:numPr>
          <w:ilvl w:val="0"/>
          <w:numId w:val="12"/>
        </w:numPr>
        <w:spacing w:line="360" w:lineRule="auto"/>
        <w:jc w:val="both"/>
      </w:pPr>
      <w:r>
        <w:t>Kolejny krokiem jez zczytanie wszystkich danych. W naszym przypadku opuszczamy pierszy wiersz, w którym są nazwy wektorów (nie będą one nam potrzebne). Następnie dla każdego wiersza są zczytywane i zapisywane do listy elementy wektorów. Pierwsza kolumna będzie przypisana do wektora o indeksie 0, następna do indeksu 1 itd.. Dla kolejnych wierszy proces jest taki sam.</w:t>
      </w:r>
    </w:p>
    <w:p w:rsidR="005C36AA" w:rsidRPr="00BA45EE" w:rsidRDefault="00820ED8" w:rsidP="005C36AA">
      <w:pPr>
        <w:pStyle w:val="af1"/>
        <w:numPr>
          <w:ilvl w:val="0"/>
          <w:numId w:val="12"/>
        </w:numPr>
        <w:spacing w:line="360" w:lineRule="auto"/>
        <w:jc w:val="both"/>
      </w:pPr>
      <w:r>
        <w:t xml:space="preserve">Po zczytaniu danych przypisujemy do zmiennej </w:t>
      </w:r>
      <w:r w:rsidRPr="00820ED8">
        <w:rPr>
          <w:b/>
          <w:i/>
        </w:rPr>
        <w:t xml:space="preserve">N </w:t>
      </w:r>
      <w:r>
        <w:t xml:space="preserve"> liczbę kolumn, zmienna </w:t>
      </w:r>
      <w:r>
        <w:rPr>
          <w:b/>
          <w:i/>
        </w:rPr>
        <w:t>N</w:t>
      </w:r>
      <w:r>
        <w:t xml:space="preserve">  będzie nas informowała ile mamy wektorów. Do zmiennej </w:t>
      </w:r>
      <w:r>
        <w:rPr>
          <w:b/>
          <w:i/>
        </w:rPr>
        <w:t xml:space="preserve">K </w:t>
      </w:r>
      <w:r>
        <w:t xml:space="preserve">przypisujemy ilość wierszy-1, zmienna </w:t>
      </w:r>
      <w:r>
        <w:rPr>
          <w:b/>
          <w:i/>
        </w:rPr>
        <w:t xml:space="preserve">K </w:t>
      </w:r>
      <w:r>
        <w:t xml:space="preserve">wskazuje jakiego rozmiaru są wektory, a na jej podstawie będą budowane macierze wag. </w:t>
      </w:r>
    </w:p>
    <w:p w:rsidR="005C36AA" w:rsidRDefault="005C36AA" w:rsidP="005C36AA">
      <w:pPr>
        <w:pStyle w:val="af1"/>
        <w:spacing w:line="360" w:lineRule="auto"/>
        <w:jc w:val="both"/>
        <w:rPr>
          <w:b/>
        </w:rPr>
      </w:pPr>
      <w:r>
        <w:rPr>
          <w:b/>
        </w:rPr>
        <w:lastRenderedPageBreak/>
        <w:t>Generowanie macierzy wag:</w:t>
      </w:r>
    </w:p>
    <w:p w:rsidR="00AC3B1A" w:rsidRDefault="005C36AA" w:rsidP="005C36AA">
      <w:pPr>
        <w:pStyle w:val="af1"/>
        <w:spacing w:line="360" w:lineRule="auto"/>
        <w:jc w:val="both"/>
      </w:pPr>
      <w:r>
        <w:rPr>
          <w:b/>
        </w:rPr>
        <w:t xml:space="preserve">    </w:t>
      </w:r>
      <w:r>
        <w:t>Macierze wag są generowane na podstawie rozmiarów wektorów z pliku csv. Jeżeli w pliku są wektory o rozmiarze 2 będą generowane macierze o rozmiarach 2x2, jeżeli wektory mają rozmiar 3 macierze będą rozmiaru 3x3 itd.. Elementy macierzy (wagi) muszą być z przedziału [-1; 1]</w:t>
      </w:r>
      <w:r w:rsidR="00FB654A">
        <w:t xml:space="preserve">. Do generowania takich macierzy wykorzystanan została biblioteka </w:t>
      </w:r>
      <w:r w:rsidR="00FB654A" w:rsidRPr="00FB654A">
        <w:rPr>
          <w:b/>
          <w:i/>
        </w:rPr>
        <w:t>N</w:t>
      </w:r>
      <w:r w:rsidR="00FB654A">
        <w:rPr>
          <w:b/>
          <w:i/>
        </w:rPr>
        <w:t xml:space="preserve">umPy. </w:t>
      </w:r>
      <w:r w:rsidR="00FB654A">
        <w:t xml:space="preserve">Przy użyciu klasy </w:t>
      </w:r>
      <w:r w:rsidR="00FB654A" w:rsidRPr="00FB654A">
        <w:rPr>
          <w:b/>
          <w:i/>
        </w:rPr>
        <w:t>random</w:t>
      </w:r>
      <w:r w:rsidR="00FB654A">
        <w:t xml:space="preserve"> z tej biblioteki oraz funkcji </w:t>
      </w:r>
      <w:r w:rsidR="00FB654A" w:rsidRPr="00FB654A">
        <w:rPr>
          <w:b/>
          <w:i/>
        </w:rPr>
        <w:t>uniform</w:t>
      </w:r>
      <w:r w:rsidR="00FB654A">
        <w:rPr>
          <w:b/>
          <w:i/>
        </w:rPr>
        <w:t xml:space="preserve">() </w:t>
      </w:r>
      <w:r w:rsidR="00FB654A">
        <w:t xml:space="preserve">generownie macierzy to tylko jedna linijka kodu. Wystarczy, że jako parametry funkcji </w:t>
      </w:r>
      <w:r w:rsidR="00FB654A" w:rsidRPr="00FB654A">
        <w:rPr>
          <w:b/>
          <w:i/>
        </w:rPr>
        <w:t>uniform()</w:t>
      </w:r>
      <w:r w:rsidR="008B0D92">
        <w:rPr>
          <w:b/>
          <w:i/>
        </w:rPr>
        <w:t xml:space="preserve"> </w:t>
      </w:r>
      <w:r w:rsidR="008B0D92">
        <w:t>podamy dolną i górną granicę generowanych liczb oraz romiar macierzy.</w:t>
      </w:r>
    </w:p>
    <w:p w:rsidR="00BA45EE" w:rsidRDefault="00BA45EE" w:rsidP="005C36AA">
      <w:pPr>
        <w:pStyle w:val="af1"/>
        <w:spacing w:line="360" w:lineRule="auto"/>
        <w:jc w:val="both"/>
        <w:rPr>
          <w:b/>
        </w:rPr>
      </w:pPr>
      <w:r>
        <w:rPr>
          <w:b/>
        </w:rPr>
        <w:t>Obliczanie wyjścia:</w:t>
      </w:r>
    </w:p>
    <w:p w:rsidR="00E36A94" w:rsidRDefault="00BA45EE" w:rsidP="00E36A94">
      <w:pPr>
        <w:pStyle w:val="af1"/>
        <w:spacing w:line="360" w:lineRule="auto"/>
        <w:jc w:val="both"/>
      </w:pPr>
      <w:r>
        <w:rPr>
          <w:b/>
        </w:rPr>
        <w:t xml:space="preserve">    </w:t>
      </w:r>
      <w:r>
        <w:t xml:space="preserve">Dla każdego wektora </w:t>
      </w:r>
      <w:r w:rsidRPr="00BA45EE">
        <w:rPr>
          <w:b/>
          <w:i/>
        </w:rPr>
        <w:t>v</w:t>
      </w:r>
      <w:r>
        <w:t xml:space="preserve">,  </w:t>
      </w:r>
      <w:r w:rsidRPr="00E36A94">
        <w:rPr>
          <w:b/>
          <w:i/>
        </w:rPr>
        <w:t>v</w:t>
      </w:r>
      <w:r>
        <w:t xml:space="preserve"> = [</w:t>
      </w:r>
      <w:r w:rsidRPr="00E36A94">
        <w:rPr>
          <w:b/>
          <w:i/>
        </w:rPr>
        <w:t>v</w:t>
      </w:r>
      <w:r w:rsidRPr="00E36A94">
        <w:rPr>
          <w:b/>
          <w:i/>
          <w:vertAlign w:val="subscript"/>
        </w:rPr>
        <w:t>1</w:t>
      </w:r>
      <w:r w:rsidRPr="00E36A94">
        <w:rPr>
          <w:b/>
          <w:i/>
        </w:rPr>
        <w:t>, v</w:t>
      </w:r>
      <w:r w:rsidRPr="00E36A94">
        <w:rPr>
          <w:b/>
          <w:i/>
          <w:vertAlign w:val="subscript"/>
        </w:rPr>
        <w:t>2</w:t>
      </w:r>
      <w:r w:rsidRPr="00E36A94">
        <w:rPr>
          <w:b/>
          <w:i/>
        </w:rPr>
        <w:t>, .., v</w:t>
      </w:r>
      <w:r w:rsidRPr="00E36A94">
        <w:rPr>
          <w:b/>
          <w:i/>
          <w:vertAlign w:val="subscript"/>
        </w:rPr>
        <w:t>c</w:t>
      </w:r>
      <w:r>
        <w:t>]</w:t>
      </w:r>
      <w:r w:rsidRPr="00BA45EE">
        <w:rPr>
          <w:vertAlign w:val="superscript"/>
        </w:rPr>
        <w:t>T</w:t>
      </w:r>
      <w:r w:rsidR="00E36A94">
        <w:t>,</w:t>
      </w:r>
      <w:r>
        <w:rPr>
          <w:vertAlign w:val="superscript"/>
        </w:rPr>
        <w:t xml:space="preserve"> </w:t>
      </w:r>
      <w:r w:rsidR="00E36A94" w:rsidRPr="00E36A94">
        <w:rPr>
          <w:b/>
          <w:i/>
        </w:rPr>
        <w:t>v</w:t>
      </w:r>
      <w:r w:rsidRPr="00E36A94">
        <w:rPr>
          <w:b/>
          <w:i/>
          <w:vertAlign w:val="subscript"/>
        </w:rPr>
        <w:t>i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[0, 1]</w:t>
      </w:r>
      <w:r w:rsidR="00E36A94">
        <w:t xml:space="preserve"> na wyjściu otrzymujemy wektor          </w:t>
      </w:r>
      <w:r w:rsidR="00E36A94" w:rsidRPr="00E36A94">
        <w:rPr>
          <w:b/>
          <w:i/>
        </w:rPr>
        <w:t>y</w:t>
      </w:r>
      <w:r w:rsidR="00E36A94">
        <w:t xml:space="preserve"> = [</w:t>
      </w:r>
      <w:r w:rsidR="00E36A94" w:rsidRPr="00E36A94">
        <w:rPr>
          <w:b/>
          <w:i/>
        </w:rPr>
        <w:t>y</w:t>
      </w:r>
      <w:r w:rsidR="00E36A94" w:rsidRPr="00E36A94">
        <w:rPr>
          <w:b/>
          <w:i/>
          <w:vertAlign w:val="subscript"/>
        </w:rPr>
        <w:t>1</w:t>
      </w:r>
      <w:r w:rsidR="00E36A94" w:rsidRPr="00E36A94">
        <w:rPr>
          <w:b/>
          <w:i/>
        </w:rPr>
        <w:t>, y</w:t>
      </w:r>
      <w:r w:rsidR="00E36A94" w:rsidRPr="00E36A94">
        <w:rPr>
          <w:b/>
          <w:i/>
          <w:vertAlign w:val="subscript"/>
        </w:rPr>
        <w:t>2</w:t>
      </w:r>
      <w:r w:rsidR="00E36A94" w:rsidRPr="00E36A94">
        <w:rPr>
          <w:b/>
          <w:i/>
        </w:rPr>
        <w:t>,...,y</w:t>
      </w:r>
      <w:r w:rsidR="00E36A94" w:rsidRPr="00E36A94">
        <w:rPr>
          <w:b/>
          <w:i/>
          <w:vertAlign w:val="subscript"/>
        </w:rPr>
        <w:t>c</w:t>
      </w:r>
      <w:r w:rsidR="00E36A94">
        <w:t xml:space="preserve">] </w:t>
      </w:r>
      <w:r w:rsidR="00E36A94" w:rsidRPr="00E36A94">
        <w:rPr>
          <w:i/>
          <w:vertAlign w:val="superscript"/>
        </w:rPr>
        <w:t>T</w:t>
      </w:r>
      <w:r w:rsidR="00E36A94">
        <w:t xml:space="preserve"> , </w:t>
      </w:r>
      <w:r w:rsidR="00E36A94" w:rsidRPr="00E36A94">
        <w:rPr>
          <w:b/>
          <w:i/>
        </w:rPr>
        <w:t>y</w:t>
      </w:r>
      <w:r w:rsidR="00E36A94" w:rsidRPr="00E36A94">
        <w:rPr>
          <w:b/>
          <w:i/>
          <w:vertAlign w:val="subscript"/>
        </w:rPr>
        <w:t>i</w:t>
      </w:r>
      <w:r w:rsidR="00E36A94">
        <w:t xml:space="preserve"> </w:t>
      </w:r>
      <w:r w:rsidR="00E36A94">
        <w:rPr>
          <w:rFonts w:ascii="Cambria Math" w:hAnsi="Cambria Math" w:cs="Cambria Math"/>
        </w:rPr>
        <w:t>∈</w:t>
      </w:r>
      <w:r w:rsidR="00E36A94">
        <w:t xml:space="preserve"> [0, 1]</w:t>
      </w:r>
      <w:r w:rsidR="00E36A94">
        <w:t xml:space="preserve">. </w:t>
      </w:r>
      <w:r w:rsidR="00B350E3">
        <w:t xml:space="preserve"> Dla każdego i-tego elementu w</w:t>
      </w:r>
      <w:r w:rsidR="00E36A94">
        <w:t xml:space="preserve">yjście jest obliczane w sposób następujący: </w:t>
      </w:r>
    </w:p>
    <w:p w:rsidR="00BA45EE" w:rsidRPr="00E36A94" w:rsidRDefault="00E36A94" w:rsidP="00E36A94">
      <w:pPr>
        <w:pStyle w:val="af1"/>
        <w:spacing w:line="360" w:lineRule="auto"/>
        <w:jc w:val="center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:rsidR="00E36A94" w:rsidRDefault="00E36A94" w:rsidP="00E36A94">
      <w:pPr>
        <w:pStyle w:val="af1"/>
        <w:spacing w:line="360" w:lineRule="auto"/>
      </w:pPr>
      <w:r>
        <w:t xml:space="preserve">dla </w:t>
      </w:r>
      <w:r w:rsidRPr="00E36A94">
        <w:rPr>
          <w:b/>
          <w:i/>
        </w:rPr>
        <w:t>i</w:t>
      </w:r>
      <w:r>
        <w:t xml:space="preserve"> = 1, 2, ..., c</w:t>
      </w:r>
      <w:r w:rsidR="00B350E3">
        <w:t xml:space="preserve">. Ponieważ wyjściowe wartości muszą być z przedziału [0;1] funkcja </w:t>
      </w:r>
      <w:r w:rsidR="00B350E3" w:rsidRPr="00B350E3">
        <w:rPr>
          <w:i/>
        </w:rPr>
        <w:t xml:space="preserve"> </w:t>
      </w:r>
      <w:r w:rsidR="00B350E3" w:rsidRPr="00B350E3">
        <w:rPr>
          <w:b/>
          <w:i/>
        </w:rPr>
        <w:t>f</w:t>
      </w:r>
      <w:r w:rsidR="00B350E3">
        <w:rPr>
          <w:i/>
        </w:rPr>
        <w:t xml:space="preserve"> </w:t>
      </w:r>
      <w:r w:rsidR="00B350E3">
        <w:t xml:space="preserve"> jest funkcją sigomidalną z parametrem  </w:t>
      </w:r>
      <w:r w:rsidR="00B350E3" w:rsidRPr="00B350E3">
        <w:rPr>
          <w:b/>
          <w:i/>
        </w:rPr>
        <w:t xml:space="preserve">β, </w:t>
      </w:r>
      <w:r w:rsidR="00B350E3" w:rsidRPr="00B350E3">
        <w:rPr>
          <w:b/>
        </w:rPr>
        <w:t xml:space="preserve"> </w:t>
      </w:r>
      <w:r w:rsidR="00B350E3" w:rsidRPr="00B350E3">
        <w:rPr>
          <w:b/>
          <w:i/>
        </w:rPr>
        <w:t>β</w:t>
      </w:r>
      <w:r w:rsidR="00B350E3" w:rsidRPr="00B350E3">
        <w:rPr>
          <w:b/>
        </w:rPr>
        <w:t xml:space="preserve"> </w:t>
      </w:r>
      <w:r w:rsidR="00B350E3" w:rsidRPr="00B350E3">
        <w:t>&gt; 0</w:t>
      </w:r>
      <w:r w:rsidR="00B350E3">
        <w:t>:</w:t>
      </w:r>
    </w:p>
    <w:p w:rsidR="00B350E3" w:rsidRPr="00B350E3" w:rsidRDefault="00B350E3" w:rsidP="00B350E3">
      <w:pPr>
        <w:pStyle w:val="af1"/>
        <w:spacing w:line="360" w:lineRule="auto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-βx</m:t>
                  </m:r>
                </m:sup>
              </m:sSup>
            </m:den>
          </m:f>
        </m:oMath>
      </m:oMathPara>
    </w:p>
    <w:p w:rsidR="00B350E3" w:rsidRPr="00C318FB" w:rsidRDefault="00B350E3" w:rsidP="00B350E3">
      <w:pPr>
        <w:pStyle w:val="af1"/>
        <w:spacing w:line="360" w:lineRule="auto"/>
      </w:pPr>
      <w:r>
        <w:t xml:space="preserve">W naszym przypadku funkcja </w:t>
      </w:r>
      <w:r w:rsidR="00C318FB">
        <w:t xml:space="preserve">realizująca powyższe założenia </w:t>
      </w:r>
      <w:r>
        <w:t xml:space="preserve">nazywa się </w:t>
      </w:r>
      <w:r w:rsidRPr="00E53A04">
        <w:rPr>
          <w:b/>
          <w:i/>
        </w:rPr>
        <w:t>computeOutput(</w:t>
      </w:r>
      <w:r w:rsidR="00C318FB" w:rsidRPr="00E53A04">
        <w:rPr>
          <w:b/>
          <w:i/>
        </w:rPr>
        <w:t>)</w:t>
      </w:r>
      <w:r w:rsidR="00C318FB">
        <w:t xml:space="preserve"> jako parametry tej funkcji musimy podać macierz wag oraz wektor wejściowy, opcjonalne jest podawanie wartości </w:t>
      </w:r>
      <w:r w:rsidR="00C318FB" w:rsidRPr="00B350E3">
        <w:rPr>
          <w:b/>
          <w:i/>
        </w:rPr>
        <w:t>β</w:t>
      </w:r>
      <w:r w:rsidR="00C318FB">
        <w:rPr>
          <w:b/>
          <w:i/>
        </w:rPr>
        <w:t xml:space="preserve">, </w:t>
      </w:r>
      <w:r w:rsidR="00C318FB">
        <w:t xml:space="preserve"> domyślnie </w:t>
      </w:r>
      <w:r w:rsidR="00C318FB" w:rsidRPr="00B350E3">
        <w:rPr>
          <w:b/>
          <w:i/>
        </w:rPr>
        <w:t>β</w:t>
      </w:r>
      <w:r w:rsidR="00C318FB">
        <w:t xml:space="preserve"> = 5.</w:t>
      </w:r>
    </w:p>
    <w:p w:rsidR="008B0D92" w:rsidRDefault="008B0D92" w:rsidP="005C36AA">
      <w:pPr>
        <w:pStyle w:val="af1"/>
        <w:spacing w:line="360" w:lineRule="auto"/>
        <w:jc w:val="both"/>
        <w:rPr>
          <w:b/>
        </w:rPr>
      </w:pPr>
      <w:r>
        <w:rPr>
          <w:b/>
        </w:rPr>
        <w:t>Funkcja oceniająca (fitness):</w:t>
      </w:r>
    </w:p>
    <w:p w:rsidR="008B0D92" w:rsidRDefault="008B0D92" w:rsidP="005C36AA">
      <w:pPr>
        <w:pStyle w:val="af1"/>
        <w:spacing w:line="360" w:lineRule="auto"/>
        <w:jc w:val="both"/>
      </w:pPr>
      <w:r>
        <w:rPr>
          <w:b/>
        </w:rPr>
        <w:t xml:space="preserve">    </w:t>
      </w:r>
      <w:r>
        <w:t xml:space="preserve">Funkcja oceniająca jest najważniejszą funkcją we wszystkich algorytmach to właśnie od jej wyników zależą dalsze losy programu. </w:t>
      </w:r>
      <w:r w:rsidR="00E53A04">
        <w:t xml:space="preserve">Macierze są oceniane na podstawie </w:t>
      </w:r>
      <w:r w:rsidR="00EC0C45">
        <w:t>Błędu średniokwadratowego (</w:t>
      </w:r>
      <w:r w:rsidR="00EC0C45" w:rsidRPr="00EC0C45">
        <w:t>MSE, ang. Mean Squared Error</w:t>
      </w:r>
      <w:r w:rsidR="00EC0C45">
        <w:t>).</w:t>
      </w:r>
      <w:r w:rsidR="003910F1">
        <w:t xml:space="preserve"> </w:t>
      </w:r>
      <w:r w:rsidR="00BE45E0">
        <w:t xml:space="preserve"> Określ</w:t>
      </w:r>
      <w:r w:rsidR="003910F1">
        <w:t xml:space="preserve">my </w:t>
      </w:r>
      <w:r w:rsidR="003910F1" w:rsidRPr="003910F1">
        <w:rPr>
          <w:b/>
        </w:rPr>
        <w:t>Y</w:t>
      </w:r>
      <w:r w:rsidR="003910F1">
        <w:rPr>
          <w:b/>
        </w:rPr>
        <w:t xml:space="preserve">  </w:t>
      </w:r>
      <w:r w:rsidR="003910F1">
        <w:t>jako zbiór wektorów otrzymany w wyniku funkcji obliczającej wyjście</w:t>
      </w:r>
      <w:r w:rsidR="00BE45E0">
        <w:t>,</w:t>
      </w:r>
      <w:r w:rsidR="003910F1">
        <w:t xml:space="preserve"> gdzie </w:t>
      </w:r>
      <w:r w:rsidR="003910F1" w:rsidRPr="00BE45E0">
        <w:rPr>
          <w:b/>
        </w:rPr>
        <w:t>Y</w:t>
      </w:r>
      <w:r w:rsidR="003910F1">
        <w:t xml:space="preserve"> = [</w:t>
      </w:r>
      <w:r w:rsidR="003910F1" w:rsidRPr="00BE45E0">
        <w:rPr>
          <w:b/>
          <w:i/>
        </w:rPr>
        <w:t>y</w:t>
      </w:r>
      <w:r w:rsidR="003910F1" w:rsidRPr="00BE45E0">
        <w:rPr>
          <w:b/>
          <w:i/>
          <w:vertAlign w:val="subscript"/>
        </w:rPr>
        <w:t>1</w:t>
      </w:r>
      <w:r w:rsidR="003910F1" w:rsidRPr="00BE45E0">
        <w:rPr>
          <w:b/>
          <w:i/>
        </w:rPr>
        <w:t>, y</w:t>
      </w:r>
      <w:r w:rsidR="003910F1" w:rsidRPr="00BE45E0">
        <w:rPr>
          <w:b/>
          <w:i/>
          <w:vertAlign w:val="subscript"/>
        </w:rPr>
        <w:t>2</w:t>
      </w:r>
      <w:r w:rsidR="003910F1" w:rsidRPr="00BE45E0">
        <w:rPr>
          <w:b/>
          <w:i/>
        </w:rPr>
        <w:t>, ..., y</w:t>
      </w:r>
      <w:r w:rsidR="003910F1" w:rsidRPr="00BE45E0">
        <w:rPr>
          <w:b/>
          <w:i/>
          <w:vertAlign w:val="subscript"/>
        </w:rPr>
        <w:t>i</w:t>
      </w:r>
      <w:r w:rsidR="003910F1">
        <w:t xml:space="preserve">],  </w:t>
      </w:r>
      <w:r w:rsidR="003910F1" w:rsidRPr="00BE45E0">
        <w:rPr>
          <w:b/>
          <w:i/>
        </w:rPr>
        <w:t>y</w:t>
      </w:r>
      <w:r w:rsidR="003910F1" w:rsidRPr="00BE45E0">
        <w:rPr>
          <w:b/>
          <w:i/>
          <w:vertAlign w:val="subscript"/>
        </w:rPr>
        <w:t>i</w:t>
      </w:r>
      <w:r w:rsidR="003910F1">
        <w:t xml:space="preserve"> </w:t>
      </w:r>
      <w:r w:rsidR="00BE45E0">
        <w:t>=[</w:t>
      </w:r>
      <w:r w:rsidR="00BE45E0" w:rsidRPr="00BE45E0">
        <w:rPr>
          <w:b/>
          <w:i/>
        </w:rPr>
        <w:t>y</w:t>
      </w:r>
      <w:r w:rsidR="00BE45E0" w:rsidRPr="00BE45E0">
        <w:rPr>
          <w:b/>
          <w:i/>
          <w:vertAlign w:val="subscript"/>
        </w:rPr>
        <w:t>i1</w:t>
      </w:r>
      <w:r w:rsidR="00BE45E0" w:rsidRPr="00BE45E0">
        <w:rPr>
          <w:b/>
          <w:i/>
        </w:rPr>
        <w:t>, y</w:t>
      </w:r>
      <w:r w:rsidR="00BE45E0" w:rsidRPr="00BE45E0">
        <w:rPr>
          <w:b/>
          <w:i/>
          <w:vertAlign w:val="subscript"/>
        </w:rPr>
        <w:t>i2</w:t>
      </w:r>
      <w:r w:rsidR="00BE45E0" w:rsidRPr="00BE45E0">
        <w:rPr>
          <w:b/>
          <w:i/>
        </w:rPr>
        <w:t>,</w:t>
      </w:r>
      <w:r w:rsidR="00BE45E0">
        <w:rPr>
          <w:b/>
          <w:i/>
        </w:rPr>
        <w:t xml:space="preserve"> </w:t>
      </w:r>
      <w:r w:rsidR="003910F1" w:rsidRPr="00BE45E0">
        <w:rPr>
          <w:b/>
          <w:i/>
        </w:rPr>
        <w:t>..</w:t>
      </w:r>
      <w:r w:rsidR="00BE45E0" w:rsidRPr="00BE45E0">
        <w:rPr>
          <w:b/>
          <w:i/>
        </w:rPr>
        <w:t>,</w:t>
      </w:r>
      <w:r w:rsidR="00BE45E0">
        <w:rPr>
          <w:b/>
          <w:i/>
        </w:rPr>
        <w:t xml:space="preserve"> </w:t>
      </w:r>
      <w:r w:rsidR="003910F1" w:rsidRPr="00BE45E0">
        <w:rPr>
          <w:b/>
          <w:i/>
        </w:rPr>
        <w:t>y</w:t>
      </w:r>
      <w:r w:rsidR="003910F1" w:rsidRPr="00BE45E0">
        <w:rPr>
          <w:b/>
          <w:i/>
          <w:vertAlign w:val="subscript"/>
        </w:rPr>
        <w:t>ij</w:t>
      </w:r>
      <w:r w:rsidR="003910F1">
        <w:t>]</w:t>
      </w:r>
      <w:r w:rsidR="00BE45E0">
        <w:t xml:space="preserve">, </w:t>
      </w:r>
      <w:r w:rsidR="00BE45E0" w:rsidRPr="00BE45E0">
        <w:rPr>
          <w:b/>
          <w:i/>
        </w:rPr>
        <w:t>y</w:t>
      </w:r>
      <w:r w:rsidR="00BE45E0" w:rsidRPr="00BE45E0">
        <w:rPr>
          <w:b/>
          <w:i/>
          <w:vertAlign w:val="subscript"/>
        </w:rPr>
        <w:t>ij</w:t>
      </w:r>
      <w:r w:rsidR="00BE45E0" w:rsidRPr="00BE45E0">
        <w:rPr>
          <w:vertAlign w:val="subscript"/>
        </w:rPr>
        <w:t xml:space="preserve"> </w:t>
      </w:r>
      <w:r w:rsidR="00BE45E0">
        <w:rPr>
          <w:rFonts w:ascii="Cambria Math" w:hAnsi="Cambria Math" w:cs="Cambria Math"/>
        </w:rPr>
        <w:t>∈</w:t>
      </w:r>
      <w:r w:rsidR="00BE45E0">
        <w:t xml:space="preserve"> [0, 1]. Następnie określmy </w:t>
      </w:r>
      <w:r w:rsidR="00C33E18">
        <w:t xml:space="preserve">zbior wektorów wyjściowych treningowych </w:t>
      </w:r>
      <w:r w:rsidR="00BE45E0">
        <w:rPr>
          <w:b/>
        </w:rPr>
        <w:t>T</w:t>
      </w:r>
      <w:r w:rsidR="00BE45E0">
        <w:t xml:space="preserve"> = [</w:t>
      </w:r>
      <w:r w:rsidR="00C33E18">
        <w:rPr>
          <w:b/>
          <w:i/>
        </w:rPr>
        <w:t>t</w:t>
      </w:r>
      <w:r w:rsidR="00BE45E0" w:rsidRPr="00BE45E0">
        <w:rPr>
          <w:b/>
          <w:i/>
          <w:vertAlign w:val="subscript"/>
        </w:rPr>
        <w:t>1</w:t>
      </w:r>
      <w:r w:rsidR="00BE45E0" w:rsidRPr="00BE45E0">
        <w:rPr>
          <w:b/>
          <w:i/>
        </w:rPr>
        <w:t xml:space="preserve">, </w:t>
      </w:r>
      <w:r w:rsidR="00C33E18">
        <w:rPr>
          <w:b/>
          <w:i/>
        </w:rPr>
        <w:t>t</w:t>
      </w:r>
      <w:r w:rsidR="00BE45E0" w:rsidRPr="00BE45E0">
        <w:rPr>
          <w:b/>
          <w:i/>
          <w:vertAlign w:val="subscript"/>
        </w:rPr>
        <w:t>2</w:t>
      </w:r>
      <w:r w:rsidR="00BE45E0" w:rsidRPr="00BE45E0">
        <w:rPr>
          <w:b/>
          <w:i/>
        </w:rPr>
        <w:t xml:space="preserve">, ..., </w:t>
      </w:r>
      <w:r w:rsidR="00C33E18">
        <w:rPr>
          <w:b/>
          <w:i/>
        </w:rPr>
        <w:t>t</w:t>
      </w:r>
      <w:r w:rsidR="00BE45E0" w:rsidRPr="00BE45E0">
        <w:rPr>
          <w:b/>
          <w:i/>
          <w:vertAlign w:val="subscript"/>
        </w:rPr>
        <w:t>i</w:t>
      </w:r>
      <w:r w:rsidR="00BE45E0">
        <w:t xml:space="preserve">],  </w:t>
      </w:r>
      <w:r w:rsidR="00C33E18">
        <w:rPr>
          <w:b/>
          <w:i/>
        </w:rPr>
        <w:t>t</w:t>
      </w:r>
      <w:r w:rsidR="00BE45E0" w:rsidRPr="00BE45E0">
        <w:rPr>
          <w:b/>
          <w:i/>
          <w:vertAlign w:val="subscript"/>
        </w:rPr>
        <w:t>i</w:t>
      </w:r>
      <w:r w:rsidR="00BE45E0">
        <w:t xml:space="preserve"> =[</w:t>
      </w:r>
      <w:r w:rsidR="00C33E18">
        <w:rPr>
          <w:b/>
          <w:i/>
        </w:rPr>
        <w:t>t</w:t>
      </w:r>
      <w:r w:rsidR="00BE45E0" w:rsidRPr="00BE45E0">
        <w:rPr>
          <w:b/>
          <w:i/>
          <w:vertAlign w:val="subscript"/>
        </w:rPr>
        <w:t>i1</w:t>
      </w:r>
      <w:r w:rsidR="00BE45E0" w:rsidRPr="00BE45E0">
        <w:rPr>
          <w:b/>
          <w:i/>
        </w:rPr>
        <w:t xml:space="preserve">, </w:t>
      </w:r>
      <w:r w:rsidR="00C33E18">
        <w:rPr>
          <w:b/>
          <w:i/>
        </w:rPr>
        <w:t>t</w:t>
      </w:r>
      <w:r w:rsidR="00BE45E0" w:rsidRPr="00BE45E0">
        <w:rPr>
          <w:b/>
          <w:i/>
          <w:vertAlign w:val="subscript"/>
        </w:rPr>
        <w:t>i2</w:t>
      </w:r>
      <w:r w:rsidR="00BE45E0" w:rsidRPr="00BE45E0">
        <w:rPr>
          <w:b/>
          <w:i/>
        </w:rPr>
        <w:t>,</w:t>
      </w:r>
      <w:r w:rsidR="00BE45E0">
        <w:rPr>
          <w:b/>
          <w:i/>
        </w:rPr>
        <w:t xml:space="preserve"> </w:t>
      </w:r>
      <w:r w:rsidR="00BE45E0" w:rsidRPr="00BE45E0">
        <w:rPr>
          <w:b/>
          <w:i/>
        </w:rPr>
        <w:t>..,</w:t>
      </w:r>
      <w:r w:rsidR="00BE45E0">
        <w:rPr>
          <w:b/>
          <w:i/>
        </w:rPr>
        <w:t xml:space="preserve"> </w:t>
      </w:r>
      <w:r w:rsidR="00BE45E0" w:rsidRPr="00BE45E0">
        <w:rPr>
          <w:b/>
          <w:i/>
        </w:rPr>
        <w:t>y</w:t>
      </w:r>
      <w:r w:rsidR="00BE45E0" w:rsidRPr="00BE45E0">
        <w:rPr>
          <w:b/>
          <w:i/>
          <w:vertAlign w:val="subscript"/>
        </w:rPr>
        <w:t>ij</w:t>
      </w:r>
      <w:r w:rsidR="00BE45E0">
        <w:t>]</w:t>
      </w:r>
      <w:r w:rsidR="00BE45E0" w:rsidRPr="00BE45E0">
        <w:rPr>
          <w:vertAlign w:val="superscript"/>
        </w:rPr>
        <w:t>T</w:t>
      </w:r>
      <w:r w:rsidR="00BE45E0">
        <w:t xml:space="preserve">, </w:t>
      </w:r>
      <w:r w:rsidR="00C33E18">
        <w:rPr>
          <w:b/>
          <w:i/>
        </w:rPr>
        <w:t>t</w:t>
      </w:r>
      <w:r w:rsidR="00BE45E0" w:rsidRPr="00BE45E0">
        <w:rPr>
          <w:b/>
          <w:i/>
          <w:vertAlign w:val="subscript"/>
        </w:rPr>
        <w:t>ij</w:t>
      </w:r>
      <w:r w:rsidR="00BE45E0" w:rsidRPr="00BE45E0">
        <w:rPr>
          <w:vertAlign w:val="subscript"/>
        </w:rPr>
        <w:t xml:space="preserve"> </w:t>
      </w:r>
      <w:r w:rsidR="00BE45E0">
        <w:rPr>
          <w:rFonts w:ascii="Cambria Math" w:hAnsi="Cambria Math" w:cs="Cambria Math"/>
        </w:rPr>
        <w:t>∈</w:t>
      </w:r>
      <w:r w:rsidR="00BE45E0">
        <w:t xml:space="preserve"> [0, 1]</w:t>
      </w:r>
    </w:p>
    <w:p w:rsidR="00C33E18" w:rsidRPr="00C33E18" w:rsidRDefault="00C33E18" w:rsidP="005C36AA">
      <w:pPr>
        <w:pStyle w:val="af1"/>
        <w:spacing w:line="360" w:lineRule="auto"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MSE=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N∙K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C33E18" w:rsidRDefault="00C33E18" w:rsidP="005C36AA">
      <w:pPr>
        <w:pStyle w:val="af1"/>
        <w:spacing w:line="360" w:lineRule="auto"/>
        <w:jc w:val="both"/>
      </w:pPr>
      <w:r>
        <w:t xml:space="preserve">W tym przypadku </w:t>
      </w:r>
      <w:r w:rsidRPr="00C33E18">
        <w:rPr>
          <w:b/>
          <w:i/>
        </w:rPr>
        <w:t>N</w:t>
      </w:r>
      <w:r>
        <w:rPr>
          <w:b/>
        </w:rPr>
        <w:t xml:space="preserve"> </w:t>
      </w:r>
      <w:r>
        <w:t xml:space="preserve">oraz </w:t>
      </w:r>
      <w:r w:rsidRPr="00C33E18">
        <w:rPr>
          <w:b/>
          <w:i/>
        </w:rPr>
        <w:t>K</w:t>
      </w:r>
      <w:r>
        <w:rPr>
          <w:b/>
          <w:i/>
        </w:rPr>
        <w:t xml:space="preserve"> </w:t>
      </w:r>
      <w:r>
        <w:t>to zmienne pozyskane podczas sczytywania danych</w:t>
      </w:r>
      <w:r w:rsidR="00307D19">
        <w:t xml:space="preserve"> odpowiednio ilość wektorów oraz ich rozmiar.</w:t>
      </w:r>
    </w:p>
    <w:p w:rsidR="00C33E18" w:rsidRPr="00C33E18" w:rsidRDefault="00C33E18" w:rsidP="005C36AA">
      <w:pPr>
        <w:pStyle w:val="af1"/>
        <w:spacing w:line="360" w:lineRule="auto"/>
        <w:jc w:val="both"/>
      </w:pPr>
    </w:p>
    <w:p w:rsidR="009222A7" w:rsidRDefault="00307D19" w:rsidP="00812572">
      <w:pPr>
        <w:pStyle w:val="af1"/>
        <w:spacing w:line="360" w:lineRule="auto"/>
        <w:jc w:val="both"/>
        <w:rPr>
          <w:b/>
        </w:rPr>
      </w:pPr>
      <w:r>
        <w:rPr>
          <w:b/>
        </w:rPr>
        <w:t>Wyświetlanie wyników przy pomocy wykresu</w:t>
      </w:r>
      <w:r w:rsidR="009222A7" w:rsidRPr="009222A7">
        <w:rPr>
          <w:b/>
        </w:rPr>
        <w:t>:</w:t>
      </w:r>
    </w:p>
    <w:p w:rsidR="00307D19" w:rsidRPr="00307D19" w:rsidRDefault="00307D19" w:rsidP="00812572">
      <w:pPr>
        <w:pStyle w:val="af1"/>
        <w:spacing w:line="360" w:lineRule="auto"/>
        <w:jc w:val="both"/>
      </w:pPr>
      <w:r>
        <w:rPr>
          <w:b/>
        </w:rPr>
        <w:t xml:space="preserve">    </w:t>
      </w:r>
      <w:r>
        <w:t>Najbardziej efektownie oraz wyraźnie przedstawić efektywność naszych algorytmów mo</w:t>
      </w:r>
      <w:r w:rsidR="000436F9">
        <w:t>ż</w:t>
      </w:r>
      <w:r>
        <w:t xml:space="preserve">emy za pomocą wykresów. Do rysowania wykresó 2D w Pythonie wykorzystywana jest biblioteka </w:t>
      </w:r>
      <w:r w:rsidRPr="00307D19">
        <w:rPr>
          <w:b/>
          <w:i/>
        </w:rPr>
        <w:t>Matplotlib</w:t>
      </w:r>
      <w:r>
        <w:t xml:space="preserve"> w tym wypadku wykożystana została jej klasa </w:t>
      </w:r>
      <w:r w:rsidRPr="00307D19">
        <w:rPr>
          <w:b/>
          <w:i/>
        </w:rPr>
        <w:t>pyplot</w:t>
      </w:r>
      <w:r w:rsidR="001B2CAC">
        <w:rPr>
          <w:b/>
          <w:i/>
        </w:rPr>
        <w:t xml:space="preserve">. </w:t>
      </w:r>
      <w:r w:rsidR="001B2CAC">
        <w:t xml:space="preserve">Aby móc narysować wykres musimy posiadać listę z danymi, w tym wypadku są to wyniki funkcji oceniającej. Po zakończeniu każdej iteracji dodajemy do listy wyników najlepszy wynik w danej iteracji. Po zakończeniu cyklu iteracji algorytmu naszą listę z wynikami wystarczy przekazać jako argument funkcji </w:t>
      </w:r>
      <w:r w:rsidR="000436F9">
        <w:t xml:space="preserve">plot() lub </w:t>
      </w:r>
      <w:r w:rsidR="001B2CAC" w:rsidRPr="001B2CAC">
        <w:t>semilogx</w:t>
      </w:r>
      <w:r w:rsidR="001B2CAC">
        <w:t xml:space="preserve">() z wyżej wymienionej klasy oraz biblioteki. </w:t>
      </w:r>
      <w:r>
        <w:t xml:space="preserve"> </w:t>
      </w:r>
    </w:p>
    <w:p w:rsidR="00E84FF1" w:rsidRPr="00E84FF1" w:rsidRDefault="00E84FF1" w:rsidP="00E84FF1">
      <w:pPr>
        <w:pStyle w:val="af1"/>
        <w:spacing w:line="360" w:lineRule="auto"/>
        <w:jc w:val="both"/>
        <w:rPr>
          <w:lang w:val="pl-PL"/>
        </w:rPr>
      </w:pPr>
    </w:p>
    <w:p w:rsidR="00E84FF1" w:rsidRDefault="00E84FF1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307D19" w:rsidRPr="00E84FF1" w:rsidRDefault="00307D19" w:rsidP="00071C31">
      <w:pPr>
        <w:pStyle w:val="af1"/>
        <w:spacing w:line="360" w:lineRule="auto"/>
        <w:jc w:val="both"/>
        <w:rPr>
          <w:bCs/>
          <w:lang w:val="pl-PL"/>
        </w:rPr>
      </w:pPr>
    </w:p>
    <w:p w:rsidR="00FE5EF9" w:rsidRPr="00705CE4" w:rsidRDefault="00BA45EE" w:rsidP="00FE5EF9">
      <w:pPr>
        <w:pStyle w:val="DYPnazwarodziauROZDZIAX"/>
        <w:rPr>
          <w:lang w:val="pl-PL"/>
        </w:rPr>
      </w:pPr>
      <w:r>
        <w:rPr>
          <w:lang w:val="pl-PL"/>
        </w:rPr>
        <w:t>TESTOWANIE</w:t>
      </w:r>
    </w:p>
    <w:p w:rsidR="00FE5EF9" w:rsidRPr="00705CE4" w:rsidRDefault="00FE5EF9" w:rsidP="00FE5EF9">
      <w:pPr>
        <w:pStyle w:val="DYPtekstgwny"/>
        <w:rPr>
          <w:lang w:val="pl-PL"/>
        </w:rPr>
      </w:pPr>
    </w:p>
    <w:p w:rsidR="00FE5EF9" w:rsidRPr="00705CE4" w:rsidRDefault="00FE5EF9" w:rsidP="00FE5EF9">
      <w:pPr>
        <w:pStyle w:val="DYPtekstgwny"/>
        <w:rPr>
          <w:lang w:val="pl-PL"/>
        </w:rPr>
      </w:pPr>
    </w:p>
    <w:p w:rsidR="00FE5EF9" w:rsidRPr="00705CE4" w:rsidRDefault="00505B28" w:rsidP="00FE5EF9">
      <w:pPr>
        <w:pStyle w:val="DYPnazwapodrozdziau"/>
      </w:pPr>
      <w:r>
        <w:t>Dane</w:t>
      </w:r>
    </w:p>
    <w:p w:rsidR="001E156A" w:rsidRPr="00F56ADB" w:rsidRDefault="00937BB4" w:rsidP="00F56ADB">
      <w:pPr>
        <w:pStyle w:val="af1"/>
        <w:spacing w:line="360" w:lineRule="auto"/>
        <w:jc w:val="both"/>
        <w:rPr>
          <w:rStyle w:val="apple-style-span"/>
          <w:lang w:val="pl-PL"/>
        </w:rPr>
      </w:pPr>
      <w:r>
        <w:rPr>
          <w:bCs/>
          <w:lang w:val="pl-PL"/>
        </w:rPr>
        <w:t xml:space="preserve">      </w:t>
      </w:r>
      <w:r w:rsidR="00505B28">
        <w:rPr>
          <w:bCs/>
          <w:lang w:val="pl-PL"/>
        </w:rPr>
        <w:t>Przedstawione wcześniej algorytmy słóżą do pracy z szeregami czasowymi. W naszym wypadku zostały wykorzystane dane syntetyczne</w:t>
      </w:r>
      <w:r w:rsidR="00C62C36">
        <w:rPr>
          <w:bCs/>
          <w:lang w:val="pl-PL"/>
        </w:rPr>
        <w:t>. Do utworzenia danych zostały użyte cykliczne powtórzenia trzech liczb 1, 5, 7</w:t>
      </w:r>
      <w:r w:rsidR="00F56ADB">
        <w:t xml:space="preserve"> oraz ich zaszumienie mnożąc przez przypadkowe liczby z przedziału [0,5; 1,5]. W ten sposób zostało wygenerowane ponad </w:t>
      </w:r>
      <w:r w:rsidR="004569C1">
        <w:t xml:space="preserve">2000 przypadków, a do generowania został wykorzystany program Microsoft Office Excel </w:t>
      </w:r>
    </w:p>
    <w:p w:rsidR="002F5C35" w:rsidRDefault="002F5C35" w:rsidP="00FD0040">
      <w:pPr>
        <w:pStyle w:val="af1"/>
        <w:spacing w:line="360" w:lineRule="auto"/>
        <w:jc w:val="both"/>
        <w:rPr>
          <w:lang w:val="pl-PL"/>
        </w:rPr>
      </w:pPr>
    </w:p>
    <w:p w:rsidR="00937BB4" w:rsidRPr="00EA38EF" w:rsidRDefault="00FD0040" w:rsidP="002F5C35">
      <w:pPr>
        <w:pStyle w:val="af1"/>
        <w:spacing w:line="360" w:lineRule="auto"/>
        <w:jc w:val="both"/>
        <w:rPr>
          <w:lang w:val="pl-PL"/>
        </w:rPr>
      </w:pPr>
      <w:r>
        <w:rPr>
          <w:lang w:val="pl-PL"/>
        </w:rPr>
        <w:t xml:space="preserve"> </w:t>
      </w:r>
    </w:p>
    <w:p w:rsidR="00EA38EF" w:rsidRDefault="00EA38EF" w:rsidP="00EA38EF">
      <w:pPr>
        <w:spacing w:after="200" w:line="276" w:lineRule="auto"/>
        <w:rPr>
          <w:sz w:val="24"/>
          <w:szCs w:val="24"/>
          <w:lang w:val="pl-PL" w:eastAsia="lt-LT"/>
        </w:rPr>
      </w:pPr>
      <w:bookmarkStart w:id="3" w:name="_Toc284856538"/>
    </w:p>
    <w:p w:rsidR="002F5C35" w:rsidRDefault="002F5C35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2F5C35" w:rsidRDefault="002F5C35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2F5C35" w:rsidRDefault="002F5C35" w:rsidP="00F56ADB">
      <w:pPr>
        <w:spacing w:after="200"/>
        <w:rPr>
          <w:rStyle w:val="apple-style-span"/>
          <w:b/>
          <w:sz w:val="24"/>
          <w:szCs w:val="24"/>
          <w:lang w:val="pl-PL"/>
        </w:rPr>
      </w:pPr>
    </w:p>
    <w:p w:rsidR="00BA45EE" w:rsidRDefault="00BA45EE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BA45EE" w:rsidRDefault="00BA45EE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BA45EE" w:rsidRDefault="00BA45EE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FE5EF9" w:rsidRPr="00983EFE" w:rsidRDefault="00C00B46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  <w:r w:rsidRPr="00943F39">
        <w:rPr>
          <w:rStyle w:val="apple-style-span"/>
          <w:b/>
          <w:sz w:val="24"/>
          <w:szCs w:val="24"/>
          <w:lang w:val="pl-PL"/>
        </w:rPr>
        <w:t>ZAKOŃCZENIE</w:t>
      </w:r>
      <w:bookmarkEnd w:id="3"/>
    </w:p>
    <w:p w:rsidR="00E20D71" w:rsidRDefault="00E20D71" w:rsidP="00E20D71">
      <w:pPr>
        <w:spacing w:after="200"/>
        <w:ind w:firstLine="360"/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 xml:space="preserve">Popularność Internetu wzrasta z każdym dniem. Za kilka lub kilkadziesiąt lat swoją stronę w internecie będzie miał praktycznie każdy człowiek na Świecie. Tworzenie stron </w:t>
      </w:r>
      <w:r>
        <w:rPr>
          <w:color w:val="000000" w:themeColor="text1"/>
          <w:sz w:val="24"/>
          <w:szCs w:val="24"/>
          <w:lang w:val="pl-PL"/>
        </w:rPr>
        <w:lastRenderedPageBreak/>
        <w:t>internetowych jest możliwe za pomocą narzędzi takich jak HTML, CSS, PHP, a proces tworzenia strony jest zjawiskiem bardzo ciekawym. Mam nadzieję, że dana praca przybliżyła lub zapoznała Państwa z procesami oraz etapami tworzenia stron, a strona  „Folk Vibes” posłóży dobrym przykładem efektów, których można osiągnąć korzystając z technik programowania internetowego.</w:t>
      </w:r>
    </w:p>
    <w:p w:rsidR="00F47A63" w:rsidRPr="00705CE4" w:rsidRDefault="00F47A63" w:rsidP="00F47A63">
      <w:pPr>
        <w:pStyle w:val="DYPtekstgwny"/>
        <w:rPr>
          <w:lang w:val="pl-PL"/>
        </w:rPr>
      </w:pPr>
    </w:p>
    <w:p w:rsidR="00F152BF" w:rsidRPr="004E4A8B" w:rsidRDefault="00F152BF" w:rsidP="004E4A8B">
      <w:pPr>
        <w:spacing w:after="200" w:line="276" w:lineRule="auto"/>
        <w:rPr>
          <w:bCs/>
          <w:sz w:val="24"/>
          <w:szCs w:val="21"/>
          <w:lang w:val="pl-PL"/>
        </w:rPr>
      </w:pPr>
    </w:p>
    <w:p w:rsidR="00714635" w:rsidRPr="004E4A8B" w:rsidRDefault="00714635" w:rsidP="004F3D9E">
      <w:pPr>
        <w:pStyle w:val="DYPtabliceirysunkispis"/>
        <w:rPr>
          <w:lang w:val="pl-PL"/>
        </w:rPr>
      </w:pPr>
    </w:p>
    <w:p w:rsidR="00714635" w:rsidRPr="004E4A8B" w:rsidRDefault="00714635">
      <w:pPr>
        <w:spacing w:after="200" w:line="276" w:lineRule="auto"/>
        <w:rPr>
          <w:sz w:val="22"/>
          <w:lang w:val="pl-PL"/>
        </w:rPr>
      </w:pPr>
      <w:r w:rsidRPr="004E4A8B">
        <w:rPr>
          <w:lang w:val="pl-PL"/>
        </w:rPr>
        <w:br w:type="page"/>
      </w:r>
    </w:p>
    <w:p w:rsidR="00F152BF" w:rsidRPr="00705CE4" w:rsidRDefault="00C00B46" w:rsidP="00714635">
      <w:pPr>
        <w:pStyle w:val="DYPnazwarozdziau"/>
      </w:pPr>
      <w:bookmarkStart w:id="4" w:name="_Toc284856540"/>
      <w:r w:rsidRPr="00705CE4">
        <w:lastRenderedPageBreak/>
        <w:t>SPIS RYSUNKÓW</w:t>
      </w:r>
      <w:bookmarkEnd w:id="4"/>
    </w:p>
    <w:p w:rsidR="004F3D9E" w:rsidRDefault="00DC5DA2" w:rsidP="004F3D9E">
      <w:pPr>
        <w:pStyle w:val="DYPtabliceirysunkispis"/>
        <w:rPr>
          <w:noProof/>
          <w:lang w:val="pl-PL"/>
        </w:rPr>
      </w:pPr>
      <w:r w:rsidRPr="00705CE4">
        <w:rPr>
          <w:lang w:val="pl-PL"/>
        </w:rPr>
        <w:fldChar w:fldCharType="begin"/>
      </w:r>
      <w:r w:rsidR="00714635" w:rsidRPr="00705CE4">
        <w:rPr>
          <w:lang w:val="pl-PL"/>
        </w:rPr>
        <w:instrText xml:space="preserve"> TOC \c "Rysunek" </w:instrText>
      </w:r>
      <w:r w:rsidRPr="00705CE4">
        <w:rPr>
          <w:lang w:val="pl-PL"/>
        </w:rPr>
        <w:fldChar w:fldCharType="separate"/>
      </w:r>
      <w:r w:rsidR="00E20D71" w:rsidRPr="00E20D71">
        <w:rPr>
          <w:noProof/>
          <w:lang w:val="pl-PL"/>
        </w:rPr>
        <w:t>Rysunek 1. Kod strony pozwalający na wybór podstrony</w:t>
      </w:r>
      <w:r w:rsidR="004F3D9E" w:rsidRPr="00705CE4">
        <w:rPr>
          <w:noProof/>
          <w:lang w:val="pl-PL"/>
        </w:rPr>
        <w:tab/>
      </w:r>
      <w:r w:rsidR="005D48CC">
        <w:rPr>
          <w:noProof/>
          <w:lang w:val="pl-PL"/>
        </w:rPr>
        <w:t>9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2</w:t>
      </w:r>
      <w:r w:rsidR="005D48CC" w:rsidRPr="005D48CC">
        <w:rPr>
          <w:noProof/>
          <w:lang w:val="pl-PL"/>
        </w:rPr>
        <w:t>. Kod strony ładujący odpowiednią podstronę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9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3</w:t>
      </w:r>
      <w:r w:rsidRPr="00E20D71">
        <w:rPr>
          <w:noProof/>
          <w:lang w:val="pl-PL"/>
        </w:rPr>
        <w:t>.</w:t>
      </w:r>
      <w:r w:rsidR="005D48CC" w:rsidRPr="005D48CC">
        <w:rPr>
          <w:noProof/>
          <w:lang w:val="pl-PL"/>
        </w:rPr>
        <w:t xml:space="preserve"> Kod połączenia z bazą</w:t>
      </w:r>
      <w:r w:rsidR="005D48CC">
        <w:rPr>
          <w:noProof/>
          <w:lang w:val="pl-PL"/>
        </w:rPr>
        <w:t xml:space="preserve"> </w:t>
      </w:r>
      <w:r w:rsidR="005D48CC" w:rsidRPr="005D48CC">
        <w:rPr>
          <w:noProof/>
          <w:lang w:val="pl-PL"/>
        </w:rPr>
        <w:t>danych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10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4</w:t>
      </w:r>
      <w:r w:rsidRPr="00E20D71">
        <w:rPr>
          <w:noProof/>
          <w:lang w:val="pl-PL"/>
        </w:rPr>
        <w:t xml:space="preserve">. </w:t>
      </w:r>
      <w:r w:rsidR="005D48CC" w:rsidRPr="005D48CC">
        <w:rPr>
          <w:noProof/>
          <w:lang w:val="pl-PL"/>
        </w:rPr>
        <w:t>Kod pracy z bazą danych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10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5</w:t>
      </w:r>
      <w:r w:rsidRPr="00E20D71">
        <w:rPr>
          <w:noProof/>
          <w:lang w:val="pl-PL"/>
        </w:rPr>
        <w:t xml:space="preserve">. </w:t>
      </w:r>
      <w:r w:rsidR="005D48CC">
        <w:rPr>
          <w:lang w:val="pl-PL"/>
        </w:rPr>
        <w:t>Kod wyświetlania wszystkich galerii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11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6</w:t>
      </w:r>
      <w:r w:rsidR="005D48CC">
        <w:rPr>
          <w:noProof/>
          <w:lang w:val="pl-PL"/>
        </w:rPr>
        <w:t xml:space="preserve">. </w:t>
      </w:r>
      <w:r w:rsidR="005D48CC">
        <w:rPr>
          <w:lang w:val="pl-PL"/>
        </w:rPr>
        <w:t>FancyBox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12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7</w:t>
      </w:r>
      <w:r w:rsidRPr="00E20D71">
        <w:rPr>
          <w:noProof/>
          <w:lang w:val="pl-PL"/>
        </w:rPr>
        <w:t xml:space="preserve">. </w:t>
      </w:r>
      <w:r w:rsidR="005D48CC">
        <w:rPr>
          <w:lang w:val="pl-PL"/>
        </w:rPr>
        <w:t>Kod wyświetlania konkretnej galerii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12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8</w:t>
      </w:r>
      <w:r w:rsidR="005D48CC">
        <w:rPr>
          <w:noProof/>
          <w:lang w:val="pl-PL"/>
        </w:rPr>
        <w:t>. Strona główna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14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>
        <w:rPr>
          <w:noProof/>
          <w:lang w:val="pl-PL"/>
        </w:rPr>
        <w:t>Rysunek 9</w:t>
      </w:r>
      <w:r w:rsidR="005D48CC">
        <w:rPr>
          <w:noProof/>
          <w:lang w:val="pl-PL"/>
        </w:rPr>
        <w:t>. Wszystkie galerie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14</w:t>
      </w:r>
    </w:p>
    <w:p w:rsidR="00E20D71" w:rsidRDefault="00E20D71" w:rsidP="004F3D9E">
      <w:pPr>
        <w:pStyle w:val="DYPtabliceirysunkispis"/>
        <w:rPr>
          <w:noProof/>
          <w:lang w:val="pl-PL"/>
        </w:rPr>
      </w:pPr>
      <w:r w:rsidRPr="00E20D71">
        <w:rPr>
          <w:noProof/>
          <w:lang w:val="pl-PL"/>
        </w:rPr>
        <w:t>Rysunek 1</w:t>
      </w:r>
      <w:r>
        <w:rPr>
          <w:noProof/>
          <w:lang w:val="pl-PL"/>
        </w:rPr>
        <w:t>0</w:t>
      </w:r>
      <w:r w:rsidR="005D48CC">
        <w:rPr>
          <w:noProof/>
          <w:lang w:val="pl-PL"/>
        </w:rPr>
        <w:t>. Konkretna galeria</w:t>
      </w:r>
      <w:r w:rsidRPr="00705CE4">
        <w:rPr>
          <w:noProof/>
          <w:lang w:val="pl-PL"/>
        </w:rPr>
        <w:tab/>
      </w:r>
      <w:r w:rsidR="005D48CC">
        <w:rPr>
          <w:noProof/>
          <w:lang w:val="pl-PL"/>
        </w:rPr>
        <w:t>15</w:t>
      </w:r>
    </w:p>
    <w:p w:rsidR="005D48CC" w:rsidRPr="00705CE4" w:rsidRDefault="005D48CC" w:rsidP="005D48CC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  <w:r w:rsidRPr="00E20D71">
        <w:rPr>
          <w:noProof/>
          <w:lang w:val="pl-PL"/>
        </w:rPr>
        <w:t>Rysunek 1</w:t>
      </w:r>
      <w:r>
        <w:rPr>
          <w:noProof/>
          <w:lang w:val="pl-PL"/>
        </w:rPr>
        <w:t>1. Kontakt</w:t>
      </w:r>
      <w:r w:rsidRPr="00705CE4">
        <w:rPr>
          <w:noProof/>
          <w:lang w:val="pl-PL"/>
        </w:rPr>
        <w:tab/>
      </w:r>
      <w:r>
        <w:rPr>
          <w:noProof/>
          <w:lang w:val="pl-PL"/>
        </w:rPr>
        <w:t>15</w:t>
      </w:r>
    </w:p>
    <w:p w:rsidR="005D48CC" w:rsidRPr="00705CE4" w:rsidRDefault="005D48CC" w:rsidP="005D48CC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  <w:r w:rsidRPr="00E20D71">
        <w:rPr>
          <w:noProof/>
          <w:lang w:val="pl-PL"/>
        </w:rPr>
        <w:t>Rysunek 1</w:t>
      </w:r>
      <w:r>
        <w:rPr>
          <w:noProof/>
          <w:lang w:val="pl-PL"/>
        </w:rPr>
        <w:t>2. O nas</w:t>
      </w:r>
      <w:r w:rsidRPr="00705CE4">
        <w:rPr>
          <w:noProof/>
          <w:lang w:val="pl-PL"/>
        </w:rPr>
        <w:tab/>
      </w:r>
      <w:r>
        <w:rPr>
          <w:noProof/>
          <w:lang w:val="pl-PL"/>
        </w:rPr>
        <w:t>16</w:t>
      </w:r>
    </w:p>
    <w:p w:rsidR="005D48CC" w:rsidRDefault="005D48CC" w:rsidP="004F3D9E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</w:p>
    <w:p w:rsidR="005D48CC" w:rsidRPr="00705CE4" w:rsidRDefault="005D48CC" w:rsidP="004F3D9E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</w:p>
    <w:p w:rsidR="00714635" w:rsidRPr="00CE6C4A" w:rsidRDefault="00DC5DA2" w:rsidP="004F3D9E">
      <w:pPr>
        <w:pStyle w:val="DYPtabliceirysunkispis"/>
        <w:rPr>
          <w:lang w:val="pl-PL"/>
        </w:rPr>
      </w:pPr>
      <w:r w:rsidRPr="00705CE4">
        <w:rPr>
          <w:lang w:val="pl-PL"/>
        </w:rPr>
        <w:fldChar w:fldCharType="end"/>
      </w:r>
    </w:p>
    <w:p w:rsidR="00714635" w:rsidRPr="00CE6C4A" w:rsidRDefault="00714635">
      <w:pPr>
        <w:spacing w:after="200" w:line="276" w:lineRule="auto"/>
        <w:rPr>
          <w:sz w:val="22"/>
          <w:lang w:val="pl-PL"/>
        </w:rPr>
      </w:pPr>
      <w:r w:rsidRPr="00CE6C4A">
        <w:rPr>
          <w:lang w:val="pl-PL"/>
        </w:rPr>
        <w:br w:type="page"/>
      </w:r>
    </w:p>
    <w:p w:rsidR="00714635" w:rsidRPr="00705CE4" w:rsidRDefault="00C00B46" w:rsidP="00714635">
      <w:pPr>
        <w:pStyle w:val="DYPnazwarozdziau"/>
      </w:pPr>
      <w:bookmarkStart w:id="5" w:name="_Toc284856541"/>
      <w:r w:rsidRPr="00705CE4">
        <w:lastRenderedPageBreak/>
        <w:t>BIBLIOGRAFIA</w:t>
      </w:r>
      <w:bookmarkEnd w:id="5"/>
    </w:p>
    <w:p w:rsidR="008057DA" w:rsidRPr="00A82E59" w:rsidRDefault="008057DA" w:rsidP="00A82E59">
      <w:pPr>
        <w:pStyle w:val="DYPtabliceirysunkispis"/>
        <w:numPr>
          <w:ilvl w:val="0"/>
          <w:numId w:val="8"/>
        </w:numPr>
        <w:rPr>
          <w:lang w:val="pl-PL"/>
        </w:rPr>
      </w:pPr>
      <w:r w:rsidRPr="00A82E59">
        <w:rPr>
          <w:lang w:val="pl-PL"/>
        </w:rPr>
        <w:br w:type="page"/>
      </w:r>
    </w:p>
    <w:p w:rsidR="0045159F" w:rsidRPr="008057DA" w:rsidRDefault="008057DA" w:rsidP="00C05854">
      <w:pPr>
        <w:pStyle w:val="DYPnazwarozdziau"/>
        <w:rPr>
          <w:lang w:val="en-US"/>
        </w:rPr>
      </w:pPr>
      <w:bookmarkStart w:id="6" w:name="_Toc284856542"/>
      <w:r w:rsidRPr="008057DA">
        <w:rPr>
          <w:lang w:val="en-US"/>
        </w:rPr>
        <w:lastRenderedPageBreak/>
        <w:t>Ź</w:t>
      </w:r>
      <w:r w:rsidR="00720DC4">
        <w:rPr>
          <w:lang w:val="en-US"/>
        </w:rPr>
        <w:t>RÓDŁA INTERNETOWE</w:t>
      </w:r>
      <w:bookmarkEnd w:id="6"/>
    </w:p>
    <w:p w:rsidR="00705CE4" w:rsidRDefault="00653DF0" w:rsidP="00712CDF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r>
        <w:rPr>
          <w:rStyle w:val="FontStyle104"/>
          <w:rFonts w:eastAsiaTheme="majorEastAsia"/>
          <w:lang w:val="pl-PL"/>
        </w:rPr>
        <w:t xml:space="preserve">HTML </w:t>
      </w:r>
      <w:r w:rsidR="00712CDF" w:rsidRPr="00712CDF">
        <w:rPr>
          <w:rStyle w:val="FontStyle104"/>
          <w:rFonts w:eastAsiaTheme="majorEastAsia"/>
          <w:lang w:val="pl-PL"/>
        </w:rPr>
        <w:t xml:space="preserve">https://pl.wikipedia.org/wiki/HTML </w:t>
      </w:r>
      <w:r>
        <w:rPr>
          <w:szCs w:val="22"/>
          <w:lang w:val="pl-PL"/>
        </w:rPr>
        <w:t>[dostęp: 25</w:t>
      </w:r>
      <w:r w:rsidR="00C05854" w:rsidRPr="00893446">
        <w:rPr>
          <w:szCs w:val="22"/>
          <w:lang w:val="pl-PL"/>
        </w:rPr>
        <w:t>.</w:t>
      </w:r>
      <w:r w:rsidR="00FA4965" w:rsidRPr="00893446">
        <w:rPr>
          <w:szCs w:val="22"/>
          <w:lang w:val="pl-PL"/>
        </w:rPr>
        <w:t>0</w:t>
      </w:r>
      <w:r>
        <w:rPr>
          <w:szCs w:val="22"/>
          <w:lang w:val="pl-PL"/>
        </w:rPr>
        <w:t>5.2017</w:t>
      </w:r>
      <w:r w:rsidR="00705CE4" w:rsidRPr="00893446">
        <w:rPr>
          <w:szCs w:val="22"/>
          <w:lang w:val="pl-PL"/>
        </w:rPr>
        <w:t>].</w:t>
      </w:r>
    </w:p>
    <w:p w:rsidR="005D48CC" w:rsidRDefault="005D48CC" w:rsidP="005D48CC">
      <w:pPr>
        <w:pStyle w:val="DYPtabliceirysunkispis"/>
        <w:numPr>
          <w:ilvl w:val="0"/>
          <w:numId w:val="7"/>
        </w:numPr>
        <w:jc w:val="left"/>
        <w:rPr>
          <w:szCs w:val="22"/>
          <w:lang w:val="pl-PL"/>
        </w:rPr>
      </w:pPr>
      <w:r>
        <w:rPr>
          <w:rStyle w:val="FontStyle104"/>
          <w:rFonts w:eastAsiaTheme="majorEastAsia"/>
          <w:lang w:val="pl-PL"/>
        </w:rPr>
        <w:t xml:space="preserve">CSS </w:t>
      </w:r>
      <w:r w:rsidRPr="005D48CC">
        <w:rPr>
          <w:rStyle w:val="FontStyle104"/>
          <w:rFonts w:eastAsiaTheme="majorEastAsia"/>
          <w:lang w:val="pl-PL"/>
        </w:rPr>
        <w:t>https://pl.wikipedia.org/w</w:t>
      </w:r>
      <w:r>
        <w:rPr>
          <w:rStyle w:val="FontStyle104"/>
          <w:rFonts w:eastAsiaTheme="majorEastAsia"/>
          <w:lang w:val="pl-PL"/>
        </w:rPr>
        <w:t>iki/Kaskadowe_arkusze_styló</w:t>
      </w:r>
      <w:r w:rsidRPr="005D48CC">
        <w:rPr>
          <w:rStyle w:val="FontStyle104"/>
          <w:rFonts w:eastAsiaTheme="majorEastAsia"/>
          <w:lang w:val="pl-PL"/>
        </w:rPr>
        <w:t>w</w:t>
      </w:r>
      <w:r w:rsidRPr="00712CDF">
        <w:rPr>
          <w:rStyle w:val="FontStyle104"/>
          <w:rFonts w:eastAsiaTheme="majorEastAsia"/>
          <w:lang w:val="pl-PL"/>
        </w:rPr>
        <w:t xml:space="preserve"> </w:t>
      </w:r>
      <w:r>
        <w:rPr>
          <w:szCs w:val="22"/>
          <w:lang w:val="pl-PL"/>
        </w:rPr>
        <w:t>[dostęp: 25</w:t>
      </w:r>
      <w:r w:rsidRPr="00893446">
        <w:rPr>
          <w:szCs w:val="22"/>
          <w:lang w:val="pl-PL"/>
        </w:rPr>
        <w:t>.0</w:t>
      </w:r>
      <w:r>
        <w:rPr>
          <w:szCs w:val="22"/>
          <w:lang w:val="pl-PL"/>
        </w:rPr>
        <w:t>5.2017</w:t>
      </w:r>
      <w:r w:rsidRPr="00893446">
        <w:rPr>
          <w:szCs w:val="22"/>
          <w:lang w:val="pl-PL"/>
        </w:rPr>
        <w:t>].</w:t>
      </w:r>
    </w:p>
    <w:p w:rsidR="005D48CC" w:rsidRDefault="005D48CC" w:rsidP="005D48CC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r>
        <w:rPr>
          <w:rStyle w:val="FontStyle104"/>
          <w:rFonts w:eastAsiaTheme="majorEastAsia"/>
          <w:lang w:val="pl-PL"/>
        </w:rPr>
        <w:t xml:space="preserve">JavaScript </w:t>
      </w:r>
      <w:r w:rsidRPr="005D48CC">
        <w:rPr>
          <w:rStyle w:val="FontStyle104"/>
          <w:rFonts w:eastAsiaTheme="majorEastAsia"/>
          <w:lang w:val="pl-PL"/>
        </w:rPr>
        <w:t xml:space="preserve">https://pl.wikipedia.org/wiki/JavaScript </w:t>
      </w:r>
      <w:r>
        <w:rPr>
          <w:szCs w:val="22"/>
          <w:lang w:val="pl-PL"/>
        </w:rPr>
        <w:t>[dostęp: 25</w:t>
      </w:r>
      <w:r w:rsidRPr="00893446">
        <w:rPr>
          <w:szCs w:val="22"/>
          <w:lang w:val="pl-PL"/>
        </w:rPr>
        <w:t>.0</w:t>
      </w:r>
      <w:r>
        <w:rPr>
          <w:szCs w:val="22"/>
          <w:lang w:val="pl-PL"/>
        </w:rPr>
        <w:t>5.2017</w:t>
      </w:r>
      <w:r w:rsidRPr="00893446">
        <w:rPr>
          <w:szCs w:val="22"/>
          <w:lang w:val="pl-PL"/>
        </w:rPr>
        <w:t>].</w:t>
      </w:r>
    </w:p>
    <w:p w:rsidR="005D48CC" w:rsidRDefault="005D48CC" w:rsidP="005D48CC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r>
        <w:rPr>
          <w:rStyle w:val="FontStyle104"/>
          <w:rFonts w:eastAsiaTheme="majorEastAsia"/>
          <w:lang w:val="pl-PL"/>
        </w:rPr>
        <w:t xml:space="preserve">PHP </w:t>
      </w:r>
      <w:r w:rsidRPr="005D48CC">
        <w:rPr>
          <w:rStyle w:val="FontStyle104"/>
          <w:rFonts w:eastAsiaTheme="majorEastAsia"/>
          <w:lang w:val="pl-PL"/>
        </w:rPr>
        <w:t xml:space="preserve">https://pl.wikipedia.org/wiki/PHP </w:t>
      </w:r>
      <w:r>
        <w:rPr>
          <w:szCs w:val="22"/>
          <w:lang w:val="pl-PL"/>
        </w:rPr>
        <w:t>[dostęp: 25</w:t>
      </w:r>
      <w:r w:rsidRPr="00893446">
        <w:rPr>
          <w:szCs w:val="22"/>
          <w:lang w:val="pl-PL"/>
        </w:rPr>
        <w:t>.0</w:t>
      </w:r>
      <w:r>
        <w:rPr>
          <w:szCs w:val="22"/>
          <w:lang w:val="pl-PL"/>
        </w:rPr>
        <w:t>5.2017</w:t>
      </w:r>
      <w:r w:rsidRPr="00893446">
        <w:rPr>
          <w:szCs w:val="22"/>
          <w:lang w:val="pl-PL"/>
        </w:rPr>
        <w:t>].</w:t>
      </w:r>
    </w:p>
    <w:p w:rsidR="005D48CC" w:rsidRPr="00893446" w:rsidRDefault="005D48CC" w:rsidP="005D48CC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r>
        <w:rPr>
          <w:rStyle w:val="FontStyle104"/>
          <w:rFonts w:eastAsiaTheme="majorEastAsia"/>
          <w:lang w:val="pl-PL"/>
        </w:rPr>
        <w:t xml:space="preserve">MySQL </w:t>
      </w:r>
      <w:r w:rsidRPr="005D48CC">
        <w:rPr>
          <w:rStyle w:val="FontStyle104"/>
          <w:rFonts w:eastAsiaTheme="majorEastAsia"/>
          <w:lang w:val="pl-PL"/>
        </w:rPr>
        <w:t xml:space="preserve">https://pl.wikipedia.org/wiki/MySQL </w:t>
      </w:r>
      <w:r>
        <w:rPr>
          <w:szCs w:val="22"/>
          <w:lang w:val="pl-PL"/>
        </w:rPr>
        <w:t>[dostęp: 25</w:t>
      </w:r>
      <w:r w:rsidRPr="00893446">
        <w:rPr>
          <w:szCs w:val="22"/>
          <w:lang w:val="pl-PL"/>
        </w:rPr>
        <w:t>.0</w:t>
      </w:r>
      <w:r>
        <w:rPr>
          <w:szCs w:val="22"/>
          <w:lang w:val="pl-PL"/>
        </w:rPr>
        <w:t>5.2017</w:t>
      </w:r>
      <w:r w:rsidRPr="00893446">
        <w:rPr>
          <w:szCs w:val="22"/>
          <w:lang w:val="pl-PL"/>
        </w:rPr>
        <w:t>].</w:t>
      </w:r>
    </w:p>
    <w:p w:rsidR="00EA38EF" w:rsidRPr="00893446" w:rsidRDefault="00EA38EF" w:rsidP="005D48CC">
      <w:pPr>
        <w:pStyle w:val="DYPtabliceirysunkispis"/>
        <w:ind w:left="720"/>
        <w:rPr>
          <w:szCs w:val="22"/>
          <w:lang w:val="pl-PL"/>
        </w:rPr>
      </w:pPr>
    </w:p>
    <w:sectPr w:rsidR="00EA38EF" w:rsidRPr="00893446" w:rsidSect="00183CEC">
      <w:pgSz w:w="11906" w:h="16838" w:code="9"/>
      <w:pgMar w:top="1134" w:right="851" w:bottom="1134" w:left="1985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DF8" w:rsidRDefault="001B2DF8" w:rsidP="00A26090">
      <w:pPr>
        <w:spacing w:line="240" w:lineRule="auto"/>
      </w:pPr>
      <w:r>
        <w:separator/>
      </w:r>
    </w:p>
  </w:endnote>
  <w:endnote w:type="continuationSeparator" w:id="0">
    <w:p w:rsidR="001B2DF8" w:rsidRDefault="001B2DF8" w:rsidP="00A2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B1E9A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58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30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41192"/>
      <w:docPartObj>
        <w:docPartGallery w:val="Page Numbers (Bottom of Page)"/>
        <w:docPartUnique/>
      </w:docPartObj>
    </w:sdtPr>
    <w:sdtEndPr/>
    <w:sdtContent>
      <w:p w:rsidR="00E20D71" w:rsidRDefault="00E20D71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A5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20D71" w:rsidRDefault="00E20D7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DF8" w:rsidRDefault="001B2DF8" w:rsidP="00A26090">
      <w:pPr>
        <w:spacing w:line="240" w:lineRule="auto"/>
      </w:pPr>
      <w:r>
        <w:separator/>
      </w:r>
    </w:p>
  </w:footnote>
  <w:footnote w:type="continuationSeparator" w:id="0">
    <w:p w:rsidR="001B2DF8" w:rsidRDefault="001B2DF8" w:rsidP="00A26090">
      <w:pPr>
        <w:spacing w:line="240" w:lineRule="auto"/>
      </w:pPr>
      <w:r>
        <w:continuationSeparator/>
      </w:r>
    </w:p>
  </w:footnote>
  <w:footnote w:id="1">
    <w:p w:rsidR="00E10FE1" w:rsidRPr="00E10FE1" w:rsidRDefault="00E10FE1">
      <w:pPr>
        <w:pStyle w:val="a4"/>
        <w:rPr>
          <w:lang w:val="pl-PL"/>
        </w:rPr>
      </w:pPr>
      <w:r>
        <w:rPr>
          <w:rStyle w:val="a6"/>
        </w:rPr>
        <w:footnoteRef/>
      </w:r>
      <w:r w:rsidRPr="00E10FE1">
        <w:rPr>
          <w:lang w:val="pl-PL"/>
        </w:rPr>
        <w:t xml:space="preserve"> </w:t>
      </w:r>
      <w:r>
        <w:rPr>
          <w:rStyle w:val="FontStyle104"/>
          <w:rFonts w:eastAsiaTheme="majorEastAsia"/>
          <w:lang w:val="pl-PL"/>
        </w:rPr>
        <w:t xml:space="preserve">MySQL </w:t>
      </w:r>
      <w:r w:rsidRPr="005D48CC">
        <w:rPr>
          <w:rStyle w:val="FontStyle104"/>
          <w:rFonts w:eastAsiaTheme="majorEastAsia"/>
          <w:lang w:val="pl-PL"/>
        </w:rPr>
        <w:t xml:space="preserve">https://pl.wikipedia.org/wiki/MySQL </w:t>
      </w:r>
      <w:r>
        <w:rPr>
          <w:szCs w:val="22"/>
          <w:lang w:val="pl-PL"/>
        </w:rPr>
        <w:t>[dostęp: 25</w:t>
      </w:r>
      <w:r w:rsidRPr="00893446">
        <w:rPr>
          <w:szCs w:val="22"/>
          <w:lang w:val="pl-PL"/>
        </w:rPr>
        <w:t>.0</w:t>
      </w:r>
      <w:r>
        <w:rPr>
          <w:szCs w:val="22"/>
          <w:lang w:val="pl-PL"/>
        </w:rPr>
        <w:t>5.2017</w:t>
      </w:r>
      <w:r w:rsidRPr="00893446">
        <w:rPr>
          <w:szCs w:val="22"/>
          <w:lang w:val="pl-PL"/>
        </w:rPr>
        <w:t>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5E4"/>
    <w:multiLevelType w:val="hybridMultilevel"/>
    <w:tmpl w:val="5008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22AB2"/>
    <w:multiLevelType w:val="hybridMultilevel"/>
    <w:tmpl w:val="3F7289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1723"/>
    <w:multiLevelType w:val="hybridMultilevel"/>
    <w:tmpl w:val="85C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57869"/>
    <w:multiLevelType w:val="multilevel"/>
    <w:tmpl w:val="E188CFB8"/>
    <w:lvl w:ilvl="0">
      <w:start w:val="1"/>
      <w:numFmt w:val="upperRoman"/>
      <w:lvlText w:val="ROZDZIAŁ 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AC22A8E"/>
    <w:multiLevelType w:val="multilevel"/>
    <w:tmpl w:val="7DCECCEA"/>
    <w:lvl w:ilvl="0">
      <w:start w:val="1"/>
      <w:numFmt w:val="decimal"/>
      <w:pStyle w:val="1"/>
      <w:lvlText w:val="ROZDZIAŁ 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3128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D2D099F"/>
    <w:multiLevelType w:val="hybridMultilevel"/>
    <w:tmpl w:val="BDE69DAC"/>
    <w:lvl w:ilvl="0" w:tplc="483EF0CE">
      <w:start w:val="1"/>
      <w:numFmt w:val="decimal"/>
      <w:lvlText w:val="%1."/>
      <w:lvlJc w:val="left"/>
      <w:pPr>
        <w:ind w:left="7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>
    <w:nsid w:val="226378FA"/>
    <w:multiLevelType w:val="multilevel"/>
    <w:tmpl w:val="D862D5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1800"/>
      </w:pPr>
      <w:rPr>
        <w:rFonts w:hint="default"/>
      </w:rPr>
    </w:lvl>
  </w:abstractNum>
  <w:abstractNum w:abstractNumId="7">
    <w:nsid w:val="25A56D38"/>
    <w:multiLevelType w:val="hybridMultilevel"/>
    <w:tmpl w:val="7F3A32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42E47"/>
    <w:multiLevelType w:val="hybridMultilevel"/>
    <w:tmpl w:val="52B43680"/>
    <w:lvl w:ilvl="0" w:tplc="9F88915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>
    <w:nsid w:val="4DD2340E"/>
    <w:multiLevelType w:val="hybridMultilevel"/>
    <w:tmpl w:val="6C347B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20372"/>
    <w:multiLevelType w:val="hybridMultilevel"/>
    <w:tmpl w:val="C7A0F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44217"/>
    <w:multiLevelType w:val="hybridMultilevel"/>
    <w:tmpl w:val="7BB420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A6"/>
    <w:rsid w:val="00002151"/>
    <w:rsid w:val="000121BD"/>
    <w:rsid w:val="000136EA"/>
    <w:rsid w:val="00023D8C"/>
    <w:rsid w:val="000369E1"/>
    <w:rsid w:val="000436F9"/>
    <w:rsid w:val="00044E08"/>
    <w:rsid w:val="00056E50"/>
    <w:rsid w:val="00071C31"/>
    <w:rsid w:val="00086E90"/>
    <w:rsid w:val="00090C61"/>
    <w:rsid w:val="000C7995"/>
    <w:rsid w:val="000D322F"/>
    <w:rsid w:val="000F0CC8"/>
    <w:rsid w:val="000F0FD2"/>
    <w:rsid w:val="00104C36"/>
    <w:rsid w:val="00113227"/>
    <w:rsid w:val="001134D0"/>
    <w:rsid w:val="00127C8F"/>
    <w:rsid w:val="001352AF"/>
    <w:rsid w:val="00136085"/>
    <w:rsid w:val="00183CEC"/>
    <w:rsid w:val="001A4700"/>
    <w:rsid w:val="001B2CAC"/>
    <w:rsid w:val="001B2DF8"/>
    <w:rsid w:val="001C1B5F"/>
    <w:rsid w:val="001E13FD"/>
    <w:rsid w:val="001E156A"/>
    <w:rsid w:val="001F2DFB"/>
    <w:rsid w:val="001F7AA6"/>
    <w:rsid w:val="00201D1C"/>
    <w:rsid w:val="0022267A"/>
    <w:rsid w:val="00251E16"/>
    <w:rsid w:val="00255D70"/>
    <w:rsid w:val="002667E6"/>
    <w:rsid w:val="00271208"/>
    <w:rsid w:val="00286E54"/>
    <w:rsid w:val="002E01A4"/>
    <w:rsid w:val="002E3AC9"/>
    <w:rsid w:val="002F5C35"/>
    <w:rsid w:val="00307D19"/>
    <w:rsid w:val="00314045"/>
    <w:rsid w:val="00335B3E"/>
    <w:rsid w:val="00342AF4"/>
    <w:rsid w:val="00361D2B"/>
    <w:rsid w:val="0036268C"/>
    <w:rsid w:val="0036596B"/>
    <w:rsid w:val="00380BC5"/>
    <w:rsid w:val="003910F1"/>
    <w:rsid w:val="003D08A7"/>
    <w:rsid w:val="003F33A2"/>
    <w:rsid w:val="0045159F"/>
    <w:rsid w:val="004569C1"/>
    <w:rsid w:val="0046190D"/>
    <w:rsid w:val="00467682"/>
    <w:rsid w:val="004A7C38"/>
    <w:rsid w:val="004B7704"/>
    <w:rsid w:val="004E3633"/>
    <w:rsid w:val="004E4A8B"/>
    <w:rsid w:val="004F169C"/>
    <w:rsid w:val="004F3D9E"/>
    <w:rsid w:val="00505B28"/>
    <w:rsid w:val="00516DBE"/>
    <w:rsid w:val="00523316"/>
    <w:rsid w:val="00527996"/>
    <w:rsid w:val="005329A7"/>
    <w:rsid w:val="00543F69"/>
    <w:rsid w:val="00557EC6"/>
    <w:rsid w:val="0057796C"/>
    <w:rsid w:val="00582492"/>
    <w:rsid w:val="00582B39"/>
    <w:rsid w:val="005A53A7"/>
    <w:rsid w:val="005C36AA"/>
    <w:rsid w:val="005D48CC"/>
    <w:rsid w:val="005D4DD5"/>
    <w:rsid w:val="005E16E2"/>
    <w:rsid w:val="005E6048"/>
    <w:rsid w:val="005F2741"/>
    <w:rsid w:val="0060333C"/>
    <w:rsid w:val="00627E9E"/>
    <w:rsid w:val="00631273"/>
    <w:rsid w:val="00632667"/>
    <w:rsid w:val="00644C91"/>
    <w:rsid w:val="00653DF0"/>
    <w:rsid w:val="00666EE7"/>
    <w:rsid w:val="00684BD4"/>
    <w:rsid w:val="00686E72"/>
    <w:rsid w:val="00690B69"/>
    <w:rsid w:val="006E153C"/>
    <w:rsid w:val="006E4A52"/>
    <w:rsid w:val="006F5477"/>
    <w:rsid w:val="00705CE4"/>
    <w:rsid w:val="00712CDF"/>
    <w:rsid w:val="00714635"/>
    <w:rsid w:val="00720DC4"/>
    <w:rsid w:val="00722E23"/>
    <w:rsid w:val="00751C6B"/>
    <w:rsid w:val="0076790B"/>
    <w:rsid w:val="0078474D"/>
    <w:rsid w:val="007A7BEB"/>
    <w:rsid w:val="007C793C"/>
    <w:rsid w:val="007D06E7"/>
    <w:rsid w:val="007F3812"/>
    <w:rsid w:val="008057DA"/>
    <w:rsid w:val="00810CAF"/>
    <w:rsid w:val="00812572"/>
    <w:rsid w:val="00820ED8"/>
    <w:rsid w:val="008349E2"/>
    <w:rsid w:val="008446FD"/>
    <w:rsid w:val="00882B5E"/>
    <w:rsid w:val="00893446"/>
    <w:rsid w:val="008B0D92"/>
    <w:rsid w:val="0090037D"/>
    <w:rsid w:val="009222A7"/>
    <w:rsid w:val="00932FA6"/>
    <w:rsid w:val="00937BB4"/>
    <w:rsid w:val="0094053F"/>
    <w:rsid w:val="00943AF1"/>
    <w:rsid w:val="00943F39"/>
    <w:rsid w:val="00953602"/>
    <w:rsid w:val="0097614D"/>
    <w:rsid w:val="009828E3"/>
    <w:rsid w:val="00983EFE"/>
    <w:rsid w:val="00997AE7"/>
    <w:rsid w:val="009A4E08"/>
    <w:rsid w:val="009A693E"/>
    <w:rsid w:val="009D0739"/>
    <w:rsid w:val="009F610B"/>
    <w:rsid w:val="00A04AD6"/>
    <w:rsid w:val="00A212BB"/>
    <w:rsid w:val="00A26090"/>
    <w:rsid w:val="00A34C03"/>
    <w:rsid w:val="00A47FDA"/>
    <w:rsid w:val="00A67DF9"/>
    <w:rsid w:val="00A707D1"/>
    <w:rsid w:val="00A82E59"/>
    <w:rsid w:val="00AC3B1A"/>
    <w:rsid w:val="00AF245F"/>
    <w:rsid w:val="00B350E3"/>
    <w:rsid w:val="00B7747A"/>
    <w:rsid w:val="00BA0C0F"/>
    <w:rsid w:val="00BA45EE"/>
    <w:rsid w:val="00BB76E1"/>
    <w:rsid w:val="00BE26A6"/>
    <w:rsid w:val="00BE45E0"/>
    <w:rsid w:val="00BF10F3"/>
    <w:rsid w:val="00C00B46"/>
    <w:rsid w:val="00C05854"/>
    <w:rsid w:val="00C318FB"/>
    <w:rsid w:val="00C33E18"/>
    <w:rsid w:val="00C4172D"/>
    <w:rsid w:val="00C4356B"/>
    <w:rsid w:val="00C46BDF"/>
    <w:rsid w:val="00C62C36"/>
    <w:rsid w:val="00C63CF0"/>
    <w:rsid w:val="00C866DB"/>
    <w:rsid w:val="00CE6C4A"/>
    <w:rsid w:val="00D0484D"/>
    <w:rsid w:val="00D355A3"/>
    <w:rsid w:val="00D43B08"/>
    <w:rsid w:val="00D62431"/>
    <w:rsid w:val="00D7224C"/>
    <w:rsid w:val="00D7725C"/>
    <w:rsid w:val="00D83666"/>
    <w:rsid w:val="00DC5DA2"/>
    <w:rsid w:val="00DD4EDA"/>
    <w:rsid w:val="00DE0488"/>
    <w:rsid w:val="00E023B7"/>
    <w:rsid w:val="00E03DE8"/>
    <w:rsid w:val="00E06D52"/>
    <w:rsid w:val="00E10FE1"/>
    <w:rsid w:val="00E20D71"/>
    <w:rsid w:val="00E22884"/>
    <w:rsid w:val="00E36A94"/>
    <w:rsid w:val="00E53A04"/>
    <w:rsid w:val="00E7071D"/>
    <w:rsid w:val="00E72BC2"/>
    <w:rsid w:val="00E83461"/>
    <w:rsid w:val="00E84FF1"/>
    <w:rsid w:val="00E8699B"/>
    <w:rsid w:val="00E94A03"/>
    <w:rsid w:val="00EA38EF"/>
    <w:rsid w:val="00EC0C45"/>
    <w:rsid w:val="00EC5053"/>
    <w:rsid w:val="00ED4B93"/>
    <w:rsid w:val="00EE7F98"/>
    <w:rsid w:val="00EF26FA"/>
    <w:rsid w:val="00F1213A"/>
    <w:rsid w:val="00F14ECF"/>
    <w:rsid w:val="00F152BF"/>
    <w:rsid w:val="00F23A4E"/>
    <w:rsid w:val="00F25D3D"/>
    <w:rsid w:val="00F33336"/>
    <w:rsid w:val="00F47A63"/>
    <w:rsid w:val="00F517EE"/>
    <w:rsid w:val="00F56ADB"/>
    <w:rsid w:val="00FA4965"/>
    <w:rsid w:val="00FB571C"/>
    <w:rsid w:val="00FB654A"/>
    <w:rsid w:val="00FD0040"/>
    <w:rsid w:val="00FD037B"/>
    <w:rsid w:val="00FE5EF9"/>
    <w:rsid w:val="00FE7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A6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rsid w:val="0052331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rsid w:val="00523316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2331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5233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5233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5233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5233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5233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5233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7AA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customStyle="1" w:styleId="ST101Uniwersytet">
    <w:name w:val="ST1: 01 Uniwersytet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2Imienazwisko">
    <w:name w:val="ST1: 02 Imie nazwisko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3Tytulpracy">
    <w:name w:val="ST1: 03 Tytul pracy"/>
    <w:basedOn w:val="Default"/>
    <w:qFormat/>
    <w:rsid w:val="00D7725C"/>
    <w:pPr>
      <w:spacing w:line="360" w:lineRule="auto"/>
      <w:jc w:val="center"/>
    </w:pPr>
    <w:rPr>
      <w:b/>
      <w:bCs/>
      <w:sz w:val="32"/>
      <w:szCs w:val="32"/>
    </w:rPr>
  </w:style>
  <w:style w:type="paragraph" w:customStyle="1" w:styleId="ST104Pracapodkierunkiem">
    <w:name w:val="ST1: 04 Praca pod kierunkiem"/>
    <w:basedOn w:val="Default"/>
    <w:qFormat/>
    <w:rsid w:val="00F14ECF"/>
    <w:pPr>
      <w:jc w:val="right"/>
    </w:pPr>
    <w:rPr>
      <w:b/>
      <w:bCs/>
      <w:sz w:val="28"/>
      <w:szCs w:val="28"/>
    </w:rPr>
  </w:style>
  <w:style w:type="paragraph" w:customStyle="1" w:styleId="ST105Wilno">
    <w:name w:val="ST1: 05 Wilno"/>
    <w:basedOn w:val="a"/>
    <w:qFormat/>
    <w:rsid w:val="00D7725C"/>
    <w:pPr>
      <w:jc w:val="center"/>
    </w:pPr>
    <w:rPr>
      <w:b/>
      <w:bCs/>
      <w:sz w:val="28"/>
      <w:szCs w:val="28"/>
    </w:rPr>
  </w:style>
  <w:style w:type="paragraph" w:customStyle="1" w:styleId="DYPtekstgwny">
    <w:name w:val="DYP: tekst główny"/>
    <w:basedOn w:val="ST105Wilno"/>
    <w:qFormat/>
    <w:rsid w:val="006F5477"/>
    <w:pPr>
      <w:ind w:firstLine="340"/>
      <w:jc w:val="both"/>
    </w:pPr>
    <w:rPr>
      <w:b w:val="0"/>
      <w:sz w:val="24"/>
      <w:lang w:val="en-US"/>
    </w:rPr>
  </w:style>
  <w:style w:type="paragraph" w:customStyle="1" w:styleId="DYPnazwarozdziau">
    <w:name w:val="DYP: nazwa rozdziału"/>
    <w:next w:val="Default"/>
    <w:qFormat/>
    <w:rsid w:val="00E06D52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523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523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rsid w:val="005233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52331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52331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52331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52331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apple-style-span">
    <w:name w:val="apple-style-span"/>
    <w:basedOn w:val="a0"/>
    <w:rsid w:val="00684BD4"/>
  </w:style>
  <w:style w:type="paragraph" w:customStyle="1" w:styleId="DYPnazwarodziauROZDZIAX">
    <w:name w:val="DYP: nazwa rodziału (ROZDZIAŁ X)"/>
    <w:basedOn w:val="1"/>
    <w:qFormat/>
    <w:rsid w:val="003F33A2"/>
    <w:pPr>
      <w:spacing w:before="0" w:line="240" w:lineRule="auto"/>
      <w:ind w:left="0" w:firstLine="0"/>
      <w:jc w:val="center"/>
    </w:pPr>
    <w:rPr>
      <w:rFonts w:ascii="Times New Roman" w:hAnsi="Times New Roman"/>
      <w:caps/>
      <w:color w:val="auto"/>
    </w:rPr>
  </w:style>
  <w:style w:type="paragraph" w:customStyle="1" w:styleId="DYPnazwapodrozdziau">
    <w:name w:val="DYP: nazwa podrozdziału"/>
    <w:basedOn w:val="2"/>
    <w:qFormat/>
    <w:rsid w:val="00136085"/>
    <w:pPr>
      <w:spacing w:before="0" w:line="240" w:lineRule="auto"/>
      <w:ind w:left="0" w:firstLine="0"/>
      <w:jc w:val="center"/>
    </w:pPr>
    <w:rPr>
      <w:rFonts w:ascii="Times New Roman" w:hAnsi="Times New Roman"/>
      <w:color w:val="auto"/>
      <w:lang w:val="pl-PL"/>
    </w:rPr>
  </w:style>
  <w:style w:type="paragraph" w:styleId="a3">
    <w:name w:val="List Paragraph"/>
    <w:basedOn w:val="a"/>
    <w:uiPriority w:val="34"/>
    <w:qFormat/>
    <w:rsid w:val="00A26090"/>
    <w:pPr>
      <w:ind w:left="720"/>
      <w:contextualSpacing/>
    </w:pPr>
  </w:style>
  <w:style w:type="paragraph" w:styleId="a4">
    <w:name w:val="footnote text"/>
    <w:basedOn w:val="a"/>
    <w:link w:val="a5"/>
    <w:uiPriority w:val="99"/>
    <w:rsid w:val="00A26090"/>
  </w:style>
  <w:style w:type="character" w:customStyle="1" w:styleId="a5">
    <w:name w:val="Текст сноски Знак"/>
    <w:basedOn w:val="a0"/>
    <w:link w:val="a4"/>
    <w:uiPriority w:val="99"/>
    <w:rsid w:val="00A2609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6">
    <w:name w:val="footnote reference"/>
    <w:basedOn w:val="a0"/>
    <w:semiHidden/>
    <w:rsid w:val="00A26090"/>
    <w:rPr>
      <w:vertAlign w:val="superscript"/>
    </w:rPr>
  </w:style>
  <w:style w:type="character" w:customStyle="1" w:styleId="FontStyle104">
    <w:name w:val="Font Style104"/>
    <w:basedOn w:val="a0"/>
    <w:uiPriority w:val="99"/>
    <w:rsid w:val="00A26090"/>
    <w:rPr>
      <w:rFonts w:ascii="Times New Roman" w:hAnsi="Times New Roman" w:cs="Times New Roman"/>
      <w:sz w:val="22"/>
      <w:szCs w:val="22"/>
    </w:rPr>
  </w:style>
  <w:style w:type="paragraph" w:customStyle="1" w:styleId="DYPprzypisydolne">
    <w:name w:val="DYP: przypisy dolne"/>
    <w:basedOn w:val="a"/>
    <w:next w:val="a"/>
    <w:qFormat/>
    <w:rsid w:val="00686E72"/>
    <w:pPr>
      <w:spacing w:line="240" w:lineRule="auto"/>
    </w:pPr>
  </w:style>
  <w:style w:type="paragraph" w:customStyle="1" w:styleId="DYPtabliceirysunkitytu">
    <w:name w:val="DYP: tablice i rysunki (tytuł)"/>
    <w:basedOn w:val="a"/>
    <w:next w:val="a"/>
    <w:qFormat/>
    <w:rsid w:val="00751C6B"/>
    <w:pPr>
      <w:keepNext/>
      <w:spacing w:before="320" w:after="240" w:line="240" w:lineRule="auto"/>
    </w:pPr>
    <w:rPr>
      <w:b/>
      <w:sz w:val="24"/>
    </w:rPr>
  </w:style>
  <w:style w:type="paragraph" w:customStyle="1" w:styleId="DYPtabliceirysunkirdo">
    <w:name w:val="DYP: tablice i rysunki (źródło)"/>
    <w:basedOn w:val="a"/>
    <w:next w:val="a"/>
    <w:qFormat/>
    <w:rsid w:val="00751C6B"/>
    <w:pPr>
      <w:spacing w:before="240" w:after="320" w:line="240" w:lineRule="auto"/>
    </w:pPr>
    <w:rPr>
      <w:lang w:val="pl-PL"/>
    </w:rPr>
  </w:style>
  <w:style w:type="paragraph" w:customStyle="1" w:styleId="DYPtabliceirysunkitekst">
    <w:name w:val="DYP: tablice i rysunki (tekst)"/>
    <w:basedOn w:val="a"/>
    <w:qFormat/>
    <w:rsid w:val="00684BD4"/>
    <w:pPr>
      <w:spacing w:line="240" w:lineRule="auto"/>
      <w:jc w:val="both"/>
    </w:pPr>
    <w:rPr>
      <w:sz w:val="22"/>
    </w:rPr>
  </w:style>
  <w:style w:type="paragraph" w:styleId="a7">
    <w:name w:val="caption"/>
    <w:basedOn w:val="a"/>
    <w:next w:val="a"/>
    <w:uiPriority w:val="35"/>
    <w:unhideWhenUsed/>
    <w:qFormat/>
    <w:rsid w:val="00684B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47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7A63"/>
    <w:rPr>
      <w:rFonts w:ascii="Tahoma" w:eastAsia="Times New Roman" w:hAnsi="Tahoma" w:cs="Tahoma"/>
      <w:sz w:val="16"/>
      <w:szCs w:val="16"/>
      <w:lang w:val="ru-RU" w:eastAsia="ru-RU"/>
    </w:rPr>
  </w:style>
  <w:style w:type="table" w:styleId="aa">
    <w:name w:val="Table Grid"/>
    <w:basedOn w:val="a1"/>
    <w:uiPriority w:val="59"/>
    <w:rsid w:val="00F4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YPkomentarz">
    <w:name w:val="DYP: komentarz"/>
    <w:basedOn w:val="a"/>
    <w:qFormat/>
    <w:rsid w:val="00705CE4"/>
    <w:rPr>
      <w:color w:val="808080" w:themeColor="background1" w:themeShade="80"/>
      <w:lang w:val="pl-PL"/>
    </w:rPr>
  </w:style>
  <w:style w:type="paragraph" w:styleId="ab">
    <w:name w:val="table of figures"/>
    <w:basedOn w:val="a"/>
    <w:next w:val="a"/>
    <w:uiPriority w:val="99"/>
    <w:unhideWhenUsed/>
    <w:rsid w:val="00C4172D"/>
    <w:pPr>
      <w:spacing w:line="480" w:lineRule="auto"/>
    </w:pPr>
    <w:rPr>
      <w:sz w:val="22"/>
    </w:rPr>
  </w:style>
  <w:style w:type="paragraph" w:customStyle="1" w:styleId="DYPtabliceirysunkispis">
    <w:name w:val="DYP: tablice i rysunki (spis)"/>
    <w:basedOn w:val="ab"/>
    <w:qFormat/>
    <w:rsid w:val="00C4172D"/>
    <w:pPr>
      <w:tabs>
        <w:tab w:val="right" w:leader="dot" w:pos="9060"/>
      </w:tabs>
      <w:spacing w:after="240" w:line="240" w:lineRule="auto"/>
      <w:jc w:val="both"/>
    </w:pPr>
  </w:style>
  <w:style w:type="character" w:styleId="ac">
    <w:name w:val="Hyperlink"/>
    <w:basedOn w:val="a0"/>
    <w:uiPriority w:val="99"/>
    <w:unhideWhenUsed/>
    <w:rsid w:val="0045159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4172D"/>
    <w:pPr>
      <w:spacing w:after="100"/>
      <w:ind w:left="200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C4172D"/>
    <w:pPr>
      <w:spacing w:after="100"/>
    </w:pPr>
    <w:rPr>
      <w:sz w:val="24"/>
    </w:rPr>
  </w:style>
  <w:style w:type="paragraph" w:styleId="ad">
    <w:name w:val="header"/>
    <w:basedOn w:val="a"/>
    <w:link w:val="ae"/>
    <w:uiPriority w:val="99"/>
    <w:semiHidden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YPnazwaspisutreci">
    <w:name w:val="DYP: nazwa spisu treści"/>
    <w:basedOn w:val="DYPnazwarozdziau"/>
    <w:qFormat/>
    <w:rsid w:val="00D62431"/>
  </w:style>
  <w:style w:type="paragraph" w:styleId="31">
    <w:name w:val="toc 3"/>
    <w:basedOn w:val="a"/>
    <w:next w:val="a"/>
    <w:autoRedefine/>
    <w:uiPriority w:val="39"/>
    <w:semiHidden/>
    <w:unhideWhenUsed/>
    <w:rsid w:val="00C4172D"/>
    <w:pPr>
      <w:spacing w:after="100"/>
      <w:ind w:left="400"/>
    </w:pPr>
    <w:rPr>
      <w:sz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C4172D"/>
    <w:pPr>
      <w:spacing w:after="100"/>
      <w:ind w:left="600"/>
    </w:pPr>
    <w:rPr>
      <w:sz w:val="24"/>
    </w:rPr>
  </w:style>
  <w:style w:type="paragraph" w:styleId="af1">
    <w:name w:val="Normal (Web)"/>
    <w:basedOn w:val="a"/>
    <w:uiPriority w:val="99"/>
    <w:unhideWhenUsed/>
    <w:rsid w:val="00D83666"/>
    <w:pPr>
      <w:spacing w:before="100" w:beforeAutospacing="1" w:after="100" w:afterAutospacing="1" w:line="240" w:lineRule="auto"/>
    </w:pPr>
    <w:rPr>
      <w:sz w:val="24"/>
      <w:szCs w:val="24"/>
      <w:lang w:val="lt-LT" w:eastAsia="lt-LT"/>
    </w:rPr>
  </w:style>
  <w:style w:type="character" w:styleId="af2">
    <w:name w:val="Emphasis"/>
    <w:basedOn w:val="a0"/>
    <w:uiPriority w:val="20"/>
    <w:qFormat/>
    <w:rsid w:val="00AC3B1A"/>
    <w:rPr>
      <w:i/>
      <w:iCs/>
    </w:rPr>
  </w:style>
  <w:style w:type="character" w:styleId="af3">
    <w:name w:val="Strong"/>
    <w:basedOn w:val="a0"/>
    <w:uiPriority w:val="22"/>
    <w:qFormat/>
    <w:rsid w:val="00AC3B1A"/>
    <w:rPr>
      <w:b/>
      <w:bCs/>
    </w:rPr>
  </w:style>
  <w:style w:type="character" w:customStyle="1" w:styleId="mw-headline">
    <w:name w:val="mw-headline"/>
    <w:basedOn w:val="a0"/>
    <w:rsid w:val="00FD0040"/>
  </w:style>
  <w:style w:type="character" w:customStyle="1" w:styleId="mw-editsection1">
    <w:name w:val="mw-editsection1"/>
    <w:basedOn w:val="a0"/>
    <w:rsid w:val="00FD0040"/>
    <w:rPr>
      <w:sz w:val="20"/>
      <w:szCs w:val="20"/>
    </w:rPr>
  </w:style>
  <w:style w:type="character" w:customStyle="1" w:styleId="mw-editsection-bracket">
    <w:name w:val="mw-editsection-bracket"/>
    <w:basedOn w:val="a0"/>
    <w:rsid w:val="00FD0040"/>
  </w:style>
  <w:style w:type="paragraph" w:styleId="af4">
    <w:name w:val="endnote text"/>
    <w:basedOn w:val="a"/>
    <w:link w:val="af5"/>
    <w:uiPriority w:val="99"/>
    <w:semiHidden/>
    <w:unhideWhenUsed/>
    <w:rsid w:val="00C46BDF"/>
    <w:pPr>
      <w:spacing w:line="240" w:lineRule="auto"/>
    </w:p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46B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6">
    <w:name w:val="endnote reference"/>
    <w:basedOn w:val="a0"/>
    <w:uiPriority w:val="99"/>
    <w:semiHidden/>
    <w:unhideWhenUsed/>
    <w:rsid w:val="00C46BDF"/>
    <w:rPr>
      <w:vertAlign w:val="superscript"/>
    </w:rPr>
  </w:style>
  <w:style w:type="character" w:styleId="af7">
    <w:name w:val="Placeholder Text"/>
    <w:basedOn w:val="a0"/>
    <w:uiPriority w:val="99"/>
    <w:semiHidden/>
    <w:rsid w:val="00B350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A6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rsid w:val="0052331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rsid w:val="00523316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2331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5233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5233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5233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5233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5233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5233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7AA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customStyle="1" w:styleId="ST101Uniwersytet">
    <w:name w:val="ST1: 01 Uniwersytet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2Imienazwisko">
    <w:name w:val="ST1: 02 Imie nazwisko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3Tytulpracy">
    <w:name w:val="ST1: 03 Tytul pracy"/>
    <w:basedOn w:val="Default"/>
    <w:qFormat/>
    <w:rsid w:val="00D7725C"/>
    <w:pPr>
      <w:spacing w:line="360" w:lineRule="auto"/>
      <w:jc w:val="center"/>
    </w:pPr>
    <w:rPr>
      <w:b/>
      <w:bCs/>
      <w:sz w:val="32"/>
      <w:szCs w:val="32"/>
    </w:rPr>
  </w:style>
  <w:style w:type="paragraph" w:customStyle="1" w:styleId="ST104Pracapodkierunkiem">
    <w:name w:val="ST1: 04 Praca pod kierunkiem"/>
    <w:basedOn w:val="Default"/>
    <w:qFormat/>
    <w:rsid w:val="00F14ECF"/>
    <w:pPr>
      <w:jc w:val="right"/>
    </w:pPr>
    <w:rPr>
      <w:b/>
      <w:bCs/>
      <w:sz w:val="28"/>
      <w:szCs w:val="28"/>
    </w:rPr>
  </w:style>
  <w:style w:type="paragraph" w:customStyle="1" w:styleId="ST105Wilno">
    <w:name w:val="ST1: 05 Wilno"/>
    <w:basedOn w:val="a"/>
    <w:qFormat/>
    <w:rsid w:val="00D7725C"/>
    <w:pPr>
      <w:jc w:val="center"/>
    </w:pPr>
    <w:rPr>
      <w:b/>
      <w:bCs/>
      <w:sz w:val="28"/>
      <w:szCs w:val="28"/>
    </w:rPr>
  </w:style>
  <w:style w:type="paragraph" w:customStyle="1" w:styleId="DYPtekstgwny">
    <w:name w:val="DYP: tekst główny"/>
    <w:basedOn w:val="ST105Wilno"/>
    <w:qFormat/>
    <w:rsid w:val="006F5477"/>
    <w:pPr>
      <w:ind w:firstLine="340"/>
      <w:jc w:val="both"/>
    </w:pPr>
    <w:rPr>
      <w:b w:val="0"/>
      <w:sz w:val="24"/>
      <w:lang w:val="en-US"/>
    </w:rPr>
  </w:style>
  <w:style w:type="paragraph" w:customStyle="1" w:styleId="DYPnazwarozdziau">
    <w:name w:val="DYP: nazwa rozdziału"/>
    <w:next w:val="Default"/>
    <w:qFormat/>
    <w:rsid w:val="00E06D52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523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523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rsid w:val="005233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52331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52331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52331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52331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apple-style-span">
    <w:name w:val="apple-style-span"/>
    <w:basedOn w:val="a0"/>
    <w:rsid w:val="00684BD4"/>
  </w:style>
  <w:style w:type="paragraph" w:customStyle="1" w:styleId="DYPnazwarodziauROZDZIAX">
    <w:name w:val="DYP: nazwa rodziału (ROZDZIAŁ X)"/>
    <w:basedOn w:val="1"/>
    <w:qFormat/>
    <w:rsid w:val="003F33A2"/>
    <w:pPr>
      <w:spacing w:before="0" w:line="240" w:lineRule="auto"/>
      <w:ind w:left="0" w:firstLine="0"/>
      <w:jc w:val="center"/>
    </w:pPr>
    <w:rPr>
      <w:rFonts w:ascii="Times New Roman" w:hAnsi="Times New Roman"/>
      <w:caps/>
      <w:color w:val="auto"/>
    </w:rPr>
  </w:style>
  <w:style w:type="paragraph" w:customStyle="1" w:styleId="DYPnazwapodrozdziau">
    <w:name w:val="DYP: nazwa podrozdziału"/>
    <w:basedOn w:val="2"/>
    <w:qFormat/>
    <w:rsid w:val="00136085"/>
    <w:pPr>
      <w:spacing w:before="0" w:line="240" w:lineRule="auto"/>
      <w:ind w:left="0" w:firstLine="0"/>
      <w:jc w:val="center"/>
    </w:pPr>
    <w:rPr>
      <w:rFonts w:ascii="Times New Roman" w:hAnsi="Times New Roman"/>
      <w:color w:val="auto"/>
      <w:lang w:val="pl-PL"/>
    </w:rPr>
  </w:style>
  <w:style w:type="paragraph" w:styleId="a3">
    <w:name w:val="List Paragraph"/>
    <w:basedOn w:val="a"/>
    <w:uiPriority w:val="34"/>
    <w:qFormat/>
    <w:rsid w:val="00A26090"/>
    <w:pPr>
      <w:ind w:left="720"/>
      <w:contextualSpacing/>
    </w:pPr>
  </w:style>
  <w:style w:type="paragraph" w:styleId="a4">
    <w:name w:val="footnote text"/>
    <w:basedOn w:val="a"/>
    <w:link w:val="a5"/>
    <w:uiPriority w:val="99"/>
    <w:rsid w:val="00A26090"/>
  </w:style>
  <w:style w:type="character" w:customStyle="1" w:styleId="a5">
    <w:name w:val="Текст сноски Знак"/>
    <w:basedOn w:val="a0"/>
    <w:link w:val="a4"/>
    <w:uiPriority w:val="99"/>
    <w:rsid w:val="00A2609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6">
    <w:name w:val="footnote reference"/>
    <w:basedOn w:val="a0"/>
    <w:semiHidden/>
    <w:rsid w:val="00A26090"/>
    <w:rPr>
      <w:vertAlign w:val="superscript"/>
    </w:rPr>
  </w:style>
  <w:style w:type="character" w:customStyle="1" w:styleId="FontStyle104">
    <w:name w:val="Font Style104"/>
    <w:basedOn w:val="a0"/>
    <w:uiPriority w:val="99"/>
    <w:rsid w:val="00A26090"/>
    <w:rPr>
      <w:rFonts w:ascii="Times New Roman" w:hAnsi="Times New Roman" w:cs="Times New Roman"/>
      <w:sz w:val="22"/>
      <w:szCs w:val="22"/>
    </w:rPr>
  </w:style>
  <w:style w:type="paragraph" w:customStyle="1" w:styleId="DYPprzypisydolne">
    <w:name w:val="DYP: przypisy dolne"/>
    <w:basedOn w:val="a"/>
    <w:next w:val="a"/>
    <w:qFormat/>
    <w:rsid w:val="00686E72"/>
    <w:pPr>
      <w:spacing w:line="240" w:lineRule="auto"/>
    </w:pPr>
  </w:style>
  <w:style w:type="paragraph" w:customStyle="1" w:styleId="DYPtabliceirysunkitytu">
    <w:name w:val="DYP: tablice i rysunki (tytuł)"/>
    <w:basedOn w:val="a"/>
    <w:next w:val="a"/>
    <w:qFormat/>
    <w:rsid w:val="00751C6B"/>
    <w:pPr>
      <w:keepNext/>
      <w:spacing w:before="320" w:after="240" w:line="240" w:lineRule="auto"/>
    </w:pPr>
    <w:rPr>
      <w:b/>
      <w:sz w:val="24"/>
    </w:rPr>
  </w:style>
  <w:style w:type="paragraph" w:customStyle="1" w:styleId="DYPtabliceirysunkirdo">
    <w:name w:val="DYP: tablice i rysunki (źródło)"/>
    <w:basedOn w:val="a"/>
    <w:next w:val="a"/>
    <w:qFormat/>
    <w:rsid w:val="00751C6B"/>
    <w:pPr>
      <w:spacing w:before="240" w:after="320" w:line="240" w:lineRule="auto"/>
    </w:pPr>
    <w:rPr>
      <w:lang w:val="pl-PL"/>
    </w:rPr>
  </w:style>
  <w:style w:type="paragraph" w:customStyle="1" w:styleId="DYPtabliceirysunkitekst">
    <w:name w:val="DYP: tablice i rysunki (tekst)"/>
    <w:basedOn w:val="a"/>
    <w:qFormat/>
    <w:rsid w:val="00684BD4"/>
    <w:pPr>
      <w:spacing w:line="240" w:lineRule="auto"/>
      <w:jc w:val="both"/>
    </w:pPr>
    <w:rPr>
      <w:sz w:val="22"/>
    </w:rPr>
  </w:style>
  <w:style w:type="paragraph" w:styleId="a7">
    <w:name w:val="caption"/>
    <w:basedOn w:val="a"/>
    <w:next w:val="a"/>
    <w:uiPriority w:val="35"/>
    <w:unhideWhenUsed/>
    <w:qFormat/>
    <w:rsid w:val="00684B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47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7A63"/>
    <w:rPr>
      <w:rFonts w:ascii="Tahoma" w:eastAsia="Times New Roman" w:hAnsi="Tahoma" w:cs="Tahoma"/>
      <w:sz w:val="16"/>
      <w:szCs w:val="16"/>
      <w:lang w:val="ru-RU" w:eastAsia="ru-RU"/>
    </w:rPr>
  </w:style>
  <w:style w:type="table" w:styleId="aa">
    <w:name w:val="Table Grid"/>
    <w:basedOn w:val="a1"/>
    <w:uiPriority w:val="59"/>
    <w:rsid w:val="00F4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YPkomentarz">
    <w:name w:val="DYP: komentarz"/>
    <w:basedOn w:val="a"/>
    <w:qFormat/>
    <w:rsid w:val="00705CE4"/>
    <w:rPr>
      <w:color w:val="808080" w:themeColor="background1" w:themeShade="80"/>
      <w:lang w:val="pl-PL"/>
    </w:rPr>
  </w:style>
  <w:style w:type="paragraph" w:styleId="ab">
    <w:name w:val="table of figures"/>
    <w:basedOn w:val="a"/>
    <w:next w:val="a"/>
    <w:uiPriority w:val="99"/>
    <w:unhideWhenUsed/>
    <w:rsid w:val="00C4172D"/>
    <w:pPr>
      <w:spacing w:line="480" w:lineRule="auto"/>
    </w:pPr>
    <w:rPr>
      <w:sz w:val="22"/>
    </w:rPr>
  </w:style>
  <w:style w:type="paragraph" w:customStyle="1" w:styleId="DYPtabliceirysunkispis">
    <w:name w:val="DYP: tablice i rysunki (spis)"/>
    <w:basedOn w:val="ab"/>
    <w:qFormat/>
    <w:rsid w:val="00C4172D"/>
    <w:pPr>
      <w:tabs>
        <w:tab w:val="right" w:leader="dot" w:pos="9060"/>
      </w:tabs>
      <w:spacing w:after="240" w:line="240" w:lineRule="auto"/>
      <w:jc w:val="both"/>
    </w:pPr>
  </w:style>
  <w:style w:type="character" w:styleId="ac">
    <w:name w:val="Hyperlink"/>
    <w:basedOn w:val="a0"/>
    <w:uiPriority w:val="99"/>
    <w:unhideWhenUsed/>
    <w:rsid w:val="0045159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4172D"/>
    <w:pPr>
      <w:spacing w:after="100"/>
      <w:ind w:left="200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C4172D"/>
    <w:pPr>
      <w:spacing w:after="100"/>
    </w:pPr>
    <w:rPr>
      <w:sz w:val="24"/>
    </w:rPr>
  </w:style>
  <w:style w:type="paragraph" w:styleId="ad">
    <w:name w:val="header"/>
    <w:basedOn w:val="a"/>
    <w:link w:val="ae"/>
    <w:uiPriority w:val="99"/>
    <w:semiHidden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YPnazwaspisutreci">
    <w:name w:val="DYP: nazwa spisu treści"/>
    <w:basedOn w:val="DYPnazwarozdziau"/>
    <w:qFormat/>
    <w:rsid w:val="00D62431"/>
  </w:style>
  <w:style w:type="paragraph" w:styleId="31">
    <w:name w:val="toc 3"/>
    <w:basedOn w:val="a"/>
    <w:next w:val="a"/>
    <w:autoRedefine/>
    <w:uiPriority w:val="39"/>
    <w:semiHidden/>
    <w:unhideWhenUsed/>
    <w:rsid w:val="00C4172D"/>
    <w:pPr>
      <w:spacing w:after="100"/>
      <w:ind w:left="400"/>
    </w:pPr>
    <w:rPr>
      <w:sz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C4172D"/>
    <w:pPr>
      <w:spacing w:after="100"/>
      <w:ind w:left="600"/>
    </w:pPr>
    <w:rPr>
      <w:sz w:val="24"/>
    </w:rPr>
  </w:style>
  <w:style w:type="paragraph" w:styleId="af1">
    <w:name w:val="Normal (Web)"/>
    <w:basedOn w:val="a"/>
    <w:uiPriority w:val="99"/>
    <w:unhideWhenUsed/>
    <w:rsid w:val="00D83666"/>
    <w:pPr>
      <w:spacing w:before="100" w:beforeAutospacing="1" w:after="100" w:afterAutospacing="1" w:line="240" w:lineRule="auto"/>
    </w:pPr>
    <w:rPr>
      <w:sz w:val="24"/>
      <w:szCs w:val="24"/>
      <w:lang w:val="lt-LT" w:eastAsia="lt-LT"/>
    </w:rPr>
  </w:style>
  <w:style w:type="character" w:styleId="af2">
    <w:name w:val="Emphasis"/>
    <w:basedOn w:val="a0"/>
    <w:uiPriority w:val="20"/>
    <w:qFormat/>
    <w:rsid w:val="00AC3B1A"/>
    <w:rPr>
      <w:i/>
      <w:iCs/>
    </w:rPr>
  </w:style>
  <w:style w:type="character" w:styleId="af3">
    <w:name w:val="Strong"/>
    <w:basedOn w:val="a0"/>
    <w:uiPriority w:val="22"/>
    <w:qFormat/>
    <w:rsid w:val="00AC3B1A"/>
    <w:rPr>
      <w:b/>
      <w:bCs/>
    </w:rPr>
  </w:style>
  <w:style w:type="character" w:customStyle="1" w:styleId="mw-headline">
    <w:name w:val="mw-headline"/>
    <w:basedOn w:val="a0"/>
    <w:rsid w:val="00FD0040"/>
  </w:style>
  <w:style w:type="character" w:customStyle="1" w:styleId="mw-editsection1">
    <w:name w:val="mw-editsection1"/>
    <w:basedOn w:val="a0"/>
    <w:rsid w:val="00FD0040"/>
    <w:rPr>
      <w:sz w:val="20"/>
      <w:szCs w:val="20"/>
    </w:rPr>
  </w:style>
  <w:style w:type="character" w:customStyle="1" w:styleId="mw-editsection-bracket">
    <w:name w:val="mw-editsection-bracket"/>
    <w:basedOn w:val="a0"/>
    <w:rsid w:val="00FD0040"/>
  </w:style>
  <w:style w:type="paragraph" w:styleId="af4">
    <w:name w:val="endnote text"/>
    <w:basedOn w:val="a"/>
    <w:link w:val="af5"/>
    <w:uiPriority w:val="99"/>
    <w:semiHidden/>
    <w:unhideWhenUsed/>
    <w:rsid w:val="00C46BDF"/>
    <w:pPr>
      <w:spacing w:line="240" w:lineRule="auto"/>
    </w:p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46B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6">
    <w:name w:val="endnote reference"/>
    <w:basedOn w:val="a0"/>
    <w:uiPriority w:val="99"/>
    <w:semiHidden/>
    <w:unhideWhenUsed/>
    <w:rsid w:val="00C46BDF"/>
    <w:rPr>
      <w:vertAlign w:val="superscript"/>
    </w:rPr>
  </w:style>
  <w:style w:type="character" w:styleId="af7">
    <w:name w:val="Placeholder Text"/>
    <w:basedOn w:val="a0"/>
    <w:uiPriority w:val="99"/>
    <w:semiHidden/>
    <w:rsid w:val="00B35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B1E9A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58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30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DF"/>
    <w:rsid w:val="005420DF"/>
    <w:rsid w:val="006B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0D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0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43A5A-73BB-45A6-A966-835A4C7D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18</Pages>
  <Words>2145</Words>
  <Characters>13497</Characters>
  <Application>Microsoft Office Word</Application>
  <DocSecurity>0</DocSecurity>
  <Lines>396</Lines>
  <Paragraphs>200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Edgar</cp:lastModifiedBy>
  <cp:revision>11</cp:revision>
  <cp:lastPrinted>2010-11-30T09:12:00Z</cp:lastPrinted>
  <dcterms:created xsi:type="dcterms:W3CDTF">2017-06-06T12:01:00Z</dcterms:created>
  <dcterms:modified xsi:type="dcterms:W3CDTF">2018-04-03T15:13:00Z</dcterms:modified>
</cp:coreProperties>
</file>