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59" w:rsidRDefault="00131D59" w:rsidP="00BD32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Edgar Rojas.</w:t>
      </w:r>
      <w:bookmarkStart w:id="0" w:name="_GoBack"/>
      <w:bookmarkEnd w:id="0"/>
    </w:p>
    <w:p w:rsidR="00131D59" w:rsidRDefault="00131D59" w:rsidP="00BD325C">
      <w:pPr>
        <w:jc w:val="both"/>
        <w:rPr>
          <w:rFonts w:ascii="Arial" w:hAnsi="Arial" w:cs="Arial"/>
          <w:sz w:val="24"/>
          <w:szCs w:val="24"/>
        </w:rPr>
      </w:pPr>
    </w:p>
    <w:p w:rsidR="00B51606" w:rsidRPr="00BD325C" w:rsidRDefault="00C24E18" w:rsidP="00BD325C">
      <w:pPr>
        <w:jc w:val="both"/>
        <w:rPr>
          <w:rFonts w:ascii="Arial" w:hAnsi="Arial" w:cs="Arial"/>
          <w:sz w:val="24"/>
          <w:szCs w:val="24"/>
        </w:rPr>
      </w:pPr>
      <w:r w:rsidRPr="00BD325C">
        <w:rPr>
          <w:rFonts w:ascii="Arial" w:hAnsi="Arial" w:cs="Arial"/>
          <w:sz w:val="24"/>
          <w:szCs w:val="24"/>
        </w:rPr>
        <w:t>Samsung.</w:t>
      </w:r>
    </w:p>
    <w:p w:rsidR="00C24E18" w:rsidRPr="00BD325C" w:rsidRDefault="00C24E18" w:rsidP="00BD32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D325C">
        <w:rPr>
          <w:rFonts w:ascii="Arial" w:hAnsi="Arial" w:cs="Arial"/>
          <w:sz w:val="24"/>
          <w:szCs w:val="24"/>
        </w:rPr>
        <w:t>Manejo del estrés</w:t>
      </w:r>
    </w:p>
    <w:p w:rsidR="00C24E18" w:rsidRPr="00BD325C" w:rsidRDefault="00BD325C" w:rsidP="00BD32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24E18" w:rsidRPr="00BD325C">
        <w:rPr>
          <w:rFonts w:ascii="Arial" w:hAnsi="Arial" w:cs="Arial"/>
          <w:sz w:val="24"/>
          <w:szCs w:val="24"/>
        </w:rPr>
        <w:t>a gente de Samsung planeó crear una oficina que incluyera áreas grandes al aire libre entre los pisos, las cuales invitan a los empleados a convivir y mezclarse en los espacios compartidos. Según Birnbaum, el espacio nuevo está «diseñado para disminuir los niveles de estrés y provocar no solo la colaboración, sino también la innovación que surge cuando las personas se encuentran».</w:t>
      </w:r>
    </w:p>
    <w:p w:rsidR="00C24E18" w:rsidRPr="00BD325C" w:rsidRDefault="00C24E18" w:rsidP="00BD325C">
      <w:pPr>
        <w:jc w:val="both"/>
        <w:rPr>
          <w:rFonts w:ascii="Arial" w:hAnsi="Arial" w:cs="Arial"/>
          <w:sz w:val="24"/>
          <w:szCs w:val="24"/>
        </w:rPr>
      </w:pPr>
    </w:p>
    <w:p w:rsidR="00C24E18" w:rsidRPr="00BD325C" w:rsidRDefault="00C24E18" w:rsidP="00BD32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D325C">
        <w:rPr>
          <w:rFonts w:ascii="Arial" w:hAnsi="Arial" w:cs="Arial"/>
          <w:sz w:val="24"/>
          <w:szCs w:val="24"/>
        </w:rPr>
        <w:t xml:space="preserve">Ergonomía </w:t>
      </w:r>
    </w:p>
    <w:p w:rsidR="00C24E18" w:rsidRPr="00BD325C" w:rsidRDefault="00C24E18" w:rsidP="00BD325C">
      <w:pPr>
        <w:jc w:val="both"/>
        <w:rPr>
          <w:rFonts w:ascii="Arial" w:hAnsi="Arial" w:cs="Arial"/>
          <w:sz w:val="24"/>
          <w:szCs w:val="24"/>
        </w:rPr>
      </w:pPr>
      <w:r w:rsidRPr="00BD325C">
        <w:rPr>
          <w:rFonts w:ascii="Arial" w:hAnsi="Arial" w:cs="Arial"/>
          <w:sz w:val="24"/>
          <w:szCs w:val="24"/>
        </w:rPr>
        <w:t>Cumplimos con las normas internacionales relativas a la seguridad, actos relacionados y estatutos subordinados y reglamentos internos. Obedecemos las normas de seguridad, creamos un ambiente de trabajo cómodo y evitamos accidentes negligentes</w:t>
      </w:r>
      <w:r w:rsidR="00BA6DA1">
        <w:rPr>
          <w:rFonts w:ascii="Arial" w:hAnsi="Arial" w:cs="Arial"/>
          <w:sz w:val="24"/>
          <w:szCs w:val="24"/>
        </w:rPr>
        <w:t xml:space="preserve">. </w:t>
      </w:r>
      <w:r w:rsidR="00532FFD">
        <w:rPr>
          <w:rFonts w:ascii="Arial" w:hAnsi="Arial" w:cs="Arial"/>
          <w:sz w:val="24"/>
          <w:szCs w:val="24"/>
        </w:rPr>
        <w:t>Samsung h</w:t>
      </w:r>
      <w:r w:rsidR="00BA6DA1" w:rsidRPr="00BA6DA1">
        <w:rPr>
          <w:rFonts w:ascii="Arial" w:hAnsi="Arial" w:cs="Arial"/>
          <w:sz w:val="24"/>
          <w:szCs w:val="24"/>
        </w:rPr>
        <w:t>a acordado intensificar sus esfuerzos para mejorar las condiciones de trabajo en sus fábricas, a fin de prevenir desastres en el centro de trabajo.</w:t>
      </w:r>
    </w:p>
    <w:p w:rsidR="00BD325C" w:rsidRPr="00BD325C" w:rsidRDefault="00BD325C" w:rsidP="00BD325C">
      <w:pPr>
        <w:jc w:val="both"/>
        <w:rPr>
          <w:rFonts w:ascii="Arial" w:hAnsi="Arial" w:cs="Arial"/>
          <w:sz w:val="24"/>
          <w:szCs w:val="24"/>
        </w:rPr>
      </w:pPr>
    </w:p>
    <w:p w:rsidR="00BD325C" w:rsidRPr="00BD325C" w:rsidRDefault="00BD325C" w:rsidP="00BD32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D325C">
        <w:rPr>
          <w:rFonts w:ascii="Arial" w:hAnsi="Arial" w:cs="Arial"/>
          <w:sz w:val="24"/>
          <w:szCs w:val="24"/>
        </w:rPr>
        <w:t xml:space="preserve">Comunicación asertiva </w:t>
      </w:r>
    </w:p>
    <w:p w:rsidR="00BD325C" w:rsidRPr="00BD325C" w:rsidRDefault="00BD325C" w:rsidP="00BD325C">
      <w:pPr>
        <w:jc w:val="both"/>
        <w:rPr>
          <w:rFonts w:ascii="Arial" w:hAnsi="Arial" w:cs="Arial"/>
          <w:sz w:val="24"/>
          <w:szCs w:val="24"/>
        </w:rPr>
      </w:pPr>
      <w:r w:rsidRPr="00BD325C">
        <w:rPr>
          <w:rFonts w:ascii="Arial" w:hAnsi="Arial" w:cs="Arial"/>
          <w:sz w:val="24"/>
          <w:szCs w:val="24"/>
        </w:rPr>
        <w:t>El Código de Ética de Samsung se basa en cinco principios alrededor de respeto a derechos, cumplimiento de leyes locales, transparencia operativa, no involucramiento político, respeto al ambiente y relaciones respetuosas con los proveedores. La evidencia disponible revela que ha incumplido dicho código. Además, la compañía se ha adherido a la Iniciativa Global para la E-sostenibilidad, que aglutina a los 40 mayores proveedores y vendedores de tecnología de información y comunicación y cuyo objetivo es promover el respeto a los derechos humanos y buenas prácticas.</w:t>
      </w:r>
    </w:p>
    <w:p w:rsidR="00C24E18" w:rsidRDefault="00C24E18" w:rsidP="00BD325C">
      <w:pPr>
        <w:pStyle w:val="Prrafodelista"/>
      </w:pPr>
    </w:p>
    <w:p w:rsidR="00C24E18" w:rsidRDefault="00C24E18"/>
    <w:sectPr w:rsidR="00C24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92895"/>
    <w:multiLevelType w:val="hybridMultilevel"/>
    <w:tmpl w:val="8B361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06078"/>
    <w:multiLevelType w:val="hybridMultilevel"/>
    <w:tmpl w:val="E2020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18"/>
    <w:rsid w:val="00131D59"/>
    <w:rsid w:val="00532FFD"/>
    <w:rsid w:val="00B51606"/>
    <w:rsid w:val="00BA6DA1"/>
    <w:rsid w:val="00BD325C"/>
    <w:rsid w:val="00C2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C196"/>
  <w15:chartTrackingRefBased/>
  <w15:docId w15:val="{7E9FD32F-FD80-4B4F-B5F2-A11FA1C4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fernando rojas carranza</dc:creator>
  <cp:keywords/>
  <dc:description/>
  <cp:lastModifiedBy>Edgar fernando rojas carranza</cp:lastModifiedBy>
  <cp:revision>3</cp:revision>
  <dcterms:created xsi:type="dcterms:W3CDTF">2019-07-30T16:48:00Z</dcterms:created>
  <dcterms:modified xsi:type="dcterms:W3CDTF">2019-07-30T18:12:00Z</dcterms:modified>
</cp:coreProperties>
</file>