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CCE7" w14:textId="77777777" w:rsidR="00EB6F22" w:rsidRPr="00AC4264" w:rsidRDefault="00EB6F22" w:rsidP="00EB6F22">
      <w:pPr>
        <w:spacing w:after="0" w:line="240" w:lineRule="auto"/>
        <w:jc w:val="center"/>
        <w:rPr>
          <w:rFonts w:ascii="Niagara Solid" w:hAnsi="Niagara Solid" w:cs="Arial"/>
          <w:sz w:val="96"/>
          <w:szCs w:val="96"/>
        </w:rPr>
      </w:pPr>
      <w:r w:rsidRPr="00AC4264">
        <w:rPr>
          <w:rFonts w:ascii="Niagara Solid" w:hAnsi="Niagara Solid" w:cs="Arial"/>
          <w:sz w:val="96"/>
          <w:szCs w:val="96"/>
        </w:rPr>
        <w:t>Universidad Politécnica de</w:t>
      </w:r>
    </w:p>
    <w:p w14:paraId="1BBD8ED0" w14:textId="77777777" w:rsidR="00EB6F22" w:rsidRPr="00AC4264" w:rsidRDefault="00EB6F22" w:rsidP="00EB6F22">
      <w:pPr>
        <w:spacing w:after="0" w:line="240" w:lineRule="auto"/>
        <w:jc w:val="center"/>
        <w:rPr>
          <w:rFonts w:ascii="Niagara Solid" w:hAnsi="Niagara Solid" w:cs="Arial"/>
          <w:sz w:val="72"/>
          <w:szCs w:val="72"/>
        </w:rPr>
      </w:pPr>
      <w:r w:rsidRPr="00AC4264">
        <w:rPr>
          <w:rFonts w:ascii="Niagara Solid" w:hAnsi="Niagara Solid" w:cs="Arial"/>
          <w:sz w:val="72"/>
          <w:szCs w:val="72"/>
        </w:rPr>
        <w:t>GÓMEZ PALACIO</w:t>
      </w:r>
    </w:p>
    <w:p w14:paraId="521C93AF" w14:textId="77777777" w:rsidR="00EB6F22" w:rsidRPr="00AC4264" w:rsidRDefault="00EB6F22" w:rsidP="00EB6F22">
      <w:pPr>
        <w:jc w:val="both"/>
        <w:rPr>
          <w:sz w:val="16"/>
        </w:rPr>
      </w:pPr>
    </w:p>
    <w:p w14:paraId="2D5A7D69" w14:textId="77777777" w:rsidR="00EB6F22" w:rsidRPr="00AC4264" w:rsidRDefault="00EB6F22" w:rsidP="00EB6F22">
      <w:pPr>
        <w:jc w:val="center"/>
        <w:rPr>
          <w:sz w:val="16"/>
        </w:rPr>
      </w:pPr>
      <w:r>
        <w:rPr>
          <w:noProof/>
          <w:sz w:val="16"/>
          <w:lang w:eastAsia="es-MX"/>
        </w:rPr>
        <w:drawing>
          <wp:inline distT="0" distB="0" distL="0" distR="0" wp14:anchorId="57E17372" wp14:editId="7F16C28A">
            <wp:extent cx="1240972" cy="2544439"/>
            <wp:effectExtent l="0" t="0" r="0" b="8890"/>
            <wp:docPr id="1" name="Imagen 1" descr="original_logo_uni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original_logo_unip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182" cy="25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0103" w14:textId="77777777" w:rsidR="00EB6F22" w:rsidRPr="00AC4264" w:rsidRDefault="00EB6F22" w:rsidP="00EB6F22">
      <w:pPr>
        <w:pStyle w:val="Textoindependiente"/>
        <w:jc w:val="center"/>
        <w:rPr>
          <w:rFonts w:ascii="Arial" w:hAnsi="Arial"/>
          <w:b/>
          <w:sz w:val="32"/>
        </w:rPr>
      </w:pPr>
    </w:p>
    <w:p w14:paraId="605577BA" w14:textId="257E5C53" w:rsidR="00EB6F22" w:rsidRPr="00AC4264" w:rsidRDefault="00EB6F22" w:rsidP="00EB6F22">
      <w:pPr>
        <w:pStyle w:val="Textoindependiente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Video Juego.</w:t>
      </w:r>
    </w:p>
    <w:p w14:paraId="49DEF7C8" w14:textId="77777777" w:rsidR="00EB6F22" w:rsidRPr="00AC4264" w:rsidRDefault="00EB6F22" w:rsidP="00EB6F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D48C00" w14:textId="77777777" w:rsidR="00EB6F22" w:rsidRPr="00AC4264" w:rsidRDefault="00EB6F22" w:rsidP="00EB6F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4264">
        <w:rPr>
          <w:rFonts w:ascii="Arial" w:hAnsi="Arial" w:cs="Arial"/>
          <w:sz w:val="24"/>
          <w:szCs w:val="24"/>
        </w:rPr>
        <w:t>Presentado por</w:t>
      </w:r>
    </w:p>
    <w:p w14:paraId="3A0B9565" w14:textId="77777777" w:rsidR="00EB6F22" w:rsidRPr="00AC4264" w:rsidRDefault="00EB6F22" w:rsidP="00EB6F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BA6028" w14:textId="485318C5" w:rsidR="00197773" w:rsidRDefault="00EB6F22" w:rsidP="00197773">
      <w:pPr>
        <w:pStyle w:val="Ttulo7"/>
        <w:rPr>
          <w:szCs w:val="24"/>
          <w:lang w:val="es-MX"/>
        </w:rPr>
      </w:pPr>
      <w:r w:rsidRPr="00AC4264">
        <w:rPr>
          <w:szCs w:val="24"/>
          <w:lang w:val="es-MX"/>
        </w:rPr>
        <w:t xml:space="preserve"> </w:t>
      </w:r>
      <w:r>
        <w:rPr>
          <w:szCs w:val="24"/>
          <w:lang w:val="es-MX"/>
        </w:rPr>
        <w:t>David Magdiel Pacheco Rodriguez</w:t>
      </w:r>
    </w:p>
    <w:p w14:paraId="36EA1934" w14:textId="5A952631" w:rsidR="00197773" w:rsidRPr="00197773" w:rsidRDefault="00197773" w:rsidP="00197773">
      <w:pPr>
        <w:pStyle w:val="Ttulo7"/>
      </w:pPr>
      <w:r>
        <w:t>David Gonzales Martínez</w:t>
      </w:r>
      <w:bookmarkStart w:id="0" w:name="_GoBack"/>
      <w:bookmarkEnd w:id="0"/>
      <w:r>
        <w:t>.</w:t>
      </w:r>
    </w:p>
    <w:p w14:paraId="6795F306" w14:textId="77777777" w:rsidR="00EB6F22" w:rsidRPr="00AC4264" w:rsidRDefault="00EB6F22" w:rsidP="00EB6F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9918FF" w14:textId="463A5F74" w:rsidR="00EB6F22" w:rsidRPr="00FC65D0" w:rsidRDefault="00EB6F22" w:rsidP="00EB6F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SERPIENTES Y ESCALERAS.</w:t>
      </w:r>
    </w:p>
    <w:p w14:paraId="5260FD73" w14:textId="77777777" w:rsidR="00EB6F22" w:rsidRPr="00AC4264" w:rsidRDefault="00EB6F22" w:rsidP="00EB6F22">
      <w:pPr>
        <w:pStyle w:val="Textoindependiente3"/>
        <w:rPr>
          <w:b/>
          <w:sz w:val="24"/>
          <w:szCs w:val="24"/>
          <w:lang w:val="es-MX"/>
        </w:rPr>
      </w:pPr>
    </w:p>
    <w:p w14:paraId="6DE806B5" w14:textId="77777777" w:rsidR="00EB6F22" w:rsidRPr="00AC4264" w:rsidRDefault="00EB6F22" w:rsidP="00EB6F22">
      <w:pPr>
        <w:pStyle w:val="Textoindependiente3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Ingeniería en Tecnologías de la información.</w:t>
      </w:r>
    </w:p>
    <w:p w14:paraId="7956371A" w14:textId="77777777" w:rsidR="00EB6F22" w:rsidRPr="00AC4264" w:rsidRDefault="00EB6F22" w:rsidP="00EB6F22">
      <w:pPr>
        <w:pStyle w:val="Textoindependiente3"/>
        <w:rPr>
          <w:b/>
          <w:sz w:val="24"/>
          <w:szCs w:val="24"/>
          <w:lang w:val="es-MX"/>
        </w:rPr>
      </w:pPr>
    </w:p>
    <w:p w14:paraId="7B8CC944" w14:textId="77777777" w:rsidR="00EB6F22" w:rsidRPr="00AC4264" w:rsidRDefault="00EB6F22" w:rsidP="00EB6F22">
      <w:pPr>
        <w:pStyle w:val="Textoindependiente3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ITI-4A.</w:t>
      </w:r>
    </w:p>
    <w:p w14:paraId="63123A66" w14:textId="77777777" w:rsidR="00EB6F22" w:rsidRPr="00AC4264" w:rsidRDefault="00EB6F22" w:rsidP="00EB6F22">
      <w:pPr>
        <w:pStyle w:val="Textoindependiente3"/>
        <w:rPr>
          <w:sz w:val="24"/>
          <w:szCs w:val="24"/>
          <w:lang w:val="es-MX"/>
        </w:rPr>
      </w:pPr>
    </w:p>
    <w:p w14:paraId="4D574F45" w14:textId="4C068202" w:rsidR="00EB6F22" w:rsidRPr="00AC4264" w:rsidRDefault="00EB6F22" w:rsidP="00EB6F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ASESOR, Manuel Alejandro Ruelas Montelongo.</w:t>
      </w:r>
    </w:p>
    <w:p w14:paraId="2988D958" w14:textId="77777777" w:rsidR="00EB6F22" w:rsidRPr="00AC4264" w:rsidRDefault="00EB6F22" w:rsidP="00EB6F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06BF31" w14:textId="4FBB452E" w:rsidR="00EB6F22" w:rsidRPr="00AC4264" w:rsidRDefault="00EB6F22" w:rsidP="00EB6F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4264">
        <w:rPr>
          <w:rFonts w:ascii="Arial" w:hAnsi="Arial" w:cs="Arial"/>
          <w:sz w:val="24"/>
          <w:szCs w:val="24"/>
        </w:rPr>
        <w:t xml:space="preserve">Gómez Palacio, Dgo.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28/11/2018</w:t>
      </w:r>
    </w:p>
    <w:p w14:paraId="27B55E25" w14:textId="77777777" w:rsidR="00EB6F22" w:rsidRDefault="00EB6F2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188D6721" w14:textId="4EBBF1F3" w:rsidR="00B22F8A" w:rsidRDefault="00074E63" w:rsidP="00936F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Análisis de requerimientos</w:t>
      </w:r>
      <w:r w:rsidR="00936F08">
        <w:rPr>
          <w:rFonts w:ascii="Arial" w:hAnsi="Arial" w:cs="Arial"/>
          <w:b/>
          <w:sz w:val="28"/>
        </w:rPr>
        <w:t>.</w:t>
      </w:r>
    </w:p>
    <w:p w14:paraId="7C4A99B4" w14:textId="57142907" w:rsidR="00EB6F22" w:rsidRPr="00EB6F22" w:rsidRDefault="00EB6F22" w:rsidP="00EB6F22">
      <w:pPr>
        <w:rPr>
          <w:rFonts w:ascii="Arial" w:hAnsi="Arial" w:cs="Arial"/>
          <w:sz w:val="24"/>
        </w:rPr>
      </w:pPr>
      <w:r w:rsidRPr="00EB6F22">
        <w:rPr>
          <w:rFonts w:ascii="Arial" w:hAnsi="Arial" w:cs="Arial"/>
          <w:sz w:val="24"/>
        </w:rPr>
        <w:t xml:space="preserve">El objetivo del juego </w:t>
      </w:r>
      <w:r w:rsidR="00074E63" w:rsidRPr="00EB6F22">
        <w:rPr>
          <w:rFonts w:ascii="Arial" w:hAnsi="Arial" w:cs="Arial"/>
          <w:sz w:val="24"/>
        </w:rPr>
        <w:t>será</w:t>
      </w:r>
      <w:r w:rsidRPr="00EB6F22">
        <w:rPr>
          <w:rFonts w:ascii="Arial" w:hAnsi="Arial" w:cs="Arial"/>
          <w:sz w:val="24"/>
        </w:rPr>
        <w:t xml:space="preserve"> llegar a la casilla final que es la </w:t>
      </w:r>
      <w:r w:rsidR="00074E63">
        <w:rPr>
          <w:rFonts w:ascii="Arial" w:hAnsi="Arial" w:cs="Arial"/>
          <w:sz w:val="24"/>
        </w:rPr>
        <w:t>50</w:t>
      </w:r>
      <w:r w:rsidRPr="00EB6F22">
        <w:rPr>
          <w:rFonts w:ascii="Arial" w:hAnsi="Arial" w:cs="Arial"/>
          <w:sz w:val="24"/>
        </w:rPr>
        <w:t>.</w:t>
      </w:r>
    </w:p>
    <w:p w14:paraId="3DE70BCB" w14:textId="7EF7878B" w:rsidR="00EB6F22" w:rsidRPr="00EB6F22" w:rsidRDefault="00EB6F22" w:rsidP="00EB6F22">
      <w:pPr>
        <w:rPr>
          <w:rFonts w:ascii="Arial" w:hAnsi="Arial" w:cs="Arial"/>
          <w:sz w:val="24"/>
        </w:rPr>
      </w:pPr>
      <w:r w:rsidRPr="00EB6F22">
        <w:rPr>
          <w:rFonts w:ascii="Arial" w:hAnsi="Arial" w:cs="Arial"/>
          <w:sz w:val="24"/>
        </w:rPr>
        <w:t xml:space="preserve">Durante el juego </w:t>
      </w:r>
      <w:r w:rsidR="00074E63" w:rsidRPr="00EB6F22">
        <w:rPr>
          <w:rFonts w:ascii="Arial" w:hAnsi="Arial" w:cs="Arial"/>
          <w:sz w:val="24"/>
        </w:rPr>
        <w:t>habrá</w:t>
      </w:r>
      <w:r w:rsidRPr="00EB6F22">
        <w:rPr>
          <w:rFonts w:ascii="Arial" w:hAnsi="Arial" w:cs="Arial"/>
          <w:sz w:val="24"/>
        </w:rPr>
        <w:t xml:space="preserve"> </w:t>
      </w:r>
      <w:r w:rsidR="00074E63" w:rsidRPr="00EB6F22">
        <w:rPr>
          <w:rFonts w:ascii="Arial" w:hAnsi="Arial" w:cs="Arial"/>
          <w:sz w:val="24"/>
        </w:rPr>
        <w:t>obstáculos</w:t>
      </w:r>
      <w:r w:rsidRPr="00EB6F22">
        <w:rPr>
          <w:rFonts w:ascii="Arial" w:hAnsi="Arial" w:cs="Arial"/>
          <w:sz w:val="24"/>
        </w:rPr>
        <w:t xml:space="preserve"> y ayuda para avanzar </w:t>
      </w:r>
      <w:r w:rsidR="00074E63" w:rsidRPr="00EB6F22">
        <w:rPr>
          <w:rFonts w:ascii="Arial" w:hAnsi="Arial" w:cs="Arial"/>
          <w:sz w:val="24"/>
        </w:rPr>
        <w:t>más</w:t>
      </w:r>
      <w:r w:rsidRPr="00EB6F22">
        <w:rPr>
          <w:rFonts w:ascii="Arial" w:hAnsi="Arial" w:cs="Arial"/>
          <w:sz w:val="24"/>
        </w:rPr>
        <w:t xml:space="preserve"> </w:t>
      </w:r>
      <w:r w:rsidR="00074E63" w:rsidRPr="00EB6F22">
        <w:rPr>
          <w:rFonts w:ascii="Arial" w:hAnsi="Arial" w:cs="Arial"/>
          <w:sz w:val="24"/>
        </w:rPr>
        <w:t>rápido</w:t>
      </w:r>
      <w:r w:rsidRPr="00EB6F22">
        <w:rPr>
          <w:rFonts w:ascii="Arial" w:hAnsi="Arial" w:cs="Arial"/>
          <w:sz w:val="24"/>
        </w:rPr>
        <w:t>.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 xml:space="preserve">El </w:t>
      </w:r>
      <w:r w:rsidR="00074E63" w:rsidRPr="00EB6F22">
        <w:rPr>
          <w:rFonts w:ascii="Arial" w:hAnsi="Arial" w:cs="Arial"/>
          <w:sz w:val="24"/>
        </w:rPr>
        <w:t>obstáculo</w:t>
      </w:r>
      <w:r w:rsidRPr="00EB6F22">
        <w:rPr>
          <w:rFonts w:ascii="Arial" w:hAnsi="Arial" w:cs="Arial"/>
          <w:sz w:val="24"/>
        </w:rPr>
        <w:t xml:space="preserve"> es una serpiente, la cual si caes en una casilla en donde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se encuentra la cabeza de serpiente, te bajara hasta la casilla donde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se encuentre su cola. La ayuda es una escalera, la cual si caes en una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casilla donde comienza una escalera, esta te sube hasta la casilla donde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finaliza la escalera.</w:t>
      </w:r>
    </w:p>
    <w:p w14:paraId="0A0C637E" w14:textId="33C64FDB" w:rsidR="00EB6F22" w:rsidRPr="00EB6F22" w:rsidRDefault="00074E63" w:rsidP="00EB6F22">
      <w:pPr>
        <w:rPr>
          <w:rFonts w:ascii="Arial" w:hAnsi="Arial" w:cs="Arial"/>
          <w:sz w:val="24"/>
        </w:rPr>
      </w:pPr>
      <w:r w:rsidRPr="00EB6F22">
        <w:rPr>
          <w:rFonts w:ascii="Arial" w:hAnsi="Arial" w:cs="Arial"/>
          <w:sz w:val="24"/>
        </w:rPr>
        <w:t>Tendrá</w:t>
      </w:r>
      <w:r w:rsidR="00EB6F22" w:rsidRPr="00EB6F22">
        <w:rPr>
          <w:rFonts w:ascii="Arial" w:hAnsi="Arial" w:cs="Arial"/>
          <w:sz w:val="24"/>
        </w:rPr>
        <w:t xml:space="preserve"> un </w:t>
      </w:r>
      <w:r w:rsidRPr="00EB6F22">
        <w:rPr>
          <w:rFonts w:ascii="Arial" w:hAnsi="Arial" w:cs="Arial"/>
          <w:sz w:val="24"/>
        </w:rPr>
        <w:t>botón</w:t>
      </w:r>
      <w:r w:rsidR="00EB6F22" w:rsidRPr="00EB6F22">
        <w:rPr>
          <w:rFonts w:ascii="Arial" w:hAnsi="Arial" w:cs="Arial"/>
          <w:sz w:val="24"/>
        </w:rPr>
        <w:t xml:space="preserve"> con el cual se </w:t>
      </w:r>
      <w:r w:rsidRPr="00EB6F22">
        <w:rPr>
          <w:rFonts w:ascii="Arial" w:hAnsi="Arial" w:cs="Arial"/>
          <w:sz w:val="24"/>
        </w:rPr>
        <w:t>simulará</w:t>
      </w:r>
      <w:r w:rsidR="00EB6F22" w:rsidRPr="00EB6F22">
        <w:rPr>
          <w:rFonts w:ascii="Arial" w:hAnsi="Arial" w:cs="Arial"/>
          <w:sz w:val="24"/>
        </w:rPr>
        <w:t xml:space="preserve"> un dado, que nos </w:t>
      </w:r>
      <w:r w:rsidRPr="00EB6F22">
        <w:rPr>
          <w:rFonts w:ascii="Arial" w:hAnsi="Arial" w:cs="Arial"/>
          <w:sz w:val="24"/>
        </w:rPr>
        <w:t>dará</w:t>
      </w:r>
      <w:r w:rsidR="00EB6F22" w:rsidRPr="00EB6F22">
        <w:rPr>
          <w:rFonts w:ascii="Arial" w:hAnsi="Arial" w:cs="Arial"/>
          <w:sz w:val="24"/>
        </w:rPr>
        <w:t xml:space="preserve"> un numero</w:t>
      </w:r>
      <w:r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rango</w:t>
      </w:r>
      <w:r w:rsidR="00EB6F22" w:rsidRPr="00EB6F22">
        <w:rPr>
          <w:rFonts w:ascii="Arial" w:hAnsi="Arial" w:cs="Arial"/>
          <w:sz w:val="24"/>
        </w:rPr>
        <w:t xml:space="preserve"> del 1 al 6, el cual nos </w:t>
      </w:r>
      <w:r w:rsidRPr="00EB6F22">
        <w:rPr>
          <w:rFonts w:ascii="Arial" w:hAnsi="Arial" w:cs="Arial"/>
          <w:sz w:val="24"/>
        </w:rPr>
        <w:t>indicará</w:t>
      </w:r>
      <w:r w:rsidR="00EB6F22" w:rsidRPr="00EB6F22">
        <w:rPr>
          <w:rFonts w:ascii="Arial" w:hAnsi="Arial" w:cs="Arial"/>
          <w:sz w:val="24"/>
        </w:rPr>
        <w:t xml:space="preserve"> el </w:t>
      </w:r>
      <w:r w:rsidRPr="00EB6F22">
        <w:rPr>
          <w:rFonts w:ascii="Arial" w:hAnsi="Arial" w:cs="Arial"/>
          <w:sz w:val="24"/>
        </w:rPr>
        <w:t>número</w:t>
      </w:r>
      <w:r w:rsidR="00EB6F22" w:rsidRPr="00EB6F22">
        <w:rPr>
          <w:rFonts w:ascii="Arial" w:hAnsi="Arial" w:cs="Arial"/>
          <w:sz w:val="24"/>
        </w:rPr>
        <w:t xml:space="preserve"> de casillas a recorrer</w:t>
      </w:r>
    </w:p>
    <w:p w14:paraId="3AA45554" w14:textId="6C6ABB44" w:rsidR="00074E63" w:rsidRPr="00EB6F22" w:rsidRDefault="00EB6F22" w:rsidP="00EB6F22">
      <w:pPr>
        <w:rPr>
          <w:rFonts w:ascii="Arial" w:hAnsi="Arial" w:cs="Arial"/>
          <w:sz w:val="24"/>
        </w:rPr>
      </w:pPr>
      <w:r w:rsidRPr="00EB6F22">
        <w:rPr>
          <w:rFonts w:ascii="Arial" w:hAnsi="Arial" w:cs="Arial"/>
          <w:sz w:val="24"/>
        </w:rPr>
        <w:t xml:space="preserve">En el juego </w:t>
      </w:r>
      <w:r w:rsidR="00074E63" w:rsidRPr="00EB6F22">
        <w:rPr>
          <w:rFonts w:ascii="Arial" w:hAnsi="Arial" w:cs="Arial"/>
          <w:sz w:val="24"/>
        </w:rPr>
        <w:t>podrán</w:t>
      </w:r>
      <w:r w:rsidRPr="00EB6F22">
        <w:rPr>
          <w:rFonts w:ascii="Arial" w:hAnsi="Arial" w:cs="Arial"/>
          <w:sz w:val="24"/>
        </w:rPr>
        <w:t xml:space="preserve"> jugar 2 jugadores a la vez, compitiendo a ver </w:t>
      </w:r>
      <w:r w:rsidR="00074E63" w:rsidRPr="00EB6F22">
        <w:rPr>
          <w:rFonts w:ascii="Arial" w:hAnsi="Arial" w:cs="Arial"/>
          <w:sz w:val="24"/>
        </w:rPr>
        <w:t>quién</w:t>
      </w:r>
      <w:r w:rsidR="00074E63">
        <w:rPr>
          <w:rFonts w:ascii="Arial" w:hAnsi="Arial" w:cs="Arial"/>
          <w:sz w:val="24"/>
        </w:rPr>
        <w:t xml:space="preserve"> </w:t>
      </w:r>
      <w:r w:rsidRPr="00EB6F22">
        <w:rPr>
          <w:rFonts w:ascii="Arial" w:hAnsi="Arial" w:cs="Arial"/>
          <w:sz w:val="24"/>
        </w:rPr>
        <w:t>llega primero a la casilla final.</w:t>
      </w:r>
    </w:p>
    <w:p w14:paraId="773C60C2" w14:textId="341A2434" w:rsidR="00EB6F22" w:rsidRDefault="00074E63" w:rsidP="00936F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Detección de objetos.</w:t>
      </w:r>
    </w:p>
    <w:p w14:paraId="03BA0EAB" w14:textId="77777777" w:rsidR="00FF7A7C" w:rsidRDefault="00FF7A7C" w:rsidP="00FF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Juego.</w:t>
      </w:r>
    </w:p>
    <w:p w14:paraId="13D17A02" w14:textId="22A9E5E2" w:rsidR="00FF7A7C" w:rsidRPr="00FF7A7C" w:rsidRDefault="00FF7A7C" w:rsidP="00FF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 Tablero, Jugadores, Dado.</w:t>
      </w:r>
    </w:p>
    <w:p w14:paraId="664267EE" w14:textId="77777777" w:rsidR="00FF7A7C" w:rsidRDefault="00FF7A7C" w:rsidP="00936F08">
      <w:pPr>
        <w:jc w:val="center"/>
        <w:rPr>
          <w:rFonts w:ascii="Arial" w:hAnsi="Arial" w:cs="Arial"/>
          <w:b/>
          <w:sz w:val="28"/>
        </w:rPr>
      </w:pPr>
    </w:p>
    <w:p w14:paraId="1C9A010F" w14:textId="77777777" w:rsidR="00936F08" w:rsidRDefault="00936F08" w:rsidP="00936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Tablero</w:t>
      </w:r>
      <w:r w:rsidR="00550DC3">
        <w:rPr>
          <w:rFonts w:ascii="Arial" w:hAnsi="Arial" w:cs="Arial"/>
          <w:sz w:val="24"/>
        </w:rPr>
        <w:t>.</w:t>
      </w:r>
    </w:p>
    <w:p w14:paraId="5B276FFE" w14:textId="23A77F03" w:rsidR="00936F08" w:rsidRDefault="00936F08" w:rsidP="00936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Atributos: </w:t>
      </w:r>
      <w:r w:rsidR="002D1D63">
        <w:rPr>
          <w:rFonts w:ascii="Arial" w:hAnsi="Arial" w:cs="Arial"/>
          <w:sz w:val="24"/>
        </w:rPr>
        <w:t>Casilla</w:t>
      </w:r>
      <w:r w:rsidR="00C25D68">
        <w:rPr>
          <w:rFonts w:ascii="Arial" w:hAnsi="Arial" w:cs="Arial"/>
          <w:sz w:val="24"/>
        </w:rPr>
        <w:t xml:space="preserve"> normal</w:t>
      </w:r>
      <w:r w:rsidR="002D1D63">
        <w:rPr>
          <w:rFonts w:ascii="Arial" w:hAnsi="Arial" w:cs="Arial"/>
          <w:sz w:val="24"/>
        </w:rPr>
        <w:t xml:space="preserve">, </w:t>
      </w:r>
      <w:r w:rsidR="00550DC3">
        <w:rPr>
          <w:rFonts w:ascii="Arial" w:hAnsi="Arial" w:cs="Arial"/>
          <w:sz w:val="24"/>
        </w:rPr>
        <w:t>Casilla escalera</w:t>
      </w:r>
      <w:r w:rsidR="002D1D63">
        <w:rPr>
          <w:rFonts w:ascii="Arial" w:hAnsi="Arial" w:cs="Arial"/>
          <w:sz w:val="24"/>
        </w:rPr>
        <w:t xml:space="preserve">, </w:t>
      </w:r>
      <w:r w:rsidR="00550DC3">
        <w:rPr>
          <w:rFonts w:ascii="Arial" w:hAnsi="Arial" w:cs="Arial"/>
          <w:sz w:val="24"/>
        </w:rPr>
        <w:t>Casilla serpiente</w:t>
      </w:r>
      <w:r w:rsidR="002D1D63">
        <w:rPr>
          <w:rFonts w:ascii="Arial" w:hAnsi="Arial" w:cs="Arial"/>
          <w:sz w:val="24"/>
        </w:rPr>
        <w:t>, Casilla final.</w:t>
      </w:r>
    </w:p>
    <w:p w14:paraId="24E931F3" w14:textId="77777777" w:rsidR="00550DC3" w:rsidRDefault="00550DC3" w:rsidP="002D1D63">
      <w:pPr>
        <w:rPr>
          <w:rFonts w:ascii="Arial" w:hAnsi="Arial" w:cs="Arial"/>
          <w:sz w:val="24"/>
        </w:rPr>
      </w:pPr>
    </w:p>
    <w:p w14:paraId="212DEEE0" w14:textId="77777777" w:rsidR="00550DC3" w:rsidRDefault="00550DC3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Jugador.</w:t>
      </w:r>
    </w:p>
    <w:p w14:paraId="7A31D8AB" w14:textId="77777777" w:rsidR="00550DC3" w:rsidRDefault="00550DC3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 Numero de jugador, Nombre.</w:t>
      </w:r>
    </w:p>
    <w:p w14:paraId="19F1D486" w14:textId="77777777" w:rsidR="00550DC3" w:rsidRDefault="00550DC3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Funciones:</w:t>
      </w:r>
    </w:p>
    <w:p w14:paraId="6D72E28E" w14:textId="77777777" w:rsidR="00D052FE" w:rsidRDefault="00550DC3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Aprieta el botón </w:t>
      </w:r>
      <w:r w:rsidR="00D052FE">
        <w:rPr>
          <w:rFonts w:ascii="Arial" w:hAnsi="Arial" w:cs="Arial"/>
          <w:sz w:val="24"/>
        </w:rPr>
        <w:t>del dado.</w:t>
      </w:r>
    </w:p>
    <w:p w14:paraId="6B6A6588" w14:textId="77777777" w:rsidR="00D052FE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Escoger una figura.</w:t>
      </w:r>
    </w:p>
    <w:p w14:paraId="6BC60DA9" w14:textId="77777777" w:rsidR="00D052FE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Moverse por el tablero.</w:t>
      </w:r>
    </w:p>
    <w:p w14:paraId="280704F5" w14:textId="77777777" w:rsidR="00D052FE" w:rsidRDefault="00D052FE" w:rsidP="002D1D63">
      <w:pPr>
        <w:rPr>
          <w:rFonts w:ascii="Arial" w:hAnsi="Arial" w:cs="Arial"/>
          <w:sz w:val="24"/>
        </w:rPr>
      </w:pPr>
    </w:p>
    <w:p w14:paraId="3055E885" w14:textId="77777777" w:rsidR="00D052FE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Dado.</w:t>
      </w:r>
    </w:p>
    <w:p w14:paraId="6AC61506" w14:textId="77777777" w:rsidR="00D052FE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 Numero del dado.</w:t>
      </w:r>
    </w:p>
    <w:p w14:paraId="3AFDA740" w14:textId="0A1F23AE" w:rsidR="00D052FE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Función:</w:t>
      </w:r>
    </w:p>
    <w:p w14:paraId="3006096F" w14:textId="244A8B84" w:rsidR="00550DC3" w:rsidRDefault="00D052FE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Cae un lado del dado y ese número es que el jugador va a poder avanzar</w:t>
      </w:r>
      <w:r w:rsidR="00962675">
        <w:rPr>
          <w:rFonts w:ascii="Arial" w:hAnsi="Arial" w:cs="Arial"/>
          <w:sz w:val="24"/>
        </w:rPr>
        <w:t>.</w:t>
      </w:r>
    </w:p>
    <w:p w14:paraId="5AD6FE66" w14:textId="04EA78C8" w:rsidR="00962675" w:rsidRDefault="00962675" w:rsidP="002D1D63">
      <w:pPr>
        <w:rPr>
          <w:rFonts w:ascii="Arial" w:hAnsi="Arial" w:cs="Arial"/>
          <w:sz w:val="24"/>
        </w:rPr>
      </w:pPr>
    </w:p>
    <w:p w14:paraId="32284F73" w14:textId="1F89C4DA" w:rsidR="00962675" w:rsidRDefault="00962675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Clase: Casilla Normal.</w:t>
      </w:r>
    </w:p>
    <w:p w14:paraId="2BA3C1DC" w14:textId="72745A9E" w:rsidR="00962675" w:rsidRDefault="00962675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Atributos: </w:t>
      </w:r>
      <w:r w:rsidR="00BB52F9">
        <w:rPr>
          <w:rFonts w:ascii="Arial" w:hAnsi="Arial" w:cs="Arial"/>
          <w:sz w:val="24"/>
        </w:rPr>
        <w:t>Número de casilla.</w:t>
      </w:r>
    </w:p>
    <w:p w14:paraId="62159088" w14:textId="182C6947" w:rsidR="00962675" w:rsidRDefault="00962675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Función: Dar el numero de casilla en donde va el jugador.</w:t>
      </w:r>
    </w:p>
    <w:p w14:paraId="7ACF9032" w14:textId="07DBD257" w:rsidR="00962675" w:rsidRDefault="00962675" w:rsidP="002D1D63">
      <w:pPr>
        <w:rPr>
          <w:rFonts w:ascii="Arial" w:hAnsi="Arial" w:cs="Arial"/>
          <w:sz w:val="24"/>
        </w:rPr>
      </w:pPr>
    </w:p>
    <w:p w14:paraId="172116F8" w14:textId="2897E921" w:rsidR="00962675" w:rsidRDefault="00962675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Casilla Escalera.</w:t>
      </w:r>
    </w:p>
    <w:p w14:paraId="66D764C3" w14:textId="050E4601" w:rsidR="00962675" w:rsidRDefault="00962675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 N</w:t>
      </w:r>
      <w:r w:rsidR="00BB52F9">
        <w:rPr>
          <w:rFonts w:ascii="Arial" w:hAnsi="Arial" w:cs="Arial"/>
          <w:sz w:val="24"/>
        </w:rPr>
        <w:t>ú</w:t>
      </w:r>
      <w:r>
        <w:rPr>
          <w:rFonts w:ascii="Arial" w:hAnsi="Arial" w:cs="Arial"/>
          <w:sz w:val="24"/>
        </w:rPr>
        <w:t>mero de</w:t>
      </w:r>
      <w:r w:rsidR="00BB52F9">
        <w:rPr>
          <w:rFonts w:ascii="Arial" w:hAnsi="Arial" w:cs="Arial"/>
          <w:sz w:val="24"/>
        </w:rPr>
        <w:t xml:space="preserve"> casilla, escalera.</w:t>
      </w:r>
    </w:p>
    <w:p w14:paraId="72A4B03A" w14:textId="2941BE2E" w:rsidR="00550DC3" w:rsidRPr="002D1D63" w:rsidRDefault="00BB52F9" w:rsidP="002D1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Función: Esta casilla hace </w:t>
      </w:r>
      <w:r w:rsidR="00E27AD8">
        <w:rPr>
          <w:rFonts w:ascii="Arial" w:hAnsi="Arial" w:cs="Arial"/>
          <w:sz w:val="24"/>
        </w:rPr>
        <w:t xml:space="preserve">avanzar al </w:t>
      </w:r>
      <w:r>
        <w:rPr>
          <w:rFonts w:ascii="Arial" w:hAnsi="Arial" w:cs="Arial"/>
          <w:sz w:val="24"/>
        </w:rPr>
        <w:t xml:space="preserve">jugador </w:t>
      </w:r>
      <w:r w:rsidR="00E27AD8">
        <w:rPr>
          <w:rFonts w:ascii="Arial" w:hAnsi="Arial" w:cs="Arial"/>
          <w:sz w:val="24"/>
        </w:rPr>
        <w:t>más rápidamente.</w:t>
      </w:r>
    </w:p>
    <w:p w14:paraId="12853D41" w14:textId="77777777" w:rsidR="00E27AD8" w:rsidRDefault="00E27AD8" w:rsidP="00936F08">
      <w:pPr>
        <w:rPr>
          <w:rFonts w:ascii="Arial" w:hAnsi="Arial" w:cs="Arial"/>
          <w:sz w:val="24"/>
        </w:rPr>
      </w:pPr>
    </w:p>
    <w:p w14:paraId="32D6F3B3" w14:textId="77777777" w:rsidR="00E27AD8" w:rsidRDefault="00E27AD8" w:rsidP="00936F08">
      <w:pPr>
        <w:rPr>
          <w:rFonts w:ascii="Arial" w:hAnsi="Arial" w:cs="Arial"/>
          <w:sz w:val="24"/>
        </w:rPr>
      </w:pPr>
    </w:p>
    <w:p w14:paraId="33099729" w14:textId="1C8B9B71" w:rsidR="002D1D63" w:rsidRDefault="00E27AD8" w:rsidP="00936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 Casilla Serpiente.</w:t>
      </w:r>
    </w:p>
    <w:p w14:paraId="0AFC3D81" w14:textId="1DF07745" w:rsidR="00E27AD8" w:rsidRDefault="00E27AD8" w:rsidP="00936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 Número de casilla, serpiente.</w:t>
      </w:r>
    </w:p>
    <w:p w14:paraId="2D1C464B" w14:textId="4E59086C" w:rsidR="00E27AD8" w:rsidRPr="00936F08" w:rsidRDefault="00E27AD8" w:rsidP="00936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Funciones: Esta casilla hace retroceder al jugador varias casillas.</w:t>
      </w:r>
    </w:p>
    <w:sectPr w:rsidR="00E27AD8" w:rsidRPr="00936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2616"/>
    <w:multiLevelType w:val="hybridMultilevel"/>
    <w:tmpl w:val="D7D22A88"/>
    <w:lvl w:ilvl="0" w:tplc="16FE90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8"/>
    <w:rsid w:val="00074E63"/>
    <w:rsid w:val="00197773"/>
    <w:rsid w:val="002D1D63"/>
    <w:rsid w:val="00550DC3"/>
    <w:rsid w:val="00936F08"/>
    <w:rsid w:val="00962675"/>
    <w:rsid w:val="00B22F8A"/>
    <w:rsid w:val="00BB52F9"/>
    <w:rsid w:val="00C25D68"/>
    <w:rsid w:val="00D052FE"/>
    <w:rsid w:val="00E27AD8"/>
    <w:rsid w:val="00EB6F22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FD7B"/>
  <w15:chartTrackingRefBased/>
  <w15:docId w15:val="{64F1F31F-FDEF-4507-8433-7417DF3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qFormat/>
    <w:rsid w:val="00EB6F22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smallCaps/>
      <w:color w:val="FF0000"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D63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rsid w:val="00EB6F22"/>
    <w:rPr>
      <w:rFonts w:ascii="Arial" w:eastAsia="Times New Roman" w:hAnsi="Arial" w:cs="Times New Roman"/>
      <w:b/>
      <w:smallCaps/>
      <w:color w:val="FF0000"/>
      <w:sz w:val="28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semiHidden/>
    <w:rsid w:val="00EB6F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B6F22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extoindependiente3">
    <w:name w:val="Body Text 3"/>
    <w:basedOn w:val="Normal"/>
    <w:link w:val="Textoindependiente3Car"/>
    <w:semiHidden/>
    <w:rsid w:val="00EB6F22"/>
    <w:pPr>
      <w:spacing w:after="0" w:line="240" w:lineRule="auto"/>
      <w:jc w:val="center"/>
    </w:pPr>
    <w:rPr>
      <w:rFonts w:ascii="Arial" w:eastAsia="Times New Roman" w:hAnsi="Arial" w:cs="Times New Roman"/>
      <w:szCs w:val="20"/>
      <w:lang w:val="es-ES_tradnl" w:eastAsia="en-U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B6F22"/>
    <w:rPr>
      <w:rFonts w:ascii="Arial" w:eastAsia="Times New Roman" w:hAnsi="Arial" w:cs="Times New Roman"/>
      <w:szCs w:val="2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Pacheco</dc:creator>
  <cp:keywords/>
  <dc:description/>
  <cp:lastModifiedBy>David Pacheco</cp:lastModifiedBy>
  <cp:revision>3</cp:revision>
  <dcterms:created xsi:type="dcterms:W3CDTF">2018-11-29T01:56:00Z</dcterms:created>
  <dcterms:modified xsi:type="dcterms:W3CDTF">2018-11-29T04:09:00Z</dcterms:modified>
</cp:coreProperties>
</file>