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603" w:rsidRPr="00E20603" w:rsidRDefault="00E20603" w:rsidP="00E20603">
      <w:pPr>
        <w:pStyle w:val="Ttulo1"/>
        <w:jc w:val="both"/>
      </w:pPr>
      <w:r w:rsidRPr="00E20603">
        <w:t>Telemática</w:t>
      </w:r>
    </w:p>
    <w:p w:rsidR="00E20603" w:rsidRPr="00E20603" w:rsidRDefault="00E20603" w:rsidP="00E20603">
      <w:pPr>
        <w:jc w:val="both"/>
      </w:pPr>
      <w:hyperlink r:id="rId5" w:anchor="mw-head" w:history="1">
        <w:r w:rsidRPr="00E20603">
          <w:rPr>
            <w:rStyle w:val="Hipervnculo"/>
            <w:color w:val="auto"/>
            <w:u w:val="none"/>
          </w:rPr>
          <w:t>Ir a la navegación</w:t>
        </w:r>
      </w:hyperlink>
      <w:r w:rsidRPr="00E20603">
        <w:t xml:space="preserve"> </w:t>
      </w:r>
      <w:hyperlink r:id="rId6" w:anchor="p-search" w:history="1">
        <w:r w:rsidRPr="00E20603">
          <w:rPr>
            <w:rStyle w:val="Hipervnculo"/>
            <w:color w:val="auto"/>
            <w:u w:val="none"/>
          </w:rPr>
          <w:t>Ir a la búsqueda</w:t>
        </w:r>
      </w:hyperlink>
      <w:r w:rsidRPr="00E20603">
        <w:t xml:space="preserve"> </w:t>
      </w:r>
    </w:p>
    <w:p w:rsidR="00E20603" w:rsidRPr="00E20603" w:rsidRDefault="00E20603" w:rsidP="00E20603">
      <w:pPr>
        <w:jc w:val="both"/>
      </w:pPr>
      <w:r w:rsidRPr="00E20603">
        <w:t xml:space="preserve">La telemática es la disciplina científica y tecnológica que analiza e implementa </w:t>
      </w:r>
      <w:hyperlink r:id="rId7" w:tooltip="Servicio (economía)" w:history="1">
        <w:r w:rsidRPr="00E20603">
          <w:rPr>
            <w:rStyle w:val="Hipervnculo"/>
            <w:color w:val="auto"/>
            <w:u w:val="none"/>
          </w:rPr>
          <w:t>servicios</w:t>
        </w:r>
      </w:hyperlink>
      <w:r w:rsidRPr="00E20603">
        <w:t xml:space="preserve"> y </w:t>
      </w:r>
      <w:hyperlink r:id="rId8" w:tooltip="Aplicación informática" w:history="1">
        <w:r w:rsidRPr="00E20603">
          <w:rPr>
            <w:rStyle w:val="Hipervnculo"/>
            <w:color w:val="auto"/>
            <w:u w:val="none"/>
          </w:rPr>
          <w:t>aplicaciones</w:t>
        </w:r>
      </w:hyperlink>
      <w:r w:rsidRPr="00E20603">
        <w:t xml:space="preserve"> que usan tanto los </w:t>
      </w:r>
      <w:hyperlink r:id="rId9" w:tooltip="Sistema informático" w:history="1">
        <w:r w:rsidRPr="00E20603">
          <w:rPr>
            <w:rStyle w:val="Hipervnculo"/>
            <w:color w:val="auto"/>
            <w:u w:val="none"/>
          </w:rPr>
          <w:t>sistemas informáticos</w:t>
        </w:r>
      </w:hyperlink>
      <w:r w:rsidRPr="00E20603">
        <w:t xml:space="preserve"> como </w:t>
      </w:r>
      <w:hyperlink r:id="rId10" w:tooltip="Sistema de telecomunicación (aún no redactado)" w:history="1">
        <w:r w:rsidRPr="00E20603">
          <w:rPr>
            <w:rStyle w:val="Hipervnculo"/>
            <w:color w:val="auto"/>
            <w:u w:val="none"/>
          </w:rPr>
          <w:t>los de telecomunicación</w:t>
        </w:r>
      </w:hyperlink>
      <w:r w:rsidRPr="00E20603">
        <w:t>, como resultado de la unión de ambas disciplinas.</w:t>
      </w:r>
      <w:hyperlink r:id="rId11" w:anchor="cite_note-1" w:history="1">
        <w:r w:rsidRPr="00E20603">
          <w:rPr>
            <w:rStyle w:val="Hipervnculo"/>
            <w:color w:val="auto"/>
            <w:u w:val="none"/>
          </w:rPr>
          <w:t>1</w:t>
        </w:r>
      </w:hyperlink>
      <w:r w:rsidRPr="00E20603">
        <w:t>​</w:t>
      </w:r>
      <w:hyperlink r:id="rId12" w:anchor="cite_note-Alcantud-2" w:history="1">
        <w:r w:rsidRPr="00E20603">
          <w:rPr>
            <w:rStyle w:val="Hipervnculo"/>
            <w:color w:val="auto"/>
            <w:u w:val="none"/>
          </w:rPr>
          <w:t>2</w:t>
        </w:r>
      </w:hyperlink>
      <w:r w:rsidRPr="00E20603">
        <w:t xml:space="preserve">​ </w:t>
      </w:r>
    </w:p>
    <w:p w:rsidR="00624F80" w:rsidRPr="00E20603" w:rsidRDefault="00E20603" w:rsidP="00E20603">
      <w:pPr>
        <w:jc w:val="both"/>
      </w:pPr>
      <w:r w:rsidRPr="00E20603">
        <w:t xml:space="preserve">Son servicios o aplicaciones telemáticas, por ejemplo, cualquier tipo de comunicación a través de internet o los sistemas de posicionamiento global. </w:t>
      </w:r>
      <w:bookmarkStart w:id="0" w:name="_GoBack"/>
      <w:bookmarkEnd w:id="0"/>
    </w:p>
    <w:sectPr w:rsidR="00624F80" w:rsidRPr="00E206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603"/>
    <w:rsid w:val="00443D06"/>
    <w:rsid w:val="00624F80"/>
    <w:rsid w:val="00E2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206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0603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E2060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20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206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0603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E2060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20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1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3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Aplicaci%C3%B3n_inform%C3%A1tic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Servicio_(econom%C3%ADa)" TargetMode="External"/><Relationship Id="rId12" Type="http://schemas.openxmlformats.org/officeDocument/2006/relationships/hyperlink" Target="https://es.wikipedia.org/wiki/Telem%C3%A1tic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Telem%C3%A1tica" TargetMode="External"/><Relationship Id="rId11" Type="http://schemas.openxmlformats.org/officeDocument/2006/relationships/hyperlink" Target="https://es.wikipedia.org/wiki/Telem%C3%A1tica" TargetMode="External"/><Relationship Id="rId5" Type="http://schemas.openxmlformats.org/officeDocument/2006/relationships/hyperlink" Target="https://es.wikipedia.org/wiki/Telem%C3%A1tica" TargetMode="External"/><Relationship Id="rId10" Type="http://schemas.openxmlformats.org/officeDocument/2006/relationships/hyperlink" Target="https://es.wikipedia.org/w/index.php?title=Sistema_de_telecomunicaci%C3%B3n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Sistema_inform%C3%A1tic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STARLORD</dc:creator>
  <cp:lastModifiedBy>STARLORD</cp:lastModifiedBy>
  <cp:revision>1</cp:revision>
  <dcterms:created xsi:type="dcterms:W3CDTF">2019-06-26T00:47:00Z</dcterms:created>
  <dcterms:modified xsi:type="dcterms:W3CDTF">2019-06-26T00:48:00Z</dcterms:modified>
</cp:coreProperties>
</file>