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5C87" w14:textId="08111061" w:rsidR="007A50CC" w:rsidRDefault="00F71F87">
      <w:r w:rsidRPr="00F71F87">
        <w:rPr>
          <w:noProof/>
        </w:rPr>
        <w:drawing>
          <wp:inline distT="0" distB="0" distL="0" distR="0" wp14:anchorId="11AE0FDD" wp14:editId="08FD187F">
            <wp:extent cx="5612130" cy="3157220"/>
            <wp:effectExtent l="0" t="0" r="7620" b="5080"/>
            <wp:docPr id="154831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102F" w14:textId="4E3B964D" w:rsidR="00F71F87" w:rsidRDefault="00BB422C">
      <w:r w:rsidRPr="00BB422C">
        <w:rPr>
          <w:noProof/>
        </w:rPr>
        <w:drawing>
          <wp:inline distT="0" distB="0" distL="0" distR="0" wp14:anchorId="5F01F764" wp14:editId="02E3420C">
            <wp:extent cx="5612130" cy="2484120"/>
            <wp:effectExtent l="0" t="0" r="7620" b="0"/>
            <wp:docPr id="123122801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8019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1995" w14:textId="584F6484" w:rsidR="00BB422C" w:rsidRDefault="00BB422C" w:rsidP="00BB422C">
      <w:pPr>
        <w:tabs>
          <w:tab w:val="left" w:pos="1724"/>
        </w:tabs>
      </w:pPr>
      <w:r>
        <w:lastRenderedPageBreak/>
        <w:tab/>
      </w:r>
      <w:r w:rsidRPr="00BB422C">
        <w:rPr>
          <w:noProof/>
        </w:rPr>
        <w:drawing>
          <wp:inline distT="0" distB="0" distL="0" distR="0" wp14:anchorId="78CFF51D" wp14:editId="19340F0D">
            <wp:extent cx="5612130" cy="3338830"/>
            <wp:effectExtent l="0" t="0" r="7620" b="0"/>
            <wp:docPr id="20844225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2258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E55C" w14:textId="3D9DA39F" w:rsidR="00D46421" w:rsidRDefault="00D46421" w:rsidP="00D46421">
      <w:pPr>
        <w:tabs>
          <w:tab w:val="left" w:pos="1135"/>
        </w:tabs>
      </w:pPr>
      <w:r>
        <w:tab/>
      </w:r>
      <w:r w:rsidRPr="00D46421">
        <w:rPr>
          <w:noProof/>
        </w:rPr>
        <w:drawing>
          <wp:inline distT="0" distB="0" distL="0" distR="0" wp14:anchorId="639AD790" wp14:editId="170A58B5">
            <wp:extent cx="5612130" cy="3157220"/>
            <wp:effectExtent l="0" t="0" r="7620" b="5080"/>
            <wp:docPr id="7166514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5144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76B4" w14:textId="6C16AF6E" w:rsidR="00D46421" w:rsidRDefault="00D46421" w:rsidP="00D46421">
      <w:pPr>
        <w:tabs>
          <w:tab w:val="left" w:pos="1680"/>
        </w:tabs>
      </w:pPr>
      <w:r>
        <w:tab/>
      </w:r>
    </w:p>
    <w:p w14:paraId="035BCE33" w14:textId="77777777" w:rsidR="00D46421" w:rsidRDefault="00D46421" w:rsidP="00D46421">
      <w:pPr>
        <w:tabs>
          <w:tab w:val="left" w:pos="1680"/>
        </w:tabs>
      </w:pPr>
    </w:p>
    <w:p w14:paraId="10C02427" w14:textId="73DB8DFE" w:rsidR="00D46421" w:rsidRDefault="00D46421" w:rsidP="00D46421">
      <w:pPr>
        <w:tabs>
          <w:tab w:val="left" w:pos="1680"/>
        </w:tabs>
      </w:pPr>
      <w:r w:rsidRPr="00D46421">
        <w:rPr>
          <w:noProof/>
        </w:rPr>
        <w:lastRenderedPageBreak/>
        <w:drawing>
          <wp:inline distT="0" distB="0" distL="0" distR="0" wp14:anchorId="48E337B8" wp14:editId="66F76041">
            <wp:extent cx="5612130" cy="3157220"/>
            <wp:effectExtent l="0" t="0" r="7620" b="5080"/>
            <wp:docPr id="14763883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88339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B54E" w14:textId="3E4ABE3E" w:rsidR="009603DA" w:rsidRDefault="009603DA" w:rsidP="009603DA">
      <w:r w:rsidRPr="009603DA">
        <w:rPr>
          <w:noProof/>
        </w:rPr>
        <w:drawing>
          <wp:inline distT="0" distB="0" distL="0" distR="0" wp14:anchorId="5471203F" wp14:editId="01F4B03E">
            <wp:extent cx="5612130" cy="3157220"/>
            <wp:effectExtent l="0" t="0" r="7620" b="5080"/>
            <wp:docPr id="605667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756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484C" w14:textId="1029A498" w:rsidR="009603DA" w:rsidRDefault="009603DA" w:rsidP="009603DA">
      <w:pPr>
        <w:tabs>
          <w:tab w:val="left" w:pos="2476"/>
        </w:tabs>
        <w:rPr>
          <w:noProof/>
        </w:rPr>
      </w:pPr>
      <w:r>
        <w:lastRenderedPageBreak/>
        <w:tab/>
      </w:r>
      <w:r w:rsidRPr="009603DA">
        <w:rPr>
          <w:noProof/>
        </w:rPr>
        <w:drawing>
          <wp:inline distT="0" distB="0" distL="0" distR="0" wp14:anchorId="289C276C" wp14:editId="123ACA9A">
            <wp:extent cx="5612130" cy="3157220"/>
            <wp:effectExtent l="0" t="0" r="7620" b="5080"/>
            <wp:docPr id="58152050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050" name="Imagen 1" descr="Pantalla de un video jueg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3C0" w14:textId="77777777" w:rsidR="00AA0A5A" w:rsidRPr="00AA0A5A" w:rsidRDefault="00AA0A5A" w:rsidP="00AA0A5A"/>
    <w:p w14:paraId="0DC86166" w14:textId="77777777" w:rsidR="00AA0A5A" w:rsidRPr="00AA0A5A" w:rsidRDefault="00AA0A5A" w:rsidP="00AA0A5A"/>
    <w:p w14:paraId="3F0EEC46" w14:textId="77777777" w:rsidR="00AA0A5A" w:rsidRDefault="00AA0A5A" w:rsidP="00AA0A5A">
      <w:pPr>
        <w:rPr>
          <w:noProof/>
        </w:rPr>
      </w:pPr>
    </w:p>
    <w:p w14:paraId="03D0F6DB" w14:textId="029ADF11" w:rsidR="00AA0A5A" w:rsidRDefault="00AA0A5A" w:rsidP="00AA0A5A">
      <w:pPr>
        <w:tabs>
          <w:tab w:val="left" w:pos="1608"/>
        </w:tabs>
      </w:pPr>
      <w:r>
        <w:tab/>
      </w:r>
    </w:p>
    <w:p w14:paraId="773187BC" w14:textId="77777777" w:rsidR="00AA0A5A" w:rsidRDefault="00AA0A5A" w:rsidP="00AA0A5A">
      <w:pPr>
        <w:tabs>
          <w:tab w:val="left" w:pos="1608"/>
        </w:tabs>
      </w:pPr>
    </w:p>
    <w:p w14:paraId="73E5CDEC" w14:textId="77777777" w:rsidR="00AA0A5A" w:rsidRDefault="00AA0A5A" w:rsidP="00AA0A5A">
      <w:pPr>
        <w:tabs>
          <w:tab w:val="left" w:pos="1608"/>
        </w:tabs>
      </w:pPr>
    </w:p>
    <w:p w14:paraId="4118CC62" w14:textId="77777777" w:rsidR="00AA0A5A" w:rsidRDefault="00AA0A5A" w:rsidP="00AA0A5A">
      <w:pPr>
        <w:tabs>
          <w:tab w:val="left" w:pos="1608"/>
        </w:tabs>
      </w:pPr>
    </w:p>
    <w:p w14:paraId="2BD03779" w14:textId="77777777" w:rsidR="00AA0A5A" w:rsidRDefault="00AA0A5A" w:rsidP="00AA0A5A">
      <w:pPr>
        <w:tabs>
          <w:tab w:val="left" w:pos="1608"/>
        </w:tabs>
      </w:pPr>
    </w:p>
    <w:p w14:paraId="321337D7" w14:textId="77777777" w:rsidR="00AA0A5A" w:rsidRDefault="00AA0A5A" w:rsidP="00AA0A5A">
      <w:pPr>
        <w:tabs>
          <w:tab w:val="left" w:pos="1608"/>
        </w:tabs>
      </w:pPr>
    </w:p>
    <w:p w14:paraId="342678D4" w14:textId="77777777" w:rsidR="00AA0A5A" w:rsidRDefault="00AA0A5A" w:rsidP="00AA0A5A">
      <w:pPr>
        <w:tabs>
          <w:tab w:val="left" w:pos="1608"/>
        </w:tabs>
      </w:pPr>
    </w:p>
    <w:p w14:paraId="7AA900F8" w14:textId="77777777" w:rsidR="00AA0A5A" w:rsidRDefault="00AA0A5A" w:rsidP="00AA0A5A">
      <w:pPr>
        <w:tabs>
          <w:tab w:val="left" w:pos="1608"/>
        </w:tabs>
      </w:pPr>
    </w:p>
    <w:p w14:paraId="00F1065D" w14:textId="77777777" w:rsidR="00AA0A5A" w:rsidRDefault="00AA0A5A" w:rsidP="00AA0A5A">
      <w:pPr>
        <w:tabs>
          <w:tab w:val="left" w:pos="1608"/>
        </w:tabs>
      </w:pPr>
    </w:p>
    <w:p w14:paraId="0E828175" w14:textId="77777777" w:rsidR="00AA0A5A" w:rsidRDefault="00AA0A5A" w:rsidP="00AA0A5A">
      <w:pPr>
        <w:tabs>
          <w:tab w:val="left" w:pos="1608"/>
        </w:tabs>
      </w:pPr>
    </w:p>
    <w:p w14:paraId="72083FCC" w14:textId="77777777" w:rsidR="00AA0A5A" w:rsidRDefault="00AA0A5A" w:rsidP="00AA0A5A">
      <w:pPr>
        <w:tabs>
          <w:tab w:val="left" w:pos="1608"/>
        </w:tabs>
      </w:pPr>
    </w:p>
    <w:p w14:paraId="0EFA6DD1" w14:textId="77777777" w:rsidR="00AA0A5A" w:rsidRDefault="00AA0A5A" w:rsidP="00AA0A5A">
      <w:pPr>
        <w:tabs>
          <w:tab w:val="left" w:pos="1608"/>
        </w:tabs>
      </w:pPr>
    </w:p>
    <w:p w14:paraId="347454A9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lastRenderedPageBreak/>
        <w:t>Formato para reporte de pruebas por rol</w:t>
      </w:r>
    </w:p>
    <w:p w14:paraId="6DE0A159" w14:textId="5DD4F63C" w:rsid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Rol asignado:</w:t>
      </w:r>
      <w:r w:rsidRPr="00AA0A5A">
        <w:t> </w:t>
      </w:r>
      <w:proofErr w:type="gramStart"/>
      <w:r w:rsidRPr="00AA0A5A">
        <w:t>( Supervisor</w:t>
      </w:r>
      <w:proofErr w:type="gramEnd"/>
      <w:r w:rsidRPr="00AA0A5A">
        <w:t xml:space="preserve"> )</w:t>
      </w:r>
      <w:r w:rsidRPr="00AA0A5A">
        <w:br/>
      </w:r>
      <w:r w:rsidRPr="00AA0A5A">
        <w:rPr>
          <w:b/>
          <w:bCs/>
        </w:rPr>
        <w:t xml:space="preserve">Nombre del </w:t>
      </w:r>
      <w:proofErr w:type="spellStart"/>
      <w:r w:rsidRPr="00AA0A5A">
        <w:rPr>
          <w:b/>
          <w:bCs/>
        </w:rPr>
        <w:t>tester</w:t>
      </w:r>
      <w:proofErr w:type="spellEnd"/>
      <w:r w:rsidRPr="00AA0A5A">
        <w:rPr>
          <w:b/>
          <w:bCs/>
        </w:rPr>
        <w:t>:</w:t>
      </w:r>
      <w:r>
        <w:rPr>
          <w:b/>
          <w:bCs/>
        </w:rPr>
        <w:t xml:space="preserve"> Orlando de Jesus Casas Davila</w:t>
      </w:r>
      <w:r w:rsidRPr="00AA0A5A">
        <w:br/>
      </w:r>
      <w:r w:rsidRPr="00AA0A5A">
        <w:rPr>
          <w:b/>
          <w:bCs/>
        </w:rPr>
        <w:t>Fecha de pruebas:</w:t>
      </w:r>
      <w:r>
        <w:rPr>
          <w:b/>
          <w:bCs/>
        </w:rPr>
        <w:t xml:space="preserve"> 20 </w:t>
      </w:r>
      <w:proofErr w:type="gramStart"/>
      <w:r>
        <w:rPr>
          <w:b/>
          <w:bCs/>
        </w:rPr>
        <w:t>Noviembre</w:t>
      </w:r>
      <w:proofErr w:type="gramEnd"/>
      <w:r>
        <w:rPr>
          <w:b/>
          <w:bCs/>
        </w:rPr>
        <w:t xml:space="preserve"> 2025</w:t>
      </w:r>
    </w:p>
    <w:p w14:paraId="272CA1E3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1. Pruebas de Funcionamiento General</w:t>
      </w:r>
    </w:p>
    <w:p w14:paraId="764B426D" w14:textId="533102D0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Descripción de pruebas realizadas:</w:t>
      </w:r>
      <w:r>
        <w:rPr>
          <w:b/>
          <w:bCs/>
        </w:rPr>
        <w:t xml:space="preserve"> Se utilizo de forma autónoma la </w:t>
      </w:r>
      <w:proofErr w:type="spellStart"/>
      <w:r>
        <w:rPr>
          <w:b/>
          <w:bCs/>
        </w:rPr>
        <w:t>picacion</w:t>
      </w:r>
      <w:proofErr w:type="spellEnd"/>
      <w:r>
        <w:rPr>
          <w:b/>
          <w:bCs/>
        </w:rPr>
        <w:t xml:space="preserve"> encontrándose todo funcional</w:t>
      </w:r>
    </w:p>
    <w:p w14:paraId="40403BF2" w14:textId="6A0A93FF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Hallazgos / Incidentes encontrados:</w:t>
      </w:r>
      <w:r>
        <w:rPr>
          <w:b/>
          <w:bCs/>
        </w:rPr>
        <w:t xml:space="preserve"> uno de los </w:t>
      </w:r>
      <w:proofErr w:type="spellStart"/>
      <w:r>
        <w:rPr>
          <w:b/>
          <w:bCs/>
        </w:rPr>
        <w:t>erroees</w:t>
      </w:r>
      <w:proofErr w:type="spellEnd"/>
      <w:r>
        <w:rPr>
          <w:b/>
          <w:bCs/>
        </w:rPr>
        <w:t xml:space="preserve"> es que no me carga la pestaña de compras</w:t>
      </w:r>
    </w:p>
    <w:p w14:paraId="7B487F90" w14:textId="0A63C87B" w:rsidR="00AA0A5A" w:rsidRPr="00AA0A5A" w:rsidRDefault="00AA0A5A" w:rsidP="00AA0A5A">
      <w:pPr>
        <w:numPr>
          <w:ilvl w:val="0"/>
          <w:numId w:val="1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Pr="00AA0A5A">
        <w:rPr>
          <w:noProof/>
        </w:rPr>
        <w:t xml:space="preserve"> </w:t>
      </w:r>
      <w:r w:rsidRPr="00AA0A5A">
        <w:rPr>
          <w:b/>
          <w:bCs/>
        </w:rPr>
        <w:drawing>
          <wp:inline distT="0" distB="0" distL="0" distR="0" wp14:anchorId="1A81DFCF" wp14:editId="310EC271">
            <wp:extent cx="4397121" cy="3444538"/>
            <wp:effectExtent l="0" t="0" r="3810" b="3810"/>
            <wp:docPr id="19206725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25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B08C" w14:textId="77777777" w:rsidR="00AA0A5A" w:rsidRPr="00AA0A5A" w:rsidRDefault="00AA0A5A" w:rsidP="00AA0A5A">
      <w:pPr>
        <w:tabs>
          <w:tab w:val="left" w:pos="1608"/>
        </w:tabs>
      </w:pPr>
      <w:r w:rsidRPr="00AA0A5A">
        <w:pict w14:anchorId="1D7FA861">
          <v:rect id="_x0000_i1049" style="width:0;height:3pt" o:hralign="center" o:hrstd="t" o:hr="t" fillcolor="#a0a0a0" stroked="f"/>
        </w:pict>
      </w:r>
    </w:p>
    <w:p w14:paraId="2A4BC0CE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2. Pruebas de Lógica de Negocio</w:t>
      </w:r>
    </w:p>
    <w:p w14:paraId="37305F6D" w14:textId="7703D130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Descripción de casos revisados:</w:t>
      </w:r>
      <w:r>
        <w:rPr>
          <w:b/>
          <w:bCs/>
        </w:rPr>
        <w:t xml:space="preserve"> </w:t>
      </w:r>
      <w:r w:rsidR="00AB60DB">
        <w:rPr>
          <w:b/>
          <w:bCs/>
        </w:rPr>
        <w:t>caso realizar algún reporte</w:t>
      </w:r>
      <w:r>
        <w:rPr>
          <w:b/>
          <w:bCs/>
        </w:rPr>
        <w:t xml:space="preserve"> </w:t>
      </w:r>
    </w:p>
    <w:p w14:paraId="55C9A21A" w14:textId="4A403A14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Resultado esperado vs. resultado obtenido:</w:t>
      </w:r>
      <w:r>
        <w:rPr>
          <w:b/>
          <w:bCs/>
        </w:rPr>
        <w:t xml:space="preserve"> El resultado esperado </w:t>
      </w:r>
      <w:r w:rsidR="00AB60DB">
        <w:rPr>
          <w:b/>
          <w:bCs/>
        </w:rPr>
        <w:t xml:space="preserve">al realizar algún reporte que este se cree de forma automática a </w:t>
      </w:r>
      <w:proofErr w:type="spellStart"/>
      <w:r w:rsidR="00AB60DB">
        <w:rPr>
          <w:b/>
          <w:bCs/>
        </w:rPr>
        <w:t>abase</w:t>
      </w:r>
      <w:proofErr w:type="spellEnd"/>
      <w:r w:rsidR="00AB60DB">
        <w:rPr>
          <w:b/>
          <w:bCs/>
        </w:rPr>
        <w:t xml:space="preserve"> de las consultas resultado obtenido fue el esperado</w:t>
      </w:r>
    </w:p>
    <w:p w14:paraId="335CA08E" w14:textId="6F31F50F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t>Observaciones:</w:t>
      </w:r>
      <w:r>
        <w:rPr>
          <w:b/>
          <w:bCs/>
        </w:rPr>
        <w:t xml:space="preserve"> Todo correcto</w:t>
      </w:r>
    </w:p>
    <w:p w14:paraId="03882AA7" w14:textId="0FF310DD" w:rsidR="00AA0A5A" w:rsidRPr="00AA0A5A" w:rsidRDefault="00AA0A5A" w:rsidP="00AA0A5A">
      <w:pPr>
        <w:numPr>
          <w:ilvl w:val="0"/>
          <w:numId w:val="2"/>
        </w:numPr>
        <w:tabs>
          <w:tab w:val="left" w:pos="1608"/>
        </w:tabs>
      </w:pPr>
      <w:r w:rsidRPr="00AA0A5A">
        <w:rPr>
          <w:b/>
          <w:bCs/>
        </w:rPr>
        <w:lastRenderedPageBreak/>
        <w:t>Capturas o evidencia adjunta (si aplica):</w:t>
      </w:r>
      <w:r w:rsidR="00AB60DB">
        <w:rPr>
          <w:b/>
          <w:bCs/>
        </w:rPr>
        <w:t xml:space="preserve"> </w:t>
      </w:r>
      <w:r w:rsidR="00AB60DB" w:rsidRPr="00AB60DB">
        <w:rPr>
          <w:b/>
          <w:bCs/>
        </w:rPr>
        <w:drawing>
          <wp:inline distT="0" distB="0" distL="0" distR="0" wp14:anchorId="7ADAAE0C" wp14:editId="59835C32">
            <wp:extent cx="4138019" cy="2270957"/>
            <wp:effectExtent l="0" t="0" r="0" b="0"/>
            <wp:docPr id="16919318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1879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EB96" w14:textId="77777777" w:rsidR="00AA0A5A" w:rsidRPr="00AA0A5A" w:rsidRDefault="00AA0A5A" w:rsidP="00AA0A5A">
      <w:pPr>
        <w:tabs>
          <w:tab w:val="left" w:pos="1608"/>
        </w:tabs>
      </w:pPr>
      <w:r w:rsidRPr="00AA0A5A">
        <w:pict w14:anchorId="456B4D1B">
          <v:rect id="_x0000_i1050" style="width:0;height:3pt" o:hralign="center" o:hrstd="t" o:hr="t" fillcolor="#a0a0a0" stroked="f"/>
        </w:pict>
      </w:r>
    </w:p>
    <w:p w14:paraId="31D2A5B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3. Pruebas de Rendimiento</w:t>
      </w:r>
    </w:p>
    <w:p w14:paraId="792B6D16" w14:textId="74BF4103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Acciones realizadas (ej. cargas masivas, operaciones concurrentes):</w:t>
      </w:r>
      <w:r w:rsidR="00AB60DB">
        <w:rPr>
          <w:b/>
          <w:bCs/>
        </w:rPr>
        <w:t xml:space="preserve"> operaciones concurrentes</w:t>
      </w:r>
    </w:p>
    <w:p w14:paraId="1204D384" w14:textId="5A15CD2D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Tiempos de respuesta aproximados:</w:t>
      </w:r>
      <w:r w:rsidR="00AB60DB">
        <w:rPr>
          <w:b/>
          <w:bCs/>
        </w:rPr>
        <w:t xml:space="preserve"> enseguida</w:t>
      </w:r>
    </w:p>
    <w:p w14:paraId="5E331F6E" w14:textId="52EAE133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Problemas/</w:t>
      </w:r>
      <w:proofErr w:type="gramStart"/>
      <w:r w:rsidRPr="00AA0A5A">
        <w:rPr>
          <w:b/>
          <w:bCs/>
        </w:rPr>
        <w:t>performance identificados</w:t>
      </w:r>
      <w:proofErr w:type="gramEnd"/>
      <w:r w:rsidRPr="00AA0A5A">
        <w:rPr>
          <w:b/>
          <w:bCs/>
        </w:rPr>
        <w:t>:</w:t>
      </w:r>
      <w:r w:rsidR="00AB60DB">
        <w:rPr>
          <w:b/>
          <w:bCs/>
        </w:rPr>
        <w:t xml:space="preserve"> N/A</w:t>
      </w:r>
    </w:p>
    <w:p w14:paraId="6A49ACCE" w14:textId="31C70805" w:rsidR="00AA0A5A" w:rsidRPr="00AA0A5A" w:rsidRDefault="00AA0A5A" w:rsidP="00AA0A5A">
      <w:pPr>
        <w:numPr>
          <w:ilvl w:val="0"/>
          <w:numId w:val="3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  <w:r w:rsidR="00AB60DB" w:rsidRPr="00AB60DB">
        <w:rPr>
          <w:noProof/>
        </w:rPr>
        <w:t xml:space="preserve"> </w:t>
      </w:r>
      <w:r w:rsidR="00AB60DB" w:rsidRPr="00AB60DB">
        <w:rPr>
          <w:b/>
          <w:bCs/>
        </w:rPr>
        <w:drawing>
          <wp:inline distT="0" distB="0" distL="0" distR="0" wp14:anchorId="0556B132" wp14:editId="3B8B66E8">
            <wp:extent cx="4138019" cy="2270957"/>
            <wp:effectExtent l="0" t="0" r="0" b="0"/>
            <wp:docPr id="18106591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59124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3F9E" w14:textId="77777777" w:rsidR="00AA0A5A" w:rsidRPr="00AA0A5A" w:rsidRDefault="00AA0A5A" w:rsidP="00AA0A5A">
      <w:pPr>
        <w:tabs>
          <w:tab w:val="left" w:pos="1608"/>
        </w:tabs>
      </w:pPr>
      <w:r w:rsidRPr="00AA0A5A">
        <w:pict w14:anchorId="4079E3AB">
          <v:rect id="_x0000_i1051" style="width:0;height:3pt" o:hralign="center" o:hrstd="t" o:hr="t" fillcolor="#a0a0a0" stroked="f"/>
        </w:pict>
      </w:r>
    </w:p>
    <w:p w14:paraId="24D04FA4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4. Pruebas de Experiencia de Usuario</w:t>
      </w:r>
    </w:p>
    <w:p w14:paraId="668C05BE" w14:textId="2D953577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lastRenderedPageBreak/>
        <w:t>Facilidad de uso y navegación:</w:t>
      </w:r>
      <w:r w:rsidR="00AB60DB">
        <w:rPr>
          <w:b/>
          <w:bCs/>
        </w:rPr>
        <w:t xml:space="preserve"> Es demasiada compleja para su uso, teniendo en cuenta que se utiliza para las consultas de los productos o información financiera de local</w:t>
      </w:r>
    </w:p>
    <w:p w14:paraId="24C52896" w14:textId="0B41D52C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Sugerencias de mejora:</w:t>
      </w:r>
      <w:r w:rsidR="00AB60DB">
        <w:rPr>
          <w:b/>
          <w:bCs/>
        </w:rPr>
        <w:t xml:space="preserve"> Todo bien</w:t>
      </w:r>
    </w:p>
    <w:p w14:paraId="3AB2BECF" w14:textId="21CE2409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 xml:space="preserve">Problemas </w:t>
      </w:r>
      <w:proofErr w:type="spellStart"/>
      <w:proofErr w:type="gramStart"/>
      <w:r w:rsidRPr="00AA0A5A">
        <w:rPr>
          <w:b/>
          <w:bCs/>
        </w:rPr>
        <w:t>detectados:</w:t>
      </w:r>
      <w:r w:rsidR="00AB60DB">
        <w:rPr>
          <w:b/>
          <w:bCs/>
        </w:rPr>
        <w:t>N</w:t>
      </w:r>
      <w:proofErr w:type="spellEnd"/>
      <w:proofErr w:type="gramEnd"/>
      <w:r w:rsidR="00AB60DB">
        <w:rPr>
          <w:b/>
          <w:bCs/>
        </w:rPr>
        <w:t>/A</w:t>
      </w:r>
    </w:p>
    <w:p w14:paraId="764EED81" w14:textId="77777777" w:rsidR="00AA0A5A" w:rsidRPr="00AA0A5A" w:rsidRDefault="00AA0A5A" w:rsidP="00AA0A5A">
      <w:pPr>
        <w:numPr>
          <w:ilvl w:val="0"/>
          <w:numId w:val="4"/>
        </w:numPr>
        <w:tabs>
          <w:tab w:val="left" w:pos="1608"/>
        </w:tabs>
      </w:pPr>
      <w:r w:rsidRPr="00AA0A5A">
        <w:rPr>
          <w:b/>
          <w:bCs/>
        </w:rPr>
        <w:t>Capturas o evidencia adjunta (si aplica):</w:t>
      </w:r>
    </w:p>
    <w:p w14:paraId="4CFA53B1" w14:textId="77777777" w:rsidR="00AA0A5A" w:rsidRPr="00AA0A5A" w:rsidRDefault="00AA0A5A" w:rsidP="00AA0A5A">
      <w:pPr>
        <w:tabs>
          <w:tab w:val="left" w:pos="1608"/>
        </w:tabs>
      </w:pPr>
      <w:r w:rsidRPr="00AA0A5A">
        <w:pict w14:anchorId="1F1FEF50">
          <v:rect id="_x0000_i1052" style="width:0;height:3pt" o:hralign="center" o:hrstd="t" o:hr="t" fillcolor="#a0a0a0" stroked="f"/>
        </w:pict>
      </w:r>
    </w:p>
    <w:p w14:paraId="3A698172" w14:textId="77777777" w:rsidR="00AA0A5A" w:rsidRPr="00AA0A5A" w:rsidRDefault="00AA0A5A" w:rsidP="00AA0A5A">
      <w:pPr>
        <w:tabs>
          <w:tab w:val="left" w:pos="1608"/>
        </w:tabs>
        <w:rPr>
          <w:b/>
          <w:bCs/>
        </w:rPr>
      </w:pPr>
      <w:r w:rsidRPr="00AA0A5A">
        <w:rPr>
          <w:b/>
          <w:bCs/>
        </w:rPr>
        <w:t>5. Comentarios Adicionales</w:t>
      </w:r>
    </w:p>
    <w:p w14:paraId="7C97CB93" w14:textId="0E42EF96" w:rsidR="00AA0A5A" w:rsidRPr="00AA0A5A" w:rsidRDefault="00AA0A5A" w:rsidP="00AA0A5A">
      <w:pPr>
        <w:numPr>
          <w:ilvl w:val="0"/>
          <w:numId w:val="5"/>
        </w:numPr>
        <w:tabs>
          <w:tab w:val="left" w:pos="1608"/>
        </w:tabs>
      </w:pPr>
      <w:proofErr w:type="spellStart"/>
      <w:r w:rsidRPr="00AA0A5A">
        <w:rPr>
          <w:b/>
          <w:bCs/>
        </w:rPr>
        <w:t>Feedback</w:t>
      </w:r>
      <w:proofErr w:type="spellEnd"/>
      <w:r w:rsidRPr="00AA0A5A">
        <w:rPr>
          <w:b/>
          <w:bCs/>
        </w:rPr>
        <w:t xml:space="preserve"> general o incidencias no contempladas arriba:</w:t>
      </w:r>
      <w:r w:rsidR="00AB60DB">
        <w:rPr>
          <w:b/>
          <w:bCs/>
        </w:rPr>
        <w:t xml:space="preserve"> De mi parte todo en la pagina luce correctamente y su funcionamiento es muy apto y complejo para consultar los datos requeridos.</w:t>
      </w:r>
    </w:p>
    <w:p w14:paraId="03E9216F" w14:textId="77777777" w:rsidR="00AA0A5A" w:rsidRPr="00AA0A5A" w:rsidRDefault="00AA0A5A" w:rsidP="00AA0A5A">
      <w:pPr>
        <w:tabs>
          <w:tab w:val="left" w:pos="1608"/>
        </w:tabs>
      </w:pPr>
    </w:p>
    <w:p w14:paraId="7B77C102" w14:textId="77777777" w:rsidR="00AA0A5A" w:rsidRPr="00AA0A5A" w:rsidRDefault="00AA0A5A" w:rsidP="00AA0A5A">
      <w:pPr>
        <w:tabs>
          <w:tab w:val="left" w:pos="1608"/>
        </w:tabs>
      </w:pPr>
    </w:p>
    <w:sectPr w:rsidR="00AA0A5A" w:rsidRPr="00AA0A5A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F15D" w14:textId="77777777" w:rsidR="005140B6" w:rsidRDefault="005140B6" w:rsidP="00B6339E">
      <w:pPr>
        <w:spacing w:after="0" w:line="240" w:lineRule="auto"/>
      </w:pPr>
      <w:r>
        <w:separator/>
      </w:r>
    </w:p>
  </w:endnote>
  <w:endnote w:type="continuationSeparator" w:id="0">
    <w:p w14:paraId="71B5EFEE" w14:textId="77777777" w:rsidR="005140B6" w:rsidRDefault="005140B6" w:rsidP="00B63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B96" w14:textId="77777777" w:rsidR="005140B6" w:rsidRDefault="005140B6" w:rsidP="00B6339E">
      <w:pPr>
        <w:spacing w:after="0" w:line="240" w:lineRule="auto"/>
      </w:pPr>
      <w:r>
        <w:separator/>
      </w:r>
    </w:p>
  </w:footnote>
  <w:footnote w:type="continuationSeparator" w:id="0">
    <w:p w14:paraId="2D78F775" w14:textId="77777777" w:rsidR="005140B6" w:rsidRDefault="005140B6" w:rsidP="00B63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97E5" w14:textId="033B24EB" w:rsidR="00B6339E" w:rsidRDefault="00B6339E">
    <w:pPr>
      <w:pStyle w:val="Encabezado"/>
    </w:pPr>
    <w:r>
      <w:t>ORLANDO CASAS PRUEBAS Y TESTEO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317"/>
    <w:multiLevelType w:val="multilevel"/>
    <w:tmpl w:val="5B6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195F"/>
    <w:multiLevelType w:val="multilevel"/>
    <w:tmpl w:val="26E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7E7F"/>
    <w:multiLevelType w:val="multilevel"/>
    <w:tmpl w:val="3A4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430B1"/>
    <w:multiLevelType w:val="multilevel"/>
    <w:tmpl w:val="729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453FF"/>
    <w:multiLevelType w:val="multilevel"/>
    <w:tmpl w:val="2A8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908249">
    <w:abstractNumId w:val="0"/>
  </w:num>
  <w:num w:numId="2" w16cid:durableId="626349859">
    <w:abstractNumId w:val="2"/>
  </w:num>
  <w:num w:numId="3" w16cid:durableId="12925875">
    <w:abstractNumId w:val="1"/>
  </w:num>
  <w:num w:numId="4" w16cid:durableId="1478063301">
    <w:abstractNumId w:val="3"/>
  </w:num>
  <w:num w:numId="5" w16cid:durableId="753009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7"/>
    <w:rsid w:val="00063AF9"/>
    <w:rsid w:val="005140B6"/>
    <w:rsid w:val="005D166C"/>
    <w:rsid w:val="007A50CC"/>
    <w:rsid w:val="009603DA"/>
    <w:rsid w:val="00AA0A5A"/>
    <w:rsid w:val="00AB60DB"/>
    <w:rsid w:val="00B24664"/>
    <w:rsid w:val="00B6339E"/>
    <w:rsid w:val="00BB422C"/>
    <w:rsid w:val="00D46421"/>
    <w:rsid w:val="00F7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69F7"/>
  <w15:chartTrackingRefBased/>
  <w15:docId w15:val="{4361CE15-C549-4C01-80B9-4ADF4984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F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F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F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F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F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F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F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F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339E"/>
  </w:style>
  <w:style w:type="paragraph" w:styleId="Piedepgina">
    <w:name w:val="footer"/>
    <w:basedOn w:val="Normal"/>
    <w:link w:val="PiedepginaCar"/>
    <w:uiPriority w:val="99"/>
    <w:unhideWhenUsed/>
    <w:rsid w:val="00B633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3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7</Pages>
  <Words>262</Words>
  <Characters>1340</Characters>
  <Application>Microsoft Office Word</Application>
  <DocSecurity>0</DocSecurity>
  <Lines>446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Casas, Orlando   MACOR</dc:creator>
  <cp:keywords/>
  <dc:description/>
  <cp:lastModifiedBy>Orlando de Jesus Casas Davila</cp:lastModifiedBy>
  <cp:revision>3</cp:revision>
  <dcterms:created xsi:type="dcterms:W3CDTF">2025-11-14T15:07:00Z</dcterms:created>
  <dcterms:modified xsi:type="dcterms:W3CDTF">2025-11-20T18:51:00Z</dcterms:modified>
</cp:coreProperties>
</file>