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917C0C" w14:textId="5BCFCA45" w:rsidR="00B064F3" w:rsidRPr="00B064F3" w:rsidRDefault="00B064F3" w:rsidP="00B064F3">
      <w:pPr>
        <w:rPr>
          <w:b/>
          <w:bCs/>
          <w:lang w:val="en-US"/>
        </w:rPr>
      </w:pPr>
      <w:r w:rsidRPr="00B064F3">
        <w:rPr>
          <w:b/>
          <w:bCs/>
          <w:lang w:val="en-US"/>
        </w:rPr>
        <w:t xml:space="preserve">- Sistema </w:t>
      </w:r>
      <w:proofErr w:type="spellStart"/>
      <w:r w:rsidRPr="00B064F3">
        <w:rPr>
          <w:b/>
          <w:bCs/>
          <w:lang w:val="en-US"/>
        </w:rPr>
        <w:t>operativo</w:t>
      </w:r>
      <w:proofErr w:type="spellEnd"/>
      <w:r w:rsidRPr="00B064F3">
        <w:rPr>
          <w:b/>
          <w:bCs/>
          <w:lang w:val="en-US"/>
        </w:rPr>
        <w:t>:</w:t>
      </w:r>
      <w:r w:rsidRPr="00CE0D7A">
        <w:rPr>
          <w:b/>
          <w:bCs/>
          <w:lang w:val="en-US"/>
        </w:rPr>
        <w:t xml:space="preserve"> W</w:t>
      </w:r>
      <w:r w:rsidRPr="00CE0D7A">
        <w:rPr>
          <w:b/>
          <w:bCs/>
          <w:lang w:val="en-US"/>
        </w:rPr>
        <w:t>indows 10 home single language</w:t>
      </w:r>
    </w:p>
    <w:p w14:paraId="5650A7EF" w14:textId="14A87A41" w:rsidR="00B064F3" w:rsidRPr="00B064F3" w:rsidRDefault="00B064F3" w:rsidP="00B064F3">
      <w:pPr>
        <w:rPr>
          <w:b/>
          <w:bCs/>
        </w:rPr>
      </w:pPr>
      <w:r w:rsidRPr="00B064F3">
        <w:rPr>
          <w:b/>
          <w:bCs/>
        </w:rPr>
        <w:t xml:space="preserve">- ¿Clonación exitosa? Sí </w:t>
      </w:r>
    </w:p>
    <w:p w14:paraId="6F4751EA" w14:textId="6DC1C489" w:rsidR="00B064F3" w:rsidRPr="00B064F3" w:rsidRDefault="00B064F3" w:rsidP="00B064F3">
      <w:pPr>
        <w:rPr>
          <w:b/>
          <w:bCs/>
        </w:rPr>
      </w:pPr>
      <w:r w:rsidRPr="00B064F3">
        <w:rPr>
          <w:b/>
          <w:bCs/>
        </w:rPr>
        <w:t>- ¿Configuraste las variables de entorno?</w:t>
      </w:r>
      <w:r w:rsidRPr="00CE0D7A">
        <w:rPr>
          <w:b/>
          <w:bCs/>
        </w:rPr>
        <w:t xml:space="preserve"> </w:t>
      </w:r>
      <w:r w:rsidRPr="00B064F3">
        <w:rPr>
          <w:b/>
          <w:bCs/>
        </w:rPr>
        <w:t xml:space="preserve">No  </w:t>
      </w:r>
    </w:p>
    <w:p w14:paraId="3D620A69" w14:textId="41854083" w:rsidR="00B064F3" w:rsidRPr="00B064F3" w:rsidRDefault="00B064F3" w:rsidP="00B064F3">
      <w:pPr>
        <w:rPr>
          <w:b/>
          <w:bCs/>
        </w:rPr>
      </w:pPr>
      <w:r w:rsidRPr="00B064F3">
        <w:rPr>
          <w:b/>
          <w:bCs/>
        </w:rPr>
        <w:t>- ¿</w:t>
      </w:r>
      <w:proofErr w:type="spellStart"/>
      <w:r w:rsidRPr="00B064F3">
        <w:rPr>
          <w:b/>
          <w:bCs/>
        </w:rPr>
        <w:t>Backend</w:t>
      </w:r>
      <w:proofErr w:type="spellEnd"/>
      <w:r w:rsidRPr="00B064F3">
        <w:rPr>
          <w:b/>
          <w:bCs/>
        </w:rPr>
        <w:t xml:space="preserve"> funciona?</w:t>
      </w:r>
      <w:r w:rsidRPr="00CE0D7A">
        <w:rPr>
          <w:b/>
          <w:bCs/>
        </w:rPr>
        <w:t xml:space="preserve"> </w:t>
      </w:r>
      <w:r w:rsidRPr="00B064F3">
        <w:rPr>
          <w:b/>
          <w:bCs/>
        </w:rPr>
        <w:t xml:space="preserve">Sí </w:t>
      </w:r>
    </w:p>
    <w:p w14:paraId="112AA2D2" w14:textId="609D0A4D" w:rsidR="00B064F3" w:rsidRPr="00B064F3" w:rsidRDefault="00B064F3" w:rsidP="00B064F3">
      <w:pPr>
        <w:rPr>
          <w:b/>
          <w:bCs/>
        </w:rPr>
      </w:pPr>
      <w:r w:rsidRPr="00B064F3">
        <w:rPr>
          <w:b/>
          <w:bCs/>
        </w:rPr>
        <w:t>- ¿</w:t>
      </w:r>
      <w:proofErr w:type="spellStart"/>
      <w:r w:rsidRPr="00B064F3">
        <w:rPr>
          <w:b/>
          <w:bCs/>
        </w:rPr>
        <w:t>Frontend</w:t>
      </w:r>
      <w:proofErr w:type="spellEnd"/>
      <w:r w:rsidRPr="00B064F3">
        <w:rPr>
          <w:b/>
          <w:bCs/>
        </w:rPr>
        <w:t xml:space="preserve"> funciona? Sí </w:t>
      </w:r>
    </w:p>
    <w:p w14:paraId="2BB50DC9" w14:textId="04D8DB47" w:rsidR="00B064F3" w:rsidRPr="00B064F3" w:rsidRDefault="00B064F3" w:rsidP="00B064F3">
      <w:r w:rsidRPr="00B064F3">
        <w:t xml:space="preserve">- Evidencia </w:t>
      </w:r>
      <w:proofErr w:type="spellStart"/>
      <w:r w:rsidRPr="00B064F3">
        <w:t>Backend</w:t>
      </w:r>
      <w:proofErr w:type="spellEnd"/>
      <w:r w:rsidRPr="00B064F3">
        <w:t>:</w:t>
      </w:r>
    </w:p>
    <w:p w14:paraId="5BDE9409" w14:textId="7401038E" w:rsidR="00B064F3" w:rsidRPr="00B064F3" w:rsidRDefault="00B064F3" w:rsidP="00B064F3">
      <w:r>
        <w:rPr>
          <w:noProof/>
        </w:rPr>
        <w:drawing>
          <wp:inline distT="0" distB="0" distL="0" distR="0" wp14:anchorId="4F847B6E" wp14:editId="318282A9">
            <wp:extent cx="6225165" cy="3499945"/>
            <wp:effectExtent l="0" t="0" r="4445" b="5715"/>
            <wp:docPr id="2710086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716" cy="3518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70FF9B" w14:textId="77777777" w:rsidR="00CE0D7A" w:rsidRDefault="00CE0D7A" w:rsidP="00B064F3">
      <w:pPr>
        <w:rPr>
          <w:b/>
          <w:bCs/>
        </w:rPr>
      </w:pPr>
    </w:p>
    <w:p w14:paraId="0909D401" w14:textId="77777777" w:rsidR="00CE0D7A" w:rsidRDefault="00CE0D7A" w:rsidP="00B064F3">
      <w:pPr>
        <w:rPr>
          <w:b/>
          <w:bCs/>
        </w:rPr>
      </w:pPr>
    </w:p>
    <w:p w14:paraId="5EF2BFA3" w14:textId="77777777" w:rsidR="00CE0D7A" w:rsidRDefault="00CE0D7A" w:rsidP="00B064F3">
      <w:pPr>
        <w:rPr>
          <w:b/>
          <w:bCs/>
        </w:rPr>
      </w:pPr>
    </w:p>
    <w:p w14:paraId="4542E6CF" w14:textId="77777777" w:rsidR="00CE0D7A" w:rsidRDefault="00CE0D7A" w:rsidP="00B064F3">
      <w:pPr>
        <w:rPr>
          <w:b/>
          <w:bCs/>
        </w:rPr>
      </w:pPr>
    </w:p>
    <w:p w14:paraId="5CB1E733" w14:textId="77777777" w:rsidR="00CE0D7A" w:rsidRDefault="00CE0D7A" w:rsidP="00B064F3">
      <w:pPr>
        <w:rPr>
          <w:b/>
          <w:bCs/>
        </w:rPr>
      </w:pPr>
    </w:p>
    <w:p w14:paraId="76D5B1A9" w14:textId="77777777" w:rsidR="00CE0D7A" w:rsidRDefault="00CE0D7A" w:rsidP="00B064F3">
      <w:pPr>
        <w:rPr>
          <w:b/>
          <w:bCs/>
        </w:rPr>
      </w:pPr>
    </w:p>
    <w:p w14:paraId="458F8518" w14:textId="77777777" w:rsidR="00CE0D7A" w:rsidRDefault="00CE0D7A" w:rsidP="00B064F3">
      <w:pPr>
        <w:rPr>
          <w:b/>
          <w:bCs/>
        </w:rPr>
      </w:pPr>
    </w:p>
    <w:p w14:paraId="2C41B525" w14:textId="77777777" w:rsidR="00CE0D7A" w:rsidRDefault="00CE0D7A" w:rsidP="00B064F3">
      <w:pPr>
        <w:rPr>
          <w:b/>
          <w:bCs/>
        </w:rPr>
      </w:pPr>
    </w:p>
    <w:p w14:paraId="7530D58A" w14:textId="77777777" w:rsidR="00CE0D7A" w:rsidRDefault="00CE0D7A" w:rsidP="00B064F3">
      <w:pPr>
        <w:rPr>
          <w:b/>
          <w:bCs/>
        </w:rPr>
      </w:pPr>
    </w:p>
    <w:p w14:paraId="6DB7568B" w14:textId="77777777" w:rsidR="00CE0D7A" w:rsidRDefault="00CE0D7A" w:rsidP="00B064F3">
      <w:pPr>
        <w:rPr>
          <w:b/>
          <w:bCs/>
        </w:rPr>
      </w:pPr>
    </w:p>
    <w:p w14:paraId="04E20A12" w14:textId="6D7CF45C" w:rsidR="00B064F3" w:rsidRPr="00B064F3" w:rsidRDefault="00B064F3" w:rsidP="00B064F3">
      <w:pPr>
        <w:rPr>
          <w:b/>
          <w:bCs/>
        </w:rPr>
      </w:pPr>
      <w:r w:rsidRPr="00B064F3">
        <w:rPr>
          <w:b/>
          <w:bCs/>
        </w:rPr>
        <w:lastRenderedPageBreak/>
        <w:t xml:space="preserve">- Evidencia </w:t>
      </w:r>
      <w:proofErr w:type="spellStart"/>
      <w:r w:rsidRPr="00B064F3">
        <w:rPr>
          <w:b/>
          <w:bCs/>
        </w:rPr>
        <w:t>Frontend</w:t>
      </w:r>
      <w:proofErr w:type="spellEnd"/>
      <w:r w:rsidRPr="00B064F3">
        <w:rPr>
          <w:b/>
          <w:bCs/>
        </w:rPr>
        <w:t xml:space="preserve">: </w:t>
      </w:r>
    </w:p>
    <w:p w14:paraId="6EA8FE1F" w14:textId="31AA306E" w:rsidR="00B064F3" w:rsidRPr="00B064F3" w:rsidRDefault="00B064F3" w:rsidP="00B064F3">
      <w:r w:rsidRPr="00B064F3">
        <w:t xml:space="preserve">  </w:t>
      </w:r>
      <w:r>
        <w:rPr>
          <w:noProof/>
        </w:rPr>
        <w:drawing>
          <wp:inline distT="0" distB="0" distL="0" distR="0" wp14:anchorId="1C329D99" wp14:editId="1A92D98A">
            <wp:extent cx="5565228" cy="6187574"/>
            <wp:effectExtent l="0" t="0" r="0" b="3810"/>
            <wp:docPr id="158391978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068" cy="6201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74391F" w14:textId="77777777" w:rsidR="00CE0D7A" w:rsidRDefault="00CE0D7A" w:rsidP="00B064F3">
      <w:pPr>
        <w:rPr>
          <w:b/>
          <w:bCs/>
        </w:rPr>
      </w:pPr>
    </w:p>
    <w:p w14:paraId="7C3FCAC3" w14:textId="77777777" w:rsidR="00CE0D7A" w:rsidRDefault="00CE0D7A" w:rsidP="00B064F3">
      <w:pPr>
        <w:rPr>
          <w:b/>
          <w:bCs/>
        </w:rPr>
      </w:pPr>
    </w:p>
    <w:p w14:paraId="19FEA793" w14:textId="77777777" w:rsidR="00CE0D7A" w:rsidRDefault="00CE0D7A" w:rsidP="00B064F3">
      <w:pPr>
        <w:rPr>
          <w:b/>
          <w:bCs/>
        </w:rPr>
      </w:pPr>
    </w:p>
    <w:p w14:paraId="25E5A966" w14:textId="77777777" w:rsidR="00CE0D7A" w:rsidRDefault="00CE0D7A" w:rsidP="00B064F3">
      <w:pPr>
        <w:rPr>
          <w:b/>
          <w:bCs/>
        </w:rPr>
      </w:pPr>
    </w:p>
    <w:p w14:paraId="035FBDD9" w14:textId="77777777" w:rsidR="00CE0D7A" w:rsidRDefault="00CE0D7A" w:rsidP="00B064F3">
      <w:pPr>
        <w:rPr>
          <w:b/>
          <w:bCs/>
        </w:rPr>
      </w:pPr>
    </w:p>
    <w:p w14:paraId="6429E432" w14:textId="76A06C18" w:rsidR="00B064F3" w:rsidRPr="00B064F3" w:rsidRDefault="00B064F3" w:rsidP="00B064F3">
      <w:pPr>
        <w:rPr>
          <w:b/>
          <w:bCs/>
        </w:rPr>
      </w:pPr>
      <w:r w:rsidRPr="00B064F3">
        <w:rPr>
          <w:b/>
          <w:bCs/>
        </w:rPr>
        <w:lastRenderedPageBreak/>
        <w:t>- Comentarios adicionales:</w:t>
      </w:r>
    </w:p>
    <w:p w14:paraId="27D54917" w14:textId="73687B4C" w:rsidR="00991326" w:rsidRDefault="00B064F3">
      <w:r>
        <w:rPr>
          <w:noProof/>
        </w:rPr>
        <w:drawing>
          <wp:inline distT="0" distB="0" distL="0" distR="0" wp14:anchorId="56FB0CA7" wp14:editId="24571D35">
            <wp:extent cx="4855779" cy="4527519"/>
            <wp:effectExtent l="0" t="0" r="2540" b="6985"/>
            <wp:docPr id="62940119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980" cy="4540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01AFA5" w14:textId="3C36E963" w:rsidR="00B064F3" w:rsidRDefault="00B064F3">
      <w:r>
        <w:rPr>
          <w:noProof/>
        </w:rPr>
        <w:drawing>
          <wp:inline distT="0" distB="0" distL="0" distR="0" wp14:anchorId="6D60F4B9" wp14:editId="299D487B">
            <wp:extent cx="5724415" cy="3189244"/>
            <wp:effectExtent l="0" t="0" r="0" b="0"/>
            <wp:docPr id="57324045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56" cy="3194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064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4F3"/>
    <w:rsid w:val="007D01B5"/>
    <w:rsid w:val="00991326"/>
    <w:rsid w:val="00B064F3"/>
    <w:rsid w:val="00CE0D7A"/>
    <w:rsid w:val="00D13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999B4F3"/>
  <w15:chartTrackingRefBased/>
  <w15:docId w15:val="{54282875-AA55-499C-B376-60B8FEA99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064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064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064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064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064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064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064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064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064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064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064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064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064F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064F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064F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64F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64F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64F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064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064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064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064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064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064F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064F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064F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064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64F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064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42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Guevara</dc:creator>
  <cp:keywords/>
  <dc:description/>
  <cp:lastModifiedBy>Daniela Guevara</cp:lastModifiedBy>
  <cp:revision>1</cp:revision>
  <dcterms:created xsi:type="dcterms:W3CDTF">2025-10-21T00:53:00Z</dcterms:created>
  <dcterms:modified xsi:type="dcterms:W3CDTF">2025-10-21T01:05:00Z</dcterms:modified>
</cp:coreProperties>
</file>