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302E" w14:textId="77777777" w:rsidR="00140889" w:rsidRDefault="00140889">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140889" w14:paraId="65855B12" w14:textId="77777777">
        <w:trPr>
          <w:trHeight w:val="557"/>
        </w:trPr>
        <w:tc>
          <w:tcPr>
            <w:tcW w:w="8642" w:type="dxa"/>
            <w:gridSpan w:val="3"/>
          </w:tcPr>
          <w:p w14:paraId="75A2117A" w14:textId="77777777" w:rsidR="00140889" w:rsidRDefault="00000000">
            <w:r>
              <w:rPr>
                <w:noProof/>
              </w:rPr>
              <w:drawing>
                <wp:inline distT="0" distB="0" distL="0" distR="0" wp14:anchorId="2FAE0218" wp14:editId="41932092">
                  <wp:extent cx="4175760" cy="10210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75760" cy="1021080"/>
                          </a:xfrm>
                          <a:prstGeom prst="rect">
                            <a:avLst/>
                          </a:prstGeom>
                          <a:ln/>
                        </pic:spPr>
                      </pic:pic>
                    </a:graphicData>
                  </a:graphic>
                </wp:inline>
              </w:drawing>
            </w:r>
          </w:p>
        </w:tc>
      </w:tr>
      <w:tr w:rsidR="00140889" w14:paraId="0B5D736D" w14:textId="77777777">
        <w:trPr>
          <w:trHeight w:val="557"/>
        </w:trPr>
        <w:tc>
          <w:tcPr>
            <w:tcW w:w="2995" w:type="dxa"/>
          </w:tcPr>
          <w:p w14:paraId="4803B527" w14:textId="77777777" w:rsidR="00140889" w:rsidRDefault="00000000">
            <w:pPr>
              <w:rPr>
                <w:b/>
              </w:rPr>
            </w:pPr>
            <w:r>
              <w:rPr>
                <w:b/>
              </w:rPr>
              <w:t>Use case Number</w:t>
            </w:r>
          </w:p>
        </w:tc>
        <w:tc>
          <w:tcPr>
            <w:tcW w:w="5647" w:type="dxa"/>
            <w:gridSpan w:val="2"/>
          </w:tcPr>
          <w:p w14:paraId="51497D6C" w14:textId="77777777" w:rsidR="00140889" w:rsidRDefault="00000000">
            <w:r>
              <w:t>UD_1_SignIn</w:t>
            </w:r>
          </w:p>
        </w:tc>
      </w:tr>
      <w:tr w:rsidR="00140889" w14:paraId="3525F19F" w14:textId="77777777">
        <w:trPr>
          <w:trHeight w:val="447"/>
        </w:trPr>
        <w:tc>
          <w:tcPr>
            <w:tcW w:w="2995" w:type="dxa"/>
          </w:tcPr>
          <w:p w14:paraId="1B21D240" w14:textId="77777777" w:rsidR="00140889" w:rsidRDefault="00000000">
            <w:pPr>
              <w:rPr>
                <w:b/>
              </w:rPr>
            </w:pPr>
            <w:r>
              <w:rPr>
                <w:b/>
              </w:rPr>
              <w:t>Use case Name</w:t>
            </w:r>
          </w:p>
        </w:tc>
        <w:tc>
          <w:tcPr>
            <w:tcW w:w="5647" w:type="dxa"/>
            <w:gridSpan w:val="2"/>
          </w:tcPr>
          <w:p w14:paraId="7B8B96D2" w14:textId="77777777" w:rsidR="00140889" w:rsidRDefault="00000000">
            <w:r>
              <w:t>Đăng nhập</w:t>
            </w:r>
          </w:p>
        </w:tc>
      </w:tr>
      <w:tr w:rsidR="00140889" w14:paraId="2083F2AA" w14:textId="77777777">
        <w:trPr>
          <w:trHeight w:val="475"/>
        </w:trPr>
        <w:tc>
          <w:tcPr>
            <w:tcW w:w="2995" w:type="dxa"/>
          </w:tcPr>
          <w:p w14:paraId="0BB33A01" w14:textId="77777777" w:rsidR="00140889" w:rsidRDefault="00000000">
            <w:pPr>
              <w:rPr>
                <w:b/>
              </w:rPr>
            </w:pPr>
            <w:r>
              <w:rPr>
                <w:b/>
              </w:rPr>
              <w:t xml:space="preserve">Actor </w:t>
            </w:r>
          </w:p>
        </w:tc>
        <w:tc>
          <w:tcPr>
            <w:tcW w:w="5647" w:type="dxa"/>
            <w:gridSpan w:val="2"/>
          </w:tcPr>
          <w:p w14:paraId="75C4F8A6" w14:textId="77777777" w:rsidR="00140889" w:rsidRDefault="00000000">
            <w:r>
              <w:t>Khách hàng</w:t>
            </w:r>
          </w:p>
        </w:tc>
      </w:tr>
      <w:tr w:rsidR="00140889" w14:paraId="6B12A037" w14:textId="77777777">
        <w:trPr>
          <w:trHeight w:val="447"/>
        </w:trPr>
        <w:tc>
          <w:tcPr>
            <w:tcW w:w="2995" w:type="dxa"/>
          </w:tcPr>
          <w:p w14:paraId="01012F11" w14:textId="77777777" w:rsidR="00140889" w:rsidRDefault="00000000">
            <w:pPr>
              <w:rPr>
                <w:b/>
              </w:rPr>
            </w:pPr>
            <w:r>
              <w:rPr>
                <w:b/>
              </w:rPr>
              <w:t>Priority</w:t>
            </w:r>
          </w:p>
        </w:tc>
        <w:tc>
          <w:tcPr>
            <w:tcW w:w="5647" w:type="dxa"/>
            <w:gridSpan w:val="2"/>
          </w:tcPr>
          <w:p w14:paraId="25774158" w14:textId="77777777" w:rsidR="00140889" w:rsidRDefault="00000000">
            <w:r>
              <w:t>Must have</w:t>
            </w:r>
          </w:p>
        </w:tc>
      </w:tr>
      <w:tr w:rsidR="00140889" w14:paraId="2D7791F4" w14:textId="77777777">
        <w:trPr>
          <w:trHeight w:val="475"/>
        </w:trPr>
        <w:tc>
          <w:tcPr>
            <w:tcW w:w="2995" w:type="dxa"/>
          </w:tcPr>
          <w:p w14:paraId="44993BC1" w14:textId="77777777" w:rsidR="00140889" w:rsidRDefault="00000000">
            <w:pPr>
              <w:rPr>
                <w:b/>
              </w:rPr>
            </w:pPr>
            <w:r>
              <w:rPr>
                <w:b/>
              </w:rPr>
              <w:t>Summary</w:t>
            </w:r>
          </w:p>
        </w:tc>
        <w:tc>
          <w:tcPr>
            <w:tcW w:w="5647" w:type="dxa"/>
            <w:gridSpan w:val="2"/>
          </w:tcPr>
          <w:p w14:paraId="45962E35" w14:textId="77777777" w:rsidR="00140889" w:rsidRDefault="00000000">
            <w:r>
              <w:t>Người dùng sử dụng tài khoản đã đăng ký trước đó để đăng nhập sử dụng website</w:t>
            </w:r>
          </w:p>
        </w:tc>
      </w:tr>
      <w:tr w:rsidR="00140889" w14:paraId="1632A565" w14:textId="77777777">
        <w:trPr>
          <w:trHeight w:val="447"/>
        </w:trPr>
        <w:tc>
          <w:tcPr>
            <w:tcW w:w="2995" w:type="dxa"/>
            <w:vMerge w:val="restart"/>
          </w:tcPr>
          <w:p w14:paraId="5F270A4A" w14:textId="5D5E7D0F" w:rsidR="00140889" w:rsidRDefault="00000000">
            <w:pPr>
              <w:rPr>
                <w:b/>
              </w:rPr>
            </w:pPr>
            <w:r>
              <w:rPr>
                <w:b/>
              </w:rPr>
              <w:t>Basic Course</w:t>
            </w:r>
            <w:r w:rsidR="00C55654">
              <w:rPr>
                <w:b/>
              </w:rPr>
              <w:t xml:space="preserve"> of</w:t>
            </w:r>
            <w:r>
              <w:rPr>
                <w:b/>
              </w:rPr>
              <w:t xml:space="preserve"> Events</w:t>
            </w:r>
          </w:p>
        </w:tc>
        <w:tc>
          <w:tcPr>
            <w:tcW w:w="2995" w:type="dxa"/>
          </w:tcPr>
          <w:p w14:paraId="77C2B21D" w14:textId="77777777" w:rsidR="00140889" w:rsidRDefault="00000000">
            <w:pPr>
              <w:rPr>
                <w:b/>
              </w:rPr>
            </w:pPr>
            <w:r>
              <w:rPr>
                <w:b/>
              </w:rPr>
              <w:t>Actor Action</w:t>
            </w:r>
          </w:p>
        </w:tc>
        <w:tc>
          <w:tcPr>
            <w:tcW w:w="2652" w:type="dxa"/>
          </w:tcPr>
          <w:p w14:paraId="0337FEB2" w14:textId="77777777" w:rsidR="00140889" w:rsidRDefault="00000000">
            <w:pPr>
              <w:rPr>
                <w:b/>
              </w:rPr>
            </w:pPr>
            <w:r>
              <w:rPr>
                <w:b/>
              </w:rPr>
              <w:t>System Response</w:t>
            </w:r>
          </w:p>
        </w:tc>
      </w:tr>
      <w:tr w:rsidR="00140889" w14:paraId="532F00D5" w14:textId="77777777">
        <w:trPr>
          <w:trHeight w:val="475"/>
        </w:trPr>
        <w:tc>
          <w:tcPr>
            <w:tcW w:w="2995" w:type="dxa"/>
            <w:vMerge/>
          </w:tcPr>
          <w:p w14:paraId="2FFFC60C" w14:textId="77777777" w:rsidR="00140889" w:rsidRDefault="00140889">
            <w:pPr>
              <w:widowControl w:val="0"/>
              <w:pBdr>
                <w:top w:val="nil"/>
                <w:left w:val="nil"/>
                <w:bottom w:val="nil"/>
                <w:right w:val="nil"/>
                <w:between w:val="nil"/>
              </w:pBdr>
              <w:spacing w:line="276" w:lineRule="auto"/>
              <w:rPr>
                <w:b/>
              </w:rPr>
            </w:pPr>
          </w:p>
        </w:tc>
        <w:tc>
          <w:tcPr>
            <w:tcW w:w="2995" w:type="dxa"/>
          </w:tcPr>
          <w:p w14:paraId="025D873D" w14:textId="77777777" w:rsidR="00140889" w:rsidRDefault="00000000">
            <w:r>
              <w:t>1.Truy cập trang đăng nhập.</w:t>
            </w:r>
          </w:p>
        </w:tc>
        <w:tc>
          <w:tcPr>
            <w:tcW w:w="2652" w:type="dxa"/>
          </w:tcPr>
          <w:p w14:paraId="5919F092" w14:textId="77777777" w:rsidR="00140889" w:rsidRDefault="00140889"/>
        </w:tc>
      </w:tr>
      <w:tr w:rsidR="00140889" w14:paraId="595D44C1" w14:textId="77777777">
        <w:trPr>
          <w:trHeight w:val="447"/>
        </w:trPr>
        <w:tc>
          <w:tcPr>
            <w:tcW w:w="2995" w:type="dxa"/>
            <w:vMerge/>
          </w:tcPr>
          <w:p w14:paraId="4D3FDC85" w14:textId="77777777" w:rsidR="00140889" w:rsidRDefault="00140889">
            <w:pPr>
              <w:widowControl w:val="0"/>
              <w:pBdr>
                <w:top w:val="nil"/>
                <w:left w:val="nil"/>
                <w:bottom w:val="nil"/>
                <w:right w:val="nil"/>
                <w:between w:val="nil"/>
              </w:pBdr>
              <w:spacing w:line="276" w:lineRule="auto"/>
            </w:pPr>
          </w:p>
        </w:tc>
        <w:tc>
          <w:tcPr>
            <w:tcW w:w="2995" w:type="dxa"/>
          </w:tcPr>
          <w:p w14:paraId="25FBBECC" w14:textId="77777777" w:rsidR="00140889" w:rsidRDefault="00140889"/>
        </w:tc>
        <w:tc>
          <w:tcPr>
            <w:tcW w:w="2652" w:type="dxa"/>
          </w:tcPr>
          <w:p w14:paraId="45D361D7" w14:textId="77777777" w:rsidR="00140889" w:rsidRDefault="00000000">
            <w:r>
              <w:t>2.Hiện giao diện đăng nhập.</w:t>
            </w:r>
          </w:p>
        </w:tc>
      </w:tr>
      <w:tr w:rsidR="00140889" w14:paraId="2212B616" w14:textId="77777777">
        <w:trPr>
          <w:trHeight w:val="447"/>
        </w:trPr>
        <w:tc>
          <w:tcPr>
            <w:tcW w:w="2995" w:type="dxa"/>
            <w:vMerge/>
          </w:tcPr>
          <w:p w14:paraId="6A237D2C" w14:textId="77777777" w:rsidR="00140889" w:rsidRDefault="00140889">
            <w:pPr>
              <w:widowControl w:val="0"/>
              <w:pBdr>
                <w:top w:val="nil"/>
                <w:left w:val="nil"/>
                <w:bottom w:val="nil"/>
                <w:right w:val="nil"/>
                <w:between w:val="nil"/>
              </w:pBdr>
              <w:spacing w:line="276" w:lineRule="auto"/>
            </w:pPr>
          </w:p>
        </w:tc>
        <w:tc>
          <w:tcPr>
            <w:tcW w:w="2995" w:type="dxa"/>
          </w:tcPr>
          <w:p w14:paraId="6E85F1C0" w14:textId="77777777" w:rsidR="00140889" w:rsidRDefault="00000000">
            <w:r>
              <w:t>3.Người dùng nhập vào tài khoản và mật khẩu.</w:t>
            </w:r>
          </w:p>
        </w:tc>
        <w:tc>
          <w:tcPr>
            <w:tcW w:w="2652" w:type="dxa"/>
          </w:tcPr>
          <w:p w14:paraId="23983AC1" w14:textId="77777777" w:rsidR="00140889" w:rsidRDefault="00140889"/>
        </w:tc>
      </w:tr>
      <w:tr w:rsidR="00140889" w14:paraId="2B1D861E" w14:textId="77777777">
        <w:trPr>
          <w:trHeight w:val="447"/>
        </w:trPr>
        <w:tc>
          <w:tcPr>
            <w:tcW w:w="2995" w:type="dxa"/>
            <w:vMerge/>
          </w:tcPr>
          <w:p w14:paraId="42E037C5" w14:textId="77777777" w:rsidR="00140889" w:rsidRDefault="00140889">
            <w:pPr>
              <w:widowControl w:val="0"/>
              <w:pBdr>
                <w:top w:val="nil"/>
                <w:left w:val="nil"/>
                <w:bottom w:val="nil"/>
                <w:right w:val="nil"/>
                <w:between w:val="nil"/>
              </w:pBdr>
              <w:spacing w:line="276" w:lineRule="auto"/>
            </w:pPr>
          </w:p>
        </w:tc>
        <w:tc>
          <w:tcPr>
            <w:tcW w:w="2995" w:type="dxa"/>
          </w:tcPr>
          <w:p w14:paraId="2EC848E0" w14:textId="77777777" w:rsidR="00140889" w:rsidRDefault="00000000">
            <w:r>
              <w:t>4.Người dùng ấn đăng nhập.</w:t>
            </w:r>
          </w:p>
        </w:tc>
        <w:tc>
          <w:tcPr>
            <w:tcW w:w="2652" w:type="dxa"/>
          </w:tcPr>
          <w:p w14:paraId="54A077B7" w14:textId="77777777" w:rsidR="00140889" w:rsidRDefault="00140889"/>
        </w:tc>
      </w:tr>
      <w:tr w:rsidR="00140889" w14:paraId="5DE8B842" w14:textId="77777777">
        <w:trPr>
          <w:trHeight w:val="447"/>
        </w:trPr>
        <w:tc>
          <w:tcPr>
            <w:tcW w:w="2995" w:type="dxa"/>
            <w:vMerge/>
          </w:tcPr>
          <w:p w14:paraId="26AEF030" w14:textId="77777777" w:rsidR="00140889" w:rsidRDefault="00140889">
            <w:pPr>
              <w:widowControl w:val="0"/>
              <w:pBdr>
                <w:top w:val="nil"/>
                <w:left w:val="nil"/>
                <w:bottom w:val="nil"/>
                <w:right w:val="nil"/>
                <w:between w:val="nil"/>
              </w:pBdr>
              <w:spacing w:line="276" w:lineRule="auto"/>
            </w:pPr>
          </w:p>
        </w:tc>
        <w:tc>
          <w:tcPr>
            <w:tcW w:w="2995" w:type="dxa"/>
          </w:tcPr>
          <w:p w14:paraId="20411943" w14:textId="77777777" w:rsidR="00140889" w:rsidRDefault="00140889"/>
        </w:tc>
        <w:tc>
          <w:tcPr>
            <w:tcW w:w="2652" w:type="dxa"/>
          </w:tcPr>
          <w:p w14:paraId="7C72DF2D" w14:textId="77777777" w:rsidR="00140889" w:rsidRDefault="00000000">
            <w:r>
              <w:t xml:space="preserve">5.Hệ thống kiểm tra tài khoản, mật khẩu trong cơ sở dữ liệu. </w:t>
            </w:r>
            <w:r>
              <w:rPr>
                <w:b/>
              </w:rPr>
              <w:t>(E1, E2 )</w:t>
            </w:r>
          </w:p>
        </w:tc>
      </w:tr>
      <w:tr w:rsidR="00140889" w14:paraId="6EBE0C42" w14:textId="77777777">
        <w:trPr>
          <w:trHeight w:val="447"/>
        </w:trPr>
        <w:tc>
          <w:tcPr>
            <w:tcW w:w="2995" w:type="dxa"/>
            <w:vMerge/>
          </w:tcPr>
          <w:p w14:paraId="43F1A002" w14:textId="77777777" w:rsidR="00140889" w:rsidRDefault="00140889">
            <w:pPr>
              <w:widowControl w:val="0"/>
              <w:pBdr>
                <w:top w:val="nil"/>
                <w:left w:val="nil"/>
                <w:bottom w:val="nil"/>
                <w:right w:val="nil"/>
                <w:between w:val="nil"/>
              </w:pBdr>
              <w:spacing w:line="276" w:lineRule="auto"/>
            </w:pPr>
          </w:p>
        </w:tc>
        <w:tc>
          <w:tcPr>
            <w:tcW w:w="2995" w:type="dxa"/>
          </w:tcPr>
          <w:p w14:paraId="27943303" w14:textId="77777777" w:rsidR="00140889" w:rsidRDefault="00140889"/>
        </w:tc>
        <w:tc>
          <w:tcPr>
            <w:tcW w:w="2652" w:type="dxa"/>
          </w:tcPr>
          <w:p w14:paraId="7B75BC19" w14:textId="77777777" w:rsidR="00140889" w:rsidRDefault="00000000">
            <w:r>
              <w:t>6.Thông báo đăng nhập thành công.</w:t>
            </w:r>
          </w:p>
        </w:tc>
      </w:tr>
      <w:tr w:rsidR="00140889" w14:paraId="2A173DFC" w14:textId="77777777">
        <w:trPr>
          <w:trHeight w:val="447"/>
        </w:trPr>
        <w:tc>
          <w:tcPr>
            <w:tcW w:w="2995" w:type="dxa"/>
            <w:vMerge/>
          </w:tcPr>
          <w:p w14:paraId="0BE91F83" w14:textId="77777777" w:rsidR="00140889" w:rsidRDefault="00140889">
            <w:pPr>
              <w:widowControl w:val="0"/>
              <w:pBdr>
                <w:top w:val="nil"/>
                <w:left w:val="nil"/>
                <w:bottom w:val="nil"/>
                <w:right w:val="nil"/>
                <w:between w:val="nil"/>
              </w:pBdr>
              <w:spacing w:line="276" w:lineRule="auto"/>
            </w:pPr>
          </w:p>
        </w:tc>
        <w:tc>
          <w:tcPr>
            <w:tcW w:w="2995" w:type="dxa"/>
          </w:tcPr>
          <w:p w14:paraId="096AAED9" w14:textId="77777777" w:rsidR="00140889" w:rsidRDefault="00140889"/>
        </w:tc>
        <w:tc>
          <w:tcPr>
            <w:tcW w:w="2652" w:type="dxa"/>
          </w:tcPr>
          <w:p w14:paraId="5CC26E88" w14:textId="77777777" w:rsidR="00140889" w:rsidRDefault="00000000">
            <w:r>
              <w:t>7.Hệ thống chuyển hướng vào trang chính.</w:t>
            </w:r>
          </w:p>
        </w:tc>
      </w:tr>
      <w:tr w:rsidR="00140889" w14:paraId="02B4AC4E" w14:textId="77777777">
        <w:trPr>
          <w:trHeight w:val="447"/>
        </w:trPr>
        <w:tc>
          <w:tcPr>
            <w:tcW w:w="2995" w:type="dxa"/>
          </w:tcPr>
          <w:p w14:paraId="58B1B992" w14:textId="77777777" w:rsidR="00140889" w:rsidRDefault="00000000">
            <w:pPr>
              <w:rPr>
                <w:b/>
              </w:rPr>
            </w:pPr>
            <w:r>
              <w:rPr>
                <w:b/>
              </w:rPr>
              <w:t>Alternative Paths</w:t>
            </w:r>
          </w:p>
        </w:tc>
        <w:tc>
          <w:tcPr>
            <w:tcW w:w="5647" w:type="dxa"/>
            <w:gridSpan w:val="2"/>
          </w:tcPr>
          <w:p w14:paraId="35290BC1" w14:textId="77777777" w:rsidR="00140889" w:rsidRDefault="00000000">
            <w:r>
              <w:t>None.</w:t>
            </w:r>
          </w:p>
        </w:tc>
      </w:tr>
      <w:tr w:rsidR="00140889" w14:paraId="0864F5CD" w14:textId="77777777">
        <w:trPr>
          <w:trHeight w:val="447"/>
        </w:trPr>
        <w:tc>
          <w:tcPr>
            <w:tcW w:w="2995" w:type="dxa"/>
          </w:tcPr>
          <w:p w14:paraId="6842E0DC" w14:textId="77777777" w:rsidR="00140889" w:rsidRDefault="00000000">
            <w:pPr>
              <w:rPr>
                <w:b/>
              </w:rPr>
            </w:pPr>
            <w:r>
              <w:rPr>
                <w:b/>
              </w:rPr>
              <w:t>Exception Paths</w:t>
            </w:r>
          </w:p>
        </w:tc>
        <w:tc>
          <w:tcPr>
            <w:tcW w:w="5647" w:type="dxa"/>
            <w:gridSpan w:val="2"/>
          </w:tcPr>
          <w:p w14:paraId="68B93E6D" w14:textId="77777777" w:rsidR="00140889" w:rsidRDefault="00000000">
            <w:r>
              <w:rPr>
                <w:b/>
              </w:rPr>
              <w:t>E1</w:t>
            </w:r>
            <w:r>
              <w:t>. Nếu tài khoản người dùng nhập không khớp so với cơ sở dữ liệu thì hệ thống thông báo tài khoản mật khẩu không hợp lệ và quay về bước 3.</w:t>
            </w:r>
          </w:p>
          <w:p w14:paraId="259CB8A9" w14:textId="77777777" w:rsidR="00140889" w:rsidRDefault="00000000">
            <w:r>
              <w:rPr>
                <w:b/>
              </w:rPr>
              <w:t>E2</w:t>
            </w:r>
            <w:r>
              <w:t>. Nếu hệ thống phát hiện trường văn bản tài khoản hay mật khẩu trống thì thông báo yêu cầu nhập đầy đủ thông tin.</w:t>
            </w:r>
          </w:p>
        </w:tc>
      </w:tr>
      <w:tr w:rsidR="00140889" w14:paraId="6548AC00" w14:textId="77777777">
        <w:trPr>
          <w:trHeight w:val="447"/>
        </w:trPr>
        <w:tc>
          <w:tcPr>
            <w:tcW w:w="2995" w:type="dxa"/>
          </w:tcPr>
          <w:p w14:paraId="24367B1D" w14:textId="77777777" w:rsidR="00140889" w:rsidRDefault="00000000">
            <w:pPr>
              <w:rPr>
                <w:b/>
              </w:rPr>
            </w:pPr>
            <w:r>
              <w:rPr>
                <w:b/>
              </w:rPr>
              <w:t>Extension Points</w:t>
            </w:r>
          </w:p>
        </w:tc>
        <w:tc>
          <w:tcPr>
            <w:tcW w:w="5647" w:type="dxa"/>
            <w:gridSpan w:val="2"/>
          </w:tcPr>
          <w:p w14:paraId="591DBF81" w14:textId="77777777" w:rsidR="00140889" w:rsidRDefault="00000000">
            <w:r>
              <w:t>None.</w:t>
            </w:r>
          </w:p>
        </w:tc>
      </w:tr>
      <w:tr w:rsidR="00140889" w14:paraId="0F6AAB4A" w14:textId="77777777">
        <w:trPr>
          <w:trHeight w:val="447"/>
        </w:trPr>
        <w:tc>
          <w:tcPr>
            <w:tcW w:w="2995" w:type="dxa"/>
          </w:tcPr>
          <w:p w14:paraId="2FFB6AAC" w14:textId="77777777" w:rsidR="00140889" w:rsidRDefault="00000000">
            <w:pPr>
              <w:rPr>
                <w:b/>
              </w:rPr>
            </w:pPr>
            <w:r>
              <w:rPr>
                <w:b/>
              </w:rPr>
              <w:t>Trigger</w:t>
            </w:r>
          </w:p>
        </w:tc>
        <w:tc>
          <w:tcPr>
            <w:tcW w:w="5647" w:type="dxa"/>
            <w:gridSpan w:val="2"/>
          </w:tcPr>
          <w:p w14:paraId="5B3806D3" w14:textId="77777777" w:rsidR="00140889" w:rsidRDefault="00000000">
            <w:r>
              <w:t>Người dùng muốn đăng nhập vào website để sử dụng dịch vụ.</w:t>
            </w:r>
          </w:p>
        </w:tc>
      </w:tr>
      <w:tr w:rsidR="00140889" w14:paraId="6A42F909" w14:textId="77777777">
        <w:trPr>
          <w:trHeight w:val="447"/>
        </w:trPr>
        <w:tc>
          <w:tcPr>
            <w:tcW w:w="2995" w:type="dxa"/>
          </w:tcPr>
          <w:p w14:paraId="0A39F92C" w14:textId="77777777" w:rsidR="00140889" w:rsidRDefault="00000000">
            <w:pPr>
              <w:rPr>
                <w:b/>
              </w:rPr>
            </w:pPr>
            <w:r>
              <w:rPr>
                <w:b/>
              </w:rPr>
              <w:t>Assumptions</w:t>
            </w:r>
          </w:p>
        </w:tc>
        <w:tc>
          <w:tcPr>
            <w:tcW w:w="5647" w:type="dxa"/>
            <w:gridSpan w:val="2"/>
          </w:tcPr>
          <w:p w14:paraId="6D18C4CE" w14:textId="77777777" w:rsidR="00140889" w:rsidRDefault="00000000">
            <w:r>
              <w:t>Người dùng đã có tài khoản đăng ký trước đó.</w:t>
            </w:r>
          </w:p>
        </w:tc>
      </w:tr>
      <w:tr w:rsidR="00140889" w14:paraId="0129B471" w14:textId="77777777">
        <w:trPr>
          <w:trHeight w:val="447"/>
        </w:trPr>
        <w:tc>
          <w:tcPr>
            <w:tcW w:w="2995" w:type="dxa"/>
          </w:tcPr>
          <w:p w14:paraId="2658C52F" w14:textId="6854F8AF" w:rsidR="00140889" w:rsidRDefault="00000000">
            <w:pPr>
              <w:rPr>
                <w:b/>
              </w:rPr>
            </w:pPr>
            <w:r>
              <w:rPr>
                <w:b/>
              </w:rPr>
              <w:t>Pre</w:t>
            </w:r>
            <w:r w:rsidR="00C55654">
              <w:rPr>
                <w:b/>
              </w:rPr>
              <w:t>-C</w:t>
            </w:r>
            <w:r>
              <w:rPr>
                <w:b/>
              </w:rPr>
              <w:t>onditions</w:t>
            </w:r>
          </w:p>
        </w:tc>
        <w:tc>
          <w:tcPr>
            <w:tcW w:w="5647" w:type="dxa"/>
            <w:gridSpan w:val="2"/>
          </w:tcPr>
          <w:p w14:paraId="369159AB" w14:textId="77777777" w:rsidR="00140889" w:rsidRDefault="00000000">
            <w:r>
              <w:t>None.</w:t>
            </w:r>
          </w:p>
        </w:tc>
      </w:tr>
      <w:tr w:rsidR="00140889" w14:paraId="12E99A18" w14:textId="77777777">
        <w:trPr>
          <w:trHeight w:val="447"/>
        </w:trPr>
        <w:tc>
          <w:tcPr>
            <w:tcW w:w="2995" w:type="dxa"/>
          </w:tcPr>
          <w:p w14:paraId="37FBF2D2" w14:textId="785E6753" w:rsidR="00140889" w:rsidRDefault="00000000">
            <w:pPr>
              <w:rPr>
                <w:b/>
              </w:rPr>
            </w:pPr>
            <w:r>
              <w:rPr>
                <w:b/>
              </w:rPr>
              <w:t>Post</w:t>
            </w:r>
            <w:r w:rsidR="00C55654">
              <w:rPr>
                <w:b/>
              </w:rPr>
              <w:t>-</w:t>
            </w:r>
            <w:r>
              <w:rPr>
                <w:b/>
              </w:rPr>
              <w:t>Conditions</w:t>
            </w:r>
          </w:p>
        </w:tc>
        <w:tc>
          <w:tcPr>
            <w:tcW w:w="5647" w:type="dxa"/>
            <w:gridSpan w:val="2"/>
          </w:tcPr>
          <w:p w14:paraId="579F3CBA" w14:textId="77777777" w:rsidR="00140889" w:rsidRDefault="00000000">
            <w:r>
              <w:t>Hệ thống chuyển hướng vào trang chính của website.</w:t>
            </w:r>
          </w:p>
        </w:tc>
      </w:tr>
      <w:tr w:rsidR="00140889" w14:paraId="14C8569E" w14:textId="77777777">
        <w:trPr>
          <w:trHeight w:val="447"/>
        </w:trPr>
        <w:tc>
          <w:tcPr>
            <w:tcW w:w="2995" w:type="dxa"/>
          </w:tcPr>
          <w:p w14:paraId="26C93B20" w14:textId="77777777" w:rsidR="00140889" w:rsidRDefault="00000000">
            <w:pPr>
              <w:rPr>
                <w:b/>
              </w:rPr>
            </w:pPr>
            <w:r>
              <w:rPr>
                <w:b/>
              </w:rPr>
              <w:t>Reference Business Rules</w:t>
            </w:r>
          </w:p>
        </w:tc>
        <w:tc>
          <w:tcPr>
            <w:tcW w:w="5647" w:type="dxa"/>
            <w:gridSpan w:val="2"/>
          </w:tcPr>
          <w:p w14:paraId="10EDFB24" w14:textId="77777777" w:rsidR="00140889" w:rsidRDefault="00000000">
            <w:r>
              <w:t>None.</w:t>
            </w:r>
          </w:p>
        </w:tc>
      </w:tr>
      <w:tr w:rsidR="00140889" w14:paraId="6EF28A21" w14:textId="77777777">
        <w:trPr>
          <w:trHeight w:val="447"/>
        </w:trPr>
        <w:tc>
          <w:tcPr>
            <w:tcW w:w="2995" w:type="dxa"/>
          </w:tcPr>
          <w:p w14:paraId="64AFAA43" w14:textId="77777777" w:rsidR="00140889" w:rsidRDefault="00000000">
            <w:pPr>
              <w:rPr>
                <w:b/>
              </w:rPr>
            </w:pPr>
            <w:r>
              <w:rPr>
                <w:b/>
              </w:rPr>
              <w:lastRenderedPageBreak/>
              <w:t>Author</w:t>
            </w:r>
          </w:p>
        </w:tc>
        <w:tc>
          <w:tcPr>
            <w:tcW w:w="5647" w:type="dxa"/>
            <w:gridSpan w:val="2"/>
          </w:tcPr>
          <w:p w14:paraId="4223B564" w14:textId="77777777" w:rsidR="00140889" w:rsidRDefault="00000000">
            <w:r>
              <w:t>Nhóm 6</w:t>
            </w:r>
          </w:p>
        </w:tc>
      </w:tr>
      <w:tr w:rsidR="00140889" w14:paraId="65964428" w14:textId="77777777">
        <w:trPr>
          <w:trHeight w:val="447"/>
        </w:trPr>
        <w:tc>
          <w:tcPr>
            <w:tcW w:w="2995" w:type="dxa"/>
          </w:tcPr>
          <w:p w14:paraId="69A9F4CB" w14:textId="77777777" w:rsidR="00140889" w:rsidRDefault="00000000">
            <w:pPr>
              <w:rPr>
                <w:b/>
              </w:rPr>
            </w:pPr>
            <w:r>
              <w:rPr>
                <w:b/>
              </w:rPr>
              <w:t>Date</w:t>
            </w:r>
          </w:p>
        </w:tc>
        <w:tc>
          <w:tcPr>
            <w:tcW w:w="5647" w:type="dxa"/>
            <w:gridSpan w:val="2"/>
          </w:tcPr>
          <w:p w14:paraId="382103A9" w14:textId="77777777" w:rsidR="00140889" w:rsidRDefault="00000000">
            <w:r>
              <w:t>4/10/2022</w:t>
            </w:r>
          </w:p>
        </w:tc>
      </w:tr>
      <w:tr w:rsidR="00342497" w14:paraId="42485D37" w14:textId="77777777" w:rsidTr="00C2180B">
        <w:trPr>
          <w:trHeight w:val="447"/>
        </w:trPr>
        <w:tc>
          <w:tcPr>
            <w:tcW w:w="8642" w:type="dxa"/>
            <w:gridSpan w:val="3"/>
          </w:tcPr>
          <w:p w14:paraId="55D5AB8D" w14:textId="77777777" w:rsidR="00342497" w:rsidRDefault="00342497">
            <w:pPr>
              <w:rPr>
                <w:b/>
              </w:rPr>
            </w:pPr>
            <w:r>
              <w:rPr>
                <w:b/>
              </w:rPr>
              <w:t>Activity Diagram</w:t>
            </w:r>
          </w:p>
          <w:p w14:paraId="1FF2D7AA" w14:textId="012321DC" w:rsidR="00342497" w:rsidRDefault="00342497">
            <w:r>
              <w:rPr>
                <w:bCs/>
              </w:rPr>
              <w:t>Chưa làm</w:t>
            </w:r>
          </w:p>
        </w:tc>
      </w:tr>
    </w:tbl>
    <w:p w14:paraId="50C1A399" w14:textId="77777777" w:rsidR="00140889" w:rsidRDefault="00140889"/>
    <w:sectPr w:rsidR="001408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89"/>
    <w:rsid w:val="00140889"/>
    <w:rsid w:val="00342497"/>
    <w:rsid w:val="00C5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EDA6"/>
  <w15:docId w15:val="{546D03F1-4360-44C4-8ADE-5A6888FF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J/1RquL/g1AQ3r9IR+InbZrGg==">AMUW2mX58KzwvnL1bwamUm5LKRUJp/XYcvPp2AreCM1z704qoDTjORBgMK9NXPoKIr6RTfU9cUC8M7LCcG2lgYkotdv7XNl+XgefBqTQJmpbKHjq7K/wU3g=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Nguyên Lộc Trần</cp:lastModifiedBy>
  <cp:revision>3</cp:revision>
  <dcterms:created xsi:type="dcterms:W3CDTF">2022-10-03T14:56:00Z</dcterms:created>
  <dcterms:modified xsi:type="dcterms:W3CDTF">2022-10-16T12:57:00Z</dcterms:modified>
</cp:coreProperties>
</file>