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3"/>
          </w:tcPr>
          <w:p w14:paraId="5B188A2C" w14:textId="71F52F36" w:rsidR="009F34D5" w:rsidRDefault="00736C95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121D3" wp14:editId="34CA1E11">
                  <wp:extent cx="5350510" cy="713105"/>
                  <wp:effectExtent l="0" t="0" r="254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472889BC" w14:textId="40DA58CE" w:rsidR="009F34D5" w:rsidRDefault="00000000">
            <w:r>
              <w:t>UD_</w:t>
            </w:r>
            <w:r w:rsidR="00C9436E">
              <w:t>4_SalesPage_XemLịchSửMua</w:t>
            </w:r>
            <w:r w:rsidR="000E1F9A">
              <w:t>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0DE2125" w14:textId="12AF1FA5" w:rsidR="009F34D5" w:rsidRDefault="00C9436E">
            <w:r>
              <w:t>Xem lịch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2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3F4FB7F6" w14:textId="197851ED" w:rsidR="009F34D5" w:rsidRDefault="00C9436E">
            <w:r>
              <w:t xml:space="preserve">Khách hàng truy cập trang Lịch sử mua </w:t>
            </w:r>
            <w:r w:rsidR="00B44655">
              <w:t>hàng</w:t>
            </w:r>
            <w:r>
              <w:t xml:space="preserve"> để xem hoá đơn đã mua/thanh toán của họ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</w:tcPr>
          <w:p w14:paraId="7C14EB5F" w14:textId="6BE87833" w:rsidR="009F34D5" w:rsidRDefault="00C9436E">
            <w:r>
              <w:t xml:space="preserve">1. Khách hàng truy cập lịch sử mua </w:t>
            </w:r>
            <w:r w:rsidR="00B44655">
              <w:t>hàng</w:t>
            </w:r>
            <w:r>
              <w:t xml:space="preserve"> của họ bằng cách ấn vào nút </w:t>
            </w:r>
            <w:r w:rsidR="00E65C66">
              <w:t>“</w:t>
            </w:r>
            <w:r w:rsidRPr="00E65C66">
              <w:rPr>
                <w:b/>
                <w:bCs/>
              </w:rPr>
              <w:t xml:space="preserve">lịch sử </w:t>
            </w:r>
            <w:r w:rsidR="00B44655">
              <w:rPr>
                <w:b/>
                <w:bCs/>
              </w:rPr>
              <w:t>mua hàng</w:t>
            </w:r>
            <w:r w:rsidR="00E65C66">
              <w:rPr>
                <w:b/>
                <w:bCs/>
              </w:rPr>
              <w:t>”</w:t>
            </w:r>
            <w:r>
              <w:t xml:space="preserve"> ở trong trang cá nhân của họ.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0FE360D6" w:rsidR="009F34D5" w:rsidRDefault="00C9436E">
            <w:r>
              <w:t xml:space="preserve">2. </w:t>
            </w:r>
            <w:r w:rsidR="00E65C66">
              <w:t>Chuyển hướng đến</w:t>
            </w:r>
            <w:r>
              <w:t xml:space="preserve"> 1 trang hiển thị </w:t>
            </w:r>
            <w:r w:rsidR="00E02BCB">
              <w:t xml:space="preserve">lịch sử </w:t>
            </w:r>
            <w:r w:rsidR="00B44655">
              <w:t>mua hàng</w:t>
            </w:r>
            <w:r w:rsidR="00E02BCB">
              <w:t>/mua sắm.</w:t>
            </w:r>
            <w:r>
              <w:t xml:space="preserve"> </w:t>
            </w:r>
          </w:p>
        </w:tc>
      </w:tr>
      <w:tr w:rsidR="009F34D5" w14:paraId="7C1FDFE0" w14:textId="77777777">
        <w:trPr>
          <w:trHeight w:val="447"/>
        </w:trPr>
        <w:tc>
          <w:tcPr>
            <w:tcW w:w="2995" w:type="dxa"/>
            <w:vMerge/>
          </w:tcPr>
          <w:p w14:paraId="1E791CDF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27556A1C" w14:textId="0028D00C" w:rsidR="009F34D5" w:rsidRDefault="009F34D5"/>
        </w:tc>
        <w:tc>
          <w:tcPr>
            <w:tcW w:w="2652" w:type="dxa"/>
          </w:tcPr>
          <w:p w14:paraId="12D47882" w14:textId="15147D01" w:rsidR="009F34D5" w:rsidRDefault="00E02BCB">
            <w:r>
              <w:t xml:space="preserve">3. Đọc dữ liệu từ CSDL và load dữ liệu </w:t>
            </w:r>
            <w:r w:rsidR="00B44655">
              <w:t>mua hàng</w:t>
            </w:r>
            <w:r w:rsidR="00E65C66">
              <w:t xml:space="preserve"> của khách hàng </w:t>
            </w:r>
            <w:r>
              <w:t>lên màn hình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41316F9D" w14:textId="30F8700E" w:rsidR="009F34D5" w:rsidRDefault="00E02BCB">
            <w:r>
              <w:t>4. Khách hàng ấn vào một hoá đơn đã thanh toán bất kì</w:t>
            </w:r>
            <w:r w:rsidR="00444E53">
              <w:t xml:space="preserve"> để xem </w:t>
            </w:r>
            <w:r w:rsidR="00444E53">
              <w:rPr>
                <w:b/>
                <w:bCs/>
              </w:rPr>
              <w:t>chi tiết hoá đơn</w:t>
            </w:r>
            <w:r>
              <w:t>.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449DA1F4" w:rsidR="00E02BCB" w:rsidRDefault="00E02BCB">
            <w:r>
              <w:t xml:space="preserve">5. Hệ thống tạo một </w:t>
            </w:r>
            <w:r w:rsidR="00E65C66">
              <w:t>cửa số</w:t>
            </w:r>
            <w:r>
              <w:t xml:space="preserve"> nhỏ trên màn hình và load </w:t>
            </w:r>
            <w:r w:rsidRPr="00AC003E">
              <w:rPr>
                <w:b/>
                <w:bCs/>
              </w:rPr>
              <w:t>chi tiết hoá đơn</w:t>
            </w:r>
            <w:r>
              <w:t xml:space="preserve"> lên khung nhỏ đó</w:t>
            </w:r>
            <w:r>
              <w:rPr>
                <w:b/>
              </w:rPr>
              <w:t xml:space="preserve"> 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9F34D5" w14:paraId="466DDB6E" w14:textId="77777777">
        <w:trPr>
          <w:trHeight w:val="447"/>
        </w:trPr>
        <w:tc>
          <w:tcPr>
            <w:tcW w:w="2995" w:type="dxa"/>
          </w:tcPr>
          <w:p w14:paraId="7F224AE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619FB19E" w14:textId="77777777" w:rsidR="009F34D5" w:rsidRDefault="00000000">
            <w:r>
              <w:t>None.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16A39C42" w14:textId="48DCF339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2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2"/>
          </w:tcPr>
          <w:p w14:paraId="411586C7" w14:textId="41FF9BC1" w:rsidR="00444E53" w:rsidRDefault="00444E53">
            <w:r>
              <w:t xml:space="preserve">Người dùng truy cập vào trang cá nhân và ấn vào nút lịch sử </w:t>
            </w:r>
            <w:r w:rsidR="00B44655">
              <w:t>mua hàng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0C6CC81F" w14:textId="580F2E12" w:rsidR="009F34D5" w:rsidRDefault="00AC003E">
            <w:r>
              <w:t xml:space="preserve">Hiển thị thông tin chi tiết hoá đơn </w:t>
            </w:r>
            <w:r w:rsidR="00B44655">
              <w:t>mua hàng</w:t>
            </w:r>
            <w:r>
              <w:t xml:space="preserve">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</w:tc>
        <w:tc>
          <w:tcPr>
            <w:tcW w:w="5647" w:type="dxa"/>
            <w:gridSpan w:val="2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3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45F93F0F" w:rsidR="00AC003E" w:rsidRPr="00AC003E" w:rsidRDefault="00AC39C1" w:rsidP="00D15F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50A61" wp14:editId="2E18DF2B">
                  <wp:extent cx="2305050" cy="6505575"/>
                  <wp:effectExtent l="0" t="0" r="0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650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444E53"/>
    <w:rsid w:val="00736C95"/>
    <w:rsid w:val="00741504"/>
    <w:rsid w:val="007A0479"/>
    <w:rsid w:val="007C4807"/>
    <w:rsid w:val="009F34D5"/>
    <w:rsid w:val="00AC003E"/>
    <w:rsid w:val="00AC39C1"/>
    <w:rsid w:val="00B44655"/>
    <w:rsid w:val="00C9436E"/>
    <w:rsid w:val="00D15FA3"/>
    <w:rsid w:val="00E02BCB"/>
    <w:rsid w:val="00E10120"/>
    <w:rsid w:val="00E65C66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14</cp:revision>
  <dcterms:created xsi:type="dcterms:W3CDTF">2022-10-03T14:56:00Z</dcterms:created>
  <dcterms:modified xsi:type="dcterms:W3CDTF">2022-10-14T15:22:00Z</dcterms:modified>
</cp:coreProperties>
</file>