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5"/>
        <w:gridCol w:w="2995"/>
        <w:gridCol w:w="2652"/>
        <w:tblGridChange w:id="0">
          <w:tblGrid>
            <w:gridCol w:w="2995"/>
            <w:gridCol w:w="2995"/>
            <w:gridCol w:w="2652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362575" cy="17018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170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Number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UC_QuảnLýTàiKhoảnQuảnTrị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QuảnLýTàiKhoảnQuảnTrị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Quản trị viên.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Cho phép quản trị viên tạo, xóa, sửa, xuất excel, xác thực 2 yếu tố, cập nhật lại mật khẩu tài khoản quản trị.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Course of Events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1.Truy cập website bằng tài khoản quản trị.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2.Quản trị viên chọn “</w:t>
            </w:r>
            <w:r w:rsidDel="00000000" w:rsidR="00000000" w:rsidRPr="00000000">
              <w:rPr>
                <w:b w:val="1"/>
                <w:rtl w:val="0"/>
              </w:rPr>
              <w:t xml:space="preserve">thiết lập</w:t>
            </w:r>
            <w:r w:rsidDel="00000000" w:rsidR="00000000" w:rsidRPr="00000000">
              <w:rPr>
                <w:rtl w:val="0"/>
              </w:rPr>
              <w:t xml:space="preserve">”.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3.Hiện danh sách các tài khoản quản trị.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4.Quản trị viên thực hiện các thao tác tạo, xóa, sửa, xuất excel, xác thực 2 yếu tố, cập nhật lại mật khẩu tài khoản quản trị.</w:t>
            </w:r>
            <w:r w:rsidDel="00000000" w:rsidR="00000000" w:rsidRPr="00000000">
              <w:rPr>
                <w:b w:val="1"/>
                <w:rtl w:val="0"/>
              </w:rPr>
              <w:t xml:space="preserve">(E1)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5.Hệ thống cập nhật các thay đổi, chỉnh sửa của quản trị viên vào cơ sở dữ liệu.</w:t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  <w:t xml:space="preserve">.Nếu tài khoản quản trị còn đang hoạt động thì quản trị không thể xóa tài khoản trong thời điểm đó.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 Points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Quản trị viên muốn quản lý các tài khoản quản trị.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Đã đăng nhập bằng tài khoản quản trị.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Các thay đổi chỉnh sửa tài khoản quản trị được lưu vào cơ sở dữ liệu.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 Business Rules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Nhóm 6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4/10/2022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</w:style>
  <w:style w:type="paragraph" w:styleId="u1">
    <w:name w:val="heading 1"/>
    <w:basedOn w:val="Binhthng"/>
    <w:next w:val="Binhthng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u2">
    <w:name w:val="heading 2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u3">
    <w:name w:val="heading 3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u4">
    <w:name w:val="heading 4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u5">
    <w:name w:val="heading 5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u6">
    <w:name w:val="heading 6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u">
    <w:name w:val="Title"/>
    <w:basedOn w:val="Binhthng"/>
    <w:next w:val="Binhthng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LiBang">
    <w:name w:val="Table Grid"/>
    <w:basedOn w:val="BangThngthng"/>
    <w:uiPriority w:val="39"/>
    <w:rsid w:val="00A466A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uphu">
    <w:name w:val="Subtitle"/>
    <w:basedOn w:val="Binhthng"/>
    <w:next w:val="Binhthng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BangThngthng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SbswgIj/QHCTA9f879DE3Ad5Zw==">AMUW2mUHYpXfX20MFNBr0jE6Jczw36FOiHm5KLI7SW3QRPX9PqMbWV9n9EXz8JYIkj73ur187w9WLLTx5i/QozMLtqF29RbvxvIziSBlGtNcVt3A+Slsn0s=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2022-10-12T13:23:00Z</dcterms:created>
  <dc:creator>Quân Huỳnh</dc:creator>
</cp:coreProperties>
</file>