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8CA8" w14:textId="115737BD" w:rsidR="003D7C82" w:rsidRPr="003D7C82" w:rsidRDefault="003D7C82" w:rsidP="003D7C82">
      <w:pPr>
        <w:spacing w:after="0" w:line="240" w:lineRule="auto"/>
        <w:jc w:val="center"/>
        <w:rPr>
          <w:b/>
          <w:sz w:val="28"/>
          <w:szCs w:val="28"/>
        </w:rPr>
      </w:pPr>
      <w:r w:rsidRPr="003D7C82">
        <w:rPr>
          <w:b/>
          <w:sz w:val="28"/>
          <w:szCs w:val="28"/>
        </w:rPr>
        <w:t xml:space="preserve">Công khai ý tưởng </w:t>
      </w:r>
      <w:r>
        <w:rPr>
          <w:b/>
          <w:sz w:val="28"/>
          <w:szCs w:val="28"/>
        </w:rPr>
        <w:t>đồ án CNPM</w:t>
      </w:r>
    </w:p>
    <w:p w14:paraId="34E5701A" w14:textId="7D32F839" w:rsidR="00D81EFE" w:rsidRDefault="00D81EFE" w:rsidP="002D2AE8">
      <w:pPr>
        <w:spacing w:after="0" w:line="240" w:lineRule="auto"/>
        <w:jc w:val="center"/>
        <w:rPr>
          <w:sz w:val="28"/>
          <w:szCs w:val="28"/>
        </w:rPr>
      </w:pPr>
      <w:r w:rsidRPr="002D2AE8">
        <w:rPr>
          <w:sz w:val="28"/>
          <w:szCs w:val="28"/>
        </w:rPr>
        <w:t>Kế hoạch hành động (5W+2H+2C)</w:t>
      </w:r>
    </w:p>
    <w:p w14:paraId="610A6AC9" w14:textId="77777777" w:rsidR="002D2AE8" w:rsidRDefault="002D2AE8" w:rsidP="002D2AE8">
      <w:pPr>
        <w:spacing w:after="0" w:line="240" w:lineRule="auto"/>
        <w:jc w:val="center"/>
      </w:pPr>
    </w:p>
    <w:p w14:paraId="67AF9CF3" w14:textId="77777777" w:rsidR="00D81EFE" w:rsidRPr="002D2AE8" w:rsidRDefault="00D81EFE">
      <w:pPr>
        <w:rPr>
          <w:b/>
        </w:rPr>
      </w:pPr>
      <w:r w:rsidRPr="002D2AE8">
        <w:rPr>
          <w:b/>
        </w:rPr>
        <w:t>Mục tiêu</w:t>
      </w:r>
    </w:p>
    <w:p w14:paraId="572500C0" w14:textId="3694B601" w:rsidR="00D81EFE" w:rsidRPr="00FC7DA5" w:rsidRDefault="00AE26E0" w:rsidP="00AE26E0">
      <w:pPr>
        <w:jc w:val="both"/>
      </w:pPr>
      <w:r>
        <w:t>Mở rộng thị trường mua bán bằng công nghệ thông tin, x</w:t>
      </w:r>
      <w:r w:rsidR="00FC7DA5">
        <w:t xml:space="preserve">ây dựng mô hình thương mại điện tử bằng cách áp dụng các kiến thức </w:t>
      </w:r>
      <w:r w:rsidR="004C3A1E">
        <w:t>liên quan đến công nghệ thông tin trong lĩnh vực mua bán sản phẩm</w:t>
      </w:r>
      <w:r w:rsidR="009E0772">
        <w:t>, cụ thể là mua bán quần áo. Áp dụng các kiến thứ</w:t>
      </w:r>
      <w:r w:rsidR="00196CF2">
        <w:t>c</w:t>
      </w:r>
      <w:r w:rsidR="009E0772">
        <w:t xml:space="preserve"> xây dựng phần mềm bằng công nghệ phần mềm, đó cũng chính là thứ </w:t>
      </w:r>
      <w:r w:rsidR="003D7C82">
        <w:t xml:space="preserve">quyết định chất lượng của </w:t>
      </w:r>
      <w:r w:rsidR="00C46FA3">
        <w:t xml:space="preserve">phần mềm </w:t>
      </w:r>
      <w:r w:rsidR="009E0772">
        <w:t xml:space="preserve">cũng như </w:t>
      </w:r>
      <w:r>
        <w:t>hiệu suất sử dụng của phần mềm</w:t>
      </w:r>
      <w:r w:rsidR="00C46FA3">
        <w:t xml:space="preserve">. Đây là một kế hoạch chiến lược của </w:t>
      </w:r>
      <w:r>
        <w:t>nhóm</w:t>
      </w:r>
      <w:r w:rsidR="00C46FA3">
        <w:t xml:space="preserve"> </w:t>
      </w:r>
      <w:r w:rsidR="00196CF2">
        <w:t>chúng</w:t>
      </w:r>
      <w:r w:rsidR="00B86F32">
        <w:t xml:space="preserve"> em</w:t>
      </w:r>
      <w:r>
        <w:t>,</w:t>
      </w:r>
      <w:r w:rsidR="00B86F32">
        <w:t xml:space="preserve"> chúng em</w:t>
      </w:r>
      <w:r w:rsidR="00C46FA3">
        <w:t xml:space="preserve"> đảm bảo mục tiêu cam kết như sau: </w:t>
      </w:r>
    </w:p>
    <w:p w14:paraId="7B44393D" w14:textId="30F0DD59" w:rsidR="009E0772" w:rsidRDefault="00DE47B4" w:rsidP="00E448A3">
      <w:pPr>
        <w:pStyle w:val="ListParagraph"/>
        <w:numPr>
          <w:ilvl w:val="0"/>
          <w:numId w:val="1"/>
        </w:numPr>
      </w:pPr>
      <w:r>
        <w:t>Theo sát thị trường quần áo, bảo đảm chất lượng sản phẩm cho khách hàng.</w:t>
      </w:r>
    </w:p>
    <w:p w14:paraId="419AA3DC" w14:textId="31C8B13D" w:rsidR="00E448A3" w:rsidRDefault="00C46FA3" w:rsidP="00E448A3">
      <w:pPr>
        <w:pStyle w:val="ListParagraph"/>
        <w:numPr>
          <w:ilvl w:val="0"/>
          <w:numId w:val="1"/>
        </w:numPr>
      </w:pPr>
      <w:r>
        <w:t>Bảo đảm cung cấp dịch vụ mua bán đầy đủ, tiện lợi cho khách hàng.</w:t>
      </w:r>
    </w:p>
    <w:p w14:paraId="648D0E27" w14:textId="5D1D4FD9" w:rsidR="00E448A3" w:rsidRDefault="00C46FA3" w:rsidP="00E448A3">
      <w:pPr>
        <w:pStyle w:val="ListParagraph"/>
        <w:numPr>
          <w:ilvl w:val="0"/>
          <w:numId w:val="1"/>
        </w:numPr>
      </w:pPr>
      <w:r>
        <w:t>Đảm bảo hệ thống hoạt động ổn địn</w:t>
      </w:r>
      <w:r w:rsidR="00DE47B4">
        <w:t>h trong mọi tình huống</w:t>
      </w:r>
      <w:r>
        <w:t>.</w:t>
      </w:r>
    </w:p>
    <w:p w14:paraId="44532D1B" w14:textId="44B108D7" w:rsidR="00E448A3" w:rsidRDefault="00C46FA3" w:rsidP="00E448A3">
      <w:pPr>
        <w:pStyle w:val="ListParagraph"/>
        <w:numPr>
          <w:ilvl w:val="0"/>
          <w:numId w:val="1"/>
        </w:numPr>
      </w:pPr>
      <w:r>
        <w:t>Bảo mật hệ thống, bảo mật thông tin khách hàng.</w:t>
      </w:r>
    </w:p>
    <w:p w14:paraId="45A44316" w14:textId="0E8B8851" w:rsidR="00C46FA3" w:rsidRDefault="003913CF" w:rsidP="00E448A3">
      <w:pPr>
        <w:pStyle w:val="ListParagraph"/>
        <w:numPr>
          <w:ilvl w:val="0"/>
          <w:numId w:val="1"/>
        </w:numPr>
      </w:pPr>
      <w:r>
        <w:t>Dự án được giao trả đúng thời hạn.</w:t>
      </w:r>
    </w:p>
    <w:p w14:paraId="5AA916CB" w14:textId="11BAB240" w:rsidR="002D2AE8" w:rsidRDefault="002D2AE8" w:rsidP="00E448A3">
      <w:pPr>
        <w:pStyle w:val="ListParagraph"/>
        <w:numPr>
          <w:ilvl w:val="0"/>
          <w:numId w:val="1"/>
        </w:numPr>
      </w:pPr>
      <w:r>
        <w:t xml:space="preserve">Thời gian hoàn thành: </w:t>
      </w:r>
      <w:r w:rsidR="003913CF">
        <w:t>Tuần 13</w:t>
      </w:r>
    </w:p>
    <w:p w14:paraId="581EB4DD" w14:textId="1B133064" w:rsidR="002D2AE8" w:rsidRPr="003913CF" w:rsidRDefault="002D2AE8" w:rsidP="00E448A3">
      <w:pPr>
        <w:pStyle w:val="ListParagraph"/>
        <w:numPr>
          <w:ilvl w:val="0"/>
          <w:numId w:val="1"/>
        </w:numPr>
      </w:pPr>
      <w:r w:rsidRPr="003913CF">
        <w:t>Nhân sự thực hiện:</w:t>
      </w:r>
      <w:r w:rsidR="003913CF" w:rsidRPr="003913CF">
        <w:t xml:space="preserve"> </w:t>
      </w:r>
      <w:r w:rsidRPr="003913CF">
        <w:t xml:space="preserve"> </w:t>
      </w:r>
      <w:r w:rsidR="003913CF" w:rsidRPr="003913CF">
        <w:t>Th</w:t>
      </w:r>
      <w:r w:rsidR="003913CF">
        <w:t>ành viên nhóm</w:t>
      </w:r>
    </w:p>
    <w:p w14:paraId="2D0D7082" w14:textId="77777777" w:rsidR="002D2AE8" w:rsidRPr="002D2AE8" w:rsidRDefault="002D2AE8" w:rsidP="002D2AE8">
      <w:pPr>
        <w:rPr>
          <w:b/>
        </w:rPr>
      </w:pPr>
      <w:r w:rsidRPr="002D2AE8">
        <w:rPr>
          <w:b/>
        </w:rPr>
        <w:t>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278"/>
        <w:gridCol w:w="1692"/>
        <w:gridCol w:w="1260"/>
        <w:gridCol w:w="3060"/>
        <w:gridCol w:w="2653"/>
      </w:tblGrid>
      <w:tr w:rsidR="002D2AE8" w14:paraId="1B6CE036" w14:textId="77777777" w:rsidTr="005C471D">
        <w:tc>
          <w:tcPr>
            <w:tcW w:w="625" w:type="dxa"/>
          </w:tcPr>
          <w:p w14:paraId="77A1E61E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STT</w:t>
            </w:r>
          </w:p>
        </w:tc>
        <w:tc>
          <w:tcPr>
            <w:tcW w:w="3690" w:type="dxa"/>
          </w:tcPr>
          <w:p w14:paraId="19060443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Công việc</w:t>
            </w:r>
          </w:p>
        </w:tc>
        <w:tc>
          <w:tcPr>
            <w:tcW w:w="1278" w:type="dxa"/>
          </w:tcPr>
          <w:p w14:paraId="16DE3F75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Thời gian</w:t>
            </w:r>
          </w:p>
        </w:tc>
        <w:tc>
          <w:tcPr>
            <w:tcW w:w="1692" w:type="dxa"/>
          </w:tcPr>
          <w:p w14:paraId="6735190F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Nhân sự</w:t>
            </w:r>
          </w:p>
        </w:tc>
        <w:tc>
          <w:tcPr>
            <w:tcW w:w="1260" w:type="dxa"/>
          </w:tcPr>
          <w:p w14:paraId="7B0F3F12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Lý do</w:t>
            </w:r>
          </w:p>
        </w:tc>
        <w:tc>
          <w:tcPr>
            <w:tcW w:w="3060" w:type="dxa"/>
          </w:tcPr>
          <w:p w14:paraId="12F38197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Cách thức thực hiện</w:t>
            </w:r>
          </w:p>
        </w:tc>
        <w:tc>
          <w:tcPr>
            <w:tcW w:w="2653" w:type="dxa"/>
          </w:tcPr>
          <w:p w14:paraId="22BF2EA3" w14:textId="77777777" w:rsidR="002D2AE8" w:rsidRPr="002D2AE8" w:rsidRDefault="002D2AE8" w:rsidP="002D2AE8">
            <w:pPr>
              <w:rPr>
                <w:b/>
              </w:rPr>
            </w:pPr>
            <w:r w:rsidRPr="002D2AE8">
              <w:rPr>
                <w:b/>
              </w:rPr>
              <w:t>Kết quả mong chờ</w:t>
            </w:r>
          </w:p>
        </w:tc>
      </w:tr>
      <w:tr w:rsidR="002D2AE8" w14:paraId="2B422224" w14:textId="77777777" w:rsidTr="005C471D">
        <w:tc>
          <w:tcPr>
            <w:tcW w:w="625" w:type="dxa"/>
          </w:tcPr>
          <w:p w14:paraId="3AE2258D" w14:textId="77777777" w:rsidR="002D2AE8" w:rsidRDefault="002D2AE8" w:rsidP="002D2AE8">
            <w:r>
              <w:t>1</w:t>
            </w:r>
          </w:p>
        </w:tc>
        <w:tc>
          <w:tcPr>
            <w:tcW w:w="3690" w:type="dxa"/>
          </w:tcPr>
          <w:p w14:paraId="10C752F7" w14:textId="27612EE5" w:rsidR="002D2AE8" w:rsidRDefault="005C661E" w:rsidP="002D2AE8">
            <w:r>
              <w:t>Khảo sát thị trường quần áo</w:t>
            </w:r>
          </w:p>
        </w:tc>
        <w:tc>
          <w:tcPr>
            <w:tcW w:w="1278" w:type="dxa"/>
          </w:tcPr>
          <w:p w14:paraId="49C67ECF" w14:textId="77777777" w:rsidR="002D2AE8" w:rsidRDefault="002D2AE8" w:rsidP="002D2AE8">
            <w:r>
              <w:t>5/7/2022</w:t>
            </w:r>
          </w:p>
        </w:tc>
        <w:tc>
          <w:tcPr>
            <w:tcW w:w="1692" w:type="dxa"/>
          </w:tcPr>
          <w:p w14:paraId="5EFBA410" w14:textId="285A0DF5" w:rsidR="002D2AE8" w:rsidRDefault="009E0772" w:rsidP="002D2AE8">
            <w:r>
              <w:t>Minh Quân</w:t>
            </w:r>
          </w:p>
        </w:tc>
        <w:tc>
          <w:tcPr>
            <w:tcW w:w="1260" w:type="dxa"/>
          </w:tcPr>
          <w:p w14:paraId="76D1E3FC" w14:textId="51535CC9" w:rsidR="002D2AE8" w:rsidRDefault="009E0772" w:rsidP="002D2AE8">
            <w:r>
              <w:t>Việc tiên quyết</w:t>
            </w:r>
          </w:p>
        </w:tc>
        <w:tc>
          <w:tcPr>
            <w:tcW w:w="3060" w:type="dxa"/>
          </w:tcPr>
          <w:p w14:paraId="6D242325" w14:textId="77777777" w:rsidR="002D2AE8" w:rsidRDefault="002D2AE8" w:rsidP="002D2AE8">
            <w:r>
              <w:t>5W+2H+2C</w:t>
            </w:r>
          </w:p>
        </w:tc>
        <w:tc>
          <w:tcPr>
            <w:tcW w:w="2653" w:type="dxa"/>
          </w:tcPr>
          <w:p w14:paraId="1E653229" w14:textId="77777777" w:rsidR="002D2AE8" w:rsidRDefault="00E26100" w:rsidP="002D2AE8">
            <w:r>
              <w:t>Dễ dàng đưa lên được Redmine và quản lý tiến độ</w:t>
            </w:r>
          </w:p>
        </w:tc>
      </w:tr>
    </w:tbl>
    <w:p w14:paraId="7C07E1A4" w14:textId="77777777" w:rsidR="002D2AE8" w:rsidRDefault="002D2AE8" w:rsidP="002D2AE8"/>
    <w:sectPr w:rsidR="002D2AE8" w:rsidSect="002D2A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25B6"/>
    <w:multiLevelType w:val="hybridMultilevel"/>
    <w:tmpl w:val="2D8827CA"/>
    <w:lvl w:ilvl="0" w:tplc="3D044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7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FE"/>
    <w:rsid w:val="000B408F"/>
    <w:rsid w:val="001411D9"/>
    <w:rsid w:val="00196CF2"/>
    <w:rsid w:val="002462FF"/>
    <w:rsid w:val="00297213"/>
    <w:rsid w:val="002D2AE8"/>
    <w:rsid w:val="003707B9"/>
    <w:rsid w:val="003913CF"/>
    <w:rsid w:val="003D7C82"/>
    <w:rsid w:val="004C3A1E"/>
    <w:rsid w:val="005C471D"/>
    <w:rsid w:val="005C661E"/>
    <w:rsid w:val="00755CC5"/>
    <w:rsid w:val="007B7D4B"/>
    <w:rsid w:val="008D41E0"/>
    <w:rsid w:val="009E0772"/>
    <w:rsid w:val="009E10B7"/>
    <w:rsid w:val="00AE26E0"/>
    <w:rsid w:val="00B86F32"/>
    <w:rsid w:val="00C46FA3"/>
    <w:rsid w:val="00D81EFE"/>
    <w:rsid w:val="00DD441C"/>
    <w:rsid w:val="00DE47B4"/>
    <w:rsid w:val="00DF244A"/>
    <w:rsid w:val="00E26100"/>
    <w:rsid w:val="00E448A3"/>
    <w:rsid w:val="00E90BC1"/>
    <w:rsid w:val="00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8574"/>
  <w15:chartTrackingRefBased/>
  <w15:docId w15:val="{FF47B6CD-13BB-4AEE-B97E-C2FA2261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A3"/>
    <w:pPr>
      <w:ind w:left="720"/>
      <w:contextualSpacing/>
    </w:pPr>
  </w:style>
  <w:style w:type="table" w:styleId="TableGrid">
    <w:name w:val="Table Grid"/>
    <w:basedOn w:val="TableNormal"/>
    <w:uiPriority w:val="39"/>
    <w:rsid w:val="002D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Huy</dc:creator>
  <cp:keywords/>
  <dc:description/>
  <cp:lastModifiedBy>Nguyên Lộc Trần</cp:lastModifiedBy>
  <cp:revision>11</cp:revision>
  <dcterms:created xsi:type="dcterms:W3CDTF">2022-06-29T02:19:00Z</dcterms:created>
  <dcterms:modified xsi:type="dcterms:W3CDTF">2022-09-18T02:50:00Z</dcterms:modified>
</cp:coreProperties>
</file>