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632B" w14:textId="77777777" w:rsidR="00DA538D" w:rsidRPr="00127A6A" w:rsidRDefault="00DA538D" w:rsidP="00DA538D">
      <w:pPr>
        <w:pStyle w:val="Heading1"/>
        <w:spacing w:before="0" w:line="360" w:lineRule="auto"/>
        <w:jc w:val="center"/>
        <w:rPr>
          <w:rFonts w:ascii="Times New Roman" w:hAnsi="Times New Roman"/>
          <w:b/>
          <w:color w:val="auto"/>
          <w:sz w:val="26"/>
          <w:szCs w:val="26"/>
          <w:lang w:val="nl-NL"/>
        </w:rPr>
      </w:pPr>
      <w:bookmarkStart w:id="0" w:name="_Toc147023693"/>
      <w:r>
        <w:rPr>
          <w:rFonts w:ascii="Times New Roman" w:hAnsi="Times New Roman"/>
          <w:b/>
          <w:color w:val="auto"/>
          <w:sz w:val="26"/>
          <w:szCs w:val="26"/>
          <w:lang w:val="nl-NL"/>
        </w:rPr>
        <w:t xml:space="preserve">LỜI </w:t>
      </w:r>
      <w:r w:rsidRPr="00127A6A">
        <w:rPr>
          <w:rFonts w:ascii="Times New Roman" w:hAnsi="Times New Roman"/>
          <w:b/>
          <w:color w:val="auto"/>
          <w:sz w:val="26"/>
          <w:szCs w:val="26"/>
          <w:lang w:val="nl-NL"/>
        </w:rPr>
        <w:t>MỞ ĐẦU</w:t>
      </w:r>
      <w:bookmarkEnd w:id="0"/>
    </w:p>
    <w:p w14:paraId="1B455C50" w14:textId="1F292672" w:rsidR="00DA538D" w:rsidRPr="00E82F1B" w:rsidRDefault="00DA538D" w:rsidP="00DA538D">
      <w:pPr>
        <w:spacing w:before="80" w:line="360" w:lineRule="auto"/>
        <w:rPr>
          <w:rFonts w:ascii="Times New Roman" w:hAnsi="Times New Roman"/>
          <w:b/>
          <w:sz w:val="26"/>
          <w:szCs w:val="26"/>
        </w:rPr>
      </w:pPr>
      <w:r w:rsidRPr="00E82F1B">
        <w:rPr>
          <w:rFonts w:ascii="Times New Roman" w:hAnsi="Times New Roman"/>
          <w:b/>
          <w:sz w:val="26"/>
          <w:szCs w:val="26"/>
        </w:rPr>
        <w:t>Lý do chọn đề tài</w:t>
      </w:r>
    </w:p>
    <w:p w14:paraId="3B8DCDDC" w14:textId="2F233B75" w:rsidR="00DA538D" w:rsidRPr="00AF573C" w:rsidRDefault="00DA538D" w:rsidP="00AF573C">
      <w:pPr>
        <w:spacing w:before="80" w:line="360" w:lineRule="auto"/>
        <w:ind w:firstLine="720"/>
        <w:jc w:val="both"/>
        <w:rPr>
          <w:rFonts w:ascii="Times New Roman" w:hAnsi="Times New Roman"/>
          <w:bCs/>
          <w:sz w:val="26"/>
          <w:szCs w:val="26"/>
        </w:rPr>
      </w:pP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hoặc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cho khán giả đến với các bộ phim. </w:t>
      </w:r>
    </w:p>
    <w:p w14:paraId="4A1F4956" w14:textId="2B57B75A" w:rsidR="00DA538D" w:rsidRDefault="00AF573C"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Và ngày nay, h</w:t>
      </w:r>
      <w:r w:rsidR="00DA538D" w:rsidRPr="00AF1899">
        <w:rPr>
          <w:rFonts w:ascii="Times New Roman" w:hAnsi="Times New Roman"/>
          <w:bCs/>
          <w:sz w:val="26"/>
          <w:szCs w:val="26"/>
        </w:rPr>
        <w:t xml:space="preserve">ệ thống Khuyến Nghị (Recommender System) là một trong những lớp ứng dụng thành công và phổ biến nhất của trí tuệ nhân tạo. </w:t>
      </w:r>
      <w:r>
        <w:rPr>
          <w:rFonts w:ascii="Times New Roman" w:hAnsi="Times New Roman"/>
          <w:bCs/>
          <w:sz w:val="26"/>
          <w:szCs w:val="26"/>
        </w:rPr>
        <w:t>V</w:t>
      </w:r>
      <w:r w:rsidR="00DA538D" w:rsidRPr="00AF1899">
        <w:rPr>
          <w:rFonts w:ascii="Times New Roman" w:hAnsi="Times New Roman"/>
          <w:bCs/>
          <w:sz w:val="26"/>
          <w:szCs w:val="26"/>
        </w:rPr>
        <w:t xml:space="preserve">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sidR="00DA538D">
        <w:rPr>
          <w:rFonts w:ascii="Times New Roman" w:hAnsi="Times New Roman"/>
          <w:bCs/>
          <w:sz w:val="26"/>
          <w:szCs w:val="26"/>
        </w:rPr>
        <w:t>Thương mại điện tử, mua bán c</w:t>
      </w:r>
      <w:r w:rsidR="00DA538D" w:rsidRPr="00AF1899">
        <w:rPr>
          <w:rFonts w:ascii="Times New Roman" w:hAnsi="Times New Roman"/>
          <w:bCs/>
          <w:sz w:val="26"/>
          <w:szCs w:val="26"/>
        </w:rPr>
        <w:t>ác sản phẩm dịch vụ trực tuyến, ứng dụng trực tuyến</w:t>
      </w:r>
      <w:r w:rsidR="00DA538D">
        <w:rPr>
          <w:rFonts w:ascii="Times New Roman" w:hAnsi="Times New Roman"/>
          <w:bCs/>
          <w:sz w:val="26"/>
          <w:szCs w:val="26"/>
        </w:rPr>
        <w:t>, xem phim/video trực tuyến</w:t>
      </w:r>
      <w:r w:rsidR="00DA538D" w:rsidRPr="00AF1899">
        <w:rPr>
          <w:rFonts w:ascii="Times New Roman" w:hAnsi="Times New Roman"/>
          <w:bCs/>
          <w:sz w:val="26"/>
          <w:szCs w:val="26"/>
        </w:rPr>
        <w:t xml:space="preserve"> ..v..vv  </w:t>
      </w:r>
    </w:p>
    <w:p w14:paraId="2D4D4EF8" w14:textId="097D7A87" w:rsidR="00DA538D" w:rsidRDefault="00AF573C"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Trên các trang web xem phim</w:t>
      </w:r>
      <w:r w:rsidR="00DA538D">
        <w:rPr>
          <w:rFonts w:ascii="Times New Roman" w:hAnsi="Times New Roman"/>
          <w:bCs/>
          <w:sz w:val="26"/>
          <w:szCs w:val="26"/>
        </w:rPr>
        <w:t>, Hệ thống Khuyến nghị</w:t>
      </w:r>
      <w:r>
        <w:rPr>
          <w:rFonts w:ascii="Times New Roman" w:hAnsi="Times New Roman"/>
          <w:bCs/>
          <w:sz w:val="26"/>
          <w:szCs w:val="26"/>
        </w:rPr>
        <w:t xml:space="preserve"> </w:t>
      </w:r>
      <w:r w:rsidR="00DA538D">
        <w:rPr>
          <w:rFonts w:ascii="Times New Roman" w:hAnsi="Times New Roman"/>
          <w:bCs/>
          <w:sz w:val="26"/>
          <w:szCs w:val="26"/>
        </w:rPr>
        <w:t xml:space="preserve">đóng một vai trò chính trong việc giới thiệu các bộ phim đến với các khán giả. </w:t>
      </w:r>
      <w:r>
        <w:rPr>
          <w:rFonts w:ascii="Times New Roman" w:hAnsi="Times New Roman"/>
          <w:bCs/>
          <w:sz w:val="26"/>
          <w:szCs w:val="26"/>
        </w:rPr>
        <w:t>Nó</w:t>
      </w:r>
      <w:r w:rsidR="00DA538D">
        <w:rPr>
          <w:rFonts w:ascii="Times New Roman" w:hAnsi="Times New Roman"/>
          <w:bCs/>
          <w:sz w:val="26"/>
          <w:szCs w:val="26"/>
        </w:rPr>
        <w:t xml:space="preserve"> đóng vai trò phân tích và tìm hiểu khối dữ liệu cá nhân của người dùng và từ đó đưa ra những dự đoán, gợi ý, đề xuất phù hợp với sở thích của khán giả. Các trang web xem phim lớn hiện nay ứng dụng Hệ thống Khuyến nghị: Netflix, BiliBili, FPT Play.</w:t>
      </w:r>
    </w:p>
    <w:p w14:paraId="3F41158E" w14:textId="3D1352F7" w:rsidR="00DA538D" w:rsidRDefault="00DA538D" w:rsidP="00DD3EFA">
      <w:pPr>
        <w:spacing w:before="80" w:line="360" w:lineRule="auto"/>
        <w:ind w:firstLine="720"/>
        <w:rPr>
          <w:rFonts w:ascii="Times New Roman" w:hAnsi="Times New Roman"/>
          <w:b/>
          <w:sz w:val="26"/>
          <w:szCs w:val="26"/>
        </w:rPr>
      </w:pPr>
      <w:r>
        <w:rPr>
          <w:rFonts w:ascii="Times New Roman" w:hAnsi="Times New Roman"/>
          <w:b/>
          <w:sz w:val="26"/>
          <w:szCs w:val="26"/>
        </w:rPr>
        <w:t>Mục đích nghiên cứu</w:t>
      </w:r>
    </w:p>
    <w:p w14:paraId="6D844963" w14:textId="406C201E" w:rsidR="00AF573C" w:rsidRPr="00ED72C6" w:rsidRDefault="00AF573C" w:rsidP="00AF573C">
      <w:pPr>
        <w:spacing w:before="80" w:line="360" w:lineRule="auto"/>
        <w:ind w:firstLine="720"/>
        <w:jc w:val="both"/>
        <w:rPr>
          <w:rFonts w:ascii="Times New Roman" w:hAnsi="Times New Roman"/>
          <w:bCs/>
          <w:sz w:val="26"/>
          <w:szCs w:val="26"/>
        </w:rPr>
      </w:pPr>
      <w:r>
        <w:rPr>
          <w:rFonts w:ascii="Times New Roman" w:hAnsi="Times New Roman"/>
          <w:bCs/>
          <w:sz w:val="26"/>
          <w:szCs w:val="26"/>
        </w:rPr>
        <w:t>Đề tài của đồ án chuyên ngành tập trung phân tích và làm rõ cách thức hoạt động của hệ thống khuyến nghị một số trang web xem phim, đồng thời phân tích chi tiết các thuật toán được ứng dụng để giải quyết bài toán khuyến nghị phim</w:t>
      </w:r>
      <w:r w:rsidR="00DA538D">
        <w:rPr>
          <w:rFonts w:ascii="Times New Roman" w:hAnsi="Times New Roman"/>
          <w:bCs/>
          <w:sz w:val="26"/>
          <w:szCs w:val="26"/>
        </w:rPr>
        <w:t>.</w:t>
      </w:r>
    </w:p>
    <w:p w14:paraId="6B2E684F" w14:textId="7BE3FD6A" w:rsidR="00DA538D" w:rsidRDefault="00DA538D" w:rsidP="00DA538D">
      <w:pPr>
        <w:tabs>
          <w:tab w:val="right" w:pos="8788"/>
        </w:tabs>
        <w:spacing w:before="80" w:line="360" w:lineRule="auto"/>
        <w:rPr>
          <w:rFonts w:ascii="Times New Roman" w:hAnsi="Times New Roman"/>
          <w:b/>
          <w:sz w:val="26"/>
          <w:szCs w:val="26"/>
        </w:rPr>
      </w:pPr>
      <w:r>
        <w:rPr>
          <w:rFonts w:ascii="Times New Roman" w:hAnsi="Times New Roman"/>
          <w:b/>
          <w:sz w:val="26"/>
          <w:szCs w:val="26"/>
        </w:rPr>
        <w:lastRenderedPageBreak/>
        <w:t>Nhiệm vụ nghiên cứu</w:t>
      </w:r>
    </w:p>
    <w:p w14:paraId="6E64825A" w14:textId="3B718392" w:rsidR="00DA538D" w:rsidRPr="00692B8A"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Khái quát </w:t>
      </w:r>
      <w:r w:rsidR="00AF573C">
        <w:rPr>
          <w:rFonts w:ascii="Times New Roman" w:hAnsi="Times New Roman"/>
          <w:bCs/>
          <w:sz w:val="26"/>
          <w:szCs w:val="26"/>
        </w:rPr>
        <w:t>và tổng quan</w:t>
      </w:r>
      <w:r>
        <w:rPr>
          <w:rFonts w:ascii="Times New Roman" w:hAnsi="Times New Roman"/>
          <w:bCs/>
          <w:sz w:val="26"/>
          <w:szCs w:val="26"/>
        </w:rPr>
        <w:t xml:space="preserve"> về Hệ thống Khuyến nghị</w:t>
      </w:r>
      <w:r w:rsidR="00F26930">
        <w:rPr>
          <w:rFonts w:ascii="Times New Roman" w:hAnsi="Times New Roman"/>
          <w:bCs/>
          <w:sz w:val="26"/>
          <w:szCs w:val="26"/>
        </w:rPr>
        <w:t>.</w:t>
      </w:r>
    </w:p>
    <w:p w14:paraId="20E9A704" w14:textId="42663956" w:rsidR="00DA538D"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Phân tích về</w:t>
      </w:r>
      <w:r w:rsidR="00305EBA">
        <w:rPr>
          <w:rFonts w:ascii="Times New Roman" w:hAnsi="Times New Roman"/>
          <w:bCs/>
          <w:sz w:val="26"/>
          <w:szCs w:val="26"/>
        </w:rPr>
        <w:t xml:space="preserve"> các thuật toán được sử dụng để giải quyết bài toán khuyến nghị phim</w:t>
      </w:r>
      <w:r w:rsidR="00F26930">
        <w:rPr>
          <w:rFonts w:ascii="Times New Roman" w:hAnsi="Times New Roman"/>
          <w:bCs/>
          <w:sz w:val="26"/>
          <w:szCs w:val="26"/>
        </w:rPr>
        <w:t>.</w:t>
      </w:r>
    </w:p>
    <w:p w14:paraId="3EB902B8" w14:textId="16995DD0" w:rsidR="00DA538D" w:rsidRPr="00CD706E"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Khảo sát về Hệ thống khuyến nghị trên các trang web xem phim</w:t>
      </w:r>
      <w:r w:rsidR="00F26930">
        <w:rPr>
          <w:rFonts w:ascii="Times New Roman" w:hAnsi="Times New Roman"/>
          <w:bCs/>
          <w:sz w:val="26"/>
          <w:szCs w:val="26"/>
        </w:rPr>
        <w:t>.</w:t>
      </w:r>
    </w:p>
    <w:p w14:paraId="5AAA2482" w14:textId="680B12C9" w:rsidR="00DA538D" w:rsidRDefault="00DA538D" w:rsidP="00DA538D">
      <w:pPr>
        <w:spacing w:before="80" w:line="360" w:lineRule="auto"/>
        <w:rPr>
          <w:rFonts w:ascii="Times New Roman" w:hAnsi="Times New Roman"/>
          <w:b/>
          <w:sz w:val="26"/>
          <w:szCs w:val="26"/>
        </w:rPr>
      </w:pPr>
      <w:r>
        <w:rPr>
          <w:rFonts w:ascii="Times New Roman" w:hAnsi="Times New Roman"/>
          <w:b/>
          <w:sz w:val="26"/>
          <w:szCs w:val="26"/>
        </w:rPr>
        <w:t>Đối tượng nghiên cứu và phạm vi nghiên cứu</w:t>
      </w:r>
    </w:p>
    <w:p w14:paraId="4C477CFF" w14:textId="01090E61" w:rsidR="00DA538D" w:rsidRDefault="00DA538D" w:rsidP="00DD3EFA">
      <w:pPr>
        <w:spacing w:before="80" w:line="360" w:lineRule="auto"/>
        <w:ind w:firstLine="720"/>
        <w:jc w:val="both"/>
        <w:rPr>
          <w:rFonts w:ascii="Times New Roman" w:hAnsi="Times New Roman"/>
          <w:b/>
          <w:sz w:val="26"/>
          <w:szCs w:val="26"/>
        </w:rPr>
      </w:pPr>
      <w:r w:rsidRPr="00421ED6">
        <w:rPr>
          <w:rFonts w:ascii="Times New Roman" w:hAnsi="Times New Roman"/>
          <w:bCs/>
          <w:sz w:val="26"/>
          <w:szCs w:val="26"/>
        </w:rPr>
        <w:t>Đối tượng nghiên cứu</w:t>
      </w:r>
      <w:r>
        <w:rPr>
          <w:rFonts w:ascii="Times New Roman" w:hAnsi="Times New Roman"/>
          <w:bCs/>
          <w:sz w:val="26"/>
          <w:szCs w:val="26"/>
        </w:rPr>
        <w:t>:</w:t>
      </w:r>
      <w:r w:rsidR="00AF573C">
        <w:rPr>
          <w:rFonts w:ascii="Times New Roman" w:hAnsi="Times New Roman"/>
          <w:bCs/>
          <w:sz w:val="26"/>
          <w:szCs w:val="26"/>
        </w:rPr>
        <w:t xml:space="preserve"> ác thuật toán được sử dụng để giải quyết cho</w:t>
      </w:r>
      <w:r>
        <w:rPr>
          <w:rFonts w:ascii="Times New Roman" w:hAnsi="Times New Roman"/>
          <w:bCs/>
          <w:sz w:val="26"/>
          <w:szCs w:val="26"/>
        </w:rPr>
        <w:t xml:space="preserve"> bài toán khuyến nghị phim trên </w:t>
      </w:r>
      <w:r w:rsidR="00AF573C">
        <w:rPr>
          <w:rFonts w:ascii="Times New Roman" w:hAnsi="Times New Roman"/>
          <w:bCs/>
          <w:sz w:val="26"/>
          <w:szCs w:val="26"/>
        </w:rPr>
        <w:t xml:space="preserve">một số </w:t>
      </w:r>
      <w:r>
        <w:rPr>
          <w:rFonts w:ascii="Times New Roman" w:hAnsi="Times New Roman"/>
          <w:bCs/>
          <w:sz w:val="26"/>
          <w:szCs w:val="26"/>
        </w:rPr>
        <w:t>trang web xem phim</w:t>
      </w:r>
      <w:r w:rsidR="00F26930">
        <w:rPr>
          <w:rFonts w:ascii="Times New Roman" w:hAnsi="Times New Roman"/>
          <w:bCs/>
          <w:sz w:val="26"/>
          <w:szCs w:val="26"/>
        </w:rPr>
        <w:t>.</w:t>
      </w:r>
    </w:p>
    <w:p w14:paraId="6D932072" w14:textId="22BDD607" w:rsidR="00DA538D" w:rsidRPr="00421ED6" w:rsidRDefault="00DA538D" w:rsidP="00DA538D">
      <w:pPr>
        <w:spacing w:before="80" w:line="360" w:lineRule="auto"/>
        <w:ind w:firstLine="720"/>
        <w:jc w:val="both"/>
        <w:rPr>
          <w:rFonts w:ascii="Times New Roman" w:hAnsi="Times New Roman"/>
          <w:b/>
          <w:sz w:val="26"/>
          <w:szCs w:val="26"/>
        </w:rPr>
      </w:pPr>
      <w:r w:rsidRPr="00421ED6">
        <w:rPr>
          <w:rFonts w:ascii="Times New Roman" w:hAnsi="Times New Roman"/>
          <w:bCs/>
          <w:sz w:val="26"/>
          <w:szCs w:val="26"/>
        </w:rPr>
        <w:t xml:space="preserve">Phạm vi nghiên cứu: </w:t>
      </w:r>
      <w:r>
        <w:rPr>
          <w:rFonts w:ascii="Times New Roman" w:hAnsi="Times New Roman"/>
          <w:bCs/>
          <w:sz w:val="26"/>
          <w:szCs w:val="26"/>
        </w:rPr>
        <w:t>Trang web xem phim như Netflix, BiliBili, FPT Play</w:t>
      </w:r>
      <w:r w:rsidR="00F26930">
        <w:rPr>
          <w:rFonts w:ascii="Times New Roman" w:hAnsi="Times New Roman"/>
          <w:bCs/>
          <w:sz w:val="26"/>
          <w:szCs w:val="26"/>
        </w:rPr>
        <w:t>.</w:t>
      </w:r>
    </w:p>
    <w:p w14:paraId="40509F23" w14:textId="63BC67D0" w:rsidR="00DA538D" w:rsidRDefault="00DA538D" w:rsidP="00DA538D">
      <w:pPr>
        <w:spacing w:before="80" w:line="360" w:lineRule="auto"/>
        <w:rPr>
          <w:rFonts w:ascii="Times New Roman" w:hAnsi="Times New Roman"/>
          <w:b/>
          <w:sz w:val="26"/>
          <w:szCs w:val="26"/>
        </w:rPr>
      </w:pPr>
      <w:r>
        <w:rPr>
          <w:rFonts w:ascii="Times New Roman" w:hAnsi="Times New Roman"/>
          <w:b/>
          <w:sz w:val="26"/>
          <w:szCs w:val="26"/>
        </w:rPr>
        <w:t>Phương pháp nghiên cứu</w:t>
      </w:r>
    </w:p>
    <w:p w14:paraId="6FF5E6F1" w14:textId="44524214" w:rsidR="00DA538D"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Phương pháp quan sát: Quan sát hành vi thu thập thông tin người dùng của một số hệ thống Khuyến nghị nhằm phân tích bài toán khuyến nghị phim</w:t>
      </w:r>
      <w:r w:rsidR="00F26930">
        <w:rPr>
          <w:rFonts w:ascii="Times New Roman" w:hAnsi="Times New Roman"/>
          <w:bCs/>
          <w:sz w:val="26"/>
          <w:szCs w:val="26"/>
        </w:rPr>
        <w:t>.</w:t>
      </w:r>
    </w:p>
    <w:p w14:paraId="47A9949A" w14:textId="2345B58A" w:rsidR="00DA538D" w:rsidRPr="00A33713"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Phương pháp điều tra: Tìm hiểu cụ thể đặc điểm và tính chất của bài toán Khuyến nghị phim trên các trang web xem phim nhằm đưa ra một bài viết dễ hình dung cho người đọc và có độ chính xác về mặt nội dung cao</w:t>
      </w:r>
      <w:r w:rsidR="00F26930">
        <w:rPr>
          <w:rFonts w:ascii="Times New Roman" w:hAnsi="Times New Roman"/>
          <w:bCs/>
          <w:sz w:val="26"/>
          <w:szCs w:val="26"/>
        </w:rPr>
        <w:t>.</w:t>
      </w:r>
    </w:p>
    <w:p w14:paraId="4FB6A4E5" w14:textId="58176823" w:rsidR="00DA538D" w:rsidRDefault="00DA538D" w:rsidP="00DA538D">
      <w:pPr>
        <w:spacing w:before="80" w:line="360" w:lineRule="auto"/>
        <w:rPr>
          <w:rFonts w:ascii="Times New Roman" w:hAnsi="Times New Roman"/>
          <w:b/>
          <w:sz w:val="26"/>
          <w:szCs w:val="26"/>
        </w:rPr>
      </w:pPr>
      <w:r>
        <w:rPr>
          <w:rFonts w:ascii="Times New Roman" w:hAnsi="Times New Roman"/>
          <w:b/>
          <w:sz w:val="26"/>
          <w:szCs w:val="26"/>
        </w:rPr>
        <w:t xml:space="preserve">Giả thuyết khoa học </w:t>
      </w:r>
    </w:p>
    <w:p w14:paraId="2CE0D3F0" w14:textId="643BFE07" w:rsidR="00DA538D" w:rsidRPr="00965E34"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Từ cách hoạt động của hệ thông Khuyến nghị trên các trang web xem phim ta giả thích rằng các hệ thống Khuyến nghị phim đựa theo sở thích, thói quen, hành vi của khán giả để đưa ra những dự đoán và gợi ý phù hợp nhất với họ</w:t>
      </w:r>
      <w:r w:rsidR="00F26930">
        <w:rPr>
          <w:rFonts w:ascii="Times New Roman" w:hAnsi="Times New Roman"/>
          <w:bCs/>
          <w:sz w:val="26"/>
          <w:szCs w:val="26"/>
        </w:rPr>
        <w:t>.</w:t>
      </w:r>
      <w:r w:rsidR="00E230C6">
        <w:rPr>
          <w:rFonts w:ascii="Times New Roman" w:hAnsi="Times New Roman"/>
          <w:bCs/>
          <w:sz w:val="26"/>
          <w:szCs w:val="26"/>
        </w:rPr>
        <w:t>z</w:t>
      </w:r>
    </w:p>
    <w:p w14:paraId="482F637F" w14:textId="7B19D0B5" w:rsidR="00DA538D" w:rsidRDefault="00DD3EFA" w:rsidP="00DA538D">
      <w:pPr>
        <w:spacing w:before="80" w:line="360" w:lineRule="auto"/>
        <w:rPr>
          <w:rFonts w:ascii="Times New Roman" w:hAnsi="Times New Roman"/>
          <w:b/>
          <w:sz w:val="26"/>
          <w:szCs w:val="26"/>
        </w:rPr>
      </w:pPr>
      <w:r>
        <w:rPr>
          <w:rFonts w:ascii="Times New Roman" w:hAnsi="Times New Roman"/>
          <w:b/>
          <w:sz w:val="26"/>
          <w:szCs w:val="26"/>
        </w:rPr>
        <w:t xml:space="preserve">Cấu trúc </w:t>
      </w:r>
      <w:r w:rsidR="00DA538D">
        <w:rPr>
          <w:rFonts w:ascii="Times New Roman" w:hAnsi="Times New Roman"/>
          <w:b/>
          <w:sz w:val="26"/>
          <w:szCs w:val="26"/>
        </w:rPr>
        <w:t>đồ án chuyên ngành</w:t>
      </w:r>
    </w:p>
    <w:p w14:paraId="09858240" w14:textId="54B9C504" w:rsidR="00C9740B" w:rsidRDefault="00C9740B" w:rsidP="00C9740B">
      <w:pPr>
        <w:spacing w:before="80" w:line="360" w:lineRule="auto"/>
        <w:rPr>
          <w:rFonts w:ascii="Times New Roman" w:hAnsi="Times New Roman"/>
          <w:bCs/>
          <w:sz w:val="26"/>
          <w:szCs w:val="26"/>
        </w:rPr>
      </w:pPr>
      <w:r>
        <w:rPr>
          <w:rFonts w:ascii="Times New Roman" w:hAnsi="Times New Roman"/>
          <w:b/>
          <w:sz w:val="26"/>
          <w:szCs w:val="26"/>
        </w:rPr>
        <w:tab/>
      </w:r>
      <w:r>
        <w:rPr>
          <w:rFonts w:ascii="Times New Roman" w:hAnsi="Times New Roman"/>
          <w:bCs/>
          <w:sz w:val="26"/>
          <w:szCs w:val="26"/>
        </w:rPr>
        <w:t>Cấu trúc</w:t>
      </w:r>
      <w:r w:rsidR="00305EBA">
        <w:rPr>
          <w:rFonts w:ascii="Times New Roman" w:hAnsi="Times New Roman"/>
          <w:bCs/>
          <w:sz w:val="26"/>
          <w:szCs w:val="26"/>
        </w:rPr>
        <w:t xml:space="preserve"> của</w:t>
      </w:r>
      <w:r>
        <w:rPr>
          <w:rFonts w:ascii="Times New Roman" w:hAnsi="Times New Roman"/>
          <w:bCs/>
          <w:sz w:val="26"/>
          <w:szCs w:val="26"/>
        </w:rPr>
        <w:t xml:space="preserve"> đồ án chuyên ngành gồm 3 phần chính:</w:t>
      </w:r>
    </w:p>
    <w:p w14:paraId="18130A15" w14:textId="2CAE5B44" w:rsidR="00D01BCA" w:rsidRDefault="00C9740B" w:rsidP="00F26930">
      <w:pPr>
        <w:spacing w:before="80" w:line="360" w:lineRule="auto"/>
        <w:ind w:left="360" w:firstLine="720"/>
        <w:rPr>
          <w:rFonts w:ascii="Times New Roman" w:hAnsi="Times New Roman"/>
          <w:b/>
          <w:sz w:val="26"/>
          <w:szCs w:val="26"/>
          <w:lang w:val="nl-NL"/>
        </w:rPr>
      </w:pPr>
      <w:r w:rsidRPr="00D01BCA">
        <w:rPr>
          <w:rFonts w:ascii="Times New Roman" w:hAnsi="Times New Roman"/>
          <w:b/>
          <w:sz w:val="26"/>
          <w:szCs w:val="26"/>
          <w:lang w:val="nl-NL"/>
        </w:rPr>
        <w:t>Chương 1.</w:t>
      </w:r>
      <w:r w:rsidRPr="00D01BCA">
        <w:rPr>
          <w:rFonts w:ascii="Times New Roman" w:hAnsi="Times New Roman"/>
          <w:bCs/>
          <w:sz w:val="26"/>
          <w:szCs w:val="26"/>
          <w:lang w:val="nl-NL"/>
        </w:rPr>
        <w:t xml:space="preserve"> </w:t>
      </w:r>
      <w:r w:rsidRPr="00D01BCA">
        <w:rPr>
          <w:rFonts w:ascii="Times New Roman" w:hAnsi="Times New Roman"/>
          <w:b/>
          <w:sz w:val="26"/>
          <w:szCs w:val="26"/>
          <w:lang w:val="nl-NL"/>
        </w:rPr>
        <w:t>Tổng quan về hệ thống khuyến nghị</w:t>
      </w:r>
    </w:p>
    <w:p w14:paraId="102505C7" w14:textId="37DF6BB6" w:rsidR="00D01BCA" w:rsidRPr="00D01BCA" w:rsidRDefault="00D01BCA" w:rsidP="00F26930">
      <w:pPr>
        <w:spacing w:before="80" w:line="360" w:lineRule="auto"/>
        <w:ind w:left="360" w:firstLine="720"/>
        <w:jc w:val="both"/>
        <w:rPr>
          <w:rFonts w:ascii="Times New Roman" w:hAnsi="Times New Roman"/>
          <w:bCs/>
          <w:sz w:val="26"/>
          <w:szCs w:val="26"/>
          <w:lang w:val="nl-NL"/>
        </w:rPr>
      </w:pPr>
      <w:r>
        <w:rPr>
          <w:rFonts w:ascii="Times New Roman" w:hAnsi="Times New Roman"/>
          <w:bCs/>
          <w:sz w:val="26"/>
          <w:szCs w:val="26"/>
          <w:lang w:val="nl-NL"/>
        </w:rPr>
        <w:t xml:space="preserve">Chương 1 trong đồ án chuyên ngành sẽ giới thiệu tổng quan về hệ thống khuyến nghị, lý thuyết của bài toán khuyến nghị và các phương pháp tiếp cận của hệ thống khuyến nghị. Bên cạnh đó, đồ án chuyên ngành còn giới thiệu thêm về một số đề tài có liên quan </w:t>
      </w:r>
      <w:r w:rsidR="00F26930">
        <w:rPr>
          <w:rFonts w:ascii="Times New Roman" w:hAnsi="Times New Roman"/>
          <w:bCs/>
          <w:sz w:val="26"/>
          <w:szCs w:val="26"/>
          <w:lang w:val="nl-NL"/>
        </w:rPr>
        <w:t>của</w:t>
      </w:r>
      <w:r>
        <w:rPr>
          <w:rFonts w:ascii="Times New Roman" w:hAnsi="Times New Roman"/>
          <w:bCs/>
          <w:sz w:val="26"/>
          <w:szCs w:val="26"/>
          <w:lang w:val="nl-NL"/>
        </w:rPr>
        <w:t xml:space="preserve"> hệ thống khuyến nghị. Sau cùng sẽ giới thiệu bài toán khuyến nghị phim thường được sử dụng trong các hệ thống khuyến nghị trên các trang web xem phim</w:t>
      </w:r>
      <w:r w:rsidR="00F26930">
        <w:rPr>
          <w:rFonts w:ascii="Times New Roman" w:hAnsi="Times New Roman"/>
          <w:bCs/>
          <w:sz w:val="26"/>
          <w:szCs w:val="26"/>
          <w:lang w:val="nl-NL"/>
        </w:rPr>
        <w:t>.</w:t>
      </w:r>
    </w:p>
    <w:p w14:paraId="24B68823" w14:textId="7D4327C0" w:rsidR="00C9740B" w:rsidRDefault="00C9740B" w:rsidP="00D01BCA">
      <w:pPr>
        <w:spacing w:before="80" w:line="360" w:lineRule="auto"/>
        <w:ind w:left="360" w:firstLine="720"/>
        <w:rPr>
          <w:rFonts w:ascii="Times New Roman" w:hAnsi="Times New Roman"/>
          <w:b/>
          <w:sz w:val="26"/>
          <w:szCs w:val="26"/>
          <w:lang w:val="nl-NL"/>
        </w:rPr>
      </w:pPr>
      <w:r w:rsidRPr="00D01BCA">
        <w:rPr>
          <w:rFonts w:ascii="Times New Roman" w:hAnsi="Times New Roman"/>
          <w:b/>
          <w:sz w:val="26"/>
          <w:szCs w:val="26"/>
          <w:lang w:val="nl-NL"/>
        </w:rPr>
        <w:t>Chương 2. Phân tích bài toán khuyến nghị phim</w:t>
      </w:r>
    </w:p>
    <w:p w14:paraId="35557321" w14:textId="116D1DF5" w:rsidR="00F26930" w:rsidRPr="00F26930" w:rsidRDefault="00F26930" w:rsidP="00F26930">
      <w:pPr>
        <w:spacing w:before="80" w:line="360" w:lineRule="auto"/>
        <w:ind w:left="360" w:firstLine="720"/>
        <w:jc w:val="both"/>
        <w:rPr>
          <w:rFonts w:ascii="Times New Roman" w:hAnsi="Times New Roman"/>
          <w:bCs/>
          <w:sz w:val="26"/>
          <w:szCs w:val="26"/>
          <w:lang w:val="nl-NL"/>
        </w:rPr>
      </w:pPr>
      <w:r>
        <w:rPr>
          <w:rFonts w:ascii="Times New Roman" w:hAnsi="Times New Roman"/>
          <w:bCs/>
          <w:sz w:val="26"/>
          <w:szCs w:val="26"/>
          <w:lang w:val="nl-NL"/>
        </w:rPr>
        <w:lastRenderedPageBreak/>
        <w:t>Chương 2 trong đồ án chuyên ngành sẽ tập trung phân tích vào các thuật toán được sử dụng phổ biến trong bài toán khuyến nghị phim, trình bày chi tiết các thuật toán PMF (Probabilistic Matrix Factorization), BPMF (Bayesian Probabilistic Matrix Factorization), ALS (Alternating Least Squares)</w:t>
      </w:r>
      <w:r w:rsidR="00305EBA">
        <w:rPr>
          <w:rFonts w:ascii="Times New Roman" w:hAnsi="Times New Roman"/>
          <w:bCs/>
          <w:sz w:val="26"/>
          <w:szCs w:val="26"/>
          <w:lang w:val="nl-NL"/>
        </w:rPr>
        <w:t>.</w:t>
      </w:r>
    </w:p>
    <w:p w14:paraId="6EB9506E" w14:textId="02ED81FA" w:rsidR="00DD3EFA" w:rsidRDefault="00C9740B" w:rsidP="00D01BCA">
      <w:pPr>
        <w:spacing w:before="80" w:line="360" w:lineRule="auto"/>
        <w:ind w:left="360" w:firstLine="720"/>
        <w:rPr>
          <w:rFonts w:ascii="Times New Roman" w:hAnsi="Times New Roman"/>
          <w:b/>
          <w:sz w:val="26"/>
          <w:szCs w:val="26"/>
          <w:lang w:val="nl-NL"/>
        </w:rPr>
      </w:pPr>
      <w:r w:rsidRPr="00D01BCA">
        <w:rPr>
          <w:rFonts w:ascii="Times New Roman" w:hAnsi="Times New Roman"/>
          <w:b/>
          <w:sz w:val="26"/>
          <w:szCs w:val="26"/>
          <w:lang w:val="nl-NL"/>
        </w:rPr>
        <w:t>Chương 3. Khảo sát hệ thống khuyến nghị phim trên một số trang web xem phim</w:t>
      </w:r>
    </w:p>
    <w:p w14:paraId="50420A41" w14:textId="112633CE" w:rsidR="00F26930" w:rsidRPr="00F26930" w:rsidRDefault="00F26930" w:rsidP="00305EBA">
      <w:pPr>
        <w:spacing w:before="80" w:line="360" w:lineRule="auto"/>
        <w:ind w:left="360" w:firstLine="720"/>
        <w:jc w:val="both"/>
        <w:rPr>
          <w:rFonts w:ascii="Times New Roman" w:hAnsi="Times New Roman"/>
          <w:bCs/>
          <w:sz w:val="26"/>
          <w:szCs w:val="26"/>
        </w:rPr>
      </w:pPr>
      <w:r>
        <w:rPr>
          <w:rFonts w:ascii="Times New Roman" w:hAnsi="Times New Roman"/>
          <w:bCs/>
          <w:sz w:val="26"/>
          <w:szCs w:val="26"/>
          <w:lang w:val="nl-NL"/>
        </w:rPr>
        <w:t>Chương 3 trong đồ án chuyên ngành sẽ tập trung vào việc khảo sát cách thức của một hệ thống khuyến nghị hoạt động, các trang web được khảo sát chính là Netflix, BiliBili, FPT Play.</w:t>
      </w:r>
      <w:r w:rsidR="00305EBA">
        <w:rPr>
          <w:rFonts w:ascii="Times New Roman" w:hAnsi="Times New Roman"/>
          <w:bCs/>
          <w:sz w:val="26"/>
          <w:szCs w:val="26"/>
          <w:lang w:val="nl-NL"/>
        </w:rPr>
        <w:t xml:space="preserve"> </w:t>
      </w:r>
    </w:p>
    <w:p w14:paraId="02F79590" w14:textId="77777777" w:rsidR="00DF2B45" w:rsidRDefault="00DF2B45"/>
    <w:p w14:paraId="49BEFC12" w14:textId="3ED91A8D" w:rsidR="00DA538D" w:rsidRDefault="00DA538D">
      <w:pPr>
        <w:spacing w:after="160" w:line="259" w:lineRule="auto"/>
      </w:pPr>
      <w:r>
        <w:br w:type="page"/>
      </w:r>
    </w:p>
    <w:p w14:paraId="607EFF51" w14:textId="77777777" w:rsidR="00DA538D" w:rsidRPr="00DA538D" w:rsidRDefault="00DA538D" w:rsidP="00DA538D">
      <w:pPr>
        <w:spacing w:line="360" w:lineRule="auto"/>
        <w:rPr>
          <w:rFonts w:ascii="Times New Roman" w:hAnsi="Times New Roman"/>
          <w:b/>
          <w:bCs/>
          <w:sz w:val="26"/>
          <w:szCs w:val="26"/>
        </w:rPr>
      </w:pPr>
      <w:r w:rsidRPr="00DA538D">
        <w:rPr>
          <w:rFonts w:ascii="Times New Roman" w:hAnsi="Times New Roman"/>
          <w:b/>
          <w:bCs/>
          <w:sz w:val="26"/>
          <w:szCs w:val="26"/>
        </w:rPr>
        <w:lastRenderedPageBreak/>
        <w:t>CHƯƠNG 1. TỔNG QUAN VỀ HỆ THỐNG KHUYẾN NGHỊ</w:t>
      </w:r>
    </w:p>
    <w:p w14:paraId="6DBE5FD7" w14:textId="6FAFC111" w:rsidR="00B63985" w:rsidRDefault="00DA538D" w:rsidP="00B63985">
      <w:pPr>
        <w:pStyle w:val="ListParagraph"/>
        <w:numPr>
          <w:ilvl w:val="1"/>
          <w:numId w:val="1"/>
        </w:numPr>
        <w:spacing w:line="360" w:lineRule="auto"/>
        <w:rPr>
          <w:rFonts w:ascii="Times New Roman" w:hAnsi="Times New Roman"/>
          <w:b/>
          <w:bCs/>
          <w:sz w:val="26"/>
          <w:szCs w:val="26"/>
        </w:rPr>
      </w:pPr>
      <w:r w:rsidRPr="00B63985">
        <w:rPr>
          <w:rFonts w:ascii="Times New Roman" w:hAnsi="Times New Roman"/>
          <w:b/>
          <w:bCs/>
          <w:sz w:val="26"/>
          <w:szCs w:val="26"/>
        </w:rPr>
        <w:t>Giới thiệu chung</w:t>
      </w:r>
    </w:p>
    <w:p w14:paraId="30C27773" w14:textId="046AA8EB" w:rsidR="00B63985" w:rsidRDefault="00B63985" w:rsidP="00B42809">
      <w:pPr>
        <w:spacing w:line="360" w:lineRule="auto"/>
        <w:ind w:firstLine="390"/>
        <w:jc w:val="both"/>
        <w:rPr>
          <w:rFonts w:ascii="Times New Roman" w:hAnsi="Times New Roman"/>
          <w:sz w:val="26"/>
          <w:szCs w:val="26"/>
        </w:rPr>
      </w:pPr>
      <w:r>
        <w:rPr>
          <w:rFonts w:ascii="Times New Roman" w:hAnsi="Times New Roman"/>
          <w:sz w:val="26"/>
          <w:szCs w:val="26"/>
        </w:rPr>
        <w:t>Hệ thống khuyến nghị (có tên gọi tiếng anh là Recommender System) hay còn được gọi là hệ thống tư vấn là một hệ thống có nhiệm vụ chọn lọc thông tin nhằm dự đoán sở thích, mức độ phù hợp, mối quan tâm và nhu cầu của người dùng để đưa ra một hoặc nhiều mục, sản phẩm, dịch vụ mà người dùng sẽ quan tâm với xác suất lớn nhất.</w:t>
      </w:r>
    </w:p>
    <w:p w14:paraId="25F4C20F" w14:textId="6AB742F2" w:rsidR="00B63985" w:rsidRDefault="00B63985" w:rsidP="00B42809">
      <w:pPr>
        <w:spacing w:line="360" w:lineRule="auto"/>
        <w:ind w:firstLine="390"/>
        <w:jc w:val="both"/>
        <w:rPr>
          <w:rFonts w:ascii="Times New Roman" w:hAnsi="Times New Roman"/>
          <w:sz w:val="26"/>
          <w:szCs w:val="26"/>
        </w:rPr>
      </w:pPr>
      <w:r>
        <w:rPr>
          <w:rFonts w:ascii="Times New Roman" w:hAnsi="Times New Roman"/>
          <w:sz w:val="26"/>
          <w:szCs w:val="26"/>
        </w:rPr>
        <w:t>Và hiện nay, mọi hệ thống/ứng dụng có hiển thị quảng cáo trên internet đều sử dụng hệ thống khuyến nghị để đưa ra quảng cáo, đề xuất tốt nhất có thể đến cho người dùng</w:t>
      </w:r>
      <w:r w:rsidR="00B42809">
        <w:rPr>
          <w:rFonts w:ascii="Times New Roman" w:hAnsi="Times New Roman"/>
          <w:sz w:val="26"/>
          <w:szCs w:val="26"/>
        </w:rPr>
        <w:t>… Một vài ví dụ phổ biến và dễ gặp nhất đó là gợi ý sản phẩm/dịch vụ có liên quan trên các trang web/ứng dụng phổ biến.</w:t>
      </w:r>
    </w:p>
    <w:p w14:paraId="7F49CF63" w14:textId="77777777" w:rsidR="00B42809" w:rsidRDefault="00B42809" w:rsidP="00B42809">
      <w:pPr>
        <w:keepNext/>
        <w:spacing w:line="360" w:lineRule="auto"/>
        <w:jc w:val="both"/>
      </w:pPr>
      <w:r w:rsidRPr="00B42809">
        <w:rPr>
          <w:rFonts w:ascii="Times New Roman" w:hAnsi="Times New Roman"/>
          <w:noProof/>
          <w:sz w:val="26"/>
          <w:szCs w:val="26"/>
        </w:rPr>
        <w:drawing>
          <wp:inline distT="0" distB="0" distL="0" distR="0" wp14:anchorId="56B03325" wp14:editId="6FE765F6">
            <wp:extent cx="6151880" cy="4742180"/>
            <wp:effectExtent l="0" t="0" r="1270" b="1270"/>
            <wp:docPr id="44911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18899" name=""/>
                    <pic:cNvPicPr/>
                  </pic:nvPicPr>
                  <pic:blipFill>
                    <a:blip r:embed="rId6"/>
                    <a:stretch>
                      <a:fillRect/>
                    </a:stretch>
                  </pic:blipFill>
                  <pic:spPr>
                    <a:xfrm>
                      <a:off x="0" y="0"/>
                      <a:ext cx="6151880" cy="4742180"/>
                    </a:xfrm>
                    <a:prstGeom prst="rect">
                      <a:avLst/>
                    </a:prstGeom>
                  </pic:spPr>
                </pic:pic>
              </a:graphicData>
            </a:graphic>
          </wp:inline>
        </w:drawing>
      </w:r>
    </w:p>
    <w:p w14:paraId="1BFA211F" w14:textId="3DB8A04C" w:rsidR="00B42809" w:rsidRPr="00B42809" w:rsidRDefault="00B42809" w:rsidP="00B42809">
      <w:pPr>
        <w:pStyle w:val="Caption"/>
        <w:jc w:val="center"/>
        <w:rPr>
          <w:rFonts w:ascii="Times New Roman" w:hAnsi="Times New Roman"/>
          <w:i w:val="0"/>
          <w:iCs w:val="0"/>
          <w:color w:val="767171" w:themeColor="background2" w:themeShade="80"/>
        </w:rPr>
      </w:pPr>
      <w:r w:rsidRPr="00B42809">
        <w:rPr>
          <w:rFonts w:ascii="Times New Roman" w:hAnsi="Times New Roman"/>
          <w:i w:val="0"/>
          <w:iCs w:val="0"/>
          <w:color w:val="767171" w:themeColor="background2" w:themeShade="80"/>
        </w:rPr>
        <w:t>1.1.1. Ví dụ về hệ thống khuyến nghị của một trang web xem phim</w:t>
      </w:r>
    </w:p>
    <w:p w14:paraId="2D35B74D" w14:textId="4C2E151F" w:rsidR="00B42809" w:rsidRDefault="00B42809" w:rsidP="00B42809">
      <w:pPr>
        <w:spacing w:line="360" w:lineRule="auto"/>
        <w:jc w:val="both"/>
        <w:rPr>
          <w:rFonts w:ascii="Times New Roman" w:hAnsi="Times New Roman"/>
          <w:sz w:val="26"/>
          <w:szCs w:val="26"/>
        </w:rPr>
      </w:pPr>
      <w:r>
        <w:rPr>
          <w:rFonts w:ascii="Times New Roman" w:hAnsi="Times New Roman"/>
          <w:sz w:val="26"/>
          <w:szCs w:val="26"/>
        </w:rPr>
        <w:tab/>
        <w:t xml:space="preserve">Và để làm được điều đó, hệ thống khuyến nghị đã sử dụng những thuật toán để phân tích, dự doán đựa trên dữ liệu hành vi người dùng được lưu lại. Nhờ đó, những quảng cáo </w:t>
      </w:r>
      <w:r>
        <w:rPr>
          <w:rFonts w:ascii="Times New Roman" w:hAnsi="Times New Roman"/>
          <w:sz w:val="26"/>
          <w:szCs w:val="26"/>
        </w:rPr>
        <w:lastRenderedPageBreak/>
        <w:t>mang tính cá nhân hóa được đưa đến cho người dùng. Hệ thống sẽ biết chính xác từng người dùng sử dụng có nhu cầu gì, muốn gì để từ đó đưa ra khuyến nghị.</w:t>
      </w:r>
    </w:p>
    <w:p w14:paraId="2BA69A40" w14:textId="6CC81092" w:rsidR="00594406" w:rsidRPr="00B42809" w:rsidRDefault="00594406" w:rsidP="00B42809">
      <w:pPr>
        <w:spacing w:line="360" w:lineRule="auto"/>
        <w:jc w:val="both"/>
        <w:rPr>
          <w:rFonts w:ascii="Times New Roman" w:hAnsi="Times New Roman"/>
          <w:sz w:val="26"/>
          <w:szCs w:val="26"/>
        </w:rPr>
      </w:pPr>
      <w:r>
        <w:rPr>
          <w:rFonts w:ascii="Times New Roman" w:hAnsi="Times New Roman"/>
          <w:sz w:val="26"/>
          <w:szCs w:val="26"/>
        </w:rPr>
        <w:tab/>
        <w:t>Trong thực tế, ý tưởng để những người lập trình xây dựng một hệ thống khuyến nghị không đâu xa lạ chính là xuất phát từ hành vi của người mua hàng và người bán hàng:  Khi một người mua hàng có nhu cầu mua một sản phẩm, họ thường sẽ có hành vi hỏi người bán hàng để tư vấn cho họ về sản phẩm mà họ có ý định mua. Người bán hàng sẽ tiến hành thu thập thông tin từ người mua bao gồm: nhu cầu sử dụng, đặc điểm, mức độ phù hợp, chức năng, màu sắc, … đồng thời kết hợp với kiến thức hiểu biết của mình về sản phẩm để đưa ra đề xuất, lời khuyên sản phẩm phù hợp nhất cho người mua. Và ở một mức độ cao hơn, người bán sẽ liên hệ, liên tưởng những người đã từng mua sản phẩm mà có đặc điểm tương đồng vời người mua hiện tại, từ đó họ dự đoán người mua hiện tại có khả năng thích sản phẩm nào nhất để đưa ra khuyến nghị sản phẩm phù hợp nhất cho người mua.</w:t>
      </w:r>
    </w:p>
    <w:p w14:paraId="583C8F30" w14:textId="77777777" w:rsidR="00DA538D" w:rsidRPr="0002673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1.2. Lý thuyết bài toán khuyến nghị</w:t>
      </w:r>
    </w:p>
    <w:p w14:paraId="19F571E6" w14:textId="77777777" w:rsidR="00DA538D" w:rsidRPr="0002673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1.3. Các hướng tiếp cận của bài toán khuyến nghị</w:t>
      </w:r>
    </w:p>
    <w:p w14:paraId="781F3987" w14:textId="77777777" w:rsidR="00DA538D" w:rsidRPr="0002673D" w:rsidRDefault="00DA538D" w:rsidP="0002673D">
      <w:pPr>
        <w:spacing w:line="360" w:lineRule="auto"/>
        <w:ind w:firstLine="720"/>
        <w:rPr>
          <w:rFonts w:ascii="Times New Roman" w:hAnsi="Times New Roman"/>
          <w:b/>
          <w:bCs/>
          <w:sz w:val="26"/>
          <w:szCs w:val="26"/>
        </w:rPr>
      </w:pPr>
      <w:r w:rsidRPr="0002673D">
        <w:rPr>
          <w:rFonts w:ascii="Times New Roman" w:hAnsi="Times New Roman"/>
          <w:b/>
          <w:bCs/>
          <w:sz w:val="26"/>
          <w:szCs w:val="26"/>
        </w:rPr>
        <w:t>1.3.1. Phương pháp chọn lọc dựa trên nội dung</w:t>
      </w:r>
    </w:p>
    <w:p w14:paraId="462DB91E" w14:textId="77777777" w:rsidR="00DA538D" w:rsidRPr="0002673D" w:rsidRDefault="00DA538D" w:rsidP="0002673D">
      <w:pPr>
        <w:spacing w:line="360" w:lineRule="auto"/>
        <w:ind w:firstLine="720"/>
        <w:rPr>
          <w:rFonts w:ascii="Times New Roman" w:hAnsi="Times New Roman"/>
          <w:b/>
          <w:bCs/>
          <w:sz w:val="26"/>
          <w:szCs w:val="26"/>
        </w:rPr>
      </w:pPr>
      <w:r w:rsidRPr="0002673D">
        <w:rPr>
          <w:rFonts w:ascii="Times New Roman" w:hAnsi="Times New Roman"/>
          <w:b/>
          <w:bCs/>
          <w:sz w:val="26"/>
          <w:szCs w:val="26"/>
        </w:rPr>
        <w:t>1.3.2. Phương pháp chọn lọc cộng tác</w:t>
      </w:r>
    </w:p>
    <w:p w14:paraId="6779EC63" w14:textId="77777777" w:rsidR="00DA538D" w:rsidRPr="0002673D" w:rsidRDefault="00DA538D" w:rsidP="0002673D">
      <w:pPr>
        <w:spacing w:line="360" w:lineRule="auto"/>
        <w:ind w:firstLine="720"/>
        <w:rPr>
          <w:rFonts w:ascii="Times New Roman" w:hAnsi="Times New Roman"/>
          <w:b/>
          <w:bCs/>
          <w:sz w:val="26"/>
          <w:szCs w:val="26"/>
        </w:rPr>
      </w:pPr>
      <w:r w:rsidRPr="0002673D">
        <w:rPr>
          <w:rFonts w:ascii="Times New Roman" w:hAnsi="Times New Roman"/>
          <w:b/>
          <w:bCs/>
          <w:sz w:val="26"/>
          <w:szCs w:val="26"/>
        </w:rPr>
        <w:t>1.3.3. Phương pháp tiếp cận lai</w:t>
      </w:r>
    </w:p>
    <w:p w14:paraId="6B6EB2DA" w14:textId="23CB7BEE" w:rsidR="00DA538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 xml:space="preserve">1.4. </w:t>
      </w:r>
      <w:r w:rsidR="00D01BCA">
        <w:rPr>
          <w:rFonts w:ascii="Times New Roman" w:hAnsi="Times New Roman"/>
          <w:b/>
          <w:bCs/>
          <w:sz w:val="26"/>
          <w:szCs w:val="26"/>
        </w:rPr>
        <w:t>Một số</w:t>
      </w:r>
      <w:r w:rsidR="00846883">
        <w:rPr>
          <w:rFonts w:ascii="Times New Roman" w:hAnsi="Times New Roman"/>
          <w:b/>
          <w:bCs/>
          <w:sz w:val="26"/>
          <w:szCs w:val="26"/>
        </w:rPr>
        <w:t xml:space="preserve"> công trình nghiên cứu khoa học</w:t>
      </w:r>
      <w:r w:rsidR="00D01BCA">
        <w:rPr>
          <w:rFonts w:ascii="Times New Roman" w:hAnsi="Times New Roman"/>
          <w:b/>
          <w:bCs/>
          <w:sz w:val="26"/>
          <w:szCs w:val="26"/>
        </w:rPr>
        <w:t xml:space="preserve"> có liên quan</w:t>
      </w:r>
    </w:p>
    <w:p w14:paraId="74EF92BF" w14:textId="33BB5C87" w:rsidR="00D01BCA" w:rsidRDefault="00D01BCA" w:rsidP="00DA538D">
      <w:pPr>
        <w:spacing w:line="360" w:lineRule="auto"/>
        <w:rPr>
          <w:rFonts w:ascii="Times New Roman" w:hAnsi="Times New Roman"/>
          <w:b/>
          <w:bCs/>
          <w:sz w:val="26"/>
          <w:szCs w:val="26"/>
        </w:rPr>
      </w:pPr>
      <w:r>
        <w:rPr>
          <w:rFonts w:ascii="Times New Roman" w:hAnsi="Times New Roman"/>
          <w:b/>
          <w:bCs/>
          <w:sz w:val="26"/>
          <w:szCs w:val="26"/>
        </w:rPr>
        <w:tab/>
        <w:t>1.4.1. Giải pháp BellKor 2008 cho giải Netflix</w:t>
      </w:r>
    </w:p>
    <w:p w14:paraId="724F457F" w14:textId="07FFCC5F" w:rsidR="00D01BCA" w:rsidRPr="0002673D" w:rsidRDefault="00D01BCA" w:rsidP="00DA538D">
      <w:pPr>
        <w:spacing w:line="360" w:lineRule="auto"/>
        <w:rPr>
          <w:rFonts w:ascii="Times New Roman" w:hAnsi="Times New Roman"/>
          <w:b/>
          <w:bCs/>
          <w:sz w:val="26"/>
          <w:szCs w:val="26"/>
        </w:rPr>
      </w:pPr>
      <w:r>
        <w:rPr>
          <w:rFonts w:ascii="Times New Roman" w:hAnsi="Times New Roman"/>
          <w:b/>
          <w:bCs/>
          <w:sz w:val="26"/>
          <w:szCs w:val="26"/>
        </w:rPr>
        <w:tab/>
        <w:t>1.4.2. Học theo thời gian và mô hình tuần tự cho một hệ thống giới thiệu việc làm</w:t>
      </w:r>
    </w:p>
    <w:p w14:paraId="212735E0" w14:textId="01CF3765" w:rsidR="00DA538D" w:rsidRPr="0002673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 xml:space="preserve">1.5. </w:t>
      </w:r>
      <w:r w:rsidR="00D01BCA">
        <w:rPr>
          <w:rFonts w:ascii="Times New Roman" w:hAnsi="Times New Roman"/>
          <w:b/>
          <w:bCs/>
          <w:sz w:val="26"/>
          <w:szCs w:val="26"/>
        </w:rPr>
        <w:t>Giới thiệu b</w:t>
      </w:r>
      <w:r w:rsidRPr="0002673D">
        <w:rPr>
          <w:rFonts w:ascii="Times New Roman" w:hAnsi="Times New Roman"/>
          <w:b/>
          <w:bCs/>
          <w:sz w:val="26"/>
          <w:szCs w:val="26"/>
        </w:rPr>
        <w:t>ài toán khuyến nghị phim trên các trang web xem phim</w:t>
      </w:r>
    </w:p>
    <w:p w14:paraId="5DAA719E" w14:textId="77777777" w:rsidR="00DA538D" w:rsidRPr="0002673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1.6. Tóm tắt chương 1</w:t>
      </w:r>
    </w:p>
    <w:p w14:paraId="29DC6F29" w14:textId="42A0CD48" w:rsidR="00DA538D" w:rsidRPr="00DA538D" w:rsidRDefault="00DA538D" w:rsidP="00DA538D">
      <w:pPr>
        <w:spacing w:line="360" w:lineRule="auto"/>
        <w:rPr>
          <w:rFonts w:ascii="Times New Roman" w:hAnsi="Times New Roman"/>
          <w:sz w:val="26"/>
          <w:szCs w:val="26"/>
        </w:rPr>
      </w:pPr>
    </w:p>
    <w:sectPr w:rsidR="00DA538D" w:rsidRPr="00DA538D" w:rsidSect="00DA538D">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5232"/>
    <w:multiLevelType w:val="hybridMultilevel"/>
    <w:tmpl w:val="3044251C"/>
    <w:lvl w:ilvl="0" w:tplc="BF42CBE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C30EA5"/>
    <w:multiLevelType w:val="hybridMultilevel"/>
    <w:tmpl w:val="E200A894"/>
    <w:lvl w:ilvl="0" w:tplc="539CD9E0">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397810"/>
    <w:multiLevelType w:val="hybridMultilevel"/>
    <w:tmpl w:val="DE9C872E"/>
    <w:lvl w:ilvl="0" w:tplc="539CD9E0">
      <w:start w:val="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3040EF1"/>
    <w:multiLevelType w:val="multilevel"/>
    <w:tmpl w:val="7556C1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50C148A"/>
    <w:multiLevelType w:val="hybridMultilevel"/>
    <w:tmpl w:val="EE6A05F8"/>
    <w:lvl w:ilvl="0" w:tplc="054459BC">
      <w:start w:val="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91826399">
    <w:abstractNumId w:val="3"/>
  </w:num>
  <w:num w:numId="2" w16cid:durableId="867958790">
    <w:abstractNumId w:val="4"/>
  </w:num>
  <w:num w:numId="3" w16cid:durableId="869417295">
    <w:abstractNumId w:val="2"/>
  </w:num>
  <w:num w:numId="4" w16cid:durableId="1112474949">
    <w:abstractNumId w:val="0"/>
  </w:num>
  <w:num w:numId="5" w16cid:durableId="1708067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BD"/>
    <w:rsid w:val="0002673D"/>
    <w:rsid w:val="001A6C03"/>
    <w:rsid w:val="003056BD"/>
    <w:rsid w:val="00305EBA"/>
    <w:rsid w:val="00594406"/>
    <w:rsid w:val="008409D3"/>
    <w:rsid w:val="00846883"/>
    <w:rsid w:val="008665F7"/>
    <w:rsid w:val="00AF573C"/>
    <w:rsid w:val="00B42809"/>
    <w:rsid w:val="00B63985"/>
    <w:rsid w:val="00C9740B"/>
    <w:rsid w:val="00D01BCA"/>
    <w:rsid w:val="00DA538D"/>
    <w:rsid w:val="00DD3EFA"/>
    <w:rsid w:val="00DF2B45"/>
    <w:rsid w:val="00E230C6"/>
    <w:rsid w:val="00F2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539E"/>
  <w15:chartTrackingRefBased/>
  <w15:docId w15:val="{94950EBB-970A-4AD9-A70E-6CD2A191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8D"/>
    <w:pPr>
      <w:spacing w:after="0" w:line="240" w:lineRule="auto"/>
    </w:pPr>
    <w:rPr>
      <w:rFonts w:ascii=".VnTime" w:eastAsia="Times New Roman" w:hAnsi=".VnTime" w:cs="Times New Roman"/>
      <w:kern w:val="0"/>
      <w:sz w:val="24"/>
      <w:szCs w:val="24"/>
      <w14:ligatures w14:val="none"/>
    </w:rPr>
  </w:style>
  <w:style w:type="paragraph" w:styleId="Heading1">
    <w:name w:val="heading 1"/>
    <w:basedOn w:val="Normal"/>
    <w:next w:val="Normal"/>
    <w:link w:val="Heading1Char"/>
    <w:uiPriority w:val="9"/>
    <w:qFormat/>
    <w:rsid w:val="00DA53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7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67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38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02673D"/>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2673D"/>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B63985"/>
    <w:pPr>
      <w:ind w:left="720"/>
      <w:contextualSpacing/>
    </w:pPr>
  </w:style>
  <w:style w:type="paragraph" w:styleId="Caption">
    <w:name w:val="caption"/>
    <w:basedOn w:val="Normal"/>
    <w:next w:val="Normal"/>
    <w:uiPriority w:val="35"/>
    <w:unhideWhenUsed/>
    <w:qFormat/>
    <w:rsid w:val="00B428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2971B-EDB5-49D0-ABCB-19FCD2B4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7</cp:revision>
  <dcterms:created xsi:type="dcterms:W3CDTF">2023-10-04T17:00:00Z</dcterms:created>
  <dcterms:modified xsi:type="dcterms:W3CDTF">2023-10-05T04:11:00Z</dcterms:modified>
</cp:coreProperties>
</file>