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3D6CA0A9" w:rsidR="00743B06" w:rsidRDefault="007023A3" w:rsidP="007023A3">
      <w:pPr>
        <w:rPr>
          <w:rFonts w:ascii="Times New Roman" w:hAnsi="Times New Roman"/>
          <w:b/>
          <w:i/>
          <w:sz w:val="26"/>
          <w:szCs w:val="20"/>
          <w:lang w:val="it-IT"/>
        </w:rPr>
      </w:pPr>
      <w:r w:rsidRPr="000B35A9">
        <w:rPr>
          <w:noProof/>
          <w:sz w:val="32"/>
          <w:szCs w:val="32"/>
        </w:rPr>
        <mc:AlternateContent>
          <mc:Choice Requires="wps">
            <w:drawing>
              <wp:anchor distT="4294967295" distB="4294967295" distL="114300" distR="114300" simplePos="0" relativeHeight="251659264" behindDoc="0" locked="0" layoutInCell="1" allowOverlap="1" wp14:anchorId="399F17D0" wp14:editId="0B5C5721">
                <wp:simplePos x="0" y="0"/>
                <wp:positionH relativeFrom="margin">
                  <wp:align>center</wp:align>
                </wp:positionH>
                <wp:positionV relativeFrom="paragraph">
                  <wp:posOffset>55343</wp:posOffset>
                </wp:positionV>
                <wp:extent cx="180467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B74F5" id="Straight Connector 3" o:spid="_x0000_s1026" style="position:absolute;z-index:25165926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mc:Fallback>
        </mc:AlternateConten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77777777" w:rsidR="00743B06" w:rsidRDefault="00743B06" w:rsidP="007023A3">
      <w:pPr>
        <w:jc w:val="center"/>
        <w:rPr>
          <w:rFonts w:ascii="Times New Roman" w:hAnsi="Times New Roman"/>
          <w:b/>
          <w:caps/>
          <w:color w:val="000000"/>
          <w:sz w:val="32"/>
          <w:szCs w:val="32"/>
          <w:lang w:val="nl-NL"/>
        </w:rPr>
      </w:pPr>
      <w:r w:rsidRPr="000B35A9">
        <w:rPr>
          <w:rFonts w:ascii="Times New Roman" w:hAnsi="Times New Roman"/>
          <w:b/>
          <w:caps/>
          <w:color w:val="000000"/>
          <w:sz w:val="32"/>
          <w:szCs w:val="32"/>
          <w:lang w:val="nl-NL"/>
        </w:rPr>
        <w:t xml:space="preserve">ĐỀ CƯƠNG </w:t>
      </w: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77777777" w:rsidR="00743B06" w:rsidRPr="00F51399" w:rsidRDefault="00743B06" w:rsidP="007023A3">
      <w:pPr>
        <w:jc w:val="center"/>
        <w:rPr>
          <w:rFonts w:ascii="Times New Roman" w:hAnsi="Times New Roman"/>
          <w:caps/>
          <w:color w:val="000000"/>
          <w:sz w:val="32"/>
          <w:szCs w:val="32"/>
        </w:rPr>
      </w:pPr>
      <w:r w:rsidRPr="00F51399">
        <w:rPr>
          <w:noProof/>
          <w:sz w:val="32"/>
          <w:szCs w:val="32"/>
        </w:rPr>
        <mc:AlternateContent>
          <mc:Choice Requires="wps">
            <w:drawing>
              <wp:anchor distT="4294967295" distB="4294967295" distL="114300" distR="114300" simplePos="0" relativeHeight="251660288" behindDoc="0" locked="0" layoutInCell="1" allowOverlap="1" wp14:anchorId="5C0FD45C" wp14:editId="6652A709">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C9D3C"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"/>
            </w:pict>
          </mc:Fallback>
        </mc:AlternateContent>
      </w:r>
      <w:r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77777777"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ĐỀ CƯƠNG 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DF2CEE">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F40CB6" w:rsidRDefault="00650220" w:rsidP="00F40CB6">
          <w:pPr>
            <w:pStyle w:val="TOCHeading"/>
            <w:spacing w:line="360" w:lineRule="auto"/>
            <w:rPr>
              <w:rFonts w:cstheme="majorHAnsi"/>
              <w:sz w:val="36"/>
              <w:szCs w:val="36"/>
            </w:rPr>
          </w:pPr>
          <w:r w:rsidRPr="00F40CB6">
            <w:rPr>
              <w:rFonts w:cstheme="majorHAnsi"/>
              <w:sz w:val="36"/>
              <w:szCs w:val="36"/>
            </w:rPr>
            <w:t>Mục lục</w:t>
          </w:r>
        </w:p>
        <w:p w14:paraId="48FB2080" w14:textId="0EDD47FD" w:rsidR="00F40CB6" w:rsidRPr="00F40CB6" w:rsidRDefault="00650220" w:rsidP="00F40CB6">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sz w:val="26"/>
              <w:szCs w:val="26"/>
            </w:rPr>
            <w:fldChar w:fldCharType="begin"/>
          </w:r>
          <w:r w:rsidRPr="00F40CB6">
            <w:rPr>
              <w:rFonts w:asciiTheme="majorHAnsi" w:hAnsiTheme="majorHAnsi" w:cstheme="majorHAnsi"/>
              <w:sz w:val="26"/>
              <w:szCs w:val="26"/>
            </w:rPr>
            <w:instrText xml:space="preserve"> TOC \o "1-4" \u </w:instrText>
          </w:r>
          <w:r w:rsidRPr="00F40CB6">
            <w:rPr>
              <w:rFonts w:asciiTheme="majorHAnsi" w:hAnsiTheme="majorHAnsi" w:cstheme="majorHAnsi"/>
              <w:sz w:val="26"/>
              <w:szCs w:val="26"/>
            </w:rPr>
            <w:fldChar w:fldCharType="separate"/>
          </w:r>
          <w:r w:rsidR="00F40CB6" w:rsidRPr="00F40CB6">
            <w:rPr>
              <w:rFonts w:asciiTheme="majorHAnsi" w:hAnsiTheme="majorHAnsi" w:cstheme="majorHAnsi"/>
              <w:b/>
              <w:bCs/>
              <w:noProof/>
              <w:sz w:val="26"/>
              <w:szCs w:val="26"/>
              <w:lang w:val="nl-NL"/>
            </w:rPr>
            <w:t>DANH MỤC HÌNH ẢNH</w:t>
          </w:r>
          <w:r w:rsidR="00F40CB6" w:rsidRPr="00F40CB6">
            <w:rPr>
              <w:rFonts w:asciiTheme="majorHAnsi" w:hAnsiTheme="majorHAnsi" w:cstheme="majorHAnsi"/>
              <w:noProof/>
              <w:sz w:val="26"/>
              <w:szCs w:val="26"/>
            </w:rPr>
            <w:tab/>
          </w:r>
          <w:r w:rsidR="00F40CB6" w:rsidRPr="00F40CB6">
            <w:rPr>
              <w:rFonts w:asciiTheme="majorHAnsi" w:hAnsiTheme="majorHAnsi" w:cstheme="majorHAnsi"/>
              <w:noProof/>
              <w:sz w:val="26"/>
              <w:szCs w:val="26"/>
            </w:rPr>
            <w:fldChar w:fldCharType="begin"/>
          </w:r>
          <w:r w:rsidR="00F40CB6" w:rsidRPr="00F40CB6">
            <w:rPr>
              <w:rFonts w:asciiTheme="majorHAnsi" w:hAnsiTheme="majorHAnsi" w:cstheme="majorHAnsi"/>
              <w:noProof/>
              <w:sz w:val="26"/>
              <w:szCs w:val="26"/>
            </w:rPr>
            <w:instrText xml:space="preserve"> PAGEREF _Toc148160526 \h </w:instrText>
          </w:r>
          <w:r w:rsidR="00F40CB6" w:rsidRPr="00F40CB6">
            <w:rPr>
              <w:rFonts w:asciiTheme="majorHAnsi" w:hAnsiTheme="majorHAnsi" w:cstheme="majorHAnsi"/>
              <w:noProof/>
              <w:sz w:val="26"/>
              <w:szCs w:val="26"/>
            </w:rPr>
          </w:r>
          <w:r w:rsidR="00F40CB6"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iv</w:t>
          </w:r>
          <w:r w:rsidR="00F40CB6" w:rsidRPr="00F40CB6">
            <w:rPr>
              <w:rFonts w:asciiTheme="majorHAnsi" w:hAnsiTheme="majorHAnsi" w:cstheme="majorHAnsi"/>
              <w:noProof/>
              <w:sz w:val="26"/>
              <w:szCs w:val="26"/>
            </w:rPr>
            <w:fldChar w:fldCharType="end"/>
          </w:r>
        </w:p>
        <w:p w14:paraId="651AB706" w14:textId="03EE58E1" w:rsidR="00F40CB6" w:rsidRPr="00F40CB6" w:rsidRDefault="00F40CB6" w:rsidP="00F40CB6">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noProof/>
              <w:sz w:val="26"/>
              <w:szCs w:val="26"/>
              <w:lang w:val="nl-NL"/>
            </w:rPr>
            <w:t>LỜI MỞ ĐẦU</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_Toc148160527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1</w:t>
          </w:r>
          <w:r w:rsidRPr="00F40CB6">
            <w:rPr>
              <w:rFonts w:asciiTheme="majorHAnsi" w:hAnsiTheme="majorHAnsi" w:cstheme="majorHAnsi"/>
              <w:noProof/>
              <w:sz w:val="26"/>
              <w:szCs w:val="26"/>
            </w:rPr>
            <w:fldChar w:fldCharType="end"/>
          </w:r>
        </w:p>
        <w:p w14:paraId="4CEC49EE" w14:textId="1467C139" w:rsidR="00F40CB6" w:rsidRPr="00F40CB6" w:rsidRDefault="00F40CB6" w:rsidP="00F40CB6">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CHƯƠNG 1. TỔNG QUAN VỀ HỆ THỐNG KHUYẾN NGHỊ</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_Toc148160528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4</w:t>
          </w:r>
          <w:r w:rsidRPr="00F40CB6">
            <w:rPr>
              <w:rFonts w:asciiTheme="majorHAnsi" w:hAnsiTheme="majorHAnsi" w:cstheme="majorHAnsi"/>
              <w:noProof/>
              <w:sz w:val="26"/>
              <w:szCs w:val="26"/>
            </w:rPr>
            <w:fldChar w:fldCharType="end"/>
          </w:r>
        </w:p>
        <w:p w14:paraId="1FDD06C1" w14:textId="39B04C31" w:rsidR="00F40CB6" w:rsidRPr="00F40CB6" w:rsidRDefault="00F40CB6" w:rsidP="00F40CB6">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1.1. Giới thiệu chung</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_Toc148160529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4</w:t>
          </w:r>
          <w:r w:rsidRPr="00F40CB6">
            <w:rPr>
              <w:rFonts w:asciiTheme="majorHAnsi" w:hAnsiTheme="majorHAnsi" w:cstheme="majorHAnsi"/>
              <w:noProof/>
              <w:sz w:val="26"/>
              <w:szCs w:val="26"/>
            </w:rPr>
            <w:fldChar w:fldCharType="end"/>
          </w:r>
        </w:p>
        <w:p w14:paraId="7D58E50A" w14:textId="1706ECBD" w:rsidR="00F40CB6" w:rsidRPr="00F40CB6" w:rsidRDefault="00F40CB6" w:rsidP="00F40CB6">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1.2. Phát biểu về bài toán khuyến nghị</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_Toc148160530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5</w:t>
          </w:r>
          <w:r w:rsidRPr="00F40CB6">
            <w:rPr>
              <w:rFonts w:asciiTheme="majorHAnsi" w:hAnsiTheme="majorHAnsi" w:cstheme="majorHAnsi"/>
              <w:noProof/>
              <w:sz w:val="26"/>
              <w:szCs w:val="26"/>
            </w:rPr>
            <w:fldChar w:fldCharType="end"/>
          </w:r>
        </w:p>
        <w:p w14:paraId="5657A30C" w14:textId="54A54918" w:rsidR="00F40CB6" w:rsidRPr="00F40CB6" w:rsidRDefault="00F40CB6" w:rsidP="00F40CB6">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1.3. Các hướng tiếp cận của bài toán khuyến nghị</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_Toc148160531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8</w:t>
          </w:r>
          <w:r w:rsidRPr="00F40CB6">
            <w:rPr>
              <w:rFonts w:asciiTheme="majorHAnsi" w:hAnsiTheme="majorHAnsi" w:cstheme="majorHAnsi"/>
              <w:noProof/>
              <w:sz w:val="26"/>
              <w:szCs w:val="26"/>
            </w:rPr>
            <w:fldChar w:fldCharType="end"/>
          </w:r>
        </w:p>
        <w:p w14:paraId="7B16EB48" w14:textId="5434804F" w:rsidR="00F40CB6" w:rsidRPr="00F40CB6" w:rsidRDefault="00F40CB6" w:rsidP="00F40CB6">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1.3.1. Phương pháp lọc dựa trên nội dung</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_Toc148160532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8</w:t>
          </w:r>
          <w:r w:rsidRPr="00F40CB6">
            <w:rPr>
              <w:rFonts w:asciiTheme="majorHAnsi" w:hAnsiTheme="majorHAnsi" w:cstheme="majorHAnsi"/>
              <w:noProof/>
              <w:sz w:val="26"/>
              <w:szCs w:val="26"/>
            </w:rPr>
            <w:fldChar w:fldCharType="end"/>
          </w:r>
        </w:p>
        <w:p w14:paraId="394D26E3" w14:textId="010E007A"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1.3.1.1. Định nghĩa</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_Toc148160533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8</w:t>
          </w:r>
          <w:r w:rsidRPr="00F40CB6">
            <w:rPr>
              <w:rFonts w:asciiTheme="majorHAnsi" w:hAnsiTheme="majorHAnsi" w:cstheme="majorHAnsi"/>
              <w:noProof/>
              <w:sz w:val="26"/>
              <w:szCs w:val="26"/>
            </w:rPr>
            <w:fldChar w:fldCharType="end"/>
          </w:r>
        </w:p>
        <w:p w14:paraId="5FD9A482" w14:textId="36C9A883"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1.3.1.2. Khái quát bài toán</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_Toc148160534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8</w:t>
          </w:r>
          <w:r w:rsidRPr="00F40CB6">
            <w:rPr>
              <w:rFonts w:asciiTheme="majorHAnsi" w:hAnsiTheme="majorHAnsi" w:cstheme="majorHAnsi"/>
              <w:noProof/>
              <w:sz w:val="26"/>
              <w:szCs w:val="26"/>
            </w:rPr>
            <w:fldChar w:fldCharType="end"/>
          </w:r>
        </w:p>
        <w:p w14:paraId="3B890B75" w14:textId="01B620B6"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1.3.1.3. Phân loại các cách tiếp cận lọc dựa trên bộ nhớ</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_Toc148160535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9</w:t>
          </w:r>
          <w:r w:rsidRPr="00F40CB6">
            <w:rPr>
              <w:rFonts w:asciiTheme="majorHAnsi" w:hAnsiTheme="majorHAnsi" w:cstheme="majorHAnsi"/>
              <w:noProof/>
              <w:sz w:val="26"/>
              <w:szCs w:val="26"/>
            </w:rPr>
            <w:fldChar w:fldCharType="end"/>
          </w:r>
        </w:p>
        <w:p w14:paraId="1389677D" w14:textId="134444A8"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1.3.1.4. Ưu điểm và khuyết điểm của lọc dựa trên nội dung</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_Toc148160536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11</w:t>
          </w:r>
          <w:r w:rsidRPr="00F40CB6">
            <w:rPr>
              <w:rFonts w:asciiTheme="majorHAnsi" w:hAnsiTheme="majorHAnsi" w:cstheme="majorHAnsi"/>
              <w:noProof/>
              <w:sz w:val="26"/>
              <w:szCs w:val="26"/>
            </w:rPr>
            <w:fldChar w:fldCharType="end"/>
          </w:r>
        </w:p>
        <w:p w14:paraId="1953F40A" w14:textId="5CC7502D" w:rsidR="00F40CB6" w:rsidRPr="00F40CB6" w:rsidRDefault="00F40CB6" w:rsidP="00F40CB6">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1.3.2. Phương pháp lọc cộng tác</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_Toc148160537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12</w:t>
          </w:r>
          <w:r w:rsidRPr="00F40CB6">
            <w:rPr>
              <w:rFonts w:asciiTheme="majorHAnsi" w:hAnsiTheme="majorHAnsi" w:cstheme="majorHAnsi"/>
              <w:noProof/>
              <w:sz w:val="26"/>
              <w:szCs w:val="26"/>
            </w:rPr>
            <w:fldChar w:fldCharType="end"/>
          </w:r>
        </w:p>
        <w:p w14:paraId="44C5DE01" w14:textId="0CF8F571"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1.3.2.1. Định nghĩa</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_Toc148160538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12</w:t>
          </w:r>
          <w:r w:rsidRPr="00F40CB6">
            <w:rPr>
              <w:rFonts w:asciiTheme="majorHAnsi" w:hAnsiTheme="majorHAnsi" w:cstheme="majorHAnsi"/>
              <w:noProof/>
              <w:sz w:val="26"/>
              <w:szCs w:val="26"/>
            </w:rPr>
            <w:fldChar w:fldCharType="end"/>
          </w:r>
        </w:p>
        <w:p w14:paraId="75E292F1" w14:textId="24A308B0"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1.3.2.2. Khái quát bài toán</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_Toc148160539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13</w:t>
          </w:r>
          <w:r w:rsidRPr="00F40CB6">
            <w:rPr>
              <w:rFonts w:asciiTheme="majorHAnsi" w:hAnsiTheme="majorHAnsi" w:cstheme="majorHAnsi"/>
              <w:noProof/>
              <w:sz w:val="26"/>
              <w:szCs w:val="26"/>
            </w:rPr>
            <w:fldChar w:fldCharType="end"/>
          </w:r>
        </w:p>
        <w:p w14:paraId="102C2BCD" w14:textId="61205F9D"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1.3.2.3. Phân loại các cách tiếp cận lọc cộng tác</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_Toc148160540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14</w:t>
          </w:r>
          <w:r w:rsidRPr="00F40CB6">
            <w:rPr>
              <w:rFonts w:asciiTheme="majorHAnsi" w:hAnsiTheme="majorHAnsi" w:cstheme="majorHAnsi"/>
              <w:noProof/>
              <w:sz w:val="26"/>
              <w:szCs w:val="26"/>
            </w:rPr>
            <w:fldChar w:fldCharType="end"/>
          </w:r>
        </w:p>
        <w:p w14:paraId="099921E1" w14:textId="69C51C6E"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1.3.2.4. Ưu điểm và nhược điểm của lọc cộng tác</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_Toc148160541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15</w:t>
          </w:r>
          <w:r w:rsidRPr="00F40CB6">
            <w:rPr>
              <w:rFonts w:asciiTheme="majorHAnsi" w:hAnsiTheme="majorHAnsi" w:cstheme="majorHAnsi"/>
              <w:noProof/>
              <w:sz w:val="26"/>
              <w:szCs w:val="26"/>
            </w:rPr>
            <w:fldChar w:fldCharType="end"/>
          </w:r>
        </w:p>
        <w:p w14:paraId="52B57660" w14:textId="471C6D69" w:rsidR="00F40CB6" w:rsidRPr="00F40CB6" w:rsidRDefault="00F40CB6" w:rsidP="00F40CB6">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1.3.3. Phương pháp tiếp cận lai</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_Toc148160542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16</w:t>
          </w:r>
          <w:r w:rsidRPr="00F40CB6">
            <w:rPr>
              <w:rFonts w:asciiTheme="majorHAnsi" w:hAnsiTheme="majorHAnsi" w:cstheme="majorHAnsi"/>
              <w:noProof/>
              <w:sz w:val="26"/>
              <w:szCs w:val="26"/>
            </w:rPr>
            <w:fldChar w:fldCharType="end"/>
          </w:r>
        </w:p>
        <w:p w14:paraId="168B1F36" w14:textId="554144F4" w:rsidR="00F40CB6" w:rsidRPr="00F40CB6" w:rsidRDefault="00F40CB6" w:rsidP="00F40CB6">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1.4. Khảo sát một số công trình nghiên cứu khoa học có liên quan</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_Toc148160543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21</w:t>
          </w:r>
          <w:r w:rsidRPr="00F40CB6">
            <w:rPr>
              <w:rFonts w:asciiTheme="majorHAnsi" w:hAnsiTheme="majorHAnsi" w:cstheme="majorHAnsi"/>
              <w:noProof/>
              <w:sz w:val="26"/>
              <w:szCs w:val="26"/>
            </w:rPr>
            <w:fldChar w:fldCharType="end"/>
          </w:r>
        </w:p>
        <w:p w14:paraId="72392864" w14:textId="2F5AAE2C" w:rsidR="00F40CB6" w:rsidRPr="00F40CB6" w:rsidRDefault="00F40CB6" w:rsidP="00F40CB6">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1.4.1. Nghiên cứu và xây dựng hệ thống khuyến nghị cho bài toán dịch vụ giá trị gia tăng trong ngành viễn thông</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_Toc148160544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21</w:t>
          </w:r>
          <w:r w:rsidRPr="00F40CB6">
            <w:rPr>
              <w:rFonts w:asciiTheme="majorHAnsi" w:hAnsiTheme="majorHAnsi" w:cstheme="majorHAnsi"/>
              <w:noProof/>
              <w:sz w:val="26"/>
              <w:szCs w:val="26"/>
            </w:rPr>
            <w:fldChar w:fldCharType="end"/>
          </w:r>
        </w:p>
        <w:p w14:paraId="15CF7300" w14:textId="461881EB"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1.4.1.1. Tổng quan về công trình nghiên cứu</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_Toc148160545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21</w:t>
          </w:r>
          <w:r w:rsidRPr="00F40CB6">
            <w:rPr>
              <w:rFonts w:asciiTheme="majorHAnsi" w:hAnsiTheme="majorHAnsi" w:cstheme="majorHAnsi"/>
              <w:noProof/>
              <w:sz w:val="26"/>
              <w:szCs w:val="26"/>
            </w:rPr>
            <w:fldChar w:fldCharType="end"/>
          </w:r>
        </w:p>
        <w:p w14:paraId="527B856A" w14:textId="003A6062"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1.4.1.2. Đề xuất thuật toán</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_Toc148160546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23</w:t>
          </w:r>
          <w:r w:rsidRPr="00F40CB6">
            <w:rPr>
              <w:rFonts w:asciiTheme="majorHAnsi" w:hAnsiTheme="majorHAnsi" w:cstheme="majorHAnsi"/>
              <w:noProof/>
              <w:sz w:val="26"/>
              <w:szCs w:val="26"/>
            </w:rPr>
            <w:fldChar w:fldCharType="end"/>
          </w:r>
        </w:p>
        <w:p w14:paraId="67BA191C" w14:textId="6D38F31D"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1.4.1.3. Kết quả thực nghiệm của công trình</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_Toc148160547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25</w:t>
          </w:r>
          <w:r w:rsidRPr="00F40CB6">
            <w:rPr>
              <w:rFonts w:asciiTheme="majorHAnsi" w:hAnsiTheme="majorHAnsi" w:cstheme="majorHAnsi"/>
              <w:noProof/>
              <w:sz w:val="26"/>
              <w:szCs w:val="26"/>
            </w:rPr>
            <w:fldChar w:fldCharType="end"/>
          </w:r>
        </w:p>
        <w:p w14:paraId="69622CB3" w14:textId="1E0882F5"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1.4.1.4. Tóm tắt công trình nghiên cứu và hướng đi cuối</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_Toc148160548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26</w:t>
          </w:r>
          <w:r w:rsidRPr="00F40CB6">
            <w:rPr>
              <w:rFonts w:asciiTheme="majorHAnsi" w:hAnsiTheme="majorHAnsi" w:cstheme="majorHAnsi"/>
              <w:noProof/>
              <w:sz w:val="26"/>
              <w:szCs w:val="26"/>
            </w:rPr>
            <w:fldChar w:fldCharType="end"/>
          </w:r>
        </w:p>
        <w:p w14:paraId="7659AD95" w14:textId="2FDDCD2C" w:rsidR="00F40CB6" w:rsidRPr="00F40CB6" w:rsidRDefault="00F40CB6" w:rsidP="00F40CB6">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1.4.2. Giải quyết vấn đề phân phối trong hệ thống khuyến nghị dựa trên đặc trưng nội dung của đối tượng</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_Toc148160549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26</w:t>
          </w:r>
          <w:r w:rsidRPr="00F40CB6">
            <w:rPr>
              <w:rFonts w:asciiTheme="majorHAnsi" w:hAnsiTheme="majorHAnsi" w:cstheme="majorHAnsi"/>
              <w:noProof/>
              <w:sz w:val="26"/>
              <w:szCs w:val="26"/>
            </w:rPr>
            <w:fldChar w:fldCharType="end"/>
          </w:r>
        </w:p>
        <w:p w14:paraId="6965362C" w14:textId="19487772"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lastRenderedPageBreak/>
            <w:t>1.4.2.1. Tổng quan về công trình nghiên cứu</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_Toc148160550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26</w:t>
          </w:r>
          <w:r w:rsidRPr="00F40CB6">
            <w:rPr>
              <w:rFonts w:asciiTheme="majorHAnsi" w:hAnsiTheme="majorHAnsi" w:cstheme="majorHAnsi"/>
              <w:noProof/>
              <w:sz w:val="26"/>
              <w:szCs w:val="26"/>
            </w:rPr>
            <w:fldChar w:fldCharType="end"/>
          </w:r>
        </w:p>
        <w:p w14:paraId="6ADC185D" w14:textId="02689F67"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1.4.2.2. Đề xuất thuật toán</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_Toc148160551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27</w:t>
          </w:r>
          <w:r w:rsidRPr="00F40CB6">
            <w:rPr>
              <w:rFonts w:asciiTheme="majorHAnsi" w:hAnsiTheme="majorHAnsi" w:cstheme="majorHAnsi"/>
              <w:noProof/>
              <w:sz w:val="26"/>
              <w:szCs w:val="26"/>
            </w:rPr>
            <w:fldChar w:fldCharType="end"/>
          </w:r>
        </w:p>
        <w:p w14:paraId="189F9495" w14:textId="633D9C66"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1.4.2.3. Kết quả thực nghiệm của công trình</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_Toc148160552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31</w:t>
          </w:r>
          <w:r w:rsidRPr="00F40CB6">
            <w:rPr>
              <w:rFonts w:asciiTheme="majorHAnsi" w:hAnsiTheme="majorHAnsi" w:cstheme="majorHAnsi"/>
              <w:noProof/>
              <w:sz w:val="26"/>
              <w:szCs w:val="26"/>
            </w:rPr>
            <w:fldChar w:fldCharType="end"/>
          </w:r>
        </w:p>
        <w:p w14:paraId="3D13E814" w14:textId="70E43DFB" w:rsidR="00F40CB6" w:rsidRPr="00F40CB6" w:rsidRDefault="00F40CB6" w:rsidP="00F40CB6">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noProof/>
              <w:sz w:val="26"/>
              <w:szCs w:val="26"/>
            </w:rPr>
            <w:t>1.4.2.4. Tóm tắt công trình nghiên cứu và hướng đi cuối</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_Toc148160553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32</w:t>
          </w:r>
          <w:r w:rsidRPr="00F40CB6">
            <w:rPr>
              <w:rFonts w:asciiTheme="majorHAnsi" w:hAnsiTheme="majorHAnsi" w:cstheme="majorHAnsi"/>
              <w:noProof/>
              <w:sz w:val="26"/>
              <w:szCs w:val="26"/>
            </w:rPr>
            <w:fldChar w:fldCharType="end"/>
          </w:r>
        </w:p>
        <w:p w14:paraId="3FBB19D6" w14:textId="225AEBB8" w:rsidR="00F40CB6" w:rsidRPr="00F40CB6" w:rsidRDefault="00F40CB6" w:rsidP="00F40CB6">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1.4.3. Kết luận rút ra từ khảo sát các công trình nghiên cứu có liên quan</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_Toc148160554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33</w:t>
          </w:r>
          <w:r w:rsidRPr="00F40CB6">
            <w:rPr>
              <w:rFonts w:asciiTheme="majorHAnsi" w:hAnsiTheme="majorHAnsi" w:cstheme="majorHAnsi"/>
              <w:noProof/>
              <w:sz w:val="26"/>
              <w:szCs w:val="26"/>
            </w:rPr>
            <w:fldChar w:fldCharType="end"/>
          </w:r>
        </w:p>
        <w:p w14:paraId="07DB0707" w14:textId="61DA82A1" w:rsidR="00F40CB6" w:rsidRPr="00F40CB6" w:rsidRDefault="00F40CB6" w:rsidP="00F40CB6">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1.5. Giới thiệu bài toán khuyến nghị phim trên các trang web xem phim</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_Toc148160555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33</w:t>
          </w:r>
          <w:r w:rsidRPr="00F40CB6">
            <w:rPr>
              <w:rFonts w:asciiTheme="majorHAnsi" w:hAnsiTheme="majorHAnsi" w:cstheme="majorHAnsi"/>
              <w:noProof/>
              <w:sz w:val="26"/>
              <w:szCs w:val="26"/>
            </w:rPr>
            <w:fldChar w:fldCharType="end"/>
          </w:r>
        </w:p>
        <w:p w14:paraId="78A95AAD" w14:textId="1DEB559D" w:rsidR="00F40CB6" w:rsidRPr="00F40CB6" w:rsidRDefault="00F40CB6" w:rsidP="00F40CB6">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bCs/>
              <w:noProof/>
              <w:sz w:val="26"/>
              <w:szCs w:val="26"/>
            </w:rPr>
            <w:t>1.6. Tóm tắt chương 1</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_Toc148160556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34</w:t>
          </w:r>
          <w:r w:rsidRPr="00F40CB6">
            <w:rPr>
              <w:rFonts w:asciiTheme="majorHAnsi" w:hAnsiTheme="majorHAnsi" w:cstheme="majorHAnsi"/>
              <w:noProof/>
              <w:sz w:val="26"/>
              <w:szCs w:val="26"/>
            </w:rPr>
            <w:fldChar w:fldCharType="end"/>
          </w:r>
        </w:p>
        <w:p w14:paraId="14089576" w14:textId="023216D0" w:rsidR="00F40CB6" w:rsidRPr="00F40CB6" w:rsidRDefault="00F40CB6" w:rsidP="00F40CB6">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F40CB6">
            <w:rPr>
              <w:rFonts w:asciiTheme="majorHAnsi" w:hAnsiTheme="majorHAnsi" w:cstheme="majorHAnsi"/>
              <w:b/>
              <w:noProof/>
              <w:sz w:val="26"/>
              <w:szCs w:val="26"/>
            </w:rPr>
            <w:t>TÀI LIỆU THAM KHẢO</w:t>
          </w:r>
          <w:r w:rsidRPr="00F40CB6">
            <w:rPr>
              <w:rFonts w:asciiTheme="majorHAnsi" w:hAnsiTheme="majorHAnsi" w:cstheme="majorHAnsi"/>
              <w:noProof/>
              <w:sz w:val="26"/>
              <w:szCs w:val="26"/>
            </w:rPr>
            <w:tab/>
          </w:r>
          <w:r w:rsidRPr="00F40CB6">
            <w:rPr>
              <w:rFonts w:asciiTheme="majorHAnsi" w:hAnsiTheme="majorHAnsi" w:cstheme="majorHAnsi"/>
              <w:noProof/>
              <w:sz w:val="26"/>
              <w:szCs w:val="26"/>
            </w:rPr>
            <w:fldChar w:fldCharType="begin"/>
          </w:r>
          <w:r w:rsidRPr="00F40CB6">
            <w:rPr>
              <w:rFonts w:asciiTheme="majorHAnsi" w:hAnsiTheme="majorHAnsi" w:cstheme="majorHAnsi"/>
              <w:noProof/>
              <w:sz w:val="26"/>
              <w:szCs w:val="26"/>
            </w:rPr>
            <w:instrText xml:space="preserve"> PAGEREF _Toc148160557 \h </w:instrText>
          </w:r>
          <w:r w:rsidRPr="00F40CB6">
            <w:rPr>
              <w:rFonts w:asciiTheme="majorHAnsi" w:hAnsiTheme="majorHAnsi" w:cstheme="majorHAnsi"/>
              <w:noProof/>
              <w:sz w:val="26"/>
              <w:szCs w:val="26"/>
            </w:rPr>
          </w:r>
          <w:r w:rsidRPr="00F40CB6">
            <w:rPr>
              <w:rFonts w:asciiTheme="majorHAnsi" w:hAnsiTheme="majorHAnsi" w:cstheme="majorHAnsi"/>
              <w:noProof/>
              <w:sz w:val="26"/>
              <w:szCs w:val="26"/>
            </w:rPr>
            <w:fldChar w:fldCharType="separate"/>
          </w:r>
          <w:r w:rsidR="00C24F2D">
            <w:rPr>
              <w:rFonts w:asciiTheme="majorHAnsi" w:hAnsiTheme="majorHAnsi" w:cstheme="majorHAnsi"/>
              <w:noProof/>
              <w:sz w:val="26"/>
              <w:szCs w:val="26"/>
            </w:rPr>
            <w:t>35</w:t>
          </w:r>
          <w:r w:rsidRPr="00F40CB6">
            <w:rPr>
              <w:rFonts w:asciiTheme="majorHAnsi" w:hAnsiTheme="majorHAnsi" w:cstheme="majorHAnsi"/>
              <w:noProof/>
              <w:sz w:val="26"/>
              <w:szCs w:val="26"/>
            </w:rPr>
            <w:fldChar w:fldCharType="end"/>
          </w:r>
        </w:p>
        <w:p w14:paraId="5B36F4E0" w14:textId="285A9806" w:rsidR="00D23F69" w:rsidRPr="00650220" w:rsidRDefault="00650220" w:rsidP="00F40CB6">
          <w:pPr>
            <w:spacing w:line="360" w:lineRule="auto"/>
          </w:pPr>
          <w:r w:rsidRPr="00F40CB6">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8160526"/>
      <w:r w:rsidRPr="00650220">
        <w:rPr>
          <w:b/>
          <w:bCs/>
          <w:color w:val="auto"/>
          <w:lang w:val="nl-NL"/>
        </w:rPr>
        <w:lastRenderedPageBreak/>
        <w:t>DANH MỤC HÌNH ẢNH</w:t>
      </w:r>
      <w:bookmarkEnd w:id="0"/>
    </w:p>
    <w:p w14:paraId="03999582" w14:textId="65470090"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sz w:val="26"/>
          <w:szCs w:val="26"/>
          <w:lang w:val="nl-NL"/>
        </w:rPr>
        <w:fldChar w:fldCharType="begin"/>
      </w:r>
      <w:r w:rsidRPr="00F40CB6">
        <w:rPr>
          <w:rFonts w:asciiTheme="majorHAnsi" w:hAnsiTheme="majorHAnsi" w:cstheme="majorHAnsi"/>
          <w:sz w:val="26"/>
          <w:szCs w:val="26"/>
          <w:lang w:val="nl-NL"/>
        </w:rPr>
        <w:instrText xml:space="preserve"> TOC \h \z \c "Hình 1." </w:instrText>
      </w:r>
      <w:r w:rsidRPr="00F40CB6">
        <w:rPr>
          <w:rFonts w:asciiTheme="majorHAnsi" w:hAnsiTheme="majorHAnsi" w:cstheme="majorHAnsi"/>
          <w:sz w:val="26"/>
          <w:szCs w:val="26"/>
          <w:lang w:val="nl-NL"/>
        </w:rPr>
        <w:fldChar w:fldCharType="separate"/>
      </w:r>
      <w:hyperlink w:anchor="_Toc148160503" w:history="1">
        <w:r w:rsidRPr="00F40CB6">
          <w:rPr>
            <w:rStyle w:val="Hyperlink"/>
            <w:rFonts w:asciiTheme="majorHAnsi" w:hAnsiTheme="majorHAnsi" w:cstheme="majorHAnsi"/>
            <w:noProof/>
            <w:color w:val="auto"/>
            <w:sz w:val="26"/>
            <w:szCs w:val="26"/>
          </w:rPr>
          <w:t>Hình 1. 1. Ví dụ về hệ thống khuyến nghị của một trang web xem phim</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_Toc148160503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C24F2D">
          <w:rPr>
            <w:rFonts w:asciiTheme="majorHAnsi" w:hAnsiTheme="majorHAnsi" w:cstheme="majorHAnsi"/>
            <w:noProof/>
            <w:webHidden/>
            <w:sz w:val="26"/>
            <w:szCs w:val="26"/>
          </w:rPr>
          <w:t>4</w:t>
        </w:r>
        <w:r w:rsidRPr="00F40CB6">
          <w:rPr>
            <w:rFonts w:asciiTheme="majorHAnsi" w:hAnsiTheme="majorHAnsi" w:cstheme="majorHAnsi"/>
            <w:noProof/>
            <w:webHidden/>
            <w:sz w:val="26"/>
            <w:szCs w:val="26"/>
          </w:rPr>
          <w:fldChar w:fldCharType="end"/>
        </w:r>
      </w:hyperlink>
    </w:p>
    <w:p w14:paraId="3609466A" w14:textId="04C127A9"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4" w:history="1">
        <w:r w:rsidR="00F40CB6" w:rsidRPr="00F40CB6">
          <w:rPr>
            <w:rStyle w:val="Hyperlink"/>
            <w:rFonts w:asciiTheme="majorHAnsi" w:hAnsiTheme="majorHAnsi" w:cstheme="majorHAnsi"/>
            <w:noProof/>
            <w:color w:val="auto"/>
            <w:sz w:val="26"/>
            <w:szCs w:val="26"/>
          </w:rPr>
          <w:t>Hình 1. 2. Ví dụ ma trận đánh giá tổng quát Rij</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_Toc148160504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C24F2D">
          <w:rPr>
            <w:rFonts w:asciiTheme="majorHAnsi" w:hAnsiTheme="majorHAnsi" w:cstheme="majorHAnsi"/>
            <w:noProof/>
            <w:webHidden/>
            <w:sz w:val="26"/>
            <w:szCs w:val="26"/>
          </w:rPr>
          <w:t>6</w:t>
        </w:r>
        <w:r w:rsidR="00F40CB6" w:rsidRPr="00F40CB6">
          <w:rPr>
            <w:rFonts w:asciiTheme="majorHAnsi" w:hAnsiTheme="majorHAnsi" w:cstheme="majorHAnsi"/>
            <w:noProof/>
            <w:webHidden/>
            <w:sz w:val="26"/>
            <w:szCs w:val="26"/>
          </w:rPr>
          <w:fldChar w:fldCharType="end"/>
        </w:r>
      </w:hyperlink>
    </w:p>
    <w:p w14:paraId="1CDF0E1A" w14:textId="0AC55027"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5" w:history="1">
        <w:r w:rsidR="00F40CB6" w:rsidRPr="00F40CB6">
          <w:rPr>
            <w:rStyle w:val="Hyperlink"/>
            <w:rFonts w:asciiTheme="majorHAnsi" w:hAnsiTheme="majorHAnsi" w:cstheme="majorHAnsi"/>
            <w:noProof/>
            <w:color w:val="auto"/>
            <w:sz w:val="26"/>
            <w:szCs w:val="26"/>
          </w:rPr>
          <w:t>Hình 1. 3. Ví dụ mô hình kỹ thuật lọc dựa trên nội dung</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_Toc148160505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C24F2D">
          <w:rPr>
            <w:rFonts w:asciiTheme="majorHAnsi" w:hAnsiTheme="majorHAnsi" w:cstheme="majorHAnsi"/>
            <w:noProof/>
            <w:webHidden/>
            <w:sz w:val="26"/>
            <w:szCs w:val="26"/>
          </w:rPr>
          <w:t>8</w:t>
        </w:r>
        <w:r w:rsidR="00F40CB6" w:rsidRPr="00F40CB6">
          <w:rPr>
            <w:rFonts w:asciiTheme="majorHAnsi" w:hAnsiTheme="majorHAnsi" w:cstheme="majorHAnsi"/>
            <w:noProof/>
            <w:webHidden/>
            <w:sz w:val="26"/>
            <w:szCs w:val="26"/>
          </w:rPr>
          <w:fldChar w:fldCharType="end"/>
        </w:r>
      </w:hyperlink>
    </w:p>
    <w:p w14:paraId="342CBAC3" w14:textId="0490CE53"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6" w:history="1">
        <w:r w:rsidR="00F40CB6" w:rsidRPr="00F40CB6">
          <w:rPr>
            <w:rStyle w:val="Hyperlink"/>
            <w:rFonts w:asciiTheme="majorHAnsi" w:hAnsiTheme="majorHAnsi" w:cstheme="majorHAnsi"/>
            <w:noProof/>
            <w:color w:val="auto"/>
            <w:sz w:val="26"/>
            <w:szCs w:val="26"/>
          </w:rPr>
          <w:t>Hình 1. 4. Ví dụ mô hình kỹ thuật lọc cộng tác</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_Toc148160506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C24F2D">
          <w:rPr>
            <w:rFonts w:asciiTheme="majorHAnsi" w:hAnsiTheme="majorHAnsi" w:cstheme="majorHAnsi"/>
            <w:noProof/>
            <w:webHidden/>
            <w:sz w:val="26"/>
            <w:szCs w:val="26"/>
          </w:rPr>
          <w:t>12</w:t>
        </w:r>
        <w:r w:rsidR="00F40CB6" w:rsidRPr="00F40CB6">
          <w:rPr>
            <w:rFonts w:asciiTheme="majorHAnsi" w:hAnsiTheme="majorHAnsi" w:cstheme="majorHAnsi"/>
            <w:noProof/>
            <w:webHidden/>
            <w:sz w:val="26"/>
            <w:szCs w:val="26"/>
          </w:rPr>
          <w:fldChar w:fldCharType="end"/>
        </w:r>
      </w:hyperlink>
    </w:p>
    <w:p w14:paraId="330590F9" w14:textId="5BF8E169"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7" w:history="1">
        <w:r w:rsidR="00F40CB6" w:rsidRPr="00F40CB6">
          <w:rPr>
            <w:rStyle w:val="Hyperlink"/>
            <w:rFonts w:asciiTheme="majorHAnsi" w:hAnsiTheme="majorHAnsi" w:cstheme="majorHAnsi"/>
            <w:noProof/>
            <w:color w:val="auto"/>
            <w:sz w:val="26"/>
            <w:szCs w:val="26"/>
          </w:rPr>
          <w:t>Hình 1. 5. Dấu ? là những giá trị cần tiên đoán trong ma trận đánh giá</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_Toc148160507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C24F2D">
          <w:rPr>
            <w:rFonts w:asciiTheme="majorHAnsi" w:hAnsiTheme="majorHAnsi" w:cstheme="majorHAnsi"/>
            <w:noProof/>
            <w:webHidden/>
            <w:sz w:val="26"/>
            <w:szCs w:val="26"/>
          </w:rPr>
          <w:t>13</w:t>
        </w:r>
        <w:r w:rsidR="00F40CB6" w:rsidRPr="00F40CB6">
          <w:rPr>
            <w:rFonts w:asciiTheme="majorHAnsi" w:hAnsiTheme="majorHAnsi" w:cstheme="majorHAnsi"/>
            <w:noProof/>
            <w:webHidden/>
            <w:sz w:val="26"/>
            <w:szCs w:val="26"/>
          </w:rPr>
          <w:fldChar w:fldCharType="end"/>
        </w:r>
      </w:hyperlink>
    </w:p>
    <w:p w14:paraId="77977AE4" w14:textId="0ACA4A96"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8" w:history="1">
        <w:r w:rsidR="00F40CB6" w:rsidRPr="00F40CB6">
          <w:rPr>
            <w:rStyle w:val="Hyperlink"/>
            <w:rFonts w:asciiTheme="majorHAnsi" w:hAnsiTheme="majorHAnsi" w:cstheme="majorHAnsi"/>
            <w:noProof/>
            <w:color w:val="auto"/>
            <w:sz w:val="26"/>
            <w:szCs w:val="26"/>
          </w:rPr>
          <w:t>Hình 1. 6. Ví dụ minh họa cho phương pháp tiếp cận lai</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_Toc148160508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C24F2D">
          <w:rPr>
            <w:rFonts w:asciiTheme="majorHAnsi" w:hAnsiTheme="majorHAnsi" w:cstheme="majorHAnsi"/>
            <w:noProof/>
            <w:webHidden/>
            <w:sz w:val="26"/>
            <w:szCs w:val="26"/>
          </w:rPr>
          <w:t>16</w:t>
        </w:r>
        <w:r w:rsidR="00F40CB6" w:rsidRPr="00F40CB6">
          <w:rPr>
            <w:rFonts w:asciiTheme="majorHAnsi" w:hAnsiTheme="majorHAnsi" w:cstheme="majorHAnsi"/>
            <w:noProof/>
            <w:webHidden/>
            <w:sz w:val="26"/>
            <w:szCs w:val="26"/>
          </w:rPr>
          <w:fldChar w:fldCharType="end"/>
        </w:r>
      </w:hyperlink>
    </w:p>
    <w:p w14:paraId="09528640" w14:textId="38AA1CEB"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9" w:history="1">
        <w:r w:rsidR="00F40CB6" w:rsidRPr="00F40CB6">
          <w:rPr>
            <w:rStyle w:val="Hyperlink"/>
            <w:rFonts w:asciiTheme="majorHAnsi" w:hAnsiTheme="majorHAnsi" w:cstheme="majorHAnsi"/>
            <w:noProof/>
            <w:color w:val="auto"/>
            <w:sz w:val="26"/>
            <w:szCs w:val="26"/>
          </w:rPr>
          <w:t>Hình 1. 7. Minh họa cho dịch vụ MCA của nhà mạng Viettel</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_Toc148160509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C24F2D">
          <w:rPr>
            <w:rFonts w:asciiTheme="majorHAnsi" w:hAnsiTheme="majorHAnsi" w:cstheme="majorHAnsi"/>
            <w:noProof/>
            <w:webHidden/>
            <w:sz w:val="26"/>
            <w:szCs w:val="26"/>
          </w:rPr>
          <w:t>22</w:t>
        </w:r>
        <w:r w:rsidR="00F40CB6" w:rsidRPr="00F40CB6">
          <w:rPr>
            <w:rFonts w:asciiTheme="majorHAnsi" w:hAnsiTheme="majorHAnsi" w:cstheme="majorHAnsi"/>
            <w:noProof/>
            <w:webHidden/>
            <w:sz w:val="26"/>
            <w:szCs w:val="26"/>
          </w:rPr>
          <w:fldChar w:fldCharType="end"/>
        </w:r>
      </w:hyperlink>
    </w:p>
    <w:p w14:paraId="3DF4FDD2" w14:textId="173E876E"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0" w:history="1">
        <w:r w:rsidR="00F40CB6" w:rsidRPr="00F40CB6">
          <w:rPr>
            <w:rStyle w:val="Hyperlink"/>
            <w:rFonts w:asciiTheme="majorHAnsi" w:hAnsiTheme="majorHAnsi" w:cstheme="majorHAnsi"/>
            <w:noProof/>
            <w:color w:val="auto"/>
            <w:sz w:val="26"/>
            <w:szCs w:val="26"/>
          </w:rPr>
          <w:t>Hình 1. 8. Hình ảnh được lấy từ công trình nghiên cứu minh họa cho thông tin người dùng viễn thông</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_Toc148160510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C24F2D">
          <w:rPr>
            <w:rFonts w:asciiTheme="majorHAnsi" w:hAnsiTheme="majorHAnsi" w:cstheme="majorHAnsi"/>
            <w:noProof/>
            <w:webHidden/>
            <w:sz w:val="26"/>
            <w:szCs w:val="26"/>
          </w:rPr>
          <w:t>23</w:t>
        </w:r>
        <w:r w:rsidR="00F40CB6" w:rsidRPr="00F40CB6">
          <w:rPr>
            <w:rFonts w:asciiTheme="majorHAnsi" w:hAnsiTheme="majorHAnsi" w:cstheme="majorHAnsi"/>
            <w:noProof/>
            <w:webHidden/>
            <w:sz w:val="26"/>
            <w:szCs w:val="26"/>
          </w:rPr>
          <w:fldChar w:fldCharType="end"/>
        </w:r>
      </w:hyperlink>
    </w:p>
    <w:p w14:paraId="7ABA4072" w14:textId="6C46AE6D"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1" w:history="1">
        <w:r w:rsidR="00F40CB6" w:rsidRPr="00F40CB6">
          <w:rPr>
            <w:rStyle w:val="Hyperlink"/>
            <w:rFonts w:asciiTheme="majorHAnsi" w:hAnsiTheme="majorHAnsi" w:cstheme="majorHAnsi"/>
            <w:noProof/>
            <w:color w:val="auto"/>
            <w:sz w:val="26"/>
            <w:szCs w:val="26"/>
          </w:rPr>
          <w:t>Hình 1. 9. Hình ảnh được lấy từ công trình minh họa cho việc dữ liệu được phân cụm</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_Toc148160511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C24F2D">
          <w:rPr>
            <w:rFonts w:asciiTheme="majorHAnsi" w:hAnsiTheme="majorHAnsi" w:cstheme="majorHAnsi"/>
            <w:noProof/>
            <w:webHidden/>
            <w:sz w:val="26"/>
            <w:szCs w:val="26"/>
          </w:rPr>
          <w:t>29</w:t>
        </w:r>
        <w:r w:rsidR="00F40CB6" w:rsidRPr="00F40CB6">
          <w:rPr>
            <w:rFonts w:asciiTheme="majorHAnsi" w:hAnsiTheme="majorHAnsi" w:cstheme="majorHAnsi"/>
            <w:noProof/>
            <w:webHidden/>
            <w:sz w:val="26"/>
            <w:szCs w:val="26"/>
          </w:rPr>
          <w:fldChar w:fldCharType="end"/>
        </w:r>
      </w:hyperlink>
    </w:p>
    <w:p w14:paraId="5647497A" w14:textId="51B6DC9E"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2" w:history="1">
        <w:r w:rsidR="00F40CB6" w:rsidRPr="00F40CB6">
          <w:rPr>
            <w:rStyle w:val="Hyperlink"/>
            <w:rFonts w:asciiTheme="majorHAnsi" w:hAnsiTheme="majorHAnsi" w:cstheme="majorHAnsi"/>
            <w:noProof/>
            <w:color w:val="auto"/>
            <w:sz w:val="26"/>
            <w:szCs w:val="26"/>
          </w:rPr>
          <w:t>Hình 1. 10. Mô hình giả mã của tiến trình xử lý thuật toán của tác giả Nguyễn Văn Đạt</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_Toc148160512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C24F2D">
          <w:rPr>
            <w:rFonts w:asciiTheme="majorHAnsi" w:hAnsiTheme="majorHAnsi" w:cstheme="majorHAnsi"/>
            <w:noProof/>
            <w:webHidden/>
            <w:sz w:val="26"/>
            <w:szCs w:val="26"/>
          </w:rPr>
          <w:t>30</w:t>
        </w:r>
        <w:r w:rsidR="00F40CB6" w:rsidRPr="00F40CB6">
          <w:rPr>
            <w:rFonts w:asciiTheme="majorHAnsi" w:hAnsiTheme="majorHAnsi" w:cstheme="majorHAnsi"/>
            <w:noProof/>
            <w:webHidden/>
            <w:sz w:val="26"/>
            <w:szCs w:val="26"/>
          </w:rPr>
          <w:fldChar w:fldCharType="end"/>
        </w:r>
      </w:hyperlink>
    </w:p>
    <w:p w14:paraId="07DAB51A" w14:textId="320769F4"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3" w:history="1">
        <w:r w:rsidR="00F40CB6" w:rsidRPr="00F40CB6">
          <w:rPr>
            <w:rStyle w:val="Hyperlink"/>
            <w:rFonts w:asciiTheme="majorHAnsi" w:hAnsiTheme="majorHAnsi" w:cstheme="majorHAnsi"/>
            <w:noProof/>
            <w:color w:val="auto"/>
            <w:sz w:val="26"/>
            <w:szCs w:val="26"/>
          </w:rPr>
          <w:t>Hình 1. 11. Kết quả thực nghiệm từ công trình của tác giả Nguyễn Văn Đạt (MSE áp dụng BOW+GFF, W2V+GFF)</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_Toc148160513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C24F2D">
          <w:rPr>
            <w:rFonts w:asciiTheme="majorHAnsi" w:hAnsiTheme="majorHAnsi" w:cstheme="majorHAnsi"/>
            <w:noProof/>
            <w:webHidden/>
            <w:sz w:val="26"/>
            <w:szCs w:val="26"/>
          </w:rPr>
          <w:t>31</w:t>
        </w:r>
        <w:r w:rsidR="00F40CB6" w:rsidRPr="00F40CB6">
          <w:rPr>
            <w:rFonts w:asciiTheme="majorHAnsi" w:hAnsiTheme="majorHAnsi" w:cstheme="majorHAnsi"/>
            <w:noProof/>
            <w:webHidden/>
            <w:sz w:val="26"/>
            <w:szCs w:val="26"/>
          </w:rPr>
          <w:fldChar w:fldCharType="end"/>
        </w:r>
      </w:hyperlink>
    </w:p>
    <w:p w14:paraId="6C624982" w14:textId="6525E165"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4" w:history="1">
        <w:r w:rsidR="00F40CB6" w:rsidRPr="00F40CB6">
          <w:rPr>
            <w:rStyle w:val="Hyperlink"/>
            <w:rFonts w:asciiTheme="majorHAnsi" w:hAnsiTheme="majorHAnsi" w:cstheme="majorHAnsi"/>
            <w:noProof/>
            <w:color w:val="auto"/>
            <w:sz w:val="26"/>
            <w:szCs w:val="26"/>
          </w:rPr>
          <w:t>Hình 1. 12.  Kết quả thực nghiệm từ công trình của tác giả Nguyễn Văn Đạt (MSE áp dụng GMM+GFF,  GMM+ED)</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_Toc148160514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C24F2D">
          <w:rPr>
            <w:rFonts w:asciiTheme="majorHAnsi" w:hAnsiTheme="majorHAnsi" w:cstheme="majorHAnsi"/>
            <w:noProof/>
            <w:webHidden/>
            <w:sz w:val="26"/>
            <w:szCs w:val="26"/>
          </w:rPr>
          <w:t>32</w:t>
        </w:r>
        <w:r w:rsidR="00F40CB6" w:rsidRPr="00F40CB6">
          <w:rPr>
            <w:rFonts w:asciiTheme="majorHAnsi" w:hAnsiTheme="majorHAnsi" w:cstheme="majorHAnsi"/>
            <w:noProof/>
            <w:webHidden/>
            <w:sz w:val="26"/>
            <w:szCs w:val="26"/>
          </w:rPr>
          <w:fldChar w:fldCharType="end"/>
        </w:r>
      </w:hyperlink>
    </w:p>
    <w:p w14:paraId="11AB00BB" w14:textId="5DE198D1"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5" w:history="1">
        <w:r w:rsidR="00F40CB6" w:rsidRPr="00F40CB6">
          <w:rPr>
            <w:rStyle w:val="Hyperlink"/>
            <w:rFonts w:asciiTheme="majorHAnsi" w:hAnsiTheme="majorHAnsi" w:cstheme="majorHAnsi"/>
            <w:noProof/>
            <w:color w:val="auto"/>
            <w:sz w:val="26"/>
            <w:szCs w:val="26"/>
          </w:rPr>
          <w:t>Hình 1. 13. Thời gian thực hiện truy vấn từ công trình của tác giả Nguyễn Văn Đạt</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_Toc148160515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C24F2D">
          <w:rPr>
            <w:rFonts w:asciiTheme="majorHAnsi" w:hAnsiTheme="majorHAnsi" w:cstheme="majorHAnsi"/>
            <w:noProof/>
            <w:webHidden/>
            <w:sz w:val="26"/>
            <w:szCs w:val="26"/>
          </w:rPr>
          <w:t>32</w:t>
        </w:r>
        <w:r w:rsidR="00F40CB6" w:rsidRPr="00F40CB6">
          <w:rPr>
            <w:rFonts w:asciiTheme="majorHAnsi" w:hAnsiTheme="majorHAnsi" w:cstheme="majorHAnsi"/>
            <w:noProof/>
            <w:webHidden/>
            <w:sz w:val="26"/>
            <w:szCs w:val="26"/>
          </w:rPr>
          <w:fldChar w:fldCharType="end"/>
        </w:r>
      </w:hyperlink>
    </w:p>
    <w:p w14:paraId="21A108C3" w14:textId="6847CD30" w:rsidR="00A927FA" w:rsidRPr="00F40CB6" w:rsidRDefault="00F40CB6" w:rsidP="00F40CB6">
      <w:pPr>
        <w:tabs>
          <w:tab w:val="left" w:pos="7552"/>
        </w:tabs>
        <w:spacing w:before="80" w:after="80" w:line="360" w:lineRule="auto"/>
        <w:rPr>
          <w:rFonts w:asciiTheme="majorHAnsi" w:hAnsiTheme="majorHAnsi" w:cstheme="majorHAnsi"/>
          <w:sz w:val="26"/>
          <w:szCs w:val="26"/>
          <w:lang w:val="nl-NL"/>
        </w:rPr>
      </w:pPr>
      <w:r w:rsidRPr="00F40CB6">
        <w:rPr>
          <w:rFonts w:asciiTheme="majorHAnsi" w:hAnsiTheme="majorHAnsi" w:cstheme="majorHAnsi"/>
          <w:sz w:val="26"/>
          <w:szCs w:val="26"/>
          <w:lang w:val="nl-NL"/>
        </w:rPr>
        <w:fldChar w:fldCharType="end"/>
      </w:r>
    </w:p>
    <w:p w14:paraId="3D6FBC0C" w14:textId="7D9F463A" w:rsidR="00D23F69" w:rsidRPr="00E24651" w:rsidRDefault="00D23F69" w:rsidP="00E24651">
      <w:pPr>
        <w:tabs>
          <w:tab w:val="left" w:pos="7552"/>
        </w:tabs>
        <w:rPr>
          <w:rFonts w:ascii="Times New Roman" w:hAnsi="Times New Roman"/>
          <w:sz w:val="26"/>
          <w:szCs w:val="26"/>
          <w:lang w:val="nl-NL"/>
        </w:rPr>
        <w:sectPr w:rsidR="00D23F69" w:rsidRPr="00E24651"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1" w:name="_Toc148160527"/>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1"/>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77777777"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ác thuật toán được sử dụng để giải quyết cho bài toán khuyến nghị phim trên một số trang web xem phim.</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lastRenderedPageBreak/>
        <w:t>Chương 2. Phân tích bài toán khuyến nghị phim</w:t>
      </w:r>
    </w:p>
    <w:p w14:paraId="0690C164" w14:textId="6CD6F3AD"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các thuật toán PMF (Probabilistic Matrix Factorization), BPMF (Bayesian Probabilistic Matrix Factorization), ALS (Alternating Least Squares)</w:t>
      </w:r>
      <w:r w:rsidR="006271BD">
        <w:rPr>
          <w:rFonts w:ascii="Times New Roman" w:hAnsi="Times New Roman"/>
          <w:bCs/>
          <w:sz w:val="26"/>
          <w:szCs w:val="26"/>
          <w:lang w:val="nl-NL"/>
        </w:rPr>
        <w:t xml:space="preserve"> trên các tập dữ liệu thử nghiệm MovieLens</w:t>
      </w:r>
      <w:r w:rsidR="002A5D02">
        <w:rPr>
          <w:rFonts w:ascii="Times New Roman" w:hAnsi="Times New Roman"/>
          <w:bCs/>
          <w:sz w:val="26"/>
          <w:szCs w:val="26"/>
          <w:lang w:val="nl-NL"/>
        </w:rPr>
        <w:t>, hệ thống đề xuất phim MOVREC</w:t>
      </w:r>
      <w:r>
        <w:rPr>
          <w:rFonts w:ascii="Times New Roman" w:hAnsi="Times New Roman"/>
          <w:bCs/>
          <w:sz w:val="26"/>
          <w:szCs w:val="26"/>
          <w:lang w:val="nl-NL"/>
        </w:rPr>
        <w:t>.</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2" w:name="_Toc148160528"/>
      <w:r w:rsidRPr="00D70BE3">
        <w:rPr>
          <w:rFonts w:ascii="Times New Roman" w:hAnsi="Times New Roman"/>
          <w:b/>
          <w:bCs/>
          <w:color w:val="auto"/>
        </w:rPr>
        <w:lastRenderedPageBreak/>
        <w:t>CHƯƠNG 1. TỔNG QUAN VỀ HỆ THỐNG KHUYẾN NGHỊ</w:t>
      </w:r>
      <w:bookmarkEnd w:id="2"/>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3" w:name="_Toc148160529"/>
      <w:r w:rsidRPr="00D70BE3">
        <w:rPr>
          <w:rFonts w:ascii="Times New Roman" w:hAnsi="Times New Roman"/>
          <w:b/>
          <w:bCs/>
          <w:color w:val="auto"/>
          <w:sz w:val="28"/>
          <w:szCs w:val="28"/>
        </w:rPr>
        <w:t>1.1. Giới thiệu chung</w:t>
      </w:r>
      <w:bookmarkEnd w:id="3"/>
    </w:p>
    <w:p w14:paraId="133C13E8" w14:textId="6294D550"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270E127D"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4" w:name="_Toc148058730"/>
      <w:bookmarkStart w:id="5" w:name="_Toc14816050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C24F2D">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4"/>
      <w:bookmarkEnd w:id="5"/>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6" w:name="_Toc148160530"/>
      <w:r w:rsidRPr="00D70BE3">
        <w:rPr>
          <w:rFonts w:ascii="Times New Roman" w:hAnsi="Times New Roman"/>
          <w:b/>
          <w:bCs/>
          <w:color w:val="auto"/>
          <w:sz w:val="28"/>
          <w:szCs w:val="28"/>
        </w:rPr>
        <w:t>1.2. Phát biểu về bài toán khuyến nghị</w:t>
      </w:r>
      <w:bookmarkEnd w:id="6"/>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5E520577"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r w:rsidR="009B5F6E">
        <w:rPr>
          <w:rFonts w:ascii="Times New Roman" w:hAnsi="Times New Roman"/>
          <w:b/>
          <w:bCs/>
          <w:sz w:val="26"/>
          <w:szCs w:val="26"/>
        </w:rPr>
        <w:t>9</w:t>
      </w:r>
      <w:r w:rsidR="00D904B6">
        <w:rPr>
          <w:rFonts w:ascii="Times New Roman" w:hAnsi="Times New Roman"/>
          <w:b/>
          <w:bCs/>
          <w:sz w:val="26"/>
          <w:szCs w:val="26"/>
        </w:rPr>
        <w:t>]</w:t>
      </w:r>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5E0EB8A0"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r w:rsidR="009B5F6E">
        <w:rPr>
          <w:rFonts w:ascii="Times New Roman" w:hAnsi="Times New Roman"/>
          <w:b/>
          <w:bCs/>
          <w:sz w:val="26"/>
          <w:szCs w:val="26"/>
        </w:rPr>
        <w:t>9</w:t>
      </w:r>
      <w:r w:rsidR="00D904B6">
        <w:rPr>
          <w:rFonts w:ascii="Times New Roman" w:hAnsi="Times New Roman"/>
          <w:b/>
          <w:bCs/>
          <w:sz w:val="26"/>
          <w:szCs w:val="26"/>
        </w:rPr>
        <w:t>]</w:t>
      </w:r>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7"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7"/>
    </w:p>
    <w:p w14:paraId="2CAEB296" w14:textId="3D41A3EE"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r w:rsidR="0017604D">
        <w:rPr>
          <w:rFonts w:ascii="Times New Roman" w:hAnsi="Times New Roman"/>
          <w:b/>
          <w:bCs/>
          <w:sz w:val="26"/>
          <w:szCs w:val="26"/>
        </w:rPr>
        <w:t>6</w:t>
      </w:r>
      <w:r w:rsidR="00D904B6">
        <w:rPr>
          <w:rFonts w:ascii="Times New Roman" w:hAnsi="Times New Roman"/>
          <w:b/>
          <w:bCs/>
          <w:sz w:val="26"/>
          <w:szCs w:val="26"/>
        </w:rPr>
        <w:t>]</w:t>
      </w:r>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63FA655D"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Content>
          <w:r w:rsidR="009E127B">
            <w:rPr>
              <w:rFonts w:ascii="Times New Roman" w:hAnsi="Times New Roman"/>
              <w:b/>
              <w:bCs/>
              <w:sz w:val="26"/>
              <w:szCs w:val="26"/>
            </w:rPr>
            <w:fldChar w:fldCharType="begin"/>
          </w:r>
          <w:r w:rsidR="009E127B">
            <w:rPr>
              <w:rFonts w:ascii="Times New Roman" w:hAnsi="Times New Roman"/>
              <w:b/>
              <w:bCs/>
              <w:sz w:val="26"/>
              <w:szCs w:val="26"/>
            </w:rPr>
            <w:instrText xml:space="preserve"> CITATION Chấ17 \l 1033 </w:instrText>
          </w:r>
          <w:r w:rsidR="009E127B">
            <w:rPr>
              <w:rFonts w:ascii="Times New Roman" w:hAnsi="Times New Roman"/>
              <w:b/>
              <w:bCs/>
              <w:sz w:val="26"/>
              <w:szCs w:val="26"/>
            </w:rPr>
            <w:fldChar w:fldCharType="separate"/>
          </w:r>
          <w:r w:rsidR="009E127B" w:rsidRPr="009E127B">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5A1B2A13"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8" w:name="_Toc148058731"/>
      <w:bookmarkStart w:id="9" w:name="_Toc14816050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C24F2D">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8"/>
      <w:bookmarkEnd w:id="9"/>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6569E530"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9E127B" w:rsidRPr="009E127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49CBF0F0"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9E127B" w:rsidRPr="009E127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6F553BC4"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9E127B" w:rsidRPr="009E127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757C168B"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9E127B" w:rsidRPr="009E127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4FDEA2DC"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9E127B" w:rsidRPr="009E127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0" w:name="_Toc148160531"/>
      <w:r w:rsidRPr="00D70BE3">
        <w:rPr>
          <w:rFonts w:ascii="Times New Roman" w:hAnsi="Times New Roman"/>
          <w:b/>
          <w:bCs/>
          <w:color w:val="auto"/>
          <w:sz w:val="28"/>
          <w:szCs w:val="28"/>
        </w:rPr>
        <w:lastRenderedPageBreak/>
        <w:t>1.3. Các hướng tiếp cận của bài toán khuyến nghị</w:t>
      </w:r>
      <w:bookmarkEnd w:id="10"/>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1" w:name="_Toc148160532"/>
      <w:r w:rsidRPr="00D70BE3">
        <w:rPr>
          <w:rFonts w:ascii="Times New Roman" w:hAnsi="Times New Roman"/>
          <w:b/>
          <w:bCs/>
          <w:color w:val="auto"/>
          <w:sz w:val="28"/>
          <w:szCs w:val="28"/>
        </w:rPr>
        <w:t>1.3.1. Phương pháp lọc dựa trên nội dung</w:t>
      </w:r>
      <w:bookmarkEnd w:id="11"/>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2" w:name="_Toc148160533"/>
      <w:r w:rsidRPr="00D70BE3">
        <w:rPr>
          <w:b/>
          <w:bCs/>
          <w:i w:val="0"/>
          <w:iCs w:val="0"/>
          <w:color w:val="auto"/>
          <w:sz w:val="28"/>
          <w:szCs w:val="28"/>
        </w:rPr>
        <w:t>1.3.1.1. Định nghĩa</w:t>
      </w:r>
      <w:bookmarkEnd w:id="12"/>
      <w:r w:rsidRPr="00D70BE3">
        <w:rPr>
          <w:b/>
          <w:bCs/>
          <w:i w:val="0"/>
          <w:iCs w:val="0"/>
          <w:color w:val="auto"/>
          <w:sz w:val="28"/>
          <w:szCs w:val="28"/>
        </w:rPr>
        <w:t xml:space="preserve"> </w:t>
      </w:r>
    </w:p>
    <w:p w14:paraId="70031732" w14:textId="6A5108C1"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509311C9"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3" w:name="_Toc148058732"/>
      <w:bookmarkStart w:id="14" w:name="_Toc14816050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C24F2D">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3"/>
      <w:bookmarkEnd w:id="14"/>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15" w:name="_Toc148160534"/>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15"/>
    </w:p>
    <w:p w14:paraId="3A53C972" w14:textId="20DA6CD3"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4D763DA3" w:rsidR="003D6F74" w:rsidRPr="00D70BE3" w:rsidRDefault="003D6F74" w:rsidP="003D6F74">
      <w:pPr>
        <w:pStyle w:val="Heading4"/>
        <w:spacing w:before="120" w:after="120" w:line="360" w:lineRule="auto"/>
        <w:rPr>
          <w:b/>
          <w:bCs/>
          <w:i w:val="0"/>
          <w:iCs w:val="0"/>
          <w:color w:val="auto"/>
          <w:sz w:val="28"/>
          <w:szCs w:val="28"/>
        </w:rPr>
      </w:pPr>
      <w:bookmarkStart w:id="16" w:name="_Toc148160535"/>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bộ nhớ</w:t>
      </w:r>
      <w:bookmarkEnd w:id="16"/>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72D16048"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r w:rsidR="009B5F6E">
        <w:rPr>
          <w:rFonts w:ascii="Times New Roman" w:hAnsi="Times New Roman"/>
          <w:sz w:val="26"/>
          <w:szCs w:val="26"/>
        </w:rPr>
        <w:t>7</w:t>
      </w:r>
      <w:r w:rsidR="008D55D1">
        <w:rPr>
          <w:rFonts w:ascii="Times New Roman" w:hAnsi="Times New Roman"/>
          <w:sz w:val="26"/>
          <w:szCs w:val="26"/>
        </w:rPr>
        <w:t>]</w:t>
      </w:r>
      <w:r w:rsidRPr="0009214A">
        <w:rPr>
          <w:rFonts w:ascii="Times New Roman" w:hAnsi="Times New Roman"/>
          <w:sz w:val="26"/>
          <w:szCs w:val="26"/>
        </w:rPr>
        <w:t>.</w:t>
      </w:r>
    </w:p>
    <w:p w14:paraId="3FBCF13E" w14:textId="68109E72"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r w:rsidR="009B5F6E">
        <w:rPr>
          <w:rFonts w:ascii="Times New Roman" w:hAnsi="Times New Roman"/>
          <w:sz w:val="26"/>
          <w:szCs w:val="26"/>
        </w:rPr>
        <w:t>10</w:t>
      </w:r>
      <w:r w:rsidR="00421F99">
        <w:rPr>
          <w:rFonts w:ascii="Times New Roman" w:hAnsi="Times New Roman"/>
          <w:sz w:val="26"/>
          <w:szCs w:val="26"/>
        </w:rPr>
        <w:t>]</w:t>
      </w:r>
      <w:r>
        <w:rPr>
          <w:rFonts w:ascii="Times New Roman" w:hAnsi="Times New Roman"/>
          <w:sz w:val="26"/>
          <w:szCs w:val="26"/>
        </w:rPr>
        <w:t>, phân lớp Bayesian</w:t>
      </w:r>
      <w:r w:rsidR="00421F99">
        <w:rPr>
          <w:rFonts w:ascii="Times New Roman" w:hAnsi="Times New Roman"/>
          <w:sz w:val="26"/>
          <w:szCs w:val="26"/>
        </w:rPr>
        <w:t xml:space="preserve"> [</w:t>
      </w:r>
      <w:r w:rsidR="009B5F6E">
        <w:rPr>
          <w:rFonts w:ascii="Times New Roman" w:hAnsi="Times New Roman"/>
          <w:sz w:val="26"/>
          <w:szCs w:val="26"/>
        </w:rPr>
        <w:t>12</w:t>
      </w:r>
      <w:r w:rsidR="00421F99">
        <w:rPr>
          <w:rFonts w:ascii="Times New Roman" w:hAnsi="Times New Roman"/>
          <w:sz w:val="26"/>
          <w:szCs w:val="26"/>
        </w:rPr>
        <w:t>]</w:t>
      </w:r>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r w:rsidR="009B5F6E">
        <w:rPr>
          <w:rFonts w:ascii="Times New Roman" w:hAnsi="Times New Roman"/>
          <w:sz w:val="26"/>
          <w:szCs w:val="26"/>
        </w:rPr>
        <w:t>13</w:t>
      </w:r>
      <w:r w:rsidR="00421F99">
        <w:rPr>
          <w:rFonts w:ascii="Times New Roman" w:hAnsi="Times New Roman"/>
          <w:sz w:val="26"/>
          <w:szCs w:val="26"/>
        </w:rPr>
        <w:t>]</w:t>
      </w:r>
      <w:r>
        <w:rPr>
          <w:rFonts w:ascii="Times New Roman" w:hAnsi="Times New Roman"/>
          <w:sz w:val="26"/>
          <w:szCs w:val="26"/>
        </w:rPr>
        <w:t>, Mooney và Roy</w:t>
      </w:r>
      <w:r w:rsidR="00421F99">
        <w:rPr>
          <w:rFonts w:ascii="Times New Roman" w:hAnsi="Times New Roman"/>
          <w:sz w:val="26"/>
          <w:szCs w:val="26"/>
        </w:rPr>
        <w:t xml:space="preserve"> [</w:t>
      </w:r>
      <w:r w:rsidR="009B5F6E">
        <w:rPr>
          <w:rFonts w:ascii="Times New Roman" w:hAnsi="Times New Roman"/>
          <w:sz w:val="26"/>
          <w:szCs w:val="26"/>
        </w:rPr>
        <w:t>11</w:t>
      </w:r>
      <w:r w:rsidR="00421F99">
        <w:rPr>
          <w:rFonts w:ascii="Times New Roman" w:hAnsi="Times New Roman"/>
          <w:sz w:val="26"/>
          <w:szCs w:val="26"/>
        </w:rPr>
        <w:t>]</w:t>
      </w:r>
      <w:r>
        <w:rPr>
          <w:rFonts w:ascii="Times New Roman" w:hAnsi="Times New Roman"/>
          <w:sz w:val="26"/>
          <w:szCs w:val="26"/>
        </w:rPr>
        <w:t>, Gemmis và đồng nghiệp</w:t>
      </w:r>
      <w:r w:rsidR="00421F99">
        <w:rPr>
          <w:rFonts w:ascii="Times New Roman" w:hAnsi="Times New Roman"/>
          <w:sz w:val="26"/>
          <w:szCs w:val="26"/>
        </w:rPr>
        <w:t xml:space="preserve"> [</w:t>
      </w:r>
      <w:r w:rsidR="009B5F6E">
        <w:rPr>
          <w:rFonts w:ascii="Times New Roman" w:hAnsi="Times New Roman"/>
          <w:sz w:val="26"/>
          <w:szCs w:val="26"/>
        </w:rPr>
        <w:t>8</w:t>
      </w:r>
      <w:r w:rsidR="00421F99">
        <w:rPr>
          <w:rFonts w:ascii="Times New Roman" w:hAnsi="Times New Roman"/>
          <w:sz w:val="26"/>
          <w:szCs w:val="26"/>
        </w:rPr>
        <w:t>]</w:t>
      </w:r>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1947EA90"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3DDCD9C7"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lastRenderedPageBreak/>
        <w:t xml:space="preserve">Phương pháp dựa trên bộ nhớ có những ưu điểm và nhược điểm như sau </w:t>
      </w:r>
      <w:sdt>
        <w:sdtPr>
          <w:rPr>
            <w:rFonts w:ascii="Times New Roman" w:hAnsi="Times New Roman"/>
            <w:sz w:val="26"/>
            <w:szCs w:val="26"/>
          </w:rPr>
          <w:id w:val="-161735837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7CB1DC09"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r w:rsidR="009B5F6E">
        <w:rPr>
          <w:rFonts w:ascii="Times New Roman" w:hAnsi="Times New Roman"/>
          <w:sz w:val="26"/>
          <w:szCs w:val="26"/>
        </w:rPr>
        <w:t>10</w:t>
      </w:r>
      <w:r w:rsidR="00094D06">
        <w:rPr>
          <w:rFonts w:ascii="Times New Roman" w:hAnsi="Times New Roman"/>
          <w:sz w:val="26"/>
          <w:szCs w:val="26"/>
        </w:rPr>
        <w:t>]</w:t>
      </w:r>
      <w:r>
        <w:rPr>
          <w:rFonts w:ascii="Times New Roman" w:hAnsi="Times New Roman"/>
          <w:sz w:val="26"/>
          <w:szCs w:val="26"/>
        </w:rPr>
        <w:t>, phân lớp Bayesian</w:t>
      </w:r>
      <w:r w:rsidR="00094D06">
        <w:rPr>
          <w:rFonts w:ascii="Times New Roman" w:hAnsi="Times New Roman"/>
          <w:sz w:val="26"/>
          <w:szCs w:val="26"/>
        </w:rPr>
        <w:t xml:space="preserve"> [</w:t>
      </w:r>
      <w:r w:rsidR="009B5F6E">
        <w:rPr>
          <w:rFonts w:ascii="Times New Roman" w:hAnsi="Times New Roman"/>
          <w:sz w:val="26"/>
          <w:szCs w:val="26"/>
        </w:rPr>
        <w:t>12</w:t>
      </w:r>
      <w:r w:rsidR="00094D06">
        <w:rPr>
          <w:rFonts w:ascii="Times New Roman" w:hAnsi="Times New Roman"/>
          <w:sz w:val="26"/>
          <w:szCs w:val="26"/>
        </w:rPr>
        <w:t>]</w:t>
      </w:r>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r w:rsidR="00DA263A">
        <w:rPr>
          <w:rFonts w:ascii="Times New Roman" w:hAnsi="Times New Roman"/>
          <w:sz w:val="26"/>
          <w:szCs w:val="26"/>
        </w:rPr>
        <w:t>1</w:t>
      </w:r>
      <w:r w:rsidR="009B1801">
        <w:rPr>
          <w:rFonts w:ascii="Times New Roman" w:hAnsi="Times New Roman"/>
          <w:sz w:val="26"/>
          <w:szCs w:val="26"/>
        </w:rPr>
        <w:t>2]</w:t>
      </w:r>
      <w:r>
        <w:rPr>
          <w:rFonts w:ascii="Times New Roman" w:hAnsi="Times New Roman"/>
          <w:sz w:val="26"/>
          <w:szCs w:val="26"/>
        </w:rPr>
        <w:t>.</w:t>
      </w:r>
    </w:p>
    <w:p w14:paraId="55DD8B74" w14:textId="209141EA"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6483453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lastRenderedPageBreak/>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6DCE26CC"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17" w:name="_Toc148160536"/>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17"/>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243ACB5C"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Content>
          <w:r w:rsidR="00216932">
            <w:rPr>
              <w:rFonts w:ascii="Times New Roman" w:hAnsi="Times New Roman"/>
              <w:sz w:val="26"/>
              <w:szCs w:val="26"/>
            </w:rPr>
            <w:fldChar w:fldCharType="begin"/>
          </w:r>
          <w:r w:rsidR="00216932">
            <w:rPr>
              <w:rFonts w:ascii="Times New Roman" w:hAnsi="Times New Roman"/>
              <w:sz w:val="26"/>
              <w:szCs w:val="26"/>
            </w:rPr>
            <w:instrText xml:space="preserve"> CITATION Min17 \l 1033 </w:instrText>
          </w:r>
          <w:r w:rsidR="00216932">
            <w:rPr>
              <w:rFonts w:ascii="Times New Roman" w:hAnsi="Times New Roman"/>
              <w:sz w:val="26"/>
              <w:szCs w:val="26"/>
            </w:rPr>
            <w:fldChar w:fldCharType="separate"/>
          </w:r>
          <w:r w:rsidR="00216932" w:rsidRPr="00216932">
            <w:rPr>
              <w:rFonts w:ascii="Times New Roman" w:hAnsi="Times New Roman"/>
              <w:noProof/>
              <w:sz w:val="26"/>
              <w:szCs w:val="26"/>
            </w:rPr>
            <w:t>[3]</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6B9FEF9B"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Content>
          <w:r w:rsidR="00216932">
            <w:rPr>
              <w:rFonts w:ascii="Times New Roman" w:hAnsi="Times New Roman"/>
              <w:sz w:val="26"/>
              <w:szCs w:val="26"/>
            </w:rPr>
            <w:fldChar w:fldCharType="begin"/>
          </w:r>
          <w:r w:rsidR="00216932">
            <w:rPr>
              <w:rFonts w:ascii="Times New Roman" w:hAnsi="Times New Roman"/>
              <w:sz w:val="26"/>
              <w:szCs w:val="26"/>
            </w:rPr>
            <w:instrText xml:space="preserve"> CITATION Min17 \l 1033 </w:instrText>
          </w:r>
          <w:r w:rsidR="00216932">
            <w:rPr>
              <w:rFonts w:ascii="Times New Roman" w:hAnsi="Times New Roman"/>
              <w:sz w:val="26"/>
              <w:szCs w:val="26"/>
            </w:rPr>
            <w:fldChar w:fldCharType="separate"/>
          </w:r>
          <w:r w:rsidR="00216932" w:rsidRPr="00216932">
            <w:rPr>
              <w:rFonts w:ascii="Times New Roman" w:hAnsi="Times New Roman"/>
              <w:noProof/>
              <w:sz w:val="26"/>
              <w:szCs w:val="26"/>
            </w:rPr>
            <w:t>[3]</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18" w:name="_Toc148160537"/>
      <w:r w:rsidRPr="00D70BE3">
        <w:rPr>
          <w:b/>
          <w:bCs/>
          <w:color w:val="auto"/>
          <w:sz w:val="28"/>
          <w:szCs w:val="28"/>
        </w:rPr>
        <w:lastRenderedPageBreak/>
        <w:t>1.3.2. Phương pháp lọc cộng tác</w:t>
      </w:r>
      <w:bookmarkEnd w:id="18"/>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19" w:name="_Toc148160538"/>
      <w:r w:rsidRPr="00D70BE3">
        <w:rPr>
          <w:b/>
          <w:bCs/>
          <w:i w:val="0"/>
          <w:iCs w:val="0"/>
          <w:color w:val="auto"/>
          <w:sz w:val="28"/>
          <w:szCs w:val="28"/>
        </w:rPr>
        <w:t>1.3.2.1. Định nghĩa</w:t>
      </w:r>
      <w:bookmarkEnd w:id="19"/>
    </w:p>
    <w:p w14:paraId="27E9082B" w14:textId="4A05DA45"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ĐỗL20 \l 1033 </w:instrText>
          </w:r>
          <w:r w:rsidR="00B64B2B">
            <w:rPr>
              <w:rFonts w:ascii="Times New Roman" w:hAnsi="Times New Roman"/>
              <w:sz w:val="26"/>
              <w:szCs w:val="26"/>
            </w:rPr>
            <w:fldChar w:fldCharType="separate"/>
          </w:r>
          <w:r w:rsidR="00B64B2B" w:rsidRPr="00B64B2B">
            <w:rPr>
              <w:rFonts w:ascii="Times New Roman" w:hAnsi="Times New Roman"/>
              <w:noProof/>
              <w:sz w:val="26"/>
              <w:szCs w:val="26"/>
            </w:rPr>
            <w:t>[4]</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18ED01A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0" w:name="_Toc148058733"/>
      <w:bookmarkStart w:id="21" w:name="_Toc14816050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C24F2D">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0"/>
      <w:bookmarkEnd w:id="21"/>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2" w:name="_Toc148160539"/>
      <w:r w:rsidRPr="00D70BE3">
        <w:rPr>
          <w:b/>
          <w:bCs/>
          <w:i w:val="0"/>
          <w:iCs w:val="0"/>
          <w:color w:val="auto"/>
          <w:sz w:val="28"/>
          <w:szCs w:val="28"/>
        </w:rPr>
        <w:lastRenderedPageBreak/>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2"/>
    </w:p>
    <w:p w14:paraId="23F45510" w14:textId="4B90D70A"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4287C076"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3" w:name="_Toc148058734"/>
      <w:bookmarkStart w:id="24" w:name="_Toc14816050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C24F2D">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3"/>
      <w:bookmarkEnd w:id="24"/>
    </w:p>
    <w:p w14:paraId="227F1A42" w14:textId="075AE415"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25" w:name="_Toc148160540"/>
      <w:r w:rsidRPr="00D70BE3">
        <w:rPr>
          <w:b/>
          <w:bCs/>
          <w:i w:val="0"/>
          <w:iCs w:val="0"/>
          <w:color w:val="auto"/>
          <w:sz w:val="28"/>
          <w:szCs w:val="28"/>
        </w:rPr>
        <w:lastRenderedPageBreak/>
        <w:t>1.3.2.3. Phân loại</w:t>
      </w:r>
      <w:r w:rsidR="00221ADF" w:rsidRPr="00D70BE3">
        <w:rPr>
          <w:b/>
          <w:bCs/>
          <w:i w:val="0"/>
          <w:iCs w:val="0"/>
          <w:color w:val="auto"/>
          <w:sz w:val="28"/>
          <w:szCs w:val="28"/>
        </w:rPr>
        <w:t xml:space="preserve"> các cách tiếp cận lọc cộng tác</w:t>
      </w:r>
      <w:bookmarkEnd w:id="25"/>
    </w:p>
    <w:p w14:paraId="53EDCAE3" w14:textId="4C967B9B"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2FBDEC34"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lastRenderedPageBreak/>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0B1D3184"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r w:rsidR="00A7276B">
        <w:rPr>
          <w:rFonts w:ascii="Times New Roman" w:hAnsi="Times New Roman"/>
          <w:sz w:val="26"/>
          <w:szCs w:val="26"/>
        </w:rPr>
        <w:t>[</w:t>
      </w:r>
      <w:r w:rsidR="00F12C22">
        <w:rPr>
          <w:rFonts w:ascii="Times New Roman" w:hAnsi="Times New Roman"/>
          <w:sz w:val="26"/>
          <w:szCs w:val="26"/>
        </w:rPr>
        <w:t>14</w:t>
      </w:r>
      <w:r w:rsidR="00A7276B">
        <w:rPr>
          <w:rFonts w:ascii="Times New Roman" w:hAnsi="Times New Roman"/>
          <w:sz w:val="26"/>
          <w:szCs w:val="26"/>
        </w:rPr>
        <w:t>]</w:t>
      </w:r>
      <w:r w:rsidRPr="008A4B66">
        <w:rPr>
          <w:rFonts w:ascii="Times New Roman" w:hAnsi="Times New Roman"/>
          <w:sz w:val="26"/>
          <w:szCs w:val="26"/>
        </w:rPr>
        <w:t xml:space="preserve">. </w:t>
      </w:r>
    </w:p>
    <w:p w14:paraId="56DD6887" w14:textId="7269F0AD"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[14]</w:t>
      </w:r>
      <w:r>
        <w:rPr>
          <w:rFonts w:ascii="Times New Roman" w:hAnsi="Times New Roman"/>
          <w:sz w:val="26"/>
          <w:szCs w:val="26"/>
        </w:rPr>
        <w:t>, Thừa số hóa ma trận (Matrix Factorization)…</w:t>
      </w:r>
    </w:p>
    <w:p w14:paraId="06FFEEDE" w14:textId="29B22E6E" w:rsidR="007848D1" w:rsidRPr="00D70BE3" w:rsidRDefault="007848D1" w:rsidP="00A7276B">
      <w:pPr>
        <w:pStyle w:val="Heading4"/>
        <w:spacing w:before="120" w:after="120" w:line="360" w:lineRule="auto"/>
        <w:rPr>
          <w:b/>
          <w:bCs/>
          <w:i w:val="0"/>
          <w:iCs w:val="0"/>
          <w:color w:val="auto"/>
          <w:sz w:val="28"/>
          <w:szCs w:val="28"/>
        </w:rPr>
      </w:pPr>
      <w:bookmarkStart w:id="26" w:name="_Toc148160541"/>
      <w:r w:rsidRPr="00D70BE3">
        <w:rPr>
          <w:b/>
          <w:bCs/>
          <w:i w:val="0"/>
          <w:iCs w:val="0"/>
          <w:color w:val="auto"/>
          <w:sz w:val="28"/>
          <w:szCs w:val="28"/>
        </w:rPr>
        <w:t>1.3.2.4. Ưu điểm và nhược điểm</w:t>
      </w:r>
      <w:r w:rsidR="00221ADF" w:rsidRPr="00D70BE3">
        <w:rPr>
          <w:b/>
          <w:bCs/>
          <w:i w:val="0"/>
          <w:iCs w:val="0"/>
          <w:color w:val="auto"/>
          <w:sz w:val="28"/>
          <w:szCs w:val="28"/>
        </w:rPr>
        <w:t xml:space="preserve"> của lọc cộng tác</w:t>
      </w:r>
      <w:bookmarkEnd w:id="26"/>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27" w:name="_Toc148160542"/>
      <w:r w:rsidRPr="00D70BE3">
        <w:rPr>
          <w:b/>
          <w:bCs/>
          <w:color w:val="auto"/>
          <w:sz w:val="28"/>
          <w:szCs w:val="28"/>
        </w:rPr>
        <w:t>1.3.3. Phương pháp tiếp cận lai</w:t>
      </w:r>
      <w:bookmarkEnd w:id="27"/>
    </w:p>
    <w:p w14:paraId="140E2E5F" w14:textId="2C1202EE"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ĐỗL20 \l 1033 </w:instrText>
          </w:r>
          <w:r w:rsidR="00B64B2B">
            <w:rPr>
              <w:rFonts w:ascii="Times New Roman" w:hAnsi="Times New Roman"/>
              <w:sz w:val="26"/>
              <w:szCs w:val="26"/>
            </w:rPr>
            <w:fldChar w:fldCharType="separate"/>
          </w:r>
          <w:r w:rsidR="00B64B2B" w:rsidRPr="00B64B2B">
            <w:rPr>
              <w:rFonts w:ascii="Times New Roman" w:hAnsi="Times New Roman"/>
              <w:noProof/>
              <w:sz w:val="26"/>
              <w:szCs w:val="26"/>
            </w:rPr>
            <w:t>[4]</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EC68E29"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8" w:name="_Toc148058735"/>
      <w:bookmarkStart w:id="29" w:name="_Toc148160508"/>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C24F2D">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8"/>
      <w:bookmarkEnd w:id="29"/>
    </w:p>
    <w:p w14:paraId="6BA51DFC" w14:textId="6321603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lastRenderedPageBreak/>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5322CB81"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[15]</w:t>
      </w:r>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2FB979E7"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lastRenderedPageBreak/>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7EE3D558"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w:t>
      </w:r>
    </w:p>
    <w:p w14:paraId="3D400FFA" w14:textId="266752F4"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6AA37D3A"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w:t>
      </w:r>
      <w:r>
        <w:rPr>
          <w:rFonts w:ascii="Times New Roman" w:hAnsi="Times New Roman"/>
          <w:sz w:val="26"/>
          <w:szCs w:val="26"/>
        </w:rPr>
        <w:lastRenderedPageBreak/>
        <w:t>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2EF3DEF6"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60F55DD7"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w:t>
      </w:r>
      <w:r w:rsidRPr="00F91E5B">
        <w:rPr>
          <w:rFonts w:ascii="Times New Roman" w:hAnsi="Times New Roman"/>
          <w:sz w:val="26"/>
          <w:szCs w:val="26"/>
        </w:rPr>
        <w:lastRenderedPageBreak/>
        <w:t xml:space="preserve">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6D328915"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315516F6"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lastRenderedPageBreak/>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[2]</w:t>
          </w:r>
          <w:r w:rsidR="009E127B">
            <w:rPr>
              <w:rFonts w:ascii="Times New Roman" w:hAnsi="Times New Roman"/>
              <w:sz w:val="26"/>
              <w:szCs w:val="26"/>
            </w:rPr>
            <w:fldChar w:fldCharType="end"/>
          </w:r>
        </w:sdtContent>
      </w:sdt>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D70BE3" w:rsidRDefault="00294086" w:rsidP="00294086">
      <w:pPr>
        <w:pStyle w:val="Heading2"/>
        <w:spacing w:before="120" w:after="120" w:line="360" w:lineRule="auto"/>
        <w:rPr>
          <w:b/>
          <w:bCs/>
          <w:color w:val="auto"/>
          <w:sz w:val="28"/>
          <w:szCs w:val="28"/>
        </w:rPr>
      </w:pPr>
      <w:bookmarkStart w:id="30" w:name="_Toc148160543"/>
      <w:r w:rsidRPr="00D70BE3">
        <w:rPr>
          <w:b/>
          <w:bCs/>
          <w:color w:val="auto"/>
          <w:sz w:val="28"/>
          <w:szCs w:val="28"/>
        </w:rPr>
        <w:t>1.4. Khảo sát một số công trình nghiên cứu khoa học có liên quan</w:t>
      </w:r>
      <w:bookmarkEnd w:id="30"/>
    </w:p>
    <w:p w14:paraId="18DC43D4" w14:textId="77777777" w:rsidR="00294086" w:rsidRPr="00D70BE3" w:rsidRDefault="00294086" w:rsidP="00294086">
      <w:pPr>
        <w:pStyle w:val="Heading3"/>
        <w:spacing w:before="120" w:after="120" w:line="360" w:lineRule="auto"/>
        <w:rPr>
          <w:b/>
          <w:bCs/>
          <w:color w:val="auto"/>
          <w:sz w:val="28"/>
          <w:szCs w:val="28"/>
        </w:rPr>
      </w:pPr>
      <w:bookmarkStart w:id="31" w:name="_Toc148160544"/>
      <w:r w:rsidRPr="00D70BE3">
        <w:rPr>
          <w:b/>
          <w:bCs/>
          <w:color w:val="auto"/>
          <w:sz w:val="28"/>
          <w:szCs w:val="28"/>
        </w:rPr>
        <w:t>1.4.1. Nghiên cứu và xây dựng hệ thống khuyến nghị cho bài toán dịch vụ giá trị gia tăng trong ngành viễn thông</w:t>
      </w:r>
      <w:bookmarkEnd w:id="31"/>
    </w:p>
    <w:p w14:paraId="5744D5DF" w14:textId="384D9DD0" w:rsidR="000C344D" w:rsidRPr="00D70BE3" w:rsidRDefault="000C344D" w:rsidP="000C344D">
      <w:pPr>
        <w:pStyle w:val="Heading4"/>
        <w:spacing w:before="120" w:after="120" w:line="360" w:lineRule="auto"/>
        <w:rPr>
          <w:b/>
          <w:bCs/>
          <w:i w:val="0"/>
          <w:iCs w:val="0"/>
          <w:color w:val="auto"/>
          <w:sz w:val="28"/>
          <w:szCs w:val="28"/>
        </w:rPr>
      </w:pPr>
      <w:bookmarkStart w:id="32" w:name="_Toc148160545"/>
      <w:r w:rsidRPr="00D70BE3">
        <w:rPr>
          <w:b/>
          <w:bCs/>
          <w:i w:val="0"/>
          <w:iCs w:val="0"/>
          <w:color w:val="auto"/>
          <w:sz w:val="28"/>
          <w:szCs w:val="28"/>
        </w:rPr>
        <w:t>1.4.1.1. Tổng quan về công trình nghiên cứu</w:t>
      </w:r>
      <w:bookmarkEnd w:id="32"/>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w:t>
      </w:r>
      <w:r>
        <w:rPr>
          <w:rFonts w:ascii="Times New Roman" w:hAnsi="Times New Roman"/>
          <w:sz w:val="26"/>
          <w:szCs w:val="26"/>
        </w:rPr>
        <w:lastRenderedPageBreak/>
        <w:t>Added Service) ứng dụng, nghiên cứu 3 phương pháp khuyến nghị phổ biến là lọc dựa trên nội dung, lọc cộng tác và cả kết hợp cả hai phương pháp trên, cũng như là sử dụng các kỹ thuật, thuận toán nhằm giải quyết bài toán và xây dựng một hệ thống khuyến nghị dành cho bài toán giá trị dịch vụ gia tăng trong ngành điện tử viễn thông.</w:t>
      </w:r>
    </w:p>
    <w:p w14:paraId="3461FC3B" w14:textId="59408FF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w:t>
      </w:r>
      <w:sdt>
        <w:sdtPr>
          <w:rPr>
            <w:rFonts w:ascii="Times New Roman" w:hAnsi="Times New Roman"/>
            <w:sz w:val="26"/>
            <w:szCs w:val="26"/>
          </w:rPr>
          <w:id w:val="-739020690"/>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9E127B" w:rsidRPr="009E127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thì dịch vụ giá trị gia tăng (VAS) là 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2E6E4853"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33" w:name="_Toc148058736"/>
      <w:bookmarkStart w:id="34" w:name="_Toc148160509"/>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C24F2D">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33"/>
      <w:bookmarkEnd w:id="34"/>
    </w:p>
    <w:p w14:paraId="2D9DDCB8" w14:textId="77777777" w:rsidR="00294086" w:rsidRDefault="00294086" w:rsidP="00294086">
      <w:pPr>
        <w:spacing w:line="360" w:lineRule="auto"/>
        <w:jc w:val="both"/>
      </w:pPr>
      <w:r>
        <w:lastRenderedPageBreak/>
        <w:tab/>
        <w:t>Công trình nghiên cứu của tác giả Kiều Xuân Chấn đã chỉ ra rằng dịch vụ giá trị gia tăng VAS trong ngành viễn thông là một trong những dịch vụ tiện ích mang lại lợi ích lớn 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24C3F338" w:rsidR="000C344D" w:rsidRDefault="00AF64D9" w:rsidP="000C344D">
      <w:pPr>
        <w:pStyle w:val="Caption"/>
        <w:jc w:val="center"/>
        <w:rPr>
          <w:rFonts w:asciiTheme="majorHAnsi" w:hAnsiTheme="majorHAnsi" w:cstheme="majorHAnsi"/>
          <w:i w:val="0"/>
          <w:iCs w:val="0"/>
          <w:color w:val="767171" w:themeColor="background2" w:themeShade="80"/>
        </w:rPr>
      </w:pPr>
      <w:bookmarkStart w:id="35" w:name="_Toc148058737"/>
      <w:bookmarkStart w:id="36" w:name="_Toc14816051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C24F2D">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35"/>
      <w:bookmarkEnd w:id="36"/>
    </w:p>
    <w:p w14:paraId="02AE1149" w14:textId="18D6EAE5" w:rsidR="000C344D" w:rsidRPr="001F5088" w:rsidRDefault="000C344D" w:rsidP="000C344D">
      <w:pPr>
        <w:pStyle w:val="Heading4"/>
        <w:spacing w:before="120" w:after="120" w:line="360" w:lineRule="auto"/>
        <w:rPr>
          <w:b/>
          <w:bCs/>
          <w:i w:val="0"/>
          <w:iCs w:val="0"/>
          <w:color w:val="auto"/>
          <w:sz w:val="28"/>
          <w:szCs w:val="28"/>
        </w:rPr>
      </w:pPr>
      <w:bookmarkStart w:id="37" w:name="_Toc148160546"/>
      <w:r w:rsidRPr="001F5088">
        <w:rPr>
          <w:b/>
          <w:bCs/>
          <w:i w:val="0"/>
          <w:iCs w:val="0"/>
          <w:color w:val="auto"/>
          <w:sz w:val="28"/>
          <w:szCs w:val="28"/>
        </w:rPr>
        <w:t>1.4.1.2. Đề xuất thuật toán</w:t>
      </w:r>
      <w:bookmarkEnd w:id="37"/>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lastRenderedPageBreak/>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là một trong những phương pháp thành công nhất của mô hình nhân tố 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 xml:space="preserve">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w:t>
      </w:r>
      <w:r>
        <w:rPr>
          <w:rFonts w:ascii="Times New Roman" w:hAnsi="Times New Roman"/>
          <w:sz w:val="26"/>
          <w:szCs w:val="26"/>
        </w:rPr>
        <w:lastRenderedPageBreak/>
        <w:t>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1F5088" w:rsidRDefault="00495D24" w:rsidP="00495D24">
      <w:pPr>
        <w:pStyle w:val="Heading4"/>
        <w:spacing w:before="120" w:after="120" w:line="360" w:lineRule="auto"/>
        <w:rPr>
          <w:b/>
          <w:bCs/>
          <w:i w:val="0"/>
          <w:iCs w:val="0"/>
          <w:color w:val="auto"/>
          <w:sz w:val="28"/>
          <w:szCs w:val="28"/>
        </w:rPr>
      </w:pPr>
      <w:bookmarkStart w:id="38" w:name="_Toc148160547"/>
      <w:r w:rsidRPr="001F5088">
        <w:rPr>
          <w:b/>
          <w:bCs/>
          <w:i w:val="0"/>
          <w:iCs w:val="0"/>
          <w:color w:val="auto"/>
          <w:sz w:val="28"/>
          <w:szCs w:val="28"/>
        </w:rPr>
        <w:t>1.4.1.3. Kết quả thực nghiệm của công trình</w:t>
      </w:r>
      <w:bookmarkEnd w:id="38"/>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 xml:space="preserve">Phương pháp KNN cho sai số RMSE rất lớn, điều đó cho thấy dữ liệu tiêu dùng thuê bao (thoại, sms, vas, </w:t>
      </w:r>
      <w:r>
        <w:rPr>
          <w:rFonts w:ascii="Times New Roman" w:hAnsi="Times New Roman"/>
          <w:i/>
          <w:iCs/>
          <w:sz w:val="26"/>
          <w:szCs w:val="26"/>
        </w:rPr>
        <w:lastRenderedPageBreak/>
        <w:t>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Phương pháp thừa số hóa ma trận (MF) cho kết quả tốt hơn nhiều so với 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1F5088" w:rsidRDefault="000C344D" w:rsidP="000C344D">
      <w:pPr>
        <w:pStyle w:val="Heading4"/>
        <w:spacing w:before="120" w:after="120" w:line="360" w:lineRule="auto"/>
        <w:rPr>
          <w:b/>
          <w:bCs/>
          <w:i w:val="0"/>
          <w:iCs w:val="0"/>
          <w:color w:val="auto"/>
          <w:sz w:val="28"/>
          <w:szCs w:val="28"/>
        </w:rPr>
      </w:pPr>
      <w:bookmarkStart w:id="39" w:name="_Toc148160548"/>
      <w:r w:rsidRPr="001F5088">
        <w:rPr>
          <w:b/>
          <w:bCs/>
          <w:i w:val="0"/>
          <w:iCs w:val="0"/>
          <w:color w:val="auto"/>
          <w:sz w:val="28"/>
          <w:szCs w:val="28"/>
        </w:rPr>
        <w:t>1.4.1.</w:t>
      </w:r>
      <w:r w:rsidR="00495D24" w:rsidRPr="001F5088">
        <w:rPr>
          <w:b/>
          <w:bCs/>
          <w:i w:val="0"/>
          <w:iCs w:val="0"/>
          <w:color w:val="auto"/>
          <w:sz w:val="28"/>
          <w:szCs w:val="28"/>
        </w:rPr>
        <w:t>4</w:t>
      </w:r>
      <w:r w:rsidRPr="001F5088">
        <w:rPr>
          <w:b/>
          <w:bCs/>
          <w:i w:val="0"/>
          <w:iCs w:val="0"/>
          <w:color w:val="auto"/>
          <w:sz w:val="28"/>
          <w:szCs w:val="28"/>
        </w:rPr>
        <w:t xml:space="preserve">. Tóm tắt công trình </w:t>
      </w:r>
      <w:r w:rsidR="00113E7B" w:rsidRPr="001F5088">
        <w:rPr>
          <w:b/>
          <w:bCs/>
          <w:i w:val="0"/>
          <w:iCs w:val="0"/>
          <w:color w:val="auto"/>
          <w:sz w:val="28"/>
          <w:szCs w:val="28"/>
        </w:rPr>
        <w:t xml:space="preserve">nghiên cứu </w:t>
      </w:r>
      <w:r w:rsidRPr="001F5088">
        <w:rPr>
          <w:b/>
          <w:bCs/>
          <w:i w:val="0"/>
          <w:iCs w:val="0"/>
          <w:color w:val="auto"/>
          <w:sz w:val="28"/>
          <w:szCs w:val="28"/>
        </w:rPr>
        <w:t>và hướng đi cuối</w:t>
      </w:r>
      <w:bookmarkEnd w:id="39"/>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Pr="001F5088" w:rsidRDefault="00294086" w:rsidP="00294086">
      <w:pPr>
        <w:pStyle w:val="Heading3"/>
        <w:spacing w:before="120" w:after="120" w:line="360" w:lineRule="auto"/>
        <w:rPr>
          <w:b/>
          <w:bCs/>
          <w:color w:val="auto"/>
          <w:sz w:val="28"/>
          <w:szCs w:val="28"/>
        </w:rPr>
      </w:pPr>
      <w:bookmarkStart w:id="40" w:name="_Toc148160549"/>
      <w:r w:rsidRPr="001F5088">
        <w:rPr>
          <w:b/>
          <w:bCs/>
          <w:color w:val="auto"/>
          <w:sz w:val="28"/>
          <w:szCs w:val="28"/>
        </w:rPr>
        <w:t>1.4.2. Giải quyết vấn đề phân phối trong hệ thống khuyến nghị dựa trên đặc trưng nội dung của đối tượng</w:t>
      </w:r>
      <w:bookmarkEnd w:id="40"/>
    </w:p>
    <w:p w14:paraId="74CC97FD" w14:textId="756E2230" w:rsidR="000C344D" w:rsidRPr="001F5088" w:rsidRDefault="000C344D" w:rsidP="000C344D">
      <w:pPr>
        <w:pStyle w:val="Heading4"/>
        <w:spacing w:before="120" w:after="120" w:line="360" w:lineRule="auto"/>
        <w:rPr>
          <w:b/>
          <w:bCs/>
          <w:i w:val="0"/>
          <w:iCs w:val="0"/>
          <w:color w:val="auto"/>
          <w:sz w:val="28"/>
          <w:szCs w:val="28"/>
        </w:rPr>
      </w:pPr>
      <w:bookmarkStart w:id="41" w:name="_Toc148160550"/>
      <w:r w:rsidRPr="001F5088">
        <w:rPr>
          <w:b/>
          <w:bCs/>
          <w:i w:val="0"/>
          <w:iCs w:val="0"/>
          <w:color w:val="auto"/>
          <w:sz w:val="28"/>
          <w:szCs w:val="28"/>
        </w:rPr>
        <w:t>1.4.2.1. Tổng quan về công trình nghiên cứu</w:t>
      </w:r>
      <w:bookmarkEnd w:id="41"/>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w:t>
      </w:r>
      <w:r>
        <w:rPr>
          <w:rFonts w:ascii="Times New Roman" w:hAnsi="Times New Roman"/>
          <w:sz w:val="26"/>
          <w:szCs w:val="26"/>
        </w:rPr>
        <w:lastRenderedPageBreak/>
        <w:t>đã được đề cập trên, tác giả của công trình đã đề xuất một thuật toán lọc dựa trên nội dung mới dựa trên mô hình hỗn hợp Gaussian(Gaussian Mixture Model – GMM) nhằm tăng độ chính xác cho đầu ra. Ngoài ra, tác giả còn đề xuất mô hình thực nghiệm trên một bộ dữ liệu về rượu bao gồm 6 mùi vị, dữ liệu tag mô tả về rượu và một số trường hợp thông tin khác.</w:t>
      </w:r>
    </w:p>
    <w:p w14:paraId="3CBA7F18" w14:textId="637CD88C"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sdt>
        <w:sdtPr>
          <w:rPr>
            <w:rFonts w:ascii="Times New Roman" w:hAnsi="Times New Roman"/>
            <w:i/>
            <w:iCs/>
            <w:sz w:val="26"/>
            <w:szCs w:val="26"/>
          </w:rPr>
          <w:id w:val="-2137480186"/>
          <w:citation/>
        </w:sdtPr>
        <w:sdtContent>
          <w:r w:rsidR="00B64B2B">
            <w:rPr>
              <w:rFonts w:ascii="Times New Roman" w:hAnsi="Times New Roman"/>
              <w:i/>
              <w:iCs/>
              <w:sz w:val="26"/>
              <w:szCs w:val="26"/>
            </w:rPr>
            <w:fldChar w:fldCharType="begin"/>
          </w:r>
          <w:r w:rsidR="00B64B2B">
            <w:rPr>
              <w:rFonts w:ascii="Times New Roman" w:hAnsi="Times New Roman"/>
              <w:sz w:val="26"/>
              <w:szCs w:val="26"/>
            </w:rPr>
            <w:instrText xml:space="preserve"> CITATION Đạt21 \l 1033 </w:instrText>
          </w:r>
          <w:r w:rsidR="00B64B2B">
            <w:rPr>
              <w:rFonts w:ascii="Times New Roman" w:hAnsi="Times New Roman"/>
              <w:i/>
              <w:iCs/>
              <w:sz w:val="26"/>
              <w:szCs w:val="26"/>
            </w:rPr>
            <w:fldChar w:fldCharType="separate"/>
          </w:r>
          <w:r w:rsidR="00B64B2B" w:rsidRPr="00B64B2B">
            <w:rPr>
              <w:rFonts w:ascii="Times New Roman" w:hAnsi="Times New Roman"/>
              <w:noProof/>
              <w:sz w:val="26"/>
              <w:szCs w:val="26"/>
            </w:rPr>
            <w:t>[5]</w:t>
          </w:r>
          <w:r w:rsidR="00B64B2B">
            <w:rPr>
              <w:rFonts w:ascii="Times New Roman" w:hAnsi="Times New Roman"/>
              <w:i/>
              <w:iCs/>
              <w:sz w:val="26"/>
              <w:szCs w:val="26"/>
            </w:rPr>
            <w:fldChar w:fldCharType="end"/>
          </w:r>
        </w:sdtContent>
      </w:sdt>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w:t>
      </w:r>
      <w:sdt>
        <w:sdtPr>
          <w:rPr>
            <w:rFonts w:ascii="Times New Roman" w:hAnsi="Times New Roman"/>
            <w:sz w:val="26"/>
            <w:szCs w:val="26"/>
          </w:rPr>
          <w:id w:val="1028831164"/>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Đạt21 \l 1033 </w:instrText>
          </w:r>
          <w:r w:rsidR="00B64B2B">
            <w:rPr>
              <w:rFonts w:ascii="Times New Roman" w:hAnsi="Times New Roman"/>
              <w:sz w:val="26"/>
              <w:szCs w:val="26"/>
            </w:rPr>
            <w:fldChar w:fldCharType="separate"/>
          </w:r>
          <w:r w:rsidR="00B64B2B" w:rsidRPr="00B64B2B">
            <w:rPr>
              <w:rFonts w:ascii="Times New Roman" w:hAnsi="Times New Roman"/>
              <w:noProof/>
              <w:sz w:val="26"/>
              <w:szCs w:val="26"/>
            </w:rPr>
            <w:t>[5]</w:t>
          </w:r>
          <w:r w:rsidR="00B64B2B">
            <w:rPr>
              <w:rFonts w:ascii="Times New Roman" w:hAnsi="Times New Roman"/>
              <w:sz w:val="26"/>
              <w:szCs w:val="26"/>
            </w:rPr>
            <w:fldChar w:fldCharType="end"/>
          </w:r>
        </w:sdtContent>
      </w:sdt>
      <w:r w:rsidR="00063993">
        <w:rPr>
          <w:rFonts w:ascii="Times New Roman" w:hAnsi="Times New Roman"/>
          <w:sz w:val="26"/>
          <w:szCs w:val="26"/>
        </w:rPr>
        <w:t xml:space="preserve">.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1F5088" w:rsidRDefault="000C344D" w:rsidP="000C344D">
      <w:pPr>
        <w:pStyle w:val="Heading4"/>
        <w:spacing w:before="120" w:after="120" w:line="360" w:lineRule="auto"/>
        <w:rPr>
          <w:b/>
          <w:bCs/>
          <w:i w:val="0"/>
          <w:iCs w:val="0"/>
          <w:color w:val="auto"/>
          <w:sz w:val="28"/>
          <w:szCs w:val="28"/>
        </w:rPr>
      </w:pPr>
      <w:bookmarkStart w:id="42" w:name="_Toc148160551"/>
      <w:r w:rsidRPr="001F5088">
        <w:rPr>
          <w:b/>
          <w:bCs/>
          <w:i w:val="0"/>
          <w:iCs w:val="0"/>
          <w:color w:val="auto"/>
          <w:sz w:val="28"/>
          <w:szCs w:val="28"/>
        </w:rPr>
        <w:t>1.4.2.2. Đề xuất thuật toán</w:t>
      </w:r>
      <w:bookmarkEnd w:id="42"/>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w:t>
      </w:r>
      <w:r w:rsidR="004853BB" w:rsidRPr="00063993">
        <w:rPr>
          <w:rFonts w:ascii="Times New Roman" w:hAnsi="Times New Roman"/>
          <w:sz w:val="26"/>
          <w:szCs w:val="26"/>
        </w:rPr>
        <w:lastRenderedPageBreak/>
        <w:t>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w:t>
      </w:r>
      <w:r w:rsidR="000D512E" w:rsidRPr="000D512E">
        <w:rPr>
          <w:rFonts w:asciiTheme="majorHAnsi" w:hAnsiTheme="majorHAnsi" w:cstheme="majorHAnsi"/>
          <w:i/>
          <w:iCs/>
          <w:sz w:val="26"/>
          <w:szCs w:val="26"/>
        </w:rPr>
        <w:lastRenderedPageBreak/>
        <w:t>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0E44EFA6"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43" w:name="_Toc148058738"/>
      <w:bookmarkStart w:id="44" w:name="_Toc148160511"/>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C24F2D">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43"/>
      <w:bookmarkEnd w:id="44"/>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 xml:space="preserve">Sau khi phân cụm dữ liệu ở giai đoạn trước, để trả về kết quả gợi ý cho sản phẩm truy vấn nhiệm vụ cần làm là áp dụng một thuật toán sắp xếp lên các </w:t>
      </w:r>
      <w:r w:rsidRPr="00956328">
        <w:rPr>
          <w:rFonts w:asciiTheme="majorHAnsi" w:hAnsiTheme="majorHAnsi" w:cstheme="majorHAnsi"/>
          <w:sz w:val="26"/>
          <w:szCs w:val="26"/>
        </w:rPr>
        <w:lastRenderedPageBreak/>
        <w:t>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Đối với 6 chỉ số mùi vị, có thể nhận thấy chúng tuân theo phân phối Gaussian, tận dụng lợi thế 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22CB3FF6" w14:textId="77777777" w:rsidR="00F40CB6" w:rsidRDefault="00956328" w:rsidP="00F40CB6">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2EEA8D3" w14:textId="643AE793" w:rsidR="00956328" w:rsidRPr="00F40CB6" w:rsidRDefault="00F40CB6" w:rsidP="00F40CB6">
      <w:pPr>
        <w:pStyle w:val="Caption"/>
        <w:jc w:val="center"/>
        <w:rPr>
          <w:rFonts w:asciiTheme="majorHAnsi" w:hAnsiTheme="majorHAnsi" w:cstheme="majorHAnsi"/>
          <w:i w:val="0"/>
          <w:iCs w:val="0"/>
          <w:color w:val="767171" w:themeColor="background2" w:themeShade="80"/>
        </w:rPr>
      </w:pPr>
      <w:bookmarkStart w:id="45" w:name="_Toc148160512"/>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C24F2D">
        <w:rPr>
          <w:rFonts w:asciiTheme="majorHAnsi" w:hAnsiTheme="majorHAnsi" w:cstheme="majorHAnsi"/>
          <w:i w:val="0"/>
          <w:iCs w:val="0"/>
          <w:noProof/>
          <w:color w:val="767171" w:themeColor="background2" w:themeShade="80"/>
        </w:rPr>
        <w:t>10</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Mô hình giả mã của tiến trình xử lý thuật toán của tác giả Nguyễn Văn Đạt</w:t>
      </w:r>
      <w:bookmarkEnd w:id="45"/>
    </w:p>
    <w:p w14:paraId="7D0D8975" w14:textId="27ED4879" w:rsidR="00C40EC7" w:rsidRDefault="00C40EC7" w:rsidP="00F40CB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w:t>
      </w:r>
      <w:r>
        <w:rPr>
          <w:rFonts w:asciiTheme="majorHAnsi" w:hAnsiTheme="majorHAnsi" w:cstheme="majorHAnsi"/>
          <w:sz w:val="26"/>
          <w:szCs w:val="26"/>
        </w:rPr>
        <w:lastRenderedPageBreak/>
        <w:t xml:space="preserve">ông khẳng định </w:t>
      </w:r>
      <w:r w:rsidRPr="00C40EC7">
        <w:rPr>
          <w:rFonts w:asciiTheme="majorHAnsi" w:hAnsiTheme="majorHAnsi" w:cstheme="majorHAnsi"/>
          <w:i/>
          <w:iCs/>
          <w:sz w:val="26"/>
          <w:szCs w:val="26"/>
        </w:rPr>
        <w:t>“Dựa trên kết quả thực nghiệm so sánh với các thuật toán CB phổ biến, mạnh mẽ khác, thuật toán này không chỉ tốt hơn về chỉ số mùi vị trên 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1F5088" w:rsidRDefault="000749D5" w:rsidP="000749D5">
      <w:pPr>
        <w:pStyle w:val="Heading4"/>
        <w:spacing w:before="120" w:after="120" w:line="360" w:lineRule="auto"/>
        <w:rPr>
          <w:b/>
          <w:bCs/>
          <w:i w:val="0"/>
          <w:iCs w:val="0"/>
          <w:color w:val="auto"/>
          <w:sz w:val="28"/>
          <w:szCs w:val="28"/>
        </w:rPr>
      </w:pPr>
      <w:bookmarkStart w:id="46" w:name="_Toc148160552"/>
      <w:r w:rsidRPr="001F5088">
        <w:rPr>
          <w:b/>
          <w:bCs/>
          <w:i w:val="0"/>
          <w:iCs w:val="0"/>
          <w:color w:val="auto"/>
          <w:sz w:val="28"/>
          <w:szCs w:val="28"/>
        </w:rPr>
        <w:t>1.4.2.3. Kết quả thực nghiệm</w:t>
      </w:r>
      <w:r w:rsidR="007D6F3A" w:rsidRPr="001F5088">
        <w:rPr>
          <w:b/>
          <w:bCs/>
          <w:i w:val="0"/>
          <w:iCs w:val="0"/>
          <w:color w:val="auto"/>
          <w:sz w:val="28"/>
          <w:szCs w:val="28"/>
        </w:rPr>
        <w:t xml:space="preserve"> của công trình</w:t>
      </w:r>
      <w:bookmarkEnd w:id="46"/>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4B2B7CD7" w14:textId="77777777" w:rsidR="00F40CB6" w:rsidRDefault="00CE59B4" w:rsidP="00F40CB6">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199420D5" w14:textId="27C6CC9F" w:rsidR="00CE59B4" w:rsidRDefault="00F40CB6" w:rsidP="00F40CB6">
      <w:pPr>
        <w:pStyle w:val="Caption"/>
        <w:jc w:val="center"/>
      </w:pPr>
      <w:bookmarkStart w:id="47" w:name="_Toc148160513"/>
      <w:r>
        <w:t xml:space="preserve">Hình 1. </w:t>
      </w:r>
      <w:r>
        <w:fldChar w:fldCharType="begin"/>
      </w:r>
      <w:r>
        <w:instrText xml:space="preserve"> SEQ Hình_1. \* ARABIC </w:instrText>
      </w:r>
      <w:r>
        <w:fldChar w:fldCharType="separate"/>
      </w:r>
      <w:r w:rsidR="00C24F2D">
        <w:rPr>
          <w:noProof/>
        </w:rPr>
        <w:t>11</w:t>
      </w:r>
      <w:r>
        <w:fldChar w:fldCharType="end"/>
      </w:r>
      <w:r>
        <w:t xml:space="preserve">. </w:t>
      </w:r>
      <w:r w:rsidRPr="00D046C8">
        <w:t>Kết quả thực nghiệm từ công trình của tác giả Nguyễn Văn Đạt (MSE áp dụng BOW+GFF, W2V+GFF)</w:t>
      </w:r>
      <w:bookmarkEnd w:id="47"/>
    </w:p>
    <w:p w14:paraId="5F9D9B5E" w14:textId="77777777" w:rsidR="00F40CB6" w:rsidRDefault="00113E7B" w:rsidP="00F40CB6">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08127E81"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8" w:name="_Toc148160514"/>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C24F2D">
        <w:rPr>
          <w:rFonts w:asciiTheme="majorHAnsi" w:hAnsiTheme="majorHAnsi" w:cstheme="majorHAnsi"/>
          <w:i w:val="0"/>
          <w:iCs w:val="0"/>
          <w:noProof/>
          <w:color w:val="767171" w:themeColor="background2" w:themeShade="80"/>
        </w:rPr>
        <w:t>12</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Kết quả thực nghiệm từ công trình của tác giả Nguyễn Văn Đạt (MSE áp dụng GMM+GFF,  GMM+ED)</w:t>
      </w:r>
      <w:bookmarkEnd w:id="48"/>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2E0FD36" w14:textId="77777777" w:rsidR="00F40CB6" w:rsidRDefault="00113E7B" w:rsidP="00F40CB6">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0B0DD200" w14:textId="0FAC688D"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9" w:name="_Toc148160515"/>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C24F2D">
        <w:rPr>
          <w:rFonts w:asciiTheme="majorHAnsi" w:hAnsiTheme="majorHAnsi" w:cstheme="majorHAnsi"/>
          <w:i w:val="0"/>
          <w:iCs w:val="0"/>
          <w:noProof/>
          <w:color w:val="767171" w:themeColor="background2" w:themeShade="80"/>
        </w:rPr>
        <w:t>13</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Thời gian thực hiện truy vấn từ công trình của tác giả Nguyễn Văn Đạt</w:t>
      </w:r>
      <w:bookmarkEnd w:id="49"/>
    </w:p>
    <w:p w14:paraId="6A22CC43" w14:textId="24E2585E" w:rsidR="00113E7B" w:rsidRPr="001F5088" w:rsidRDefault="00113E7B" w:rsidP="00113E7B">
      <w:pPr>
        <w:pStyle w:val="Heading4"/>
        <w:spacing w:before="120" w:after="120" w:line="360" w:lineRule="auto"/>
        <w:rPr>
          <w:b/>
          <w:bCs/>
          <w:i w:val="0"/>
          <w:iCs w:val="0"/>
          <w:color w:val="auto"/>
          <w:sz w:val="28"/>
          <w:szCs w:val="28"/>
        </w:rPr>
      </w:pPr>
      <w:bookmarkStart w:id="50" w:name="_Toc148160553"/>
      <w:r w:rsidRPr="001F5088">
        <w:rPr>
          <w:b/>
          <w:bCs/>
          <w:i w:val="0"/>
          <w:iCs w:val="0"/>
          <w:color w:val="auto"/>
          <w:sz w:val="28"/>
          <w:szCs w:val="28"/>
        </w:rPr>
        <w:t>1.4.2.4. Tóm tắt công trình nghiên cứu và hướng đi cuối</w:t>
      </w:r>
      <w:bookmarkEnd w:id="50"/>
    </w:p>
    <w:p w14:paraId="4C29C0EF" w14:textId="4E5748FD" w:rsidR="00113E7B"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E26BF14" w14:textId="1B76904A" w:rsidR="00ED1B2F" w:rsidRPr="001F5088" w:rsidRDefault="00ED1B2F" w:rsidP="00ED1B2F">
      <w:pPr>
        <w:pStyle w:val="Heading3"/>
        <w:spacing w:before="120" w:after="120" w:line="360" w:lineRule="auto"/>
        <w:jc w:val="both"/>
        <w:rPr>
          <w:b/>
          <w:bCs/>
          <w:color w:val="auto"/>
          <w:sz w:val="28"/>
          <w:szCs w:val="28"/>
        </w:rPr>
      </w:pPr>
      <w:bookmarkStart w:id="51" w:name="_Toc148160554"/>
      <w:r w:rsidRPr="001F5088">
        <w:rPr>
          <w:b/>
          <w:bCs/>
          <w:color w:val="auto"/>
          <w:sz w:val="28"/>
          <w:szCs w:val="28"/>
        </w:rPr>
        <w:lastRenderedPageBreak/>
        <w:t>1.4.3. Kết luận rút ra từ khảo sát các công trình nghiên cứu có liên quan</w:t>
      </w:r>
      <w:bookmarkEnd w:id="51"/>
    </w:p>
    <w:p w14:paraId="383A0E68" w14:textId="6682CA94" w:rsidR="00ED1B2F" w:rsidRPr="00ED1B2F" w:rsidRDefault="00ED1B2F" w:rsidP="00ED1B2F">
      <w:pPr>
        <w:spacing w:before="80" w:after="80" w:line="360" w:lineRule="auto"/>
        <w:jc w:val="both"/>
        <w:rPr>
          <w:rFonts w:asciiTheme="majorHAnsi" w:hAnsiTheme="majorHAnsi" w:cstheme="majorHAnsi"/>
          <w:sz w:val="26"/>
          <w:szCs w:val="26"/>
        </w:rPr>
      </w:pPr>
      <w:r>
        <w:tab/>
      </w:r>
      <w:r w:rsidRPr="00ED1B2F">
        <w:rPr>
          <w:rFonts w:asciiTheme="majorHAnsi" w:hAnsiTheme="majorHAnsi" w:cstheme="majorHAnsi"/>
          <w:sz w:val="26"/>
          <w:szCs w:val="26"/>
        </w:rPr>
        <w:t xml:space="preserve">Sau khi khảo sát các công trình nghiêm cứu ở 2 phần trên, kết luận đối với hệ thống khuyến nghị được rút ra rằng, </w:t>
      </w:r>
      <w:r>
        <w:rPr>
          <w:rFonts w:asciiTheme="majorHAnsi" w:hAnsiTheme="majorHAnsi" w:cstheme="majorHAnsi"/>
          <w:sz w:val="26"/>
          <w:szCs w:val="26"/>
        </w:rPr>
        <w:t xml:space="preserve">các hệ thống khuyến nghị đều dựa trên các phương pháp cổ điển như lọc dựa trên nội dung (Contend Base Filtering – CB), lọc cộng tác (Colaborative Filtering – CF) và cả phương pháp lai (Hybird Filtering) để nhằm mục đích xây dựng bài toán </w:t>
      </w:r>
      <w:r w:rsidR="00A86808">
        <w:rPr>
          <w:rFonts w:asciiTheme="majorHAnsi" w:hAnsiTheme="majorHAnsi" w:cstheme="majorHAnsi"/>
          <w:sz w:val="26"/>
          <w:szCs w:val="26"/>
        </w:rPr>
        <w:t xml:space="preserve">để </w:t>
      </w:r>
      <w:r>
        <w:rPr>
          <w:rFonts w:asciiTheme="majorHAnsi" w:hAnsiTheme="majorHAnsi" w:cstheme="majorHAnsi"/>
          <w:sz w:val="26"/>
          <w:szCs w:val="26"/>
        </w:rPr>
        <w:t xml:space="preserve">xử lý các vấn đề gặp phải của các hệ </w:t>
      </w:r>
      <w:r w:rsidR="00A86808">
        <w:rPr>
          <w:rFonts w:asciiTheme="majorHAnsi" w:hAnsiTheme="majorHAnsi" w:cstheme="majorHAnsi"/>
          <w:sz w:val="26"/>
          <w:szCs w:val="26"/>
        </w:rPr>
        <w:t>t</w:t>
      </w:r>
      <w:r>
        <w:rPr>
          <w:rFonts w:asciiTheme="majorHAnsi" w:hAnsiTheme="majorHAnsi" w:cstheme="majorHAnsi"/>
          <w:sz w:val="26"/>
          <w:szCs w:val="26"/>
        </w:rPr>
        <w:t>hống cũng như là tiền đề để xây dựng</w:t>
      </w:r>
      <w:r w:rsidR="00A86808">
        <w:rPr>
          <w:rFonts w:asciiTheme="majorHAnsi" w:hAnsiTheme="majorHAnsi" w:cstheme="majorHAnsi"/>
          <w:sz w:val="26"/>
          <w:szCs w:val="26"/>
        </w:rPr>
        <w:t>, cải tiến</w:t>
      </w:r>
      <w:r>
        <w:rPr>
          <w:rFonts w:asciiTheme="majorHAnsi" w:hAnsiTheme="majorHAnsi" w:cstheme="majorHAnsi"/>
          <w:sz w:val="26"/>
          <w:szCs w:val="26"/>
        </w:rPr>
        <w:t xml:space="preserve"> các </w:t>
      </w:r>
      <w:r w:rsidR="00A86808">
        <w:rPr>
          <w:rFonts w:asciiTheme="majorHAnsi" w:hAnsiTheme="majorHAnsi" w:cstheme="majorHAnsi"/>
          <w:sz w:val="26"/>
          <w:szCs w:val="26"/>
        </w:rPr>
        <w:t>bài toán khác</w:t>
      </w:r>
      <w:r>
        <w:rPr>
          <w:rFonts w:asciiTheme="majorHAnsi" w:hAnsiTheme="majorHAnsi" w:cstheme="majorHAnsi"/>
          <w:sz w:val="26"/>
          <w:szCs w:val="26"/>
        </w:rPr>
        <w:t xml:space="preserve">. Bên cạnh đó các thuật toán đã được xây dựng cũng dựa vào tiền đề là các tiếp cận của các phương pháp </w:t>
      </w:r>
      <w:r w:rsidR="00A86808">
        <w:rPr>
          <w:rFonts w:asciiTheme="majorHAnsi" w:hAnsiTheme="majorHAnsi" w:cstheme="majorHAnsi"/>
          <w:sz w:val="26"/>
          <w:szCs w:val="26"/>
        </w:rPr>
        <w:t xml:space="preserve">trên. Như vậy để có thể hiểu rõ việc nghiên cứu, xây dựng hay khảo sát một hệ thống khuyến nghị hay các bài toán liên quan thì trước tiên ta phải hiểu bản chất của hệ thống khuyến nghị, các vấn đề mà các phương pháp đang gặp phải và cả các thuật toán, thuật giải, phương pháp mà những người xây dựng công trình tiên phong trước kia đã đạt được. </w:t>
      </w:r>
    </w:p>
    <w:p w14:paraId="265EF467" w14:textId="77777777" w:rsidR="00650220" w:rsidRPr="001F5088" w:rsidRDefault="00650220" w:rsidP="00650220">
      <w:pPr>
        <w:pStyle w:val="Heading2"/>
        <w:spacing w:before="120" w:after="120" w:line="360" w:lineRule="auto"/>
        <w:rPr>
          <w:b/>
          <w:bCs/>
          <w:color w:val="auto"/>
          <w:sz w:val="28"/>
          <w:szCs w:val="28"/>
        </w:rPr>
      </w:pPr>
      <w:bookmarkStart w:id="52" w:name="_Toc148160555"/>
      <w:r w:rsidRPr="001F5088">
        <w:rPr>
          <w:b/>
          <w:bCs/>
          <w:color w:val="auto"/>
          <w:sz w:val="28"/>
          <w:szCs w:val="28"/>
        </w:rPr>
        <w:t>1.5. Giới thiệu bài toán khuyến nghị phim trên các trang web xem phim</w:t>
      </w:r>
      <w:bookmarkEnd w:id="52"/>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77777777" w:rsidR="00650220" w:rsidRPr="001F5088" w:rsidRDefault="00650220" w:rsidP="00650220">
      <w:pPr>
        <w:pStyle w:val="Heading2"/>
        <w:spacing w:before="120" w:after="120" w:line="360" w:lineRule="auto"/>
        <w:rPr>
          <w:b/>
          <w:bCs/>
          <w:color w:val="auto"/>
          <w:sz w:val="28"/>
          <w:szCs w:val="28"/>
        </w:rPr>
      </w:pPr>
      <w:bookmarkStart w:id="53" w:name="_Toc148160556"/>
      <w:r w:rsidRPr="001F5088">
        <w:rPr>
          <w:b/>
          <w:bCs/>
          <w:color w:val="auto"/>
          <w:sz w:val="28"/>
          <w:szCs w:val="28"/>
        </w:rPr>
        <w:lastRenderedPageBreak/>
        <w:t>1.6. Tóm tắt chương 1</w:t>
      </w:r>
      <w:bookmarkEnd w:id="53"/>
    </w:p>
    <w:p w14:paraId="0B3C3162" w14:textId="33799442"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 (thông tin được trình bày được tham khảo từ một số tài liệu công trình luận văn thạc sĩ, tiến sĩ trong nước). Bên cạnh đó cũng tiến hành khảo sát cụ thể các công trình nghiên cứu luận văn thạc sĩ của 2 tác giả Kiều Xuân Chấn và Nguyễn Văn Đạt nhằm mở rộng tầm mắt về những gì làm được trong hệ thống khuyến nghị của 2 tác giả trên. Cuối cùng là giới thiệu sơ lược về chủ đề chính của đồ án chuyên ngành này đó là bài toán khuyến nghị phim.</w:t>
      </w:r>
    </w:p>
    <w:p w14:paraId="5C19CE88" w14:textId="141BD80D" w:rsidR="00F90242" w:rsidRPr="004243C7" w:rsidRDefault="00BF6681" w:rsidP="004243C7">
      <w:pPr>
        <w:spacing w:after="160" w:line="360" w:lineRule="auto"/>
        <w:jc w:val="both"/>
        <w:rPr>
          <w:rFonts w:asciiTheme="majorHAnsi" w:hAnsiTheme="majorHAnsi" w:cstheme="majorHAnsi"/>
          <w:sz w:val="26"/>
          <w:szCs w:val="26"/>
          <w:lang w:val="nl-NL"/>
        </w:rPr>
      </w:pPr>
      <w:r w:rsidRPr="004243C7">
        <w:rPr>
          <w:rFonts w:asciiTheme="majorHAnsi" w:hAnsiTheme="majorHAnsi" w:cstheme="majorHAnsi"/>
          <w:sz w:val="26"/>
          <w:szCs w:val="26"/>
          <w:lang w:val="nl-NL"/>
        </w:rPr>
        <w:br w:type="page"/>
      </w:r>
    </w:p>
    <w:p w14:paraId="57DFE45E" w14:textId="6ECD12A4" w:rsidR="00410E09" w:rsidRPr="00B64B2B" w:rsidRDefault="00FF6D23" w:rsidP="00B64B2B">
      <w:pPr>
        <w:pStyle w:val="Heading1"/>
        <w:spacing w:before="120" w:after="120" w:line="360" w:lineRule="auto"/>
        <w:jc w:val="center"/>
        <w:rPr>
          <w:rFonts w:ascii="Times New Roman" w:hAnsi="Times New Roman"/>
          <w:b/>
          <w:color w:val="auto"/>
        </w:rPr>
      </w:pPr>
      <w:bookmarkStart w:id="54" w:name="_Toc148160557"/>
      <w:r w:rsidRPr="00D70BE3">
        <w:rPr>
          <w:rFonts w:ascii="Times New Roman" w:hAnsi="Times New Roman"/>
          <w:b/>
          <w:color w:val="auto"/>
        </w:rPr>
        <w:lastRenderedPageBreak/>
        <w:t>TÀI LIỆU THAM KHẢO</w:t>
      </w:r>
      <w:bookmarkEnd w:id="54"/>
    </w:p>
    <w:sdt>
      <w:sdtPr>
        <w:id w:val="-786888445"/>
        <w:docPartObj>
          <w:docPartGallery w:val="Bibliographies"/>
          <w:docPartUnique/>
        </w:docPartObj>
      </w:sdtPr>
      <w:sdtEndPr>
        <w:rPr>
          <w:rFonts w:ascii=".VnTime" w:eastAsia="Times New Roman" w:hAnsi=".VnTime" w:cs="Times New Roman"/>
          <w:color w:val="auto"/>
          <w:sz w:val="24"/>
          <w:szCs w:val="24"/>
        </w:rPr>
      </w:sdtEndPr>
      <w:sdtContent>
        <w:p w14:paraId="063D971B" w14:textId="27EFD380" w:rsidR="00A05C69" w:rsidRPr="00B64B2B" w:rsidRDefault="00B64B2B">
          <w:pPr>
            <w:pStyle w:val="Heading1"/>
            <w:rPr>
              <w:sz w:val="26"/>
              <w:szCs w:val="26"/>
            </w:rPr>
          </w:pPr>
          <w:r w:rsidRPr="00B64B2B">
            <w:rPr>
              <w:sz w:val="26"/>
              <w:szCs w:val="26"/>
            </w:rPr>
            <w:t>Tiếng việt</w:t>
          </w:r>
        </w:p>
        <w:sdt>
          <w:sdtPr>
            <w:id w:val="-573587230"/>
            <w:bibliography/>
          </w:sdtPr>
          <w:sdtContent>
            <w:p w14:paraId="148EF747" w14:textId="77777777" w:rsidR="00A05C69" w:rsidRDefault="00A05C69">
              <w:pPr>
                <w:rPr>
                  <w:rFonts w:asciiTheme="minorHAnsi" w:eastAsiaTheme="minorHAnsi" w:hAnsiTheme="minorHAnsi" w:cstheme="minorBidi"/>
                  <w:noProof/>
                  <w:sz w:val="22"/>
                  <w:szCs w:val="22"/>
                  <w:lang w:val="vi-V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9"/>
              </w:tblGrid>
              <w:tr w:rsidR="00A05C69" w14:paraId="286C46C9" w14:textId="77777777">
                <w:trPr>
                  <w:divId w:val="496842787"/>
                  <w:tblCellSpacing w:w="15" w:type="dxa"/>
                </w:trPr>
                <w:tc>
                  <w:tcPr>
                    <w:tcW w:w="50" w:type="pct"/>
                    <w:hideMark/>
                  </w:tcPr>
                  <w:p w14:paraId="33C35903" w14:textId="0229B199" w:rsidR="00A05C69" w:rsidRPr="00B64B2B" w:rsidRDefault="00A05C69" w:rsidP="00B64B2B">
                    <w:pPr>
                      <w:pStyle w:val="Bibliography"/>
                      <w:spacing w:before="80" w:after="80" w:line="360" w:lineRule="auto"/>
                      <w:rPr>
                        <w:rFonts w:asciiTheme="majorHAnsi" w:hAnsiTheme="majorHAnsi" w:cstheme="majorHAnsi"/>
                        <w:noProof/>
                        <w:sz w:val="26"/>
                        <w:szCs w:val="26"/>
                      </w:rPr>
                    </w:pPr>
                    <w:r w:rsidRPr="00B64B2B">
                      <w:rPr>
                        <w:rFonts w:asciiTheme="majorHAnsi" w:hAnsiTheme="majorHAnsi" w:cstheme="majorHAnsi"/>
                        <w:noProof/>
                        <w:sz w:val="26"/>
                        <w:szCs w:val="26"/>
                      </w:rPr>
                      <w:t xml:space="preserve">[1] </w:t>
                    </w:r>
                  </w:p>
                </w:tc>
                <w:tc>
                  <w:tcPr>
                    <w:tcW w:w="0" w:type="auto"/>
                    <w:hideMark/>
                  </w:tcPr>
                  <w:p w14:paraId="683A877A" w14:textId="77777777" w:rsidR="00A05C69" w:rsidRPr="00B64B2B" w:rsidRDefault="00A05C69" w:rsidP="00B64B2B">
                    <w:pPr>
                      <w:pStyle w:val="Bibliography"/>
                      <w:spacing w:before="80" w:after="80" w:line="360" w:lineRule="auto"/>
                      <w:rPr>
                        <w:rFonts w:asciiTheme="majorHAnsi" w:hAnsiTheme="majorHAnsi" w:cstheme="majorHAnsi"/>
                        <w:noProof/>
                        <w:sz w:val="26"/>
                        <w:szCs w:val="26"/>
                      </w:rPr>
                    </w:pPr>
                    <w:r w:rsidRPr="00B64B2B">
                      <w:rPr>
                        <w:rFonts w:asciiTheme="majorHAnsi" w:hAnsiTheme="majorHAnsi" w:cstheme="majorHAnsi"/>
                        <w:noProof/>
                        <w:sz w:val="26"/>
                        <w:szCs w:val="26"/>
                      </w:rPr>
                      <w:t>K. X. Chấn, "Nghiên cứu và xây dựng Hệ thống Khuyến nghị cho bài toán dịch vụ giá trị gia tăng trong ngành viễn thông," Đại học Công Nghệ, Hà Nội, 2017.</w:t>
                    </w:r>
                  </w:p>
                </w:tc>
              </w:tr>
              <w:tr w:rsidR="00A05C69" w14:paraId="30504AC0" w14:textId="77777777">
                <w:trPr>
                  <w:divId w:val="496842787"/>
                  <w:tblCellSpacing w:w="15" w:type="dxa"/>
                </w:trPr>
                <w:tc>
                  <w:tcPr>
                    <w:tcW w:w="50" w:type="pct"/>
                    <w:hideMark/>
                  </w:tcPr>
                  <w:p w14:paraId="5CE46356" w14:textId="77777777" w:rsidR="00A05C69" w:rsidRPr="00B64B2B" w:rsidRDefault="00A05C69" w:rsidP="00B64B2B">
                    <w:pPr>
                      <w:pStyle w:val="Bibliography"/>
                      <w:spacing w:before="80" w:after="80" w:line="360" w:lineRule="auto"/>
                      <w:rPr>
                        <w:rFonts w:asciiTheme="majorHAnsi" w:hAnsiTheme="majorHAnsi" w:cstheme="majorHAnsi"/>
                        <w:noProof/>
                        <w:sz w:val="26"/>
                        <w:szCs w:val="26"/>
                      </w:rPr>
                    </w:pPr>
                    <w:r w:rsidRPr="00B64B2B">
                      <w:rPr>
                        <w:rFonts w:asciiTheme="majorHAnsi" w:hAnsiTheme="majorHAnsi" w:cstheme="majorHAnsi"/>
                        <w:noProof/>
                        <w:sz w:val="26"/>
                        <w:szCs w:val="26"/>
                      </w:rPr>
                      <w:t xml:space="preserve">[2] </w:t>
                    </w:r>
                  </w:p>
                </w:tc>
                <w:tc>
                  <w:tcPr>
                    <w:tcW w:w="0" w:type="auto"/>
                    <w:hideMark/>
                  </w:tcPr>
                  <w:p w14:paraId="40C3BDAC" w14:textId="77777777" w:rsidR="00A05C69" w:rsidRPr="00B64B2B" w:rsidRDefault="00A05C69" w:rsidP="00B64B2B">
                    <w:pPr>
                      <w:pStyle w:val="Bibliography"/>
                      <w:spacing w:before="80" w:after="80" w:line="360" w:lineRule="auto"/>
                      <w:rPr>
                        <w:rFonts w:asciiTheme="majorHAnsi" w:hAnsiTheme="majorHAnsi" w:cstheme="majorHAnsi"/>
                        <w:noProof/>
                        <w:sz w:val="26"/>
                        <w:szCs w:val="26"/>
                      </w:rPr>
                    </w:pPr>
                    <w:r w:rsidRPr="00B64B2B">
                      <w:rPr>
                        <w:rFonts w:asciiTheme="majorHAnsi" w:hAnsiTheme="majorHAnsi" w:cstheme="majorHAnsi"/>
                        <w:noProof/>
                        <w:sz w:val="26"/>
                        <w:szCs w:val="26"/>
                      </w:rPr>
                      <w:t>H. N. Tín, "Phát triển một số phương pháp khuyến nghị hỗ trợ tìm kiếm thông tin học thuật dựa trên tiếp cận phân tích mạng xã hội," Trường Đại học Công nghệ thông tin, Hồ Chí Minh, 2016.</w:t>
                    </w:r>
                  </w:p>
                </w:tc>
              </w:tr>
              <w:tr w:rsidR="00A05C69" w14:paraId="131A7614" w14:textId="77777777">
                <w:trPr>
                  <w:divId w:val="496842787"/>
                  <w:tblCellSpacing w:w="15" w:type="dxa"/>
                </w:trPr>
                <w:tc>
                  <w:tcPr>
                    <w:tcW w:w="50" w:type="pct"/>
                    <w:hideMark/>
                  </w:tcPr>
                  <w:p w14:paraId="1350645F" w14:textId="77777777" w:rsidR="00A05C69" w:rsidRPr="00B64B2B" w:rsidRDefault="00A05C69" w:rsidP="00B64B2B">
                    <w:pPr>
                      <w:pStyle w:val="Bibliography"/>
                      <w:spacing w:before="80" w:after="80" w:line="360" w:lineRule="auto"/>
                      <w:rPr>
                        <w:rFonts w:asciiTheme="majorHAnsi" w:hAnsiTheme="majorHAnsi" w:cstheme="majorHAnsi"/>
                        <w:noProof/>
                        <w:sz w:val="26"/>
                        <w:szCs w:val="26"/>
                      </w:rPr>
                    </w:pPr>
                    <w:r w:rsidRPr="00B64B2B">
                      <w:rPr>
                        <w:rFonts w:asciiTheme="majorHAnsi" w:hAnsiTheme="majorHAnsi" w:cstheme="majorHAnsi"/>
                        <w:noProof/>
                        <w:sz w:val="26"/>
                        <w:szCs w:val="26"/>
                      </w:rPr>
                      <w:t xml:space="preserve">[3] </w:t>
                    </w:r>
                  </w:p>
                </w:tc>
                <w:tc>
                  <w:tcPr>
                    <w:tcW w:w="0" w:type="auto"/>
                    <w:hideMark/>
                  </w:tcPr>
                  <w:p w14:paraId="0E2741F8" w14:textId="77777777" w:rsidR="00A05C69" w:rsidRPr="00B64B2B" w:rsidRDefault="00A05C69" w:rsidP="00B64B2B">
                    <w:pPr>
                      <w:pStyle w:val="Bibliography"/>
                      <w:spacing w:before="80" w:after="80" w:line="360" w:lineRule="auto"/>
                      <w:rPr>
                        <w:rFonts w:asciiTheme="majorHAnsi" w:hAnsiTheme="majorHAnsi" w:cstheme="majorHAnsi"/>
                        <w:noProof/>
                        <w:sz w:val="26"/>
                        <w:szCs w:val="26"/>
                      </w:rPr>
                    </w:pPr>
                    <w:r w:rsidRPr="00B64B2B">
                      <w:rPr>
                        <w:rFonts w:asciiTheme="majorHAnsi" w:hAnsiTheme="majorHAnsi" w:cstheme="majorHAnsi"/>
                        <w:noProof/>
                        <w:sz w:val="26"/>
                        <w:szCs w:val="26"/>
                      </w:rPr>
                      <w:t>B. V. Minh, "Nghiên cứu, Xây dựng Hệ thống Khuyến nghị phim tự động," Học viện Bưu chính viễn thông, Hà Nội, 2017.</w:t>
                    </w:r>
                  </w:p>
                </w:tc>
              </w:tr>
              <w:tr w:rsidR="00A05C69" w14:paraId="7DE6E45B" w14:textId="77777777">
                <w:trPr>
                  <w:divId w:val="496842787"/>
                  <w:tblCellSpacing w:w="15" w:type="dxa"/>
                </w:trPr>
                <w:tc>
                  <w:tcPr>
                    <w:tcW w:w="50" w:type="pct"/>
                    <w:hideMark/>
                  </w:tcPr>
                  <w:p w14:paraId="79308C78" w14:textId="77777777" w:rsidR="00A05C69" w:rsidRPr="00B64B2B" w:rsidRDefault="00A05C69" w:rsidP="00B64B2B">
                    <w:pPr>
                      <w:pStyle w:val="Bibliography"/>
                      <w:spacing w:before="80" w:after="80" w:line="360" w:lineRule="auto"/>
                      <w:rPr>
                        <w:rFonts w:asciiTheme="majorHAnsi" w:hAnsiTheme="majorHAnsi" w:cstheme="majorHAnsi"/>
                        <w:noProof/>
                        <w:sz w:val="26"/>
                        <w:szCs w:val="26"/>
                      </w:rPr>
                    </w:pPr>
                    <w:r w:rsidRPr="00B64B2B">
                      <w:rPr>
                        <w:rFonts w:asciiTheme="majorHAnsi" w:hAnsiTheme="majorHAnsi" w:cstheme="majorHAnsi"/>
                        <w:noProof/>
                        <w:sz w:val="26"/>
                        <w:szCs w:val="26"/>
                      </w:rPr>
                      <w:t xml:space="preserve">[4] </w:t>
                    </w:r>
                  </w:p>
                </w:tc>
                <w:tc>
                  <w:tcPr>
                    <w:tcW w:w="0" w:type="auto"/>
                    <w:hideMark/>
                  </w:tcPr>
                  <w:p w14:paraId="5689C211" w14:textId="77777777" w:rsidR="00A05C69" w:rsidRPr="00B64B2B" w:rsidRDefault="00A05C69" w:rsidP="00B64B2B">
                    <w:pPr>
                      <w:pStyle w:val="Bibliography"/>
                      <w:spacing w:before="80" w:after="80" w:line="360" w:lineRule="auto"/>
                      <w:rPr>
                        <w:rFonts w:asciiTheme="majorHAnsi" w:hAnsiTheme="majorHAnsi" w:cstheme="majorHAnsi"/>
                        <w:noProof/>
                        <w:sz w:val="26"/>
                        <w:szCs w:val="26"/>
                      </w:rPr>
                    </w:pPr>
                    <w:r w:rsidRPr="00B64B2B">
                      <w:rPr>
                        <w:rFonts w:asciiTheme="majorHAnsi" w:hAnsiTheme="majorHAnsi" w:cstheme="majorHAnsi"/>
                        <w:noProof/>
                        <w:sz w:val="26"/>
                        <w:szCs w:val="26"/>
                      </w:rPr>
                      <w:t>L. T. Đỗ, "Phát triển một số phương pháp xây dựng hệ tư vấn," Học viện Bưu chính viễn thông, 2020, 2020.</w:t>
                    </w:r>
                  </w:p>
                </w:tc>
              </w:tr>
              <w:tr w:rsidR="00A05C69" w14:paraId="3D48E770" w14:textId="77777777" w:rsidTr="009E127B">
                <w:trPr>
                  <w:divId w:val="496842787"/>
                  <w:trHeight w:val="50"/>
                  <w:tblCellSpacing w:w="15" w:type="dxa"/>
                </w:trPr>
                <w:tc>
                  <w:tcPr>
                    <w:tcW w:w="50" w:type="pct"/>
                    <w:hideMark/>
                  </w:tcPr>
                  <w:p w14:paraId="1DD383A0" w14:textId="77777777" w:rsidR="00A05C69" w:rsidRPr="00B64B2B" w:rsidRDefault="00A05C69" w:rsidP="00B64B2B">
                    <w:pPr>
                      <w:pStyle w:val="Bibliography"/>
                      <w:spacing w:before="80" w:after="80" w:line="360" w:lineRule="auto"/>
                      <w:rPr>
                        <w:rFonts w:asciiTheme="majorHAnsi" w:hAnsiTheme="majorHAnsi" w:cstheme="majorHAnsi"/>
                        <w:noProof/>
                        <w:sz w:val="26"/>
                        <w:szCs w:val="26"/>
                      </w:rPr>
                    </w:pPr>
                    <w:r w:rsidRPr="00B64B2B">
                      <w:rPr>
                        <w:rFonts w:asciiTheme="majorHAnsi" w:hAnsiTheme="majorHAnsi" w:cstheme="majorHAnsi"/>
                        <w:noProof/>
                        <w:sz w:val="26"/>
                        <w:szCs w:val="26"/>
                      </w:rPr>
                      <w:t xml:space="preserve">[5] </w:t>
                    </w:r>
                  </w:p>
                </w:tc>
                <w:tc>
                  <w:tcPr>
                    <w:tcW w:w="0" w:type="auto"/>
                    <w:hideMark/>
                  </w:tcPr>
                  <w:p w14:paraId="566D61AC" w14:textId="77777777" w:rsidR="00A05C69" w:rsidRPr="00B64B2B" w:rsidRDefault="00A05C69" w:rsidP="00B64B2B">
                    <w:pPr>
                      <w:pStyle w:val="Bibliography"/>
                      <w:spacing w:before="80" w:after="80" w:line="360" w:lineRule="auto"/>
                      <w:rPr>
                        <w:rFonts w:asciiTheme="majorHAnsi" w:hAnsiTheme="majorHAnsi" w:cstheme="majorHAnsi"/>
                        <w:noProof/>
                        <w:sz w:val="26"/>
                        <w:szCs w:val="26"/>
                      </w:rPr>
                    </w:pPr>
                    <w:r w:rsidRPr="00B64B2B">
                      <w:rPr>
                        <w:rFonts w:asciiTheme="majorHAnsi" w:hAnsiTheme="majorHAnsi" w:cstheme="majorHAnsi"/>
                        <w:noProof/>
                        <w:sz w:val="26"/>
                        <w:szCs w:val="26"/>
                      </w:rPr>
                      <w:t>N. V. Đạt, "Giải quyết vấn đề phân phối trong hệ thống khuyến nghị dựa trên đặc trưng nội dung của đối tượng," Trường đại học Công nghệ, 2021, 2021.</w:t>
                    </w:r>
                  </w:p>
                </w:tc>
              </w:tr>
            </w:tbl>
            <w:p w14:paraId="30E3995E" w14:textId="77777777" w:rsidR="00A05C69" w:rsidRDefault="00A05C69">
              <w:pPr>
                <w:divId w:val="496842787"/>
                <w:rPr>
                  <w:noProof/>
                </w:rPr>
              </w:pPr>
            </w:p>
            <w:p w14:paraId="03DAA3E1" w14:textId="63D48134" w:rsidR="00A05C69" w:rsidRDefault="00A05C69">
              <w:r>
                <w:rPr>
                  <w:b/>
                  <w:bCs/>
                  <w:noProof/>
                </w:rPr>
                <w:fldChar w:fldCharType="end"/>
              </w:r>
            </w:p>
          </w:sdtContent>
        </w:sdt>
      </w:sdtContent>
    </w:sdt>
    <w:p w14:paraId="39AFFD75" w14:textId="46881E26" w:rsidR="00410E09" w:rsidRDefault="00410E09" w:rsidP="007E5B5C">
      <w:pPr>
        <w:spacing w:before="80" w:after="80" w:line="360" w:lineRule="auto"/>
        <w:jc w:val="both"/>
        <w:rPr>
          <w:rFonts w:ascii="Times New Roman" w:hAnsi="Times New Roman"/>
          <w:b/>
          <w:sz w:val="26"/>
          <w:szCs w:val="26"/>
        </w:rPr>
      </w:pPr>
      <w:r w:rsidRPr="00410E09">
        <w:rPr>
          <w:rFonts w:ascii="Times New Roman" w:hAnsi="Times New Roman"/>
          <w:b/>
          <w:sz w:val="26"/>
          <w:szCs w:val="26"/>
        </w:rPr>
        <w:t>Tiếng anh</w:t>
      </w:r>
    </w:p>
    <w:p w14:paraId="69DCE676" w14:textId="698246B1" w:rsidR="0017604D" w:rsidRDefault="0017604D" w:rsidP="007E5B5C">
      <w:pPr>
        <w:spacing w:before="80" w:after="80" w:line="360" w:lineRule="auto"/>
        <w:jc w:val="both"/>
        <w:rPr>
          <w:rFonts w:ascii="Times New Roman" w:hAnsi="Times New Roman"/>
          <w:bCs/>
          <w:sz w:val="26"/>
          <w:szCs w:val="26"/>
        </w:rPr>
      </w:pPr>
      <w:r>
        <w:rPr>
          <w:rFonts w:ascii="Times New Roman" w:hAnsi="Times New Roman"/>
          <w:bCs/>
          <w:sz w:val="26"/>
          <w:szCs w:val="26"/>
        </w:rPr>
        <w:t xml:space="preserve">[6] </w:t>
      </w:r>
      <w:r w:rsidRPr="0017604D">
        <w:rPr>
          <w:rFonts w:ascii="Times New Roman" w:hAnsi="Times New Roman"/>
          <w:bCs/>
          <w:sz w:val="26"/>
          <w:szCs w:val="26"/>
        </w:rPr>
        <w:t>Gediminas Adomavicius</w:t>
      </w:r>
      <w:r>
        <w:rPr>
          <w:rFonts w:ascii="Times New Roman" w:hAnsi="Times New Roman"/>
          <w:bCs/>
          <w:sz w:val="26"/>
          <w:szCs w:val="26"/>
        </w:rPr>
        <w:t xml:space="preserve">, </w:t>
      </w:r>
      <w:r w:rsidRPr="0017604D">
        <w:rPr>
          <w:rFonts w:ascii="Times New Roman" w:hAnsi="Times New Roman"/>
          <w:bCs/>
          <w:sz w:val="26"/>
          <w:szCs w:val="26"/>
        </w:rPr>
        <w:t>Alexander Tuzhilin</w:t>
      </w:r>
      <w:r>
        <w:rPr>
          <w:rFonts w:ascii="Times New Roman" w:hAnsi="Times New Roman"/>
          <w:bCs/>
          <w:sz w:val="26"/>
          <w:szCs w:val="26"/>
        </w:rPr>
        <w:t xml:space="preserve">, </w:t>
      </w:r>
      <w:r w:rsidRPr="0017604D">
        <w:rPr>
          <w:rFonts w:ascii="Times New Roman" w:hAnsi="Times New Roman"/>
          <w:bCs/>
          <w:i/>
          <w:iCs/>
          <w:sz w:val="26"/>
          <w:szCs w:val="26"/>
        </w:rPr>
        <w:t>Toward the next generation of recommender systems: A survey of the state-of-the-art and possible extensions</w:t>
      </w:r>
      <w:r>
        <w:rPr>
          <w:rFonts w:ascii="Times New Roman" w:hAnsi="Times New Roman"/>
          <w:bCs/>
          <w:sz w:val="26"/>
          <w:szCs w:val="26"/>
        </w:rPr>
        <w:t>, IEEE Trans on Knowl and Data Eng, 2005</w:t>
      </w:r>
    </w:p>
    <w:p w14:paraId="13A87024" w14:textId="363E731A" w:rsidR="005B16CF" w:rsidRDefault="005B16CF" w:rsidP="007E5B5C">
      <w:pPr>
        <w:spacing w:before="80" w:after="80" w:line="360" w:lineRule="auto"/>
        <w:jc w:val="both"/>
        <w:rPr>
          <w:rFonts w:ascii="Times New Roman" w:hAnsi="Times New Roman"/>
          <w:bCs/>
          <w:sz w:val="26"/>
          <w:szCs w:val="26"/>
        </w:rPr>
      </w:pPr>
      <w:r>
        <w:rPr>
          <w:rFonts w:ascii="Times New Roman" w:hAnsi="Times New Roman"/>
          <w:bCs/>
          <w:sz w:val="26"/>
          <w:szCs w:val="26"/>
        </w:rPr>
        <w:t>[</w:t>
      </w:r>
      <w:r w:rsidR="009B5F6E">
        <w:rPr>
          <w:rFonts w:ascii="Times New Roman" w:hAnsi="Times New Roman"/>
          <w:bCs/>
          <w:sz w:val="26"/>
          <w:szCs w:val="26"/>
        </w:rPr>
        <w:t>7</w:t>
      </w:r>
      <w:r>
        <w:rPr>
          <w:rFonts w:ascii="Times New Roman" w:hAnsi="Times New Roman"/>
          <w:bCs/>
          <w:sz w:val="26"/>
          <w:szCs w:val="26"/>
        </w:rPr>
        <w:t xml:space="preserve">] </w:t>
      </w:r>
      <w:r w:rsidRPr="00094D06">
        <w:rPr>
          <w:rFonts w:ascii="Times New Roman" w:hAnsi="Times New Roman"/>
          <w:bCs/>
          <w:sz w:val="26"/>
          <w:szCs w:val="26"/>
        </w:rPr>
        <w:t>Ricardo Baeza-Yates</w:t>
      </w:r>
      <w:r>
        <w:rPr>
          <w:rFonts w:ascii="Times New Roman" w:hAnsi="Times New Roman"/>
          <w:bCs/>
          <w:sz w:val="26"/>
          <w:szCs w:val="26"/>
        </w:rPr>
        <w:t xml:space="preserve">, </w:t>
      </w:r>
      <w:r w:rsidRPr="00094D06">
        <w:rPr>
          <w:rFonts w:ascii="Times New Roman" w:hAnsi="Times New Roman"/>
          <w:bCs/>
          <w:sz w:val="26"/>
          <w:szCs w:val="26"/>
        </w:rPr>
        <w:t>Ricardo Baeza-Yates</w:t>
      </w:r>
      <w:r>
        <w:rPr>
          <w:rFonts w:ascii="Times New Roman" w:hAnsi="Times New Roman"/>
          <w:bCs/>
          <w:sz w:val="26"/>
          <w:szCs w:val="26"/>
        </w:rPr>
        <w:t xml:space="preserve">, </w:t>
      </w:r>
      <w:r w:rsidRPr="00094D06">
        <w:rPr>
          <w:rFonts w:ascii="Times New Roman" w:hAnsi="Times New Roman"/>
          <w:bCs/>
          <w:i/>
          <w:iCs/>
          <w:sz w:val="26"/>
          <w:szCs w:val="26"/>
        </w:rPr>
        <w:t>Modern Information Retrieval</w:t>
      </w:r>
      <w:r>
        <w:rPr>
          <w:rFonts w:ascii="Times New Roman" w:hAnsi="Times New Roman"/>
          <w:bCs/>
          <w:i/>
          <w:iCs/>
          <w:sz w:val="26"/>
          <w:szCs w:val="26"/>
        </w:rPr>
        <w:t xml:space="preserve">, </w:t>
      </w:r>
      <w:r>
        <w:rPr>
          <w:rFonts w:ascii="Times New Roman" w:hAnsi="Times New Roman"/>
          <w:bCs/>
          <w:sz w:val="26"/>
          <w:szCs w:val="26"/>
        </w:rPr>
        <w:t>Addison-Wesley Longman Publishing Co., Boston – USA, 1999</w:t>
      </w:r>
    </w:p>
    <w:p w14:paraId="11A41DE1" w14:textId="5ACBC9A3" w:rsidR="005B16CF" w:rsidRPr="0017604D" w:rsidRDefault="005B16CF" w:rsidP="007E5B5C">
      <w:pPr>
        <w:spacing w:before="80" w:after="80" w:line="360" w:lineRule="auto"/>
        <w:rPr>
          <w:rFonts w:ascii="Times New Roman" w:hAnsi="Times New Roman"/>
          <w:bCs/>
          <w:sz w:val="26"/>
          <w:szCs w:val="26"/>
        </w:rPr>
      </w:pPr>
      <w:r w:rsidRPr="005B16CF">
        <w:rPr>
          <w:rFonts w:ascii="Times New Roman" w:hAnsi="Times New Roman"/>
          <w:bCs/>
          <w:sz w:val="26"/>
          <w:szCs w:val="26"/>
        </w:rPr>
        <w:t>[</w:t>
      </w:r>
      <w:r w:rsidR="009B5F6E">
        <w:rPr>
          <w:rFonts w:ascii="Times New Roman" w:hAnsi="Times New Roman"/>
          <w:bCs/>
          <w:sz w:val="26"/>
          <w:szCs w:val="26"/>
        </w:rPr>
        <w:t>8</w:t>
      </w:r>
      <w:r w:rsidRPr="005B16CF">
        <w:rPr>
          <w:rFonts w:ascii="Times New Roman" w:hAnsi="Times New Roman"/>
          <w:bCs/>
          <w:sz w:val="26"/>
          <w:szCs w:val="26"/>
        </w:rPr>
        <w:t xml:space="preserve">] Marco de Gemmis, Pasquale Lops, Pasquale Lops, Pasquale Lops, </w:t>
      </w:r>
      <w:r w:rsidRPr="005B16CF">
        <w:rPr>
          <w:rFonts w:ascii="Times New Roman" w:hAnsi="Times New Roman"/>
          <w:bCs/>
          <w:i/>
          <w:iCs/>
          <w:sz w:val="26"/>
          <w:szCs w:val="26"/>
        </w:rPr>
        <w:t>Integrating tags in a semantic content-based recommender</w:t>
      </w:r>
      <w:r w:rsidRPr="005B16CF">
        <w:rPr>
          <w:rFonts w:ascii="Times New Roman" w:hAnsi="Times New Roman"/>
          <w:bCs/>
          <w:sz w:val="26"/>
          <w:szCs w:val="26"/>
        </w:rPr>
        <w:t>, In proceedings of the 2008 ACM Conference on Recommender System, 2008</w:t>
      </w:r>
    </w:p>
    <w:p w14:paraId="311DCB0F" w14:textId="24434DE5" w:rsidR="00410E09" w:rsidRDefault="00410E09" w:rsidP="007E5B5C">
      <w:pPr>
        <w:spacing w:before="80" w:after="80" w:line="360" w:lineRule="auto"/>
        <w:jc w:val="both"/>
        <w:rPr>
          <w:rFonts w:ascii="Times New Roman" w:hAnsi="Times New Roman"/>
          <w:bCs/>
          <w:sz w:val="26"/>
          <w:szCs w:val="26"/>
        </w:rPr>
      </w:pPr>
      <w:r>
        <w:rPr>
          <w:rFonts w:ascii="Times New Roman" w:hAnsi="Times New Roman"/>
          <w:bCs/>
          <w:sz w:val="26"/>
          <w:szCs w:val="26"/>
        </w:rPr>
        <w:lastRenderedPageBreak/>
        <w:t>[</w:t>
      </w:r>
      <w:r w:rsidR="009B5F6E">
        <w:rPr>
          <w:rFonts w:ascii="Times New Roman" w:hAnsi="Times New Roman"/>
          <w:bCs/>
          <w:sz w:val="26"/>
          <w:szCs w:val="26"/>
        </w:rPr>
        <w:t>9</w:t>
      </w:r>
      <w:r>
        <w:rPr>
          <w:rFonts w:ascii="Times New Roman" w:hAnsi="Times New Roman"/>
          <w:bCs/>
          <w:sz w:val="26"/>
          <w:szCs w:val="26"/>
        </w:rPr>
        <w:t xml:space="preserve">] </w:t>
      </w:r>
      <w:r w:rsidR="00D811F9" w:rsidRPr="00D811F9">
        <w:rPr>
          <w:rFonts w:ascii="Times New Roman" w:hAnsi="Times New Roman"/>
          <w:bCs/>
          <w:sz w:val="26"/>
          <w:szCs w:val="26"/>
        </w:rPr>
        <w:t>Dietmar Jannach</w:t>
      </w:r>
      <w:r>
        <w:rPr>
          <w:rFonts w:ascii="Times New Roman" w:hAnsi="Times New Roman"/>
          <w:bCs/>
          <w:sz w:val="26"/>
          <w:szCs w:val="26"/>
        </w:rPr>
        <w:t xml:space="preserve">, </w:t>
      </w:r>
      <w:r w:rsidR="00D811F9" w:rsidRPr="00D811F9">
        <w:rPr>
          <w:rFonts w:ascii="Times New Roman" w:hAnsi="Times New Roman"/>
          <w:bCs/>
          <w:sz w:val="26"/>
          <w:szCs w:val="26"/>
        </w:rPr>
        <w:t>Markus Zanker</w:t>
      </w:r>
      <w:r>
        <w:rPr>
          <w:rFonts w:ascii="Times New Roman" w:hAnsi="Times New Roman"/>
          <w:bCs/>
          <w:sz w:val="26"/>
          <w:szCs w:val="26"/>
        </w:rPr>
        <w:t xml:space="preserve">, </w:t>
      </w:r>
      <w:r w:rsidR="00D811F9" w:rsidRPr="00D811F9">
        <w:rPr>
          <w:rFonts w:ascii="Times New Roman" w:hAnsi="Times New Roman"/>
          <w:bCs/>
          <w:sz w:val="26"/>
          <w:szCs w:val="26"/>
        </w:rPr>
        <w:t>Alexander Felfernig</w:t>
      </w:r>
      <w:r>
        <w:rPr>
          <w:rFonts w:ascii="Times New Roman" w:hAnsi="Times New Roman"/>
          <w:bCs/>
          <w:sz w:val="26"/>
          <w:szCs w:val="26"/>
        </w:rPr>
        <w:t xml:space="preserve">, </w:t>
      </w:r>
      <w:r w:rsidR="00D811F9" w:rsidRPr="00D811F9">
        <w:rPr>
          <w:rFonts w:ascii="Times New Roman" w:hAnsi="Times New Roman"/>
          <w:bCs/>
          <w:sz w:val="26"/>
          <w:szCs w:val="26"/>
        </w:rPr>
        <w:t>Gerhard Friedrich</w:t>
      </w:r>
      <w:r w:rsidR="00D811F9">
        <w:rPr>
          <w:rFonts w:ascii="Times New Roman" w:hAnsi="Times New Roman"/>
          <w:bCs/>
          <w:sz w:val="26"/>
          <w:szCs w:val="26"/>
        </w:rPr>
        <w:t xml:space="preserve">, </w:t>
      </w:r>
      <w:r>
        <w:rPr>
          <w:rFonts w:ascii="Times New Roman" w:hAnsi="Times New Roman"/>
          <w:bCs/>
          <w:sz w:val="26"/>
          <w:szCs w:val="26"/>
        </w:rPr>
        <w:t xml:space="preserve"> </w:t>
      </w:r>
      <w:r w:rsidRPr="00D811F9">
        <w:rPr>
          <w:rFonts w:ascii="Times New Roman" w:hAnsi="Times New Roman"/>
          <w:bCs/>
          <w:i/>
          <w:iCs/>
          <w:sz w:val="26"/>
          <w:szCs w:val="26"/>
        </w:rPr>
        <w:t>Recommender System: An Introduction</w:t>
      </w:r>
      <w:r w:rsidR="00D811F9">
        <w:rPr>
          <w:rFonts w:ascii="Times New Roman" w:hAnsi="Times New Roman"/>
          <w:bCs/>
          <w:sz w:val="26"/>
          <w:szCs w:val="26"/>
        </w:rPr>
        <w:t xml:space="preserve">, </w:t>
      </w:r>
      <w:r>
        <w:rPr>
          <w:rFonts w:ascii="Times New Roman" w:hAnsi="Times New Roman"/>
          <w:bCs/>
          <w:sz w:val="26"/>
          <w:szCs w:val="26"/>
        </w:rPr>
        <w:t>Cambridge University Press</w:t>
      </w:r>
      <w:r w:rsidR="00D811F9">
        <w:rPr>
          <w:rFonts w:ascii="Times New Roman" w:hAnsi="Times New Roman"/>
          <w:bCs/>
          <w:sz w:val="26"/>
          <w:szCs w:val="26"/>
        </w:rPr>
        <w:t xml:space="preserve">, </w:t>
      </w:r>
      <w:r>
        <w:rPr>
          <w:rFonts w:ascii="Times New Roman" w:hAnsi="Times New Roman"/>
          <w:bCs/>
          <w:sz w:val="26"/>
          <w:szCs w:val="26"/>
        </w:rPr>
        <w:t>New York</w:t>
      </w:r>
      <w:r w:rsidR="00D811F9">
        <w:rPr>
          <w:rFonts w:ascii="Times New Roman" w:hAnsi="Times New Roman"/>
          <w:bCs/>
          <w:sz w:val="26"/>
          <w:szCs w:val="26"/>
        </w:rPr>
        <w:t>, 2010</w:t>
      </w:r>
    </w:p>
    <w:p w14:paraId="7FEA2E4D" w14:textId="5675F40F" w:rsidR="005B16CF" w:rsidRDefault="005B16CF" w:rsidP="007E5B5C">
      <w:pPr>
        <w:spacing w:before="80" w:after="80" w:line="360" w:lineRule="auto"/>
        <w:jc w:val="both"/>
        <w:rPr>
          <w:rFonts w:ascii="Times New Roman" w:hAnsi="Times New Roman"/>
          <w:bCs/>
          <w:sz w:val="26"/>
          <w:szCs w:val="26"/>
        </w:rPr>
      </w:pPr>
      <w:r>
        <w:rPr>
          <w:rFonts w:ascii="Times New Roman" w:hAnsi="Times New Roman"/>
          <w:bCs/>
          <w:sz w:val="26"/>
          <w:szCs w:val="26"/>
        </w:rPr>
        <w:t>[</w:t>
      </w:r>
      <w:r w:rsidR="009B5F6E">
        <w:rPr>
          <w:rFonts w:ascii="Times New Roman" w:hAnsi="Times New Roman"/>
          <w:bCs/>
          <w:sz w:val="26"/>
          <w:szCs w:val="26"/>
        </w:rPr>
        <w:t>10</w:t>
      </w:r>
      <w:r>
        <w:rPr>
          <w:rFonts w:ascii="Times New Roman" w:hAnsi="Times New Roman"/>
          <w:bCs/>
          <w:sz w:val="26"/>
          <w:szCs w:val="26"/>
        </w:rPr>
        <w:t xml:space="preserve">] </w:t>
      </w:r>
      <w:r w:rsidRPr="00094D06">
        <w:rPr>
          <w:rFonts w:ascii="Times New Roman" w:hAnsi="Times New Roman"/>
          <w:bCs/>
          <w:sz w:val="26"/>
          <w:szCs w:val="26"/>
        </w:rPr>
        <w:t>Thorsten Joachims</w:t>
      </w:r>
      <w:r>
        <w:rPr>
          <w:rFonts w:ascii="Times New Roman" w:hAnsi="Times New Roman"/>
          <w:bCs/>
          <w:sz w:val="26"/>
          <w:szCs w:val="26"/>
        </w:rPr>
        <w:t xml:space="preserve">, </w:t>
      </w:r>
      <w:r w:rsidRPr="00094D06">
        <w:rPr>
          <w:rFonts w:ascii="Times New Roman" w:hAnsi="Times New Roman"/>
          <w:bCs/>
          <w:i/>
          <w:iCs/>
          <w:sz w:val="26"/>
          <w:szCs w:val="26"/>
        </w:rPr>
        <w:t>Text Categorization With Support Vector Machines Learning with Many Relevant Features</w:t>
      </w:r>
      <w:r>
        <w:rPr>
          <w:rFonts w:ascii="Times New Roman" w:hAnsi="Times New Roman"/>
          <w:bCs/>
          <w:i/>
          <w:iCs/>
          <w:sz w:val="26"/>
          <w:szCs w:val="26"/>
        </w:rPr>
        <w:t xml:space="preserve">, </w:t>
      </w:r>
      <w:r>
        <w:rPr>
          <w:rFonts w:ascii="Times New Roman" w:hAnsi="Times New Roman"/>
          <w:bCs/>
          <w:sz w:val="26"/>
          <w:szCs w:val="26"/>
        </w:rPr>
        <w:t>In procedings of the 10th Europen Conference on Machine Learning, 1999</w:t>
      </w:r>
    </w:p>
    <w:p w14:paraId="683F4B0F" w14:textId="1B12B2EA" w:rsidR="005B16CF" w:rsidRDefault="005B16CF" w:rsidP="007E5B5C">
      <w:pPr>
        <w:spacing w:before="80" w:after="80" w:line="360" w:lineRule="auto"/>
        <w:rPr>
          <w:rFonts w:ascii="Times New Roman" w:hAnsi="Times New Roman"/>
          <w:bCs/>
          <w:sz w:val="26"/>
          <w:szCs w:val="26"/>
        </w:rPr>
      </w:pPr>
      <w:r w:rsidRPr="005B16CF">
        <w:rPr>
          <w:rFonts w:ascii="Times New Roman" w:hAnsi="Times New Roman"/>
          <w:bCs/>
          <w:sz w:val="26"/>
          <w:szCs w:val="26"/>
        </w:rPr>
        <w:t>[</w:t>
      </w:r>
      <w:r w:rsidR="009B5F6E">
        <w:rPr>
          <w:rFonts w:ascii="Times New Roman" w:hAnsi="Times New Roman"/>
          <w:bCs/>
          <w:sz w:val="26"/>
          <w:szCs w:val="26"/>
        </w:rPr>
        <w:t>11</w:t>
      </w:r>
      <w:r w:rsidRPr="005B16CF">
        <w:rPr>
          <w:rFonts w:ascii="Times New Roman" w:hAnsi="Times New Roman"/>
          <w:bCs/>
          <w:sz w:val="26"/>
          <w:szCs w:val="26"/>
        </w:rPr>
        <w:t xml:space="preserve">] Raymond J. Mooney, Loriene Roy, </w:t>
      </w:r>
      <w:r w:rsidRPr="005B16CF">
        <w:rPr>
          <w:rFonts w:ascii="Times New Roman" w:hAnsi="Times New Roman"/>
          <w:bCs/>
          <w:i/>
          <w:iCs/>
          <w:sz w:val="26"/>
          <w:szCs w:val="26"/>
        </w:rPr>
        <w:t>Content-based book recommending using learning for text categorization</w:t>
      </w:r>
      <w:r w:rsidRPr="005B16CF">
        <w:rPr>
          <w:rFonts w:ascii="Times New Roman" w:hAnsi="Times New Roman"/>
          <w:bCs/>
          <w:sz w:val="26"/>
          <w:szCs w:val="26"/>
        </w:rPr>
        <w:t>, In proceedings of the Fifth ACM Conference on Digital Libraries, 2000</w:t>
      </w:r>
    </w:p>
    <w:p w14:paraId="32816818" w14:textId="40D411D0" w:rsidR="00094D06" w:rsidRPr="005B16CF" w:rsidRDefault="00094D06" w:rsidP="007E5B5C">
      <w:pPr>
        <w:spacing w:before="80" w:after="80" w:line="360" w:lineRule="auto"/>
        <w:jc w:val="both"/>
        <w:rPr>
          <w:rFonts w:ascii="Times New Roman" w:hAnsi="Times New Roman"/>
          <w:bCs/>
          <w:sz w:val="26"/>
          <w:szCs w:val="26"/>
        </w:rPr>
      </w:pPr>
      <w:r w:rsidRPr="005B16CF">
        <w:rPr>
          <w:rFonts w:ascii="Times New Roman" w:hAnsi="Times New Roman"/>
          <w:bCs/>
          <w:sz w:val="26"/>
          <w:szCs w:val="26"/>
        </w:rPr>
        <w:t>[</w:t>
      </w:r>
      <w:r w:rsidR="009B5F6E">
        <w:rPr>
          <w:rFonts w:ascii="Times New Roman" w:hAnsi="Times New Roman"/>
          <w:bCs/>
          <w:sz w:val="26"/>
          <w:szCs w:val="26"/>
        </w:rPr>
        <w:t>12</w:t>
      </w:r>
      <w:r w:rsidRPr="005B16CF">
        <w:rPr>
          <w:rFonts w:ascii="Times New Roman" w:hAnsi="Times New Roman"/>
          <w:bCs/>
          <w:sz w:val="26"/>
          <w:szCs w:val="26"/>
        </w:rPr>
        <w:t>]</w:t>
      </w:r>
      <w:r w:rsidR="00CF1C37" w:rsidRPr="005B16CF">
        <w:rPr>
          <w:rFonts w:ascii="Times New Roman" w:hAnsi="Times New Roman"/>
          <w:bCs/>
          <w:sz w:val="26"/>
          <w:szCs w:val="26"/>
        </w:rPr>
        <w:t xml:space="preserve"> Kamal Nigam, Andrew Kachites Mccallum, Sebastian Thrun, Tom Mitchell, </w:t>
      </w:r>
      <w:r w:rsidR="00CF1C37" w:rsidRPr="005B16CF">
        <w:rPr>
          <w:rFonts w:ascii="Times New Roman" w:hAnsi="Times New Roman"/>
          <w:bCs/>
          <w:i/>
          <w:iCs/>
          <w:sz w:val="26"/>
          <w:szCs w:val="26"/>
        </w:rPr>
        <w:t>Text Classification from Labeled and Unlabeled Documents using EM</w:t>
      </w:r>
      <w:r w:rsidR="00CF1C37" w:rsidRPr="005B16CF">
        <w:rPr>
          <w:rFonts w:ascii="Times New Roman" w:hAnsi="Times New Roman"/>
          <w:bCs/>
          <w:sz w:val="26"/>
          <w:szCs w:val="26"/>
        </w:rPr>
        <w:t>, Machine Learning, 2000</w:t>
      </w:r>
    </w:p>
    <w:p w14:paraId="7D4BAAD4" w14:textId="6F2196DC" w:rsidR="00094D06" w:rsidRDefault="00094D06" w:rsidP="007B2A91">
      <w:pPr>
        <w:spacing w:before="80" w:after="80" w:line="360" w:lineRule="auto"/>
        <w:jc w:val="both"/>
        <w:rPr>
          <w:rFonts w:ascii="Times New Roman" w:hAnsi="Times New Roman"/>
          <w:bCs/>
          <w:sz w:val="26"/>
          <w:szCs w:val="26"/>
        </w:rPr>
      </w:pPr>
      <w:r w:rsidRPr="005B16CF">
        <w:rPr>
          <w:rFonts w:ascii="Times New Roman" w:hAnsi="Times New Roman"/>
          <w:bCs/>
          <w:sz w:val="26"/>
          <w:szCs w:val="26"/>
        </w:rPr>
        <w:t>[</w:t>
      </w:r>
      <w:r w:rsidR="009B5F6E">
        <w:rPr>
          <w:rFonts w:ascii="Times New Roman" w:hAnsi="Times New Roman"/>
          <w:bCs/>
          <w:sz w:val="26"/>
          <w:szCs w:val="26"/>
        </w:rPr>
        <w:t>13</w:t>
      </w:r>
      <w:r w:rsidRPr="005B16CF">
        <w:rPr>
          <w:rFonts w:ascii="Times New Roman" w:hAnsi="Times New Roman"/>
          <w:bCs/>
          <w:sz w:val="26"/>
          <w:szCs w:val="26"/>
        </w:rPr>
        <w:t>]</w:t>
      </w:r>
      <w:r w:rsidR="00CF1C37" w:rsidRPr="005B16CF">
        <w:rPr>
          <w:rFonts w:ascii="Times New Roman" w:hAnsi="Times New Roman"/>
          <w:bCs/>
          <w:sz w:val="26"/>
          <w:szCs w:val="26"/>
        </w:rPr>
        <w:t xml:space="preserve"> Michael Pazzani, Daniel Billsus, </w:t>
      </w:r>
      <w:r w:rsidR="00CF1C37" w:rsidRPr="005B16CF">
        <w:rPr>
          <w:rFonts w:ascii="Times New Roman" w:hAnsi="Times New Roman"/>
          <w:bCs/>
          <w:i/>
          <w:iCs/>
          <w:sz w:val="26"/>
          <w:szCs w:val="26"/>
        </w:rPr>
        <w:t>Learning and Revising User Profiles: The Identification of Interesting Web Sites</w:t>
      </w:r>
      <w:r w:rsidR="00CF1C37" w:rsidRPr="005B16CF">
        <w:rPr>
          <w:rFonts w:ascii="Times New Roman" w:hAnsi="Times New Roman"/>
          <w:bCs/>
          <w:sz w:val="26"/>
          <w:szCs w:val="26"/>
        </w:rPr>
        <w:t>, Machine Learning, 1997</w:t>
      </w:r>
    </w:p>
    <w:p w14:paraId="137F5FBF" w14:textId="27D67C71" w:rsidR="00F12C22" w:rsidRPr="00F12C22" w:rsidRDefault="00F12C22" w:rsidP="007B2A91">
      <w:pPr>
        <w:spacing w:before="80" w:after="80" w:line="360" w:lineRule="auto"/>
        <w:jc w:val="both"/>
        <w:rPr>
          <w:rFonts w:ascii="Times New Roman" w:hAnsi="Times New Roman"/>
          <w:bCs/>
          <w:sz w:val="26"/>
          <w:szCs w:val="26"/>
        </w:rPr>
      </w:pPr>
      <w:r>
        <w:rPr>
          <w:rFonts w:ascii="Times New Roman" w:hAnsi="Times New Roman"/>
          <w:bCs/>
          <w:sz w:val="26"/>
          <w:szCs w:val="26"/>
        </w:rPr>
        <w:t xml:space="preserve">[14] </w:t>
      </w:r>
      <w:r w:rsidRPr="00F12C22">
        <w:rPr>
          <w:rFonts w:ascii="Times New Roman" w:hAnsi="Times New Roman"/>
          <w:bCs/>
          <w:sz w:val="26"/>
          <w:szCs w:val="26"/>
        </w:rPr>
        <w:t>John S. Breese</w:t>
      </w:r>
      <w:r>
        <w:rPr>
          <w:rFonts w:ascii="Times New Roman" w:hAnsi="Times New Roman"/>
          <w:bCs/>
          <w:sz w:val="26"/>
          <w:szCs w:val="26"/>
        </w:rPr>
        <w:t xml:space="preserve">, </w:t>
      </w:r>
      <w:r w:rsidRPr="00F12C22">
        <w:rPr>
          <w:rFonts w:ascii="Times New Roman" w:hAnsi="Times New Roman"/>
          <w:bCs/>
          <w:sz w:val="26"/>
          <w:szCs w:val="26"/>
        </w:rPr>
        <w:t>David Heckerman</w:t>
      </w:r>
      <w:r>
        <w:rPr>
          <w:rFonts w:ascii="Times New Roman" w:hAnsi="Times New Roman"/>
          <w:bCs/>
          <w:sz w:val="26"/>
          <w:szCs w:val="26"/>
        </w:rPr>
        <w:t xml:space="preserve">, </w:t>
      </w:r>
      <w:r w:rsidRPr="00F12C22">
        <w:rPr>
          <w:rFonts w:ascii="Times New Roman" w:hAnsi="Times New Roman"/>
          <w:bCs/>
          <w:sz w:val="26"/>
          <w:szCs w:val="26"/>
        </w:rPr>
        <w:t>Carl Kadie</w:t>
      </w:r>
      <w:r>
        <w:rPr>
          <w:rFonts w:ascii="Times New Roman" w:hAnsi="Times New Roman"/>
          <w:bCs/>
          <w:sz w:val="26"/>
          <w:szCs w:val="26"/>
        </w:rPr>
        <w:t xml:space="preserve">, </w:t>
      </w:r>
      <w:r w:rsidRPr="00F12C22">
        <w:rPr>
          <w:rFonts w:ascii="Times New Roman" w:hAnsi="Times New Roman"/>
          <w:bCs/>
          <w:i/>
          <w:iCs/>
          <w:sz w:val="26"/>
          <w:szCs w:val="26"/>
        </w:rPr>
        <w:t>Empirical Analysis of Predictive Algorithms for Collaborative Filtering</w:t>
      </w:r>
      <w:r>
        <w:rPr>
          <w:rFonts w:ascii="Times New Roman" w:hAnsi="Times New Roman"/>
          <w:bCs/>
          <w:sz w:val="26"/>
          <w:szCs w:val="26"/>
        </w:rPr>
        <w:t>, In Proceeding of the Fourteenth Conference on Uncertainty in Artificial Intelligence, Fan Francisco, 1998</w:t>
      </w:r>
    </w:p>
    <w:p w14:paraId="282D5A81" w14:textId="2C91AA43" w:rsidR="0088231D" w:rsidRPr="007B2A91" w:rsidRDefault="007B2A91" w:rsidP="007B2A91">
      <w:pPr>
        <w:spacing w:before="80" w:after="80" w:line="360" w:lineRule="auto"/>
        <w:rPr>
          <w:rFonts w:ascii="Times New Roman" w:hAnsi="Times New Roman"/>
          <w:bCs/>
          <w:sz w:val="26"/>
          <w:szCs w:val="26"/>
        </w:rPr>
      </w:pPr>
      <w:r>
        <w:rPr>
          <w:rFonts w:ascii="Times New Roman" w:hAnsi="Times New Roman"/>
          <w:bCs/>
          <w:sz w:val="26"/>
          <w:szCs w:val="26"/>
        </w:rPr>
        <w:t xml:space="preserve">[15] </w:t>
      </w:r>
      <w:r w:rsidRPr="007B2A91">
        <w:rPr>
          <w:rFonts w:ascii="Times New Roman" w:hAnsi="Times New Roman"/>
          <w:bCs/>
          <w:sz w:val="26"/>
          <w:szCs w:val="26"/>
        </w:rPr>
        <w:t>Robin Burke</w:t>
      </w:r>
      <w:r>
        <w:rPr>
          <w:rFonts w:ascii="Times New Roman" w:hAnsi="Times New Roman"/>
          <w:bCs/>
          <w:sz w:val="26"/>
          <w:szCs w:val="26"/>
        </w:rPr>
        <w:t xml:space="preserve">, </w:t>
      </w:r>
      <w:r w:rsidRPr="007B2A91">
        <w:rPr>
          <w:rFonts w:ascii="Times New Roman" w:hAnsi="Times New Roman"/>
          <w:bCs/>
          <w:i/>
          <w:iCs/>
          <w:sz w:val="26"/>
          <w:szCs w:val="26"/>
        </w:rPr>
        <w:t>Hybrid Recommender Systems: Survey and Experiments</w:t>
      </w:r>
      <w:r>
        <w:rPr>
          <w:rFonts w:ascii="Times New Roman" w:hAnsi="Times New Roman"/>
          <w:bCs/>
          <w:sz w:val="26"/>
          <w:szCs w:val="26"/>
        </w:rPr>
        <w:t>, User Modeling and User-adapted Interaction, 2002</w:t>
      </w:r>
    </w:p>
    <w:sectPr w:rsidR="0088231D" w:rsidRPr="007B2A91" w:rsidSect="00127A6A">
      <w:headerReference w:type="default" r:id="rId25"/>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89B44" w14:textId="77777777" w:rsidR="00AE652D" w:rsidRDefault="00AE652D">
      <w:r>
        <w:separator/>
      </w:r>
    </w:p>
  </w:endnote>
  <w:endnote w:type="continuationSeparator" w:id="0">
    <w:p w14:paraId="20D70144" w14:textId="77777777" w:rsidR="00AE652D" w:rsidRDefault="00AE6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AB8A4" w14:textId="77777777" w:rsidR="00AE652D" w:rsidRDefault="00AE652D">
      <w:r>
        <w:separator/>
      </w:r>
    </w:p>
  </w:footnote>
  <w:footnote w:type="continuationSeparator" w:id="0">
    <w:p w14:paraId="4A482386" w14:textId="77777777" w:rsidR="00AE652D" w:rsidRDefault="00AE65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15B7FDB"/>
    <w:multiLevelType w:val="hybridMultilevel"/>
    <w:tmpl w:val="88B29B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82A48DE"/>
    <w:multiLevelType w:val="hybridMultilevel"/>
    <w:tmpl w:val="7D50FB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2F6443F"/>
    <w:multiLevelType w:val="hybridMultilevel"/>
    <w:tmpl w:val="CF5A68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923685">
    <w:abstractNumId w:val="5"/>
  </w:num>
  <w:num w:numId="2" w16cid:durableId="868221597">
    <w:abstractNumId w:val="18"/>
  </w:num>
  <w:num w:numId="3" w16cid:durableId="1317108577">
    <w:abstractNumId w:val="20"/>
  </w:num>
  <w:num w:numId="4" w16cid:durableId="1532958486">
    <w:abstractNumId w:val="15"/>
  </w:num>
  <w:num w:numId="5" w16cid:durableId="1218198858">
    <w:abstractNumId w:val="6"/>
  </w:num>
  <w:num w:numId="6" w16cid:durableId="1003318223">
    <w:abstractNumId w:val="10"/>
  </w:num>
  <w:num w:numId="7" w16cid:durableId="791826399">
    <w:abstractNumId w:val="19"/>
  </w:num>
  <w:num w:numId="8" w16cid:durableId="442574054">
    <w:abstractNumId w:val="13"/>
  </w:num>
  <w:num w:numId="9" w16cid:durableId="1020931191">
    <w:abstractNumId w:val="2"/>
  </w:num>
  <w:num w:numId="10" w16cid:durableId="144784615">
    <w:abstractNumId w:val="8"/>
  </w:num>
  <w:num w:numId="11" w16cid:durableId="1885826854">
    <w:abstractNumId w:val="17"/>
  </w:num>
  <w:num w:numId="12" w16cid:durableId="2019119370">
    <w:abstractNumId w:val="12"/>
  </w:num>
  <w:num w:numId="13" w16cid:durableId="1910194540">
    <w:abstractNumId w:val="26"/>
  </w:num>
  <w:num w:numId="14" w16cid:durableId="1545606220">
    <w:abstractNumId w:val="23"/>
  </w:num>
  <w:num w:numId="15" w16cid:durableId="649747221">
    <w:abstractNumId w:val="33"/>
  </w:num>
  <w:num w:numId="16" w16cid:durableId="1403871170">
    <w:abstractNumId w:val="24"/>
  </w:num>
  <w:num w:numId="17" w16cid:durableId="388190685">
    <w:abstractNumId w:val="16"/>
  </w:num>
  <w:num w:numId="18" w16cid:durableId="973801391">
    <w:abstractNumId w:val="31"/>
  </w:num>
  <w:num w:numId="19" w16cid:durableId="802232795">
    <w:abstractNumId w:val="9"/>
  </w:num>
  <w:num w:numId="20" w16cid:durableId="869607214">
    <w:abstractNumId w:val="22"/>
  </w:num>
  <w:num w:numId="21" w16cid:durableId="1924339576">
    <w:abstractNumId w:val="0"/>
  </w:num>
  <w:num w:numId="22" w16cid:durableId="679355952">
    <w:abstractNumId w:val="7"/>
  </w:num>
  <w:num w:numId="23" w16cid:durableId="408894359">
    <w:abstractNumId w:val="21"/>
  </w:num>
  <w:num w:numId="24" w16cid:durableId="2041053205">
    <w:abstractNumId w:val="27"/>
  </w:num>
  <w:num w:numId="25" w16cid:durableId="2136097134">
    <w:abstractNumId w:val="28"/>
  </w:num>
  <w:num w:numId="26" w16cid:durableId="2006204772">
    <w:abstractNumId w:val="11"/>
  </w:num>
  <w:num w:numId="27" w16cid:durableId="1512835805">
    <w:abstractNumId w:val="29"/>
  </w:num>
  <w:num w:numId="28" w16cid:durableId="397749002">
    <w:abstractNumId w:val="25"/>
  </w:num>
  <w:num w:numId="29" w16cid:durableId="1617909134">
    <w:abstractNumId w:val="32"/>
  </w:num>
  <w:num w:numId="30" w16cid:durableId="1257441663">
    <w:abstractNumId w:val="34"/>
  </w:num>
  <w:num w:numId="31" w16cid:durableId="354813591">
    <w:abstractNumId w:val="4"/>
  </w:num>
  <w:num w:numId="32" w16cid:durableId="575821027">
    <w:abstractNumId w:val="1"/>
  </w:num>
  <w:num w:numId="33" w16cid:durableId="850029321">
    <w:abstractNumId w:val="3"/>
  </w:num>
  <w:num w:numId="34" w16cid:durableId="1676612442">
    <w:abstractNumId w:val="14"/>
  </w:num>
  <w:num w:numId="35" w16cid:durableId="11873272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36DF9"/>
    <w:rsid w:val="00044F47"/>
    <w:rsid w:val="00053E95"/>
    <w:rsid w:val="00063993"/>
    <w:rsid w:val="000713AB"/>
    <w:rsid w:val="000749D5"/>
    <w:rsid w:val="00094D06"/>
    <w:rsid w:val="000B6857"/>
    <w:rsid w:val="000C344D"/>
    <w:rsid w:val="000D512E"/>
    <w:rsid w:val="000D743D"/>
    <w:rsid w:val="00113E7B"/>
    <w:rsid w:val="001236F0"/>
    <w:rsid w:val="00127A6A"/>
    <w:rsid w:val="001407A7"/>
    <w:rsid w:val="00157E1C"/>
    <w:rsid w:val="00170FE1"/>
    <w:rsid w:val="00171A87"/>
    <w:rsid w:val="0017302C"/>
    <w:rsid w:val="0017604D"/>
    <w:rsid w:val="001824E7"/>
    <w:rsid w:val="0019177D"/>
    <w:rsid w:val="001E53B5"/>
    <w:rsid w:val="001F5088"/>
    <w:rsid w:val="00216932"/>
    <w:rsid w:val="00221ADF"/>
    <w:rsid w:val="00240B61"/>
    <w:rsid w:val="00246CD1"/>
    <w:rsid w:val="00263534"/>
    <w:rsid w:val="002738A0"/>
    <w:rsid w:val="00294086"/>
    <w:rsid w:val="002948B6"/>
    <w:rsid w:val="002A143D"/>
    <w:rsid w:val="002A5D02"/>
    <w:rsid w:val="002B14D9"/>
    <w:rsid w:val="002F5AAE"/>
    <w:rsid w:val="002F60E4"/>
    <w:rsid w:val="00305791"/>
    <w:rsid w:val="00347041"/>
    <w:rsid w:val="00361075"/>
    <w:rsid w:val="00386E91"/>
    <w:rsid w:val="003B1913"/>
    <w:rsid w:val="003B1F5B"/>
    <w:rsid w:val="003D6F74"/>
    <w:rsid w:val="003F1451"/>
    <w:rsid w:val="00405A01"/>
    <w:rsid w:val="00407837"/>
    <w:rsid w:val="00410E09"/>
    <w:rsid w:val="00414495"/>
    <w:rsid w:val="00421F99"/>
    <w:rsid w:val="004243C7"/>
    <w:rsid w:val="004249A5"/>
    <w:rsid w:val="00425537"/>
    <w:rsid w:val="00433426"/>
    <w:rsid w:val="00443144"/>
    <w:rsid w:val="004470B9"/>
    <w:rsid w:val="0046208B"/>
    <w:rsid w:val="00472950"/>
    <w:rsid w:val="004761B3"/>
    <w:rsid w:val="00482D25"/>
    <w:rsid w:val="004853BB"/>
    <w:rsid w:val="00495D24"/>
    <w:rsid w:val="00506063"/>
    <w:rsid w:val="00525997"/>
    <w:rsid w:val="00525D3C"/>
    <w:rsid w:val="00527D9F"/>
    <w:rsid w:val="00570942"/>
    <w:rsid w:val="005A0399"/>
    <w:rsid w:val="005A5026"/>
    <w:rsid w:val="005A7BD8"/>
    <w:rsid w:val="005B16CF"/>
    <w:rsid w:val="005C2133"/>
    <w:rsid w:val="00613C2C"/>
    <w:rsid w:val="00616211"/>
    <w:rsid w:val="00616227"/>
    <w:rsid w:val="006271BD"/>
    <w:rsid w:val="006321D0"/>
    <w:rsid w:val="0063621C"/>
    <w:rsid w:val="006467A0"/>
    <w:rsid w:val="00650220"/>
    <w:rsid w:val="00653993"/>
    <w:rsid w:val="006B6B6C"/>
    <w:rsid w:val="006D1FDD"/>
    <w:rsid w:val="006D2F42"/>
    <w:rsid w:val="006D7C75"/>
    <w:rsid w:val="006E28DF"/>
    <w:rsid w:val="006F75EE"/>
    <w:rsid w:val="00700DF3"/>
    <w:rsid w:val="007023A3"/>
    <w:rsid w:val="00716C52"/>
    <w:rsid w:val="0073218C"/>
    <w:rsid w:val="00733578"/>
    <w:rsid w:val="00743B06"/>
    <w:rsid w:val="007756EA"/>
    <w:rsid w:val="007848D1"/>
    <w:rsid w:val="007857C3"/>
    <w:rsid w:val="00795732"/>
    <w:rsid w:val="007B2A91"/>
    <w:rsid w:val="007B7DCD"/>
    <w:rsid w:val="007C2275"/>
    <w:rsid w:val="007C3213"/>
    <w:rsid w:val="007C570C"/>
    <w:rsid w:val="007D6F3A"/>
    <w:rsid w:val="007E28A0"/>
    <w:rsid w:val="007E5B5C"/>
    <w:rsid w:val="007E636B"/>
    <w:rsid w:val="007E6B17"/>
    <w:rsid w:val="008141CB"/>
    <w:rsid w:val="008246A9"/>
    <w:rsid w:val="0088231D"/>
    <w:rsid w:val="00893443"/>
    <w:rsid w:val="008D55D1"/>
    <w:rsid w:val="008E3C78"/>
    <w:rsid w:val="008F47B3"/>
    <w:rsid w:val="00906CD1"/>
    <w:rsid w:val="00907935"/>
    <w:rsid w:val="00927011"/>
    <w:rsid w:val="00956328"/>
    <w:rsid w:val="00973F5A"/>
    <w:rsid w:val="009A1AA3"/>
    <w:rsid w:val="009A72D7"/>
    <w:rsid w:val="009B1801"/>
    <w:rsid w:val="009B5F6E"/>
    <w:rsid w:val="009B64D8"/>
    <w:rsid w:val="009E127B"/>
    <w:rsid w:val="009E3A22"/>
    <w:rsid w:val="009E6711"/>
    <w:rsid w:val="009F75B8"/>
    <w:rsid w:val="00A05C69"/>
    <w:rsid w:val="00A079C2"/>
    <w:rsid w:val="00A2661D"/>
    <w:rsid w:val="00A32DB7"/>
    <w:rsid w:val="00A51B55"/>
    <w:rsid w:val="00A7276B"/>
    <w:rsid w:val="00A77AFE"/>
    <w:rsid w:val="00A86808"/>
    <w:rsid w:val="00A927FA"/>
    <w:rsid w:val="00AE652D"/>
    <w:rsid w:val="00AF10E6"/>
    <w:rsid w:val="00AF35EF"/>
    <w:rsid w:val="00AF5434"/>
    <w:rsid w:val="00AF64D9"/>
    <w:rsid w:val="00B15546"/>
    <w:rsid w:val="00B311C0"/>
    <w:rsid w:val="00B3238D"/>
    <w:rsid w:val="00B3303C"/>
    <w:rsid w:val="00B4557B"/>
    <w:rsid w:val="00B52FC5"/>
    <w:rsid w:val="00B5369A"/>
    <w:rsid w:val="00B576D8"/>
    <w:rsid w:val="00B64B2B"/>
    <w:rsid w:val="00B712D1"/>
    <w:rsid w:val="00B71571"/>
    <w:rsid w:val="00B92472"/>
    <w:rsid w:val="00BA6028"/>
    <w:rsid w:val="00BC2DD0"/>
    <w:rsid w:val="00BE0699"/>
    <w:rsid w:val="00BE49A1"/>
    <w:rsid w:val="00BF5865"/>
    <w:rsid w:val="00BF6681"/>
    <w:rsid w:val="00C11D4C"/>
    <w:rsid w:val="00C202BC"/>
    <w:rsid w:val="00C24F2D"/>
    <w:rsid w:val="00C40EC7"/>
    <w:rsid w:val="00C676A1"/>
    <w:rsid w:val="00C702A3"/>
    <w:rsid w:val="00C92101"/>
    <w:rsid w:val="00CB2AD6"/>
    <w:rsid w:val="00CB3E94"/>
    <w:rsid w:val="00CD0A0F"/>
    <w:rsid w:val="00CE59B4"/>
    <w:rsid w:val="00CF1C37"/>
    <w:rsid w:val="00D1361D"/>
    <w:rsid w:val="00D23F69"/>
    <w:rsid w:val="00D27296"/>
    <w:rsid w:val="00D326AF"/>
    <w:rsid w:val="00D513FA"/>
    <w:rsid w:val="00D53DE6"/>
    <w:rsid w:val="00D70BE3"/>
    <w:rsid w:val="00D811F9"/>
    <w:rsid w:val="00D84114"/>
    <w:rsid w:val="00D904B6"/>
    <w:rsid w:val="00D93955"/>
    <w:rsid w:val="00D95F59"/>
    <w:rsid w:val="00DA25A3"/>
    <w:rsid w:val="00DA263A"/>
    <w:rsid w:val="00DB1495"/>
    <w:rsid w:val="00DB1D8F"/>
    <w:rsid w:val="00DD2D18"/>
    <w:rsid w:val="00DF1D00"/>
    <w:rsid w:val="00E0175A"/>
    <w:rsid w:val="00E22017"/>
    <w:rsid w:val="00E24651"/>
    <w:rsid w:val="00E50D64"/>
    <w:rsid w:val="00E92384"/>
    <w:rsid w:val="00E948B1"/>
    <w:rsid w:val="00E96BE7"/>
    <w:rsid w:val="00E974FE"/>
    <w:rsid w:val="00ED1B2F"/>
    <w:rsid w:val="00F12C22"/>
    <w:rsid w:val="00F14B50"/>
    <w:rsid w:val="00F1510D"/>
    <w:rsid w:val="00F15238"/>
    <w:rsid w:val="00F2157A"/>
    <w:rsid w:val="00F2783F"/>
    <w:rsid w:val="00F36EAE"/>
    <w:rsid w:val="00F40CB6"/>
    <w:rsid w:val="00F90242"/>
    <w:rsid w:val="00F91260"/>
    <w:rsid w:val="00F956A0"/>
    <w:rsid w:val="00FA0377"/>
    <w:rsid w:val="00FA2249"/>
    <w:rsid w:val="00FA47CA"/>
    <w:rsid w:val="00FC544B"/>
    <w:rsid w:val="00FD00C6"/>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033022058">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98069267">
          <w:marLeft w:val="0"/>
          <w:marRight w:val="0"/>
          <w:marTop w:val="0"/>
          <w:marBottom w:val="0"/>
          <w:divBdr>
            <w:top w:val="none" w:sz="0" w:space="0" w:color="auto"/>
            <w:left w:val="none" w:sz="0" w:space="0" w:color="auto"/>
            <w:bottom w:val="none" w:sz="0" w:space="0" w:color="auto"/>
            <w:right w:val="none" w:sz="0" w:space="0" w:color="auto"/>
          </w:divBdr>
        </w:div>
      </w:divsChild>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Chấ17</b:Tag>
    <b:SourceType>Report</b:SourceType>
    <b:Guid>{345F2E56-0C16-4790-A1D4-729320D45501}</b:Guid>
    <b:Title>Nghiên cứu và xây dựng Hệ thống Khuyến nghị cho bài toán dịch vụ giá trị gia tăng trong ngành viễn thông</b:Title>
    <b:Year>2017</b:Year>
    <b:City>Hà Nội</b:City>
    <b:Publisher>Đại học Công Nghệ</b:Publisher>
    <b:Author>
      <b:Author>
        <b:NameList>
          <b:Person>
            <b:Last>Chấn</b:Last>
            <b:Middle>Xuân</b:Middle>
            <b:First>Kiều</b:First>
          </b:Person>
        </b:NameList>
      </b:Author>
    </b:Author>
    <b:RefOrder>1</b:RefOrder>
  </b:Source>
  <b:Source>
    <b:Tag>Tín16</b:Tag>
    <b:SourceType>Report</b:SourceType>
    <b:Guid>{D635D2AB-F948-4EFA-B3A3-B98E1AB02E7A}</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Tín</b:Last>
            <b:Middle>Ngọc</b:Middle>
            <b:First>Huỳnh</b:First>
          </b:Person>
        </b:NameList>
      </b:Author>
    </b:Author>
    <b:RefOrder>2</b:RefOrder>
  </b:Source>
  <b:Source>
    <b:Tag>Min17</b:Tag>
    <b:SourceType>Report</b:SourceType>
    <b:Guid>{D23735C1-160D-4363-8E5D-FCE4C7CA5F52}</b:Guid>
    <b:Title>Nghiên cứu, Xây dựng Hệ thống Khuyến nghị phim tự động</b:Title>
    <b:Year>2017</b:Year>
    <b:Publisher>Học viện Bưu chính viễn thông</b:Publisher>
    <b:Author>
      <b:Author>
        <b:NameList>
          <b:Person>
            <b:Last>Minh</b:Last>
            <b:Middle>Văn</b:Middle>
            <b:First>Bùi</b:First>
          </b:Person>
        </b:NameList>
      </b:Author>
    </b:Author>
    <b:City>Hà Nội</b:City>
    <b:RefOrder>3</b:RefOrder>
  </b:Source>
  <b:Source>
    <b:Tag>ĐỗL20</b:Tag>
    <b:SourceType>Report</b:SourceType>
    <b:Guid>{193DE08E-FE55-452E-860E-D831FE4D0C1E}</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RefOrder>4</b:RefOrder>
  </b:Source>
  <b:Source>
    <b:Tag>Đạt21</b:Tag>
    <b:SourceType>Report</b:SourceType>
    <b:Guid>{7C7450B3-F54E-45B3-9FD9-C4A489F25288}</b:Guid>
    <b:Title>Giải quyết vấn đề phân phối trong hệ thống khuyến nghị dựa trên đặc trưng nội dung của đối tượng</b:Title>
    <b:Year>2021</b:Year>
    <b:Publisher>Trường đại học Công nghệ</b:Publisher>
    <b:City>2021</b:City>
    <b:Author>
      <b:Author>
        <b:NameList>
          <b:Person>
            <b:Last>Đạt</b:Last>
            <b:Middle>Văn</b:Middle>
            <b:First>Nguyễn</b:First>
          </b:Person>
        </b:NameList>
      </b:Author>
    </b:Author>
    <b:RefOrder>5</b:RefOrder>
  </b:Source>
</b:Sources>
</file>

<file path=customXml/itemProps1.xml><?xml version="1.0" encoding="utf-8"?>
<ds:datastoreItem xmlns:ds="http://schemas.openxmlformats.org/officeDocument/2006/customXml" ds:itemID="{12C407CA-8BC8-4203-88E0-4B767C4E0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42</Pages>
  <Words>9382</Words>
  <Characters>53478</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103</cp:revision>
  <cp:lastPrinted>2023-10-15T11:28:00Z</cp:lastPrinted>
  <dcterms:created xsi:type="dcterms:W3CDTF">2023-09-20T12:27:00Z</dcterms:created>
  <dcterms:modified xsi:type="dcterms:W3CDTF">2023-10-16T07:06:00Z</dcterms:modified>
</cp:coreProperties>
</file>