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44CC" w14:textId="77777777" w:rsidR="007768FF" w:rsidRDefault="00170DD7">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Lời mở đầu</w:t>
      </w:r>
    </w:p>
    <w:p w14:paraId="5ECC44CD" w14:textId="62AB6911" w:rsidR="007768FF" w:rsidRDefault="00170DD7">
      <w:pPr>
        <w:spacing w:before="240" w:after="240" w:line="360" w:lineRule="auto"/>
        <w:ind w:firstLine="720"/>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Trong những năm gần đây, thức ăn nhanh và dịch vụ giao hàng tận nơi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dường như đã trở nên quen thuộc với người dân Việt Nam. Đơn giản, tiện lợi và</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tiết kiệm thời gian luôn là tiêu chí hàng đầu của các loại thức ăn dạng này. Thậm</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chí chỉ cần một cú điện thoại, bạn sẽ được thưởng thức một bữa ăn ngon nhưng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vẫn bảo đảm dinh dưỡng, loại hình thức này trong khoảng 10 năm đổ lại đây đã nhanh chóng trở nên phổ biến trong mắt của nhiều người.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Chính vì thế, việc kinh doanh trong lĩnh vực này ngày một phát triển, các cửa</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hàng buôn bán thức ăn nhanh mọc lên khắp nơi.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Hiện nay có rất nhiều cửa hàng chuyên bán thức ăn nhanh của các thương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hiệu nổi tiếng như: KFC, Lotteria, Jolibee, Chicken Town,…Với lượng khách</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hệ thống quản lý chuyên nghiệp, hiện đại. Vì thế, việc đưa vào áp dụng công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Pr>
          <w:rFonts w:ascii="Times New Roman" w:eastAsia="Times New Roman" w:hAnsi="Times New Roman" w:cs="Times New Roman"/>
          <w:sz w:val="28"/>
          <w:szCs w:val="28"/>
        </w:rPr>
        <w:t xml:space="preserve">Và </w:t>
      </w:r>
      <w:r>
        <w:rPr>
          <w:rFonts w:ascii="Times New Roman" w:eastAsia="Times New Roman" w:hAnsi="Times New Roman" w:cs="Times New Roman"/>
          <w:color w:val="212529"/>
          <w:sz w:val="28"/>
          <w:szCs w:val="28"/>
          <w:highlight w:val="white"/>
        </w:rPr>
        <w:t>để thực hiện yêu cầu này, nhóm chúng em thực hiện đề án: “Phân Tích Thiết Kế Hệ Thống Thông Tin Cho Cửa Hàng Thức Ăn Nhanh SaiGon FastFoot”.</w:t>
      </w:r>
    </w:p>
    <w:p w14:paraId="5ECC44CE" w14:textId="77777777" w:rsidR="007768FF" w:rsidRDefault="00170DD7">
      <w:pPr>
        <w:spacing w:before="240" w:after="240" w:line="360" w:lineRule="auto"/>
        <w:ind w:firstLine="720"/>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Chúng em xin chân thành cảm ơn cô Phan Nguyệt Minh đã tận tình giúp đỡ chúng em để chúng em có thể hoàn thành đồ án này một cách hoàn chỉnh nhất.</w:t>
      </w:r>
    </w:p>
    <w:p w14:paraId="5ECC44CF" w14:textId="77777777" w:rsidR="007768FF" w:rsidRDefault="00170DD7">
      <w:r>
        <w:br w:type="page"/>
      </w:r>
    </w:p>
    <w:p w14:paraId="5ECC44D0" w14:textId="77777777" w:rsidR="007768FF" w:rsidRDefault="00170DD7">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Giới thiệu đồ án</w:t>
      </w:r>
    </w:p>
    <w:p w14:paraId="5ECC44D1" w14:textId="77777777" w:rsidR="007768FF" w:rsidRDefault="00170DD7">
      <w:pPr>
        <w:spacing w:after="0" w:line="360" w:lineRule="auto"/>
        <w:ind w:firstLine="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000000"/>
          <w:sz w:val="28"/>
          <w:szCs w:val="28"/>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Pr>
          <w:rFonts w:ascii="Times New Roman" w:eastAsia="Times New Roman" w:hAnsi="Times New Roman" w:cs="Times New Roman"/>
          <w:color w:val="212121"/>
          <w:sz w:val="28"/>
          <w:szCs w:val="28"/>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5ECC44D2" w14:textId="77777777" w:rsidR="007768FF" w:rsidRDefault="00170DD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Hệ thống bán hàng của SaiGon Food được chia làm 2 phương pháp tương đương với nhu cầu mua sắm của người dùng hiện nay:</w:t>
      </w:r>
    </w:p>
    <w:p w14:paraId="5ECC44D3" w14:textId="77777777" w:rsidR="007768FF" w:rsidRDefault="00170DD7">
      <w:pPr>
        <w:spacing w:after="0" w:line="360" w:lineRule="auto"/>
        <w:ind w:firstLine="720"/>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Phương pháp 1 – bán hàng trực tiếp:</w:t>
      </w:r>
      <w:r>
        <w:rPr>
          <w:rFonts w:ascii="Times New Roman" w:eastAsia="Times New Roman" w:hAnsi="Times New Roman" w:cs="Times New Roman"/>
          <w:color w:val="212121"/>
          <w:sz w:val="28"/>
          <w:szCs w:val="28"/>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5ECC44D4" w14:textId="77777777" w:rsidR="007768FF" w:rsidRDefault="00170DD7">
      <w:pPr>
        <w:spacing w:after="0" w:line="360" w:lineRule="auto"/>
        <w:ind w:firstLine="720"/>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 xml:space="preserve">Phương pháp 2 – bán hàng online: </w:t>
      </w:r>
      <w:r>
        <w:rPr>
          <w:rFonts w:ascii="Times New Roman" w:eastAsia="Times New Roman" w:hAnsi="Times New Roman" w:cs="Times New Roman"/>
          <w:color w:val="212121"/>
          <w:sz w:val="28"/>
          <w:szCs w:val="28"/>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toán )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w:t>
      </w:r>
      <w:r>
        <w:rPr>
          <w:rFonts w:ascii="Times New Roman" w:eastAsia="Times New Roman" w:hAnsi="Times New Roman" w:cs="Times New Roman"/>
          <w:color w:val="212121"/>
          <w:sz w:val="28"/>
          <w:szCs w:val="28"/>
        </w:rPr>
        <w:lastRenderedPageBreak/>
        <w:t>đơn hàng đã được xử lí xong, nhân viên sẽ xác nhận đơn hàng đó lên hệ thống một lần nữa để hệ thống gửi thông báo cho khách hàng, đồng thời gửi đơn hàng đó cho bên đơn vị giao hàng đến cho khách hàng. Sau khi khách hàng nhận được đơn hàng, hệ thống sẽ chốt hoá đơn và tiền bán hàng sẽ được ghi nhận lại lên hệ thống.</w:t>
      </w:r>
    </w:p>
    <w:p w14:paraId="5ECC44D5" w14:textId="77777777" w:rsidR="007768FF" w:rsidRDefault="00170DD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Để quản lí chi phí phát sinh của nhà hàng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5ECC44D6" w14:textId="77777777" w:rsidR="007768FF" w:rsidRDefault="00170DD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5ECC44D7" w14:textId="77777777" w:rsidR="007768FF" w:rsidRDefault="00170DD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ECC44D8" w14:textId="6FD5B55C" w:rsidR="009259E7" w:rsidRDefault="00170DD7">
      <w:r>
        <w:tab/>
      </w:r>
      <w:r w:rsidR="009259E7">
        <w:br/>
      </w:r>
    </w:p>
    <w:p w14:paraId="0771AF9F" w14:textId="77777777" w:rsidR="00C06BF8" w:rsidRDefault="009259E7" w:rsidP="00606E8C">
      <w:pPr>
        <w:rPr>
          <w:rFonts w:ascii="Times New Roman" w:hAnsi="Times New Roman" w:cs="Times New Roman"/>
          <w:sz w:val="28"/>
          <w:szCs w:val="28"/>
        </w:rPr>
      </w:pPr>
      <w:r>
        <w:br w:type="page"/>
      </w:r>
      <w:r w:rsidRPr="00C6233C">
        <w:rPr>
          <w:rFonts w:ascii="Times New Roman" w:hAnsi="Times New Roman" w:cs="Times New Roman"/>
          <w:sz w:val="28"/>
          <w:szCs w:val="28"/>
        </w:rPr>
        <w:lastRenderedPageBreak/>
        <w:t xml:space="preserve">Hệ thống bán hàng bao gồm các thực thể cơ bản như: </w:t>
      </w:r>
    </w:p>
    <w:p w14:paraId="3AE5E751" w14:textId="53239D81" w:rsidR="00C06BF8" w:rsidRDefault="00C06BF8" w:rsidP="00C06BF8">
      <w:pPr>
        <w:rPr>
          <w:rFonts w:ascii="Times New Roman" w:hAnsi="Times New Roman" w:cs="Times New Roman"/>
          <w:sz w:val="28"/>
          <w:szCs w:val="28"/>
        </w:rPr>
      </w:pPr>
      <w:r>
        <w:rPr>
          <w:rFonts w:ascii="Times New Roman" w:hAnsi="Times New Roman" w:cs="Times New Roman"/>
          <w:sz w:val="28"/>
          <w:szCs w:val="28"/>
        </w:rPr>
        <w:t xml:space="preserve">- </w:t>
      </w:r>
      <w:r w:rsidR="000873A4">
        <w:rPr>
          <w:rFonts w:ascii="Times New Roman" w:hAnsi="Times New Roman" w:cs="Times New Roman"/>
          <w:sz w:val="28"/>
          <w:szCs w:val="28"/>
        </w:rPr>
        <w:t>NhanVien</w:t>
      </w:r>
      <w:r w:rsidR="009259E7" w:rsidRPr="00C6233C">
        <w:rPr>
          <w:rFonts w:ascii="Times New Roman" w:hAnsi="Times New Roman" w:cs="Times New Roman"/>
          <w:sz w:val="28"/>
          <w:szCs w:val="28"/>
        </w:rPr>
        <w:t xml:space="preserve"> (Nhân viên), </w:t>
      </w:r>
    </w:p>
    <w:p w14:paraId="793CA799" w14:textId="26D10934" w:rsidR="00C06BF8" w:rsidRDefault="00C06BF8" w:rsidP="00C06BF8">
      <w:pPr>
        <w:rPr>
          <w:rFonts w:ascii="Times New Roman" w:hAnsi="Times New Roman" w:cs="Times New Roman"/>
          <w:sz w:val="28"/>
          <w:szCs w:val="28"/>
        </w:rPr>
      </w:pPr>
      <w:r>
        <w:rPr>
          <w:rFonts w:ascii="Times New Roman" w:hAnsi="Times New Roman" w:cs="Times New Roman"/>
          <w:sz w:val="28"/>
          <w:szCs w:val="28"/>
        </w:rPr>
        <w:t xml:space="preserve">- </w:t>
      </w:r>
      <w:r w:rsidR="000873A4">
        <w:rPr>
          <w:rFonts w:ascii="Times New Roman" w:hAnsi="Times New Roman" w:cs="Times New Roman"/>
          <w:sz w:val="28"/>
          <w:szCs w:val="28"/>
        </w:rPr>
        <w:t>KhachHang</w:t>
      </w:r>
      <w:r w:rsidR="009259E7" w:rsidRPr="00C6233C">
        <w:rPr>
          <w:rFonts w:ascii="Times New Roman" w:hAnsi="Times New Roman" w:cs="Times New Roman"/>
          <w:sz w:val="28"/>
          <w:szCs w:val="28"/>
        </w:rPr>
        <w:t xml:space="preserve"> (Khách hàng),</w:t>
      </w:r>
    </w:p>
    <w:p w14:paraId="5ED7172D" w14:textId="0A8EFF3D" w:rsidR="00C06BF8" w:rsidRDefault="00C06BF8" w:rsidP="00C06BF8">
      <w:pPr>
        <w:rPr>
          <w:rFonts w:ascii="Times New Roman" w:hAnsi="Times New Roman" w:cs="Times New Roman"/>
          <w:sz w:val="28"/>
          <w:szCs w:val="28"/>
        </w:rPr>
      </w:pPr>
      <w:r>
        <w:rPr>
          <w:rFonts w:ascii="Times New Roman" w:hAnsi="Times New Roman" w:cs="Times New Roman"/>
          <w:sz w:val="28"/>
          <w:szCs w:val="28"/>
        </w:rPr>
        <w:t xml:space="preserve">- </w:t>
      </w:r>
      <w:r w:rsidR="000873A4">
        <w:rPr>
          <w:rFonts w:ascii="Times New Roman" w:hAnsi="Times New Roman" w:cs="Times New Roman"/>
          <w:sz w:val="28"/>
          <w:szCs w:val="28"/>
        </w:rPr>
        <w:t>HoaDon</w:t>
      </w:r>
      <w:r w:rsidR="009259E7" w:rsidRPr="00C6233C">
        <w:rPr>
          <w:rFonts w:ascii="Times New Roman" w:hAnsi="Times New Roman" w:cs="Times New Roman"/>
          <w:sz w:val="28"/>
          <w:szCs w:val="28"/>
        </w:rPr>
        <w:t xml:space="preserve"> (</w:t>
      </w:r>
      <w:r w:rsidR="00606E8C">
        <w:rPr>
          <w:rFonts w:ascii="Times New Roman" w:hAnsi="Times New Roman" w:cs="Times New Roman"/>
          <w:sz w:val="28"/>
          <w:szCs w:val="28"/>
        </w:rPr>
        <w:t>Hoá đơn</w:t>
      </w:r>
      <w:r w:rsidR="009259E7" w:rsidRPr="00C6233C">
        <w:rPr>
          <w:rFonts w:ascii="Times New Roman" w:hAnsi="Times New Roman" w:cs="Times New Roman"/>
          <w:sz w:val="28"/>
          <w:szCs w:val="28"/>
        </w:rPr>
        <w:t>),</w:t>
      </w:r>
    </w:p>
    <w:p w14:paraId="48D744FE" w14:textId="5A53A82B" w:rsidR="00C06BF8" w:rsidRDefault="00C06BF8" w:rsidP="00C06BF8">
      <w:pPr>
        <w:rPr>
          <w:rFonts w:ascii="Times New Roman" w:hAnsi="Times New Roman" w:cs="Times New Roman"/>
          <w:sz w:val="28"/>
          <w:szCs w:val="28"/>
        </w:rPr>
      </w:pPr>
      <w:r>
        <w:rPr>
          <w:rFonts w:ascii="Times New Roman" w:hAnsi="Times New Roman" w:cs="Times New Roman"/>
          <w:sz w:val="28"/>
          <w:szCs w:val="28"/>
        </w:rPr>
        <w:t xml:space="preserve">- </w:t>
      </w:r>
      <w:r w:rsidR="000873A4">
        <w:rPr>
          <w:rFonts w:ascii="Times New Roman" w:hAnsi="Times New Roman" w:cs="Times New Roman"/>
          <w:sz w:val="28"/>
          <w:szCs w:val="28"/>
        </w:rPr>
        <w:t>MatHoang</w:t>
      </w:r>
      <w:r w:rsidR="009259E7" w:rsidRPr="00C6233C">
        <w:rPr>
          <w:rFonts w:ascii="Times New Roman" w:hAnsi="Times New Roman" w:cs="Times New Roman"/>
          <w:sz w:val="28"/>
          <w:szCs w:val="28"/>
        </w:rPr>
        <w:t xml:space="preserve"> (mặt hàng), </w:t>
      </w:r>
    </w:p>
    <w:p w14:paraId="5ECC44D9" w14:textId="60A0D71B" w:rsidR="007768FF" w:rsidRDefault="00C06BF8" w:rsidP="00C06BF8">
      <w:pPr>
        <w:rPr>
          <w:rFonts w:ascii="Times New Roman" w:hAnsi="Times New Roman" w:cs="Times New Roman"/>
          <w:sz w:val="28"/>
          <w:szCs w:val="28"/>
        </w:rPr>
      </w:pPr>
      <w:r>
        <w:rPr>
          <w:rFonts w:ascii="Times New Roman" w:hAnsi="Times New Roman" w:cs="Times New Roman"/>
          <w:sz w:val="28"/>
          <w:szCs w:val="28"/>
        </w:rPr>
        <w:t xml:space="preserve">- </w:t>
      </w:r>
      <w:r w:rsidR="000873A4">
        <w:rPr>
          <w:rFonts w:ascii="Times New Roman" w:hAnsi="Times New Roman" w:cs="Times New Roman"/>
          <w:sz w:val="28"/>
          <w:szCs w:val="28"/>
        </w:rPr>
        <w:t>NhaCungCap</w:t>
      </w:r>
      <w:r w:rsidR="009259E7" w:rsidRPr="00C6233C">
        <w:rPr>
          <w:rFonts w:ascii="Times New Roman" w:hAnsi="Times New Roman" w:cs="Times New Roman"/>
          <w:sz w:val="28"/>
          <w:szCs w:val="28"/>
        </w:rPr>
        <w:t xml:space="preserve"> (Nhà cung cấp).</w:t>
      </w:r>
    </w:p>
    <w:p w14:paraId="59B7976D" w14:textId="35890823" w:rsidR="000873A4" w:rsidRDefault="004850BB" w:rsidP="00C06BF8">
      <w:pPr>
        <w:rPr>
          <w:rFonts w:ascii="Times New Roman" w:hAnsi="Times New Roman" w:cs="Times New Roman"/>
          <w:sz w:val="28"/>
          <w:szCs w:val="28"/>
        </w:rPr>
      </w:pPr>
      <w:r>
        <w:rPr>
          <w:rFonts w:ascii="Times New Roman" w:hAnsi="Times New Roman" w:cs="Times New Roman"/>
          <w:sz w:val="28"/>
          <w:szCs w:val="28"/>
        </w:rPr>
        <w:t xml:space="preserve">- </w:t>
      </w:r>
      <w:r w:rsidR="000873A4">
        <w:rPr>
          <w:rFonts w:ascii="Times New Roman" w:hAnsi="Times New Roman" w:cs="Times New Roman"/>
          <w:sz w:val="28"/>
          <w:szCs w:val="28"/>
        </w:rPr>
        <w:t>KhoHang (Kho hàng)</w:t>
      </w:r>
    </w:p>
    <w:p w14:paraId="2209738F" w14:textId="54ECFC40" w:rsidR="000873A4" w:rsidRDefault="004850BB" w:rsidP="00C06BF8">
      <w:pPr>
        <w:rPr>
          <w:rFonts w:ascii="Times New Roman" w:hAnsi="Times New Roman" w:cs="Times New Roman"/>
          <w:sz w:val="28"/>
          <w:szCs w:val="28"/>
        </w:rPr>
      </w:pPr>
      <w:r>
        <w:rPr>
          <w:rFonts w:ascii="Times New Roman" w:hAnsi="Times New Roman" w:cs="Times New Roman"/>
          <w:sz w:val="28"/>
          <w:szCs w:val="28"/>
        </w:rPr>
        <w:t>- DonViVanChuyen (Đơn vị vận chuyển)</w:t>
      </w:r>
      <w:r w:rsidR="000873A4">
        <w:rPr>
          <w:rFonts w:ascii="Times New Roman" w:hAnsi="Times New Roman" w:cs="Times New Roman"/>
          <w:sz w:val="28"/>
          <w:szCs w:val="28"/>
        </w:rPr>
        <w:t xml:space="preserve"> </w:t>
      </w:r>
    </w:p>
    <w:p w14:paraId="014F19C3" w14:textId="77777777" w:rsidR="00606E8C" w:rsidRDefault="00606E8C" w:rsidP="00C06BF8">
      <w:pPr>
        <w:rPr>
          <w:rFonts w:ascii="Times New Roman" w:hAnsi="Times New Roman" w:cs="Times New Roman"/>
          <w:sz w:val="28"/>
          <w:szCs w:val="28"/>
        </w:rPr>
      </w:pPr>
    </w:p>
    <w:p w14:paraId="6B6B227C" w14:textId="69190AA8" w:rsidR="00606E8C" w:rsidRDefault="00606E8C" w:rsidP="00C06BF8">
      <w:pPr>
        <w:rPr>
          <w:rFonts w:ascii="Times New Roman" w:hAnsi="Times New Roman" w:cs="Times New Roman"/>
          <w:sz w:val="28"/>
          <w:szCs w:val="28"/>
        </w:rPr>
      </w:pPr>
      <w:r>
        <w:rPr>
          <w:rFonts w:ascii="Times New Roman" w:hAnsi="Times New Roman" w:cs="Times New Roman"/>
          <w:sz w:val="28"/>
          <w:szCs w:val="28"/>
        </w:rPr>
        <w:t>Quan hệ của các thực thể được biểu diễn như sau:</w:t>
      </w:r>
    </w:p>
    <w:p w14:paraId="19046578" w14:textId="22DBAE91" w:rsidR="002B728F" w:rsidRDefault="002B728F" w:rsidP="00C06BF8">
      <w:pPr>
        <w:rPr>
          <w:rFonts w:ascii="Times New Roman" w:hAnsi="Times New Roman" w:cs="Times New Roman"/>
          <w:sz w:val="28"/>
          <w:szCs w:val="28"/>
        </w:rPr>
      </w:pPr>
      <w:r>
        <w:rPr>
          <w:rFonts w:ascii="Times New Roman" w:hAnsi="Times New Roman" w:cs="Times New Roman"/>
          <w:sz w:val="28"/>
          <w:szCs w:val="28"/>
        </w:rPr>
        <w:t>- Quản lí nhân sự:</w:t>
      </w:r>
    </w:p>
    <w:p w14:paraId="7386B614" w14:textId="792B3FAC" w:rsidR="002B728F" w:rsidRDefault="002B728F" w:rsidP="00C06BF8">
      <w:pPr>
        <w:rPr>
          <w:rFonts w:ascii="Times New Roman" w:hAnsi="Times New Roman" w:cs="Times New Roman"/>
          <w:sz w:val="28"/>
          <w:szCs w:val="28"/>
        </w:rPr>
      </w:pPr>
      <w:r>
        <w:rPr>
          <w:rFonts w:ascii="Times New Roman" w:hAnsi="Times New Roman" w:cs="Times New Roman"/>
          <w:sz w:val="28"/>
          <w:szCs w:val="28"/>
        </w:rPr>
        <w:t>+ Mỗi nhân viên sẽ có một mã nhân viên và các thông tin cơ bản</w:t>
      </w:r>
    </w:p>
    <w:p w14:paraId="4C2C8A45" w14:textId="220F47AB" w:rsidR="002B728F" w:rsidRDefault="002B728F" w:rsidP="00C06BF8">
      <w:pPr>
        <w:rPr>
          <w:rFonts w:ascii="Times New Roman" w:hAnsi="Times New Roman" w:cs="Times New Roman"/>
          <w:sz w:val="28"/>
          <w:szCs w:val="28"/>
        </w:rPr>
      </w:pPr>
      <w:r>
        <w:rPr>
          <w:rFonts w:ascii="Times New Roman" w:hAnsi="Times New Roman" w:cs="Times New Roman"/>
          <w:sz w:val="28"/>
          <w:szCs w:val="28"/>
        </w:rPr>
        <w:t>+ Nhân viên sẽ phân quyền theo Chức vụ</w:t>
      </w:r>
    </w:p>
    <w:p w14:paraId="2B5D909F" w14:textId="14807F43" w:rsidR="002B728F" w:rsidRDefault="002B728F" w:rsidP="00C06BF8">
      <w:pPr>
        <w:rPr>
          <w:rFonts w:ascii="Times New Roman" w:hAnsi="Times New Roman" w:cs="Times New Roman"/>
          <w:sz w:val="28"/>
          <w:szCs w:val="28"/>
        </w:rPr>
      </w:pPr>
      <w:r>
        <w:rPr>
          <w:rFonts w:ascii="Times New Roman" w:hAnsi="Times New Roman" w:cs="Times New Roman"/>
          <w:sz w:val="28"/>
          <w:szCs w:val="28"/>
        </w:rPr>
        <w:t>+ Nhân viên sẽ làm việc theo ca</w:t>
      </w:r>
      <w:r w:rsidR="00C73F29">
        <w:rPr>
          <w:rFonts w:ascii="Times New Roman" w:hAnsi="Times New Roman" w:cs="Times New Roman"/>
          <w:sz w:val="28"/>
          <w:szCs w:val="28"/>
        </w:rPr>
        <w:t xml:space="preserve"> (cửa hàng chia làm 2 ca làm việc sáng chiều)</w:t>
      </w:r>
    </w:p>
    <w:p w14:paraId="4363EAFE" w14:textId="77777777" w:rsidR="002B728F" w:rsidRDefault="002B728F" w:rsidP="00C06BF8">
      <w:pPr>
        <w:rPr>
          <w:rFonts w:ascii="Times New Roman" w:hAnsi="Times New Roman" w:cs="Times New Roman"/>
          <w:sz w:val="28"/>
          <w:szCs w:val="28"/>
        </w:rPr>
      </w:pPr>
    </w:p>
    <w:p w14:paraId="434AFFBD" w14:textId="26D53EAC" w:rsidR="00001D3B" w:rsidRDefault="00001D3B" w:rsidP="00C06BF8">
      <w:pPr>
        <w:rPr>
          <w:rFonts w:ascii="Times New Roman" w:hAnsi="Times New Roman" w:cs="Times New Roman"/>
          <w:sz w:val="28"/>
          <w:szCs w:val="28"/>
        </w:rPr>
      </w:pPr>
      <w:r>
        <w:rPr>
          <w:rFonts w:ascii="Times New Roman" w:hAnsi="Times New Roman" w:cs="Times New Roman"/>
          <w:sz w:val="28"/>
          <w:szCs w:val="28"/>
        </w:rPr>
        <w:t xml:space="preserve">- Quản lí bán hàng: </w:t>
      </w:r>
    </w:p>
    <w:p w14:paraId="16ECC228" w14:textId="16C22424" w:rsidR="00606E8C" w:rsidRDefault="00001D3B" w:rsidP="00C06BF8">
      <w:pPr>
        <w:rPr>
          <w:rFonts w:ascii="Times New Roman" w:hAnsi="Times New Roman" w:cs="Times New Roman"/>
          <w:sz w:val="28"/>
          <w:szCs w:val="28"/>
        </w:rPr>
      </w:pPr>
      <w:r>
        <w:rPr>
          <w:rFonts w:ascii="Times New Roman" w:hAnsi="Times New Roman" w:cs="Times New Roman"/>
          <w:sz w:val="28"/>
          <w:szCs w:val="28"/>
        </w:rPr>
        <w:t>+ Nhân viên bán hàng có thể bán nhiều hoá đơn và những hoá đơn chỉ có thể lưu được thông tin của 1 người nhân viên bán hàng</w:t>
      </w:r>
    </w:p>
    <w:p w14:paraId="430B7335" w14:textId="643E7EE0" w:rsidR="00606E8C" w:rsidRDefault="00001D3B" w:rsidP="00C06BF8">
      <w:pPr>
        <w:rPr>
          <w:rFonts w:ascii="Times New Roman" w:hAnsi="Times New Roman" w:cs="Times New Roman"/>
          <w:sz w:val="28"/>
          <w:szCs w:val="28"/>
        </w:rPr>
      </w:pPr>
      <w:r>
        <w:rPr>
          <w:rFonts w:ascii="Times New Roman" w:hAnsi="Times New Roman" w:cs="Times New Roman"/>
          <w:sz w:val="28"/>
          <w:szCs w:val="28"/>
        </w:rPr>
        <w:t>+ Khách hàng cũng có thể có nhiều hoá đơn và những hoá đơn chỉ có thể đứng tên bởi duy nhất một khách hàng</w:t>
      </w:r>
    </w:p>
    <w:p w14:paraId="4A195772" w14:textId="1B7341F9" w:rsidR="00856C31" w:rsidRDefault="00856C31" w:rsidP="00C06BF8">
      <w:pPr>
        <w:rPr>
          <w:rFonts w:ascii="Times New Roman" w:hAnsi="Times New Roman" w:cs="Times New Roman"/>
          <w:sz w:val="28"/>
          <w:szCs w:val="28"/>
        </w:rPr>
      </w:pPr>
      <w:r>
        <w:rPr>
          <w:rFonts w:ascii="Times New Roman" w:hAnsi="Times New Roman" w:cs="Times New Roman"/>
          <w:sz w:val="28"/>
          <w:szCs w:val="28"/>
        </w:rPr>
        <w:t>+ Hoá đơn sẽ lưu thông tin cả người mua và người bán bao gồm cả chi tiết những sản phẩm mà người dùng đã mua</w:t>
      </w:r>
      <w:r w:rsidR="004830FF">
        <w:rPr>
          <w:rFonts w:ascii="Times New Roman" w:hAnsi="Times New Roman" w:cs="Times New Roman"/>
          <w:sz w:val="28"/>
          <w:szCs w:val="28"/>
        </w:rPr>
        <w:t xml:space="preserve"> cũng như thời gian xuất hoá đơn đó.</w:t>
      </w:r>
    </w:p>
    <w:p w14:paraId="0D84F446" w14:textId="77777777" w:rsidR="004830FF" w:rsidRDefault="004830FF" w:rsidP="00C06BF8">
      <w:pPr>
        <w:rPr>
          <w:rFonts w:ascii="Times New Roman" w:hAnsi="Times New Roman" w:cs="Times New Roman"/>
          <w:sz w:val="28"/>
          <w:szCs w:val="28"/>
        </w:rPr>
      </w:pPr>
    </w:p>
    <w:p w14:paraId="57F66E12" w14:textId="3C4D0633" w:rsidR="00001D3B" w:rsidRDefault="00001D3B" w:rsidP="00C06BF8">
      <w:pPr>
        <w:rPr>
          <w:rFonts w:ascii="Times New Roman" w:hAnsi="Times New Roman" w:cs="Times New Roman"/>
          <w:sz w:val="28"/>
          <w:szCs w:val="28"/>
        </w:rPr>
      </w:pPr>
      <w:r>
        <w:rPr>
          <w:rFonts w:ascii="Times New Roman" w:hAnsi="Times New Roman" w:cs="Times New Roman"/>
          <w:sz w:val="28"/>
          <w:szCs w:val="28"/>
        </w:rPr>
        <w:t xml:space="preserve">- Quản </w:t>
      </w:r>
      <w:r w:rsidR="00C57C99">
        <w:rPr>
          <w:rFonts w:ascii="Times New Roman" w:hAnsi="Times New Roman" w:cs="Times New Roman"/>
          <w:sz w:val="28"/>
          <w:szCs w:val="28"/>
        </w:rPr>
        <w:t xml:space="preserve">lí mặt hàng, </w:t>
      </w:r>
      <w:r>
        <w:rPr>
          <w:rFonts w:ascii="Times New Roman" w:hAnsi="Times New Roman" w:cs="Times New Roman"/>
          <w:sz w:val="28"/>
          <w:szCs w:val="28"/>
        </w:rPr>
        <w:t>nhập xuất kho hàng:</w:t>
      </w:r>
    </w:p>
    <w:p w14:paraId="2C1C3089" w14:textId="4648E5C7" w:rsidR="00C57C99" w:rsidRDefault="00C57C99" w:rsidP="00C06BF8">
      <w:pPr>
        <w:rPr>
          <w:rFonts w:ascii="Times New Roman" w:hAnsi="Times New Roman" w:cs="Times New Roman"/>
          <w:sz w:val="28"/>
          <w:szCs w:val="28"/>
        </w:rPr>
      </w:pPr>
      <w:r>
        <w:rPr>
          <w:rFonts w:ascii="Times New Roman" w:hAnsi="Times New Roman" w:cs="Times New Roman"/>
          <w:sz w:val="28"/>
          <w:szCs w:val="28"/>
        </w:rPr>
        <w:t>+ Mỗi mặt hàng sẽ được phân chia ra từng loại mặt hàng riêng biệt</w:t>
      </w:r>
      <w:r>
        <w:rPr>
          <w:rFonts w:ascii="Times New Roman" w:hAnsi="Times New Roman" w:cs="Times New Roman"/>
          <w:sz w:val="28"/>
          <w:szCs w:val="28"/>
        </w:rPr>
        <w:br/>
        <w:t>Vd: Bài chải, Kem đánh răng =&gt; đồ gia dụng</w:t>
      </w:r>
    </w:p>
    <w:p w14:paraId="67B6B0A3" w14:textId="5306214A" w:rsidR="00001D3B" w:rsidRDefault="00001D3B" w:rsidP="00C06BF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B12C3">
        <w:rPr>
          <w:rFonts w:ascii="Times New Roman" w:hAnsi="Times New Roman" w:cs="Times New Roman"/>
          <w:sz w:val="28"/>
          <w:szCs w:val="28"/>
        </w:rPr>
        <w:t>Một mặt hàng trong cửa hàng chỉ có thể được cung cấp bởi một nhà sản xuất cụ thể, nhưng cửa hàng cũng có thể nhập vào nhiều mặt hàng từ nhiều nhà cung cấp khác nhau</w:t>
      </w:r>
    </w:p>
    <w:p w14:paraId="67758A15" w14:textId="4BC71EA0" w:rsidR="00B13B0F" w:rsidRDefault="009B12C3" w:rsidP="00C06BF8">
      <w:pPr>
        <w:rPr>
          <w:rFonts w:ascii="Times New Roman" w:hAnsi="Times New Roman" w:cs="Times New Roman"/>
          <w:sz w:val="28"/>
          <w:szCs w:val="28"/>
        </w:rPr>
      </w:pPr>
      <w:r>
        <w:rPr>
          <w:rFonts w:ascii="Times New Roman" w:hAnsi="Times New Roman" w:cs="Times New Roman"/>
          <w:sz w:val="28"/>
          <w:szCs w:val="28"/>
        </w:rPr>
        <w:t xml:space="preserve">+ </w:t>
      </w:r>
      <w:r w:rsidR="00847AD9">
        <w:rPr>
          <w:rFonts w:ascii="Times New Roman" w:hAnsi="Times New Roman" w:cs="Times New Roman"/>
          <w:sz w:val="28"/>
          <w:szCs w:val="28"/>
        </w:rPr>
        <w:t>Mỗi lần nhập hàng thì phải thông qua phiếu nhập hàng</w:t>
      </w:r>
      <w:r w:rsidR="00193F1A">
        <w:rPr>
          <w:rFonts w:ascii="Times New Roman" w:hAnsi="Times New Roman" w:cs="Times New Roman"/>
          <w:sz w:val="28"/>
          <w:szCs w:val="28"/>
        </w:rPr>
        <w:t>. Phiếu nhập hàng bao gồm</w:t>
      </w:r>
      <w:r w:rsidR="00FE2575">
        <w:rPr>
          <w:rFonts w:ascii="Times New Roman" w:hAnsi="Times New Roman" w:cs="Times New Roman"/>
          <w:sz w:val="28"/>
          <w:szCs w:val="28"/>
        </w:rPr>
        <w:t xml:space="preserve"> Mã nhập hàng, các </w:t>
      </w:r>
      <w:r w:rsidR="00193F1A">
        <w:rPr>
          <w:rFonts w:ascii="Times New Roman" w:hAnsi="Times New Roman" w:cs="Times New Roman"/>
          <w:sz w:val="28"/>
          <w:szCs w:val="28"/>
        </w:rPr>
        <w:t>thông tin cơ bản của nhà cung cấp, thông tin mặt hàng, số lượng mặt hàng và ngày nhập hàng</w:t>
      </w:r>
      <w:r w:rsidR="004F4C24">
        <w:rPr>
          <w:rFonts w:ascii="Times New Roman" w:hAnsi="Times New Roman" w:cs="Times New Roman"/>
          <w:sz w:val="28"/>
          <w:szCs w:val="28"/>
        </w:rPr>
        <w:t xml:space="preserve"> và kho hàng nhập vào.</w:t>
      </w:r>
    </w:p>
    <w:p w14:paraId="06372D11" w14:textId="726BC8B1" w:rsidR="00193F1A" w:rsidRDefault="00193F1A" w:rsidP="00C06BF8">
      <w:pPr>
        <w:rPr>
          <w:rFonts w:ascii="Times New Roman" w:hAnsi="Times New Roman" w:cs="Times New Roman"/>
          <w:sz w:val="28"/>
          <w:szCs w:val="28"/>
        </w:rPr>
      </w:pPr>
      <w:r>
        <w:rPr>
          <w:rFonts w:ascii="Times New Roman" w:hAnsi="Times New Roman" w:cs="Times New Roman"/>
          <w:sz w:val="28"/>
          <w:szCs w:val="28"/>
        </w:rPr>
        <w:t xml:space="preserve">+ </w:t>
      </w:r>
      <w:r w:rsidR="00107251">
        <w:rPr>
          <w:rFonts w:ascii="Times New Roman" w:hAnsi="Times New Roman" w:cs="Times New Roman"/>
          <w:sz w:val="28"/>
          <w:szCs w:val="28"/>
        </w:rPr>
        <w:t xml:space="preserve">Kho hàng sẽ quản lí số lượng tồn kho của </w:t>
      </w:r>
      <w:r w:rsidR="00602633">
        <w:rPr>
          <w:rFonts w:ascii="Times New Roman" w:hAnsi="Times New Roman" w:cs="Times New Roman"/>
          <w:sz w:val="28"/>
          <w:szCs w:val="28"/>
        </w:rPr>
        <w:t xml:space="preserve">mặt hàng đồng thời kiểm soát </w:t>
      </w:r>
      <w:r w:rsidR="00606CD8">
        <w:rPr>
          <w:rFonts w:ascii="Times New Roman" w:hAnsi="Times New Roman" w:cs="Times New Roman"/>
          <w:sz w:val="28"/>
          <w:szCs w:val="28"/>
        </w:rPr>
        <w:t>số lượng mặt hàng nhập vào và mặt hàng bán ra từ nhân viên</w:t>
      </w:r>
    </w:p>
    <w:p w14:paraId="0CF7E303" w14:textId="77777777" w:rsidR="00C73F29" w:rsidRDefault="00C73F29" w:rsidP="00C06BF8">
      <w:pPr>
        <w:rPr>
          <w:rFonts w:ascii="Times New Roman" w:hAnsi="Times New Roman" w:cs="Times New Roman"/>
          <w:sz w:val="28"/>
          <w:szCs w:val="28"/>
        </w:rPr>
      </w:pPr>
    </w:p>
    <w:p w14:paraId="704CDAC7" w14:textId="0BD325E1" w:rsidR="00C73F29" w:rsidRDefault="00C73F29" w:rsidP="00C06BF8">
      <w:pPr>
        <w:rPr>
          <w:rFonts w:ascii="Times New Roman" w:hAnsi="Times New Roman" w:cs="Times New Roman"/>
          <w:sz w:val="28"/>
          <w:szCs w:val="28"/>
        </w:rPr>
      </w:pPr>
      <w:r>
        <w:rPr>
          <w:rFonts w:ascii="Times New Roman" w:hAnsi="Times New Roman" w:cs="Times New Roman"/>
          <w:sz w:val="28"/>
          <w:szCs w:val="28"/>
        </w:rPr>
        <w:t>- Quản lí Vận chuyển</w:t>
      </w:r>
      <w:r>
        <w:rPr>
          <w:rFonts w:ascii="Times New Roman" w:hAnsi="Times New Roman" w:cs="Times New Roman"/>
          <w:sz w:val="28"/>
          <w:szCs w:val="28"/>
        </w:rPr>
        <w:br/>
        <w:t>+ Hệ thống sẽ xác nhận và vận hàng hệ thống vận chuyển nếu hoá đơn khách yêu cầu là giao hàng</w:t>
      </w:r>
    </w:p>
    <w:p w14:paraId="24014642" w14:textId="1093A951" w:rsidR="00C73F29" w:rsidRDefault="00C73F29" w:rsidP="00C06BF8">
      <w:pPr>
        <w:rPr>
          <w:rFonts w:ascii="Times New Roman" w:hAnsi="Times New Roman" w:cs="Times New Roman"/>
          <w:sz w:val="28"/>
          <w:szCs w:val="28"/>
        </w:rPr>
      </w:pPr>
      <w:r>
        <w:rPr>
          <w:rFonts w:ascii="Times New Roman" w:hAnsi="Times New Roman" w:cs="Times New Roman"/>
          <w:sz w:val="28"/>
          <w:szCs w:val="28"/>
        </w:rPr>
        <w:t>+ Đơn hàng sẽ được gửi cho đơn vị giao hàng để sử lí</w:t>
      </w:r>
    </w:p>
    <w:sectPr w:rsidR="00C73F29">
      <w:pgSz w:w="12240" w:h="15840"/>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FF"/>
    <w:rsid w:val="00001D3B"/>
    <w:rsid w:val="000873A4"/>
    <w:rsid w:val="00107251"/>
    <w:rsid w:val="00170DD7"/>
    <w:rsid w:val="00193F1A"/>
    <w:rsid w:val="002B728F"/>
    <w:rsid w:val="004830FF"/>
    <w:rsid w:val="004850BB"/>
    <w:rsid w:val="004F4C24"/>
    <w:rsid w:val="00602633"/>
    <w:rsid w:val="00606CD8"/>
    <w:rsid w:val="00606E8C"/>
    <w:rsid w:val="007768FF"/>
    <w:rsid w:val="00847AD9"/>
    <w:rsid w:val="00856C31"/>
    <w:rsid w:val="009259E7"/>
    <w:rsid w:val="009B12C3"/>
    <w:rsid w:val="00B13B0F"/>
    <w:rsid w:val="00C06BF8"/>
    <w:rsid w:val="00C57C99"/>
    <w:rsid w:val="00C6233C"/>
    <w:rsid w:val="00C73F29"/>
    <w:rsid w:val="00D627D2"/>
    <w:rsid w:val="00FE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44CC"/>
  <w15:docId w15:val="{FB8F9E94-E35C-46D0-B325-DC6A8780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HVWWu4AjfgI52jjOeCe5NpFzA==">AMUW2mW49MWz2sCHeGfFUUlX43EDSeoSAy4dWlZeZRONVvYqB09XPjp9el4ZaYTRyntZ3AeLGTAE3+2XOdanFSFchFyzsNr7WwGPBNcMkn+mZclJwl718GI=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F8497D-7F42-431D-8EA6-3CAEFDEE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Lộc Trần</dc:creator>
  <cp:lastModifiedBy>Nguyên Lộc Trần</cp:lastModifiedBy>
  <cp:revision>22</cp:revision>
  <dcterms:created xsi:type="dcterms:W3CDTF">2022-03-24T06:10:00Z</dcterms:created>
  <dcterms:modified xsi:type="dcterms:W3CDTF">2022-03-27T15:27:00Z</dcterms:modified>
</cp:coreProperties>
</file>