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16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8255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UC_ThốngKêMuaBán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Thống KêMuaBán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kiểm tra, xem  thống kê về mua bán và doanh thu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Quản trị viên chọn </w:t>
            </w:r>
            <w:r w:rsidDel="00000000" w:rsidR="00000000" w:rsidRPr="00000000">
              <w:rPr>
                <w:b w:val="1"/>
                <w:rtl w:val="0"/>
              </w:rPr>
              <w:t xml:space="preserve">“Bảng thông tin”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hiện lấy dữ liệu các mục đơn hàng, hoá đơn và sản phẩm từ CSDL.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Hệ thống tự tổng hợp dữ liệu thống kê đơn hàng, hoá đơn,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4. Hệ thống lập bảng thống kê đơn hàng, hoá đơn, sản phẩm và xuất chúng lên màn hình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xem thống kê bán hàng và doanh thu.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đăng nhập vào hệ thống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truy cập vào trang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Hệ thống hiển thị các biểu đồ thống kê mua bán và doanh thu.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971675" cy="6581775"/>
                  <wp:effectExtent b="0" l="0" r="0" t="0"/>
                  <wp:docPr descr="Diagram&#10;&#10;Description automatically generated" id="8" name="image1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58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QKs131mBtlepjSCsfyk5S+RVg==">AMUW2mWmkfSEbKGeIugjenoljp5jqdX9FdzHP0jCD4jbueFurOKwg6IxATXmDtfmDPWeokxsEQGU+apuS3HOqm1JWV1LeyDCmFKv9pFilIGw928edLE/K5U=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