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A2B2" w14:textId="77777777" w:rsidR="00762D5A" w:rsidRDefault="00762D5A">
      <w:pPr>
        <w:pStyle w:val="Encabezado"/>
        <w:tabs>
          <w:tab w:val="clear" w:pos="4320"/>
          <w:tab w:val="clear" w:pos="8640"/>
        </w:tabs>
        <w:rPr>
          <w:rFonts w:ascii="Segoe UI" w:hAnsi="Segoe UI" w:cs="Segoe UI"/>
          <w:lang w:val="en-US"/>
        </w:rPr>
      </w:pPr>
    </w:p>
    <w:p w14:paraId="2B107BB4" w14:textId="77777777" w:rsidR="00762D5A" w:rsidRDefault="00762D5A">
      <w:pPr>
        <w:rPr>
          <w:rFonts w:ascii="Segoe UI" w:hAnsi="Segoe UI" w:cs="Segoe UI"/>
        </w:rPr>
      </w:pPr>
    </w:p>
    <w:p w14:paraId="32667797" w14:textId="77777777" w:rsidR="00762D5A" w:rsidRDefault="00762D5A">
      <w:pPr>
        <w:rPr>
          <w:rFonts w:ascii="Segoe UI" w:hAnsi="Segoe UI" w:cs="Segoe UI"/>
        </w:rPr>
      </w:pPr>
    </w:p>
    <w:p w14:paraId="2006B579" w14:textId="77777777" w:rsidR="00762D5A" w:rsidRDefault="00762D5A">
      <w:pPr>
        <w:rPr>
          <w:rFonts w:ascii="Segoe UI" w:hAnsi="Segoe UI" w:cs="Segoe UI"/>
        </w:rPr>
      </w:pPr>
    </w:p>
    <w:p w14:paraId="3C6C9FB9" w14:textId="77777777" w:rsidR="00762D5A" w:rsidRDefault="00762D5A">
      <w:pPr>
        <w:rPr>
          <w:rFonts w:ascii="Segoe UI" w:hAnsi="Segoe UI" w:cs="Segoe UI"/>
        </w:rPr>
      </w:pPr>
    </w:p>
    <w:p w14:paraId="2E3861F6" w14:textId="77777777" w:rsidR="00762D5A" w:rsidRDefault="00762D5A">
      <w:pPr>
        <w:rPr>
          <w:rFonts w:ascii="Segoe UI" w:hAnsi="Segoe UI" w:cs="Segoe UI"/>
        </w:rPr>
      </w:pPr>
    </w:p>
    <w:p w14:paraId="4412E778" w14:textId="77777777" w:rsidR="00762D5A" w:rsidRDefault="00762D5A">
      <w:pPr>
        <w:rPr>
          <w:rFonts w:ascii="Segoe UI" w:hAnsi="Segoe UI" w:cs="Segoe UI"/>
        </w:rPr>
      </w:pPr>
    </w:p>
    <w:p w14:paraId="2446BCEA" w14:textId="77777777" w:rsidR="00762D5A" w:rsidRDefault="00762D5A">
      <w:pPr>
        <w:rPr>
          <w:rFonts w:ascii="Segoe UI" w:hAnsi="Segoe UI" w:cs="Segoe UI"/>
        </w:rPr>
      </w:pPr>
    </w:p>
    <w:p w14:paraId="48CA1A13" w14:textId="77777777" w:rsidR="00762D5A" w:rsidRDefault="00000000">
      <w:pPr>
        <w:pStyle w:val="Ttulo1"/>
        <w:jc w:val="right"/>
        <w:rPr>
          <w:rFonts w:ascii="Segoe UI" w:hAnsi="Segoe UI" w:cs="Segoe UI"/>
          <w:color w:val="0000FF"/>
          <w:sz w:val="72"/>
          <w:szCs w:val="56"/>
        </w:rPr>
      </w:pPr>
      <w:r>
        <w:rPr>
          <w:rFonts w:ascii="Segoe UI" w:hAnsi="Segoe UI" w:cs="Segoe UI"/>
          <w:sz w:val="48"/>
          <w:szCs w:val="40"/>
        </w:rPr>
        <w:t>Examen de candidato a analista en Sistemas R9</w:t>
      </w:r>
    </w:p>
    <w:p w14:paraId="0C57262B" w14:textId="77777777" w:rsidR="00762D5A" w:rsidRDefault="00000000">
      <w:pPr>
        <w:jc w:val="right"/>
        <w:rPr>
          <w:rFonts w:ascii="Segoe UI" w:hAnsi="Segoe UI" w:cs="Segoe UI"/>
          <w:sz w:val="16"/>
        </w:rPr>
      </w:pPr>
      <w:r>
        <w:rPr>
          <w:rFonts w:ascii="Segoe UI" w:hAnsi="Segoe UI" w:cs="Segoe UI"/>
          <w:sz w:val="48"/>
          <w:szCs w:val="40"/>
        </w:rPr>
        <w:t>Practico</w:t>
      </w:r>
    </w:p>
    <w:p w14:paraId="065FFC3E" w14:textId="77777777" w:rsidR="00762D5A" w:rsidRDefault="00000000">
      <w:pPr>
        <w:jc w:val="right"/>
        <w:rPr>
          <w:rFonts w:ascii="Segoe UI" w:hAnsi="Segoe UI" w:cs="Segoe UI"/>
          <w:sz w:val="48"/>
          <w:szCs w:val="40"/>
        </w:rPr>
      </w:pPr>
      <w:r>
        <w:rPr>
          <w:rFonts w:ascii="Segoe UI" w:hAnsi="Segoe UI" w:cs="Segoe UI"/>
          <w:sz w:val="40"/>
          <w:szCs w:val="40"/>
        </w:rPr>
        <w:t>Versión 1.0</w:t>
      </w:r>
    </w:p>
    <w:p w14:paraId="2B5C87FA" w14:textId="77777777" w:rsidR="00762D5A" w:rsidRDefault="00762D5A">
      <w:pPr>
        <w:rPr>
          <w:rFonts w:ascii="Segoe UI" w:hAnsi="Segoe UI" w:cs="Segoe UI"/>
        </w:rPr>
      </w:pPr>
    </w:p>
    <w:p w14:paraId="17D9572B" w14:textId="77777777" w:rsidR="00762D5A" w:rsidRDefault="00762D5A">
      <w:pPr>
        <w:rPr>
          <w:rFonts w:ascii="Segoe UI" w:hAnsi="Segoe UI" w:cs="Segoe UI"/>
        </w:rPr>
      </w:pPr>
    </w:p>
    <w:p w14:paraId="07F1BBD4" w14:textId="77777777" w:rsidR="00762D5A" w:rsidRDefault="00762D5A">
      <w:pPr>
        <w:rPr>
          <w:rFonts w:ascii="Segoe UI" w:hAnsi="Segoe UI" w:cs="Segoe UI"/>
        </w:rPr>
      </w:pPr>
    </w:p>
    <w:p w14:paraId="5FBF7820" w14:textId="77777777" w:rsidR="00762D5A" w:rsidRDefault="00762D5A">
      <w:pPr>
        <w:pStyle w:val="Revisin1"/>
        <w:rPr>
          <w:rFonts w:ascii="Segoe UI" w:hAnsi="Segoe UI" w:cs="Segoe UI"/>
          <w:u w:val="single"/>
        </w:rPr>
      </w:pPr>
    </w:p>
    <w:p w14:paraId="4F7041BC" w14:textId="77777777" w:rsidR="00762D5A" w:rsidRDefault="00762D5A">
      <w:pPr>
        <w:pStyle w:val="Revisin1"/>
        <w:rPr>
          <w:rFonts w:ascii="Segoe UI" w:hAnsi="Segoe UI" w:cs="Segoe UI"/>
          <w:u w:val="single"/>
        </w:rPr>
      </w:pPr>
    </w:p>
    <w:p w14:paraId="2096A888" w14:textId="77777777" w:rsidR="00762D5A" w:rsidRDefault="00762D5A">
      <w:pPr>
        <w:pStyle w:val="Revisin1"/>
        <w:rPr>
          <w:rFonts w:ascii="Segoe UI" w:hAnsi="Segoe UI" w:cs="Segoe UI"/>
          <w:u w:val="single"/>
        </w:rPr>
      </w:pPr>
    </w:p>
    <w:p w14:paraId="4ECC3E13" w14:textId="77777777" w:rsidR="00762D5A" w:rsidRDefault="00762D5A">
      <w:pPr>
        <w:pStyle w:val="Revisin1"/>
        <w:rPr>
          <w:rFonts w:ascii="Segoe UI" w:hAnsi="Segoe UI" w:cs="Segoe UI"/>
          <w:u w:val="single"/>
        </w:rPr>
      </w:pPr>
    </w:p>
    <w:p w14:paraId="0C76427C" w14:textId="77777777" w:rsidR="00762D5A" w:rsidRDefault="00762D5A">
      <w:pPr>
        <w:pStyle w:val="Revisin1"/>
        <w:rPr>
          <w:rFonts w:ascii="Segoe UI" w:hAnsi="Segoe UI" w:cs="Segoe UI"/>
          <w:u w:val="single"/>
        </w:rPr>
      </w:pPr>
    </w:p>
    <w:p w14:paraId="2FE151E2" w14:textId="77777777" w:rsidR="00762D5A" w:rsidRDefault="00762D5A">
      <w:pPr>
        <w:pStyle w:val="Revisin1"/>
        <w:rPr>
          <w:rFonts w:ascii="Segoe UI" w:hAnsi="Segoe UI" w:cs="Segoe UI"/>
          <w:u w:val="single"/>
        </w:rPr>
      </w:pPr>
    </w:p>
    <w:p w14:paraId="720F25D6" w14:textId="77777777" w:rsidR="00762D5A" w:rsidRDefault="00762D5A">
      <w:pPr>
        <w:pStyle w:val="Ttulo2"/>
        <w:ind w:right="49"/>
        <w:rPr>
          <w:rFonts w:ascii="Segoe UI" w:hAnsi="Segoe UI" w:cs="Segoe UI"/>
          <w:szCs w:val="24"/>
        </w:rPr>
      </w:pPr>
    </w:p>
    <w:p w14:paraId="4A2B81AC" w14:textId="77777777" w:rsidR="00762D5A" w:rsidRDefault="00762D5A"/>
    <w:p w14:paraId="021A71F0" w14:textId="77777777" w:rsidR="00762D5A" w:rsidRDefault="0000000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7269"/>
      </w:tblGrid>
      <w:tr w:rsidR="00762D5A" w14:paraId="4CB3FE67" w14:textId="77777777">
        <w:tc>
          <w:tcPr>
            <w:tcW w:w="2547" w:type="dxa"/>
          </w:tcPr>
          <w:p w14:paraId="4B91BE7B" w14:textId="77777777" w:rsidR="00762D5A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Nombre del candidato:</w:t>
            </w:r>
          </w:p>
        </w:tc>
        <w:tc>
          <w:tcPr>
            <w:tcW w:w="7269" w:type="dxa"/>
          </w:tcPr>
          <w:p w14:paraId="31455AAA" w14:textId="77777777" w:rsidR="00762D5A" w:rsidRDefault="00762D5A"/>
        </w:tc>
      </w:tr>
      <w:tr w:rsidR="00762D5A" w14:paraId="068DCC20" w14:textId="77777777">
        <w:tc>
          <w:tcPr>
            <w:tcW w:w="2547" w:type="dxa"/>
          </w:tcPr>
          <w:p w14:paraId="30339CAC" w14:textId="77777777" w:rsidR="00762D5A" w:rsidRDefault="00000000">
            <w:pPr>
              <w:rPr>
                <w:b/>
              </w:rPr>
            </w:pPr>
            <w:r>
              <w:rPr>
                <w:b/>
              </w:rPr>
              <w:t>Fecha de aplicación:</w:t>
            </w:r>
          </w:p>
        </w:tc>
        <w:tc>
          <w:tcPr>
            <w:tcW w:w="7269" w:type="dxa"/>
          </w:tcPr>
          <w:p w14:paraId="470E3180" w14:textId="77777777" w:rsidR="00762D5A" w:rsidRDefault="00762D5A"/>
        </w:tc>
      </w:tr>
      <w:tr w:rsidR="00762D5A" w14:paraId="1AA8D55D" w14:textId="77777777">
        <w:tc>
          <w:tcPr>
            <w:tcW w:w="2547" w:type="dxa"/>
          </w:tcPr>
          <w:p w14:paraId="08DCAC30" w14:textId="77777777" w:rsidR="00762D5A" w:rsidRDefault="0000000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269" w:type="dxa"/>
          </w:tcPr>
          <w:p w14:paraId="14C668A2" w14:textId="77777777" w:rsidR="00762D5A" w:rsidRDefault="00762D5A"/>
        </w:tc>
      </w:tr>
    </w:tbl>
    <w:p w14:paraId="5A0E0156" w14:textId="77777777" w:rsidR="00762D5A" w:rsidRDefault="00762D5A">
      <w:pPr>
        <w:rPr>
          <w:b/>
          <w:u w:val="single"/>
        </w:rPr>
      </w:pPr>
    </w:p>
    <w:p w14:paraId="6656350E" w14:textId="77777777" w:rsidR="00762D5A" w:rsidRDefault="00762D5A">
      <w:pPr>
        <w:rPr>
          <w:b/>
          <w:u w:val="single"/>
        </w:rPr>
      </w:pPr>
    </w:p>
    <w:p w14:paraId="143E3ABF" w14:textId="77777777" w:rsidR="00762D5A" w:rsidRDefault="00762D5A">
      <w:pPr>
        <w:rPr>
          <w:b/>
          <w:u w:val="single"/>
        </w:rPr>
      </w:pPr>
    </w:p>
    <w:p w14:paraId="32607101" w14:textId="77777777" w:rsidR="00762D5A" w:rsidRDefault="00762D5A">
      <w:pPr>
        <w:rPr>
          <w:b/>
          <w:u w:val="single"/>
        </w:rPr>
      </w:pPr>
    </w:p>
    <w:p w14:paraId="38DBEF02" w14:textId="77777777" w:rsidR="00762D5A" w:rsidRDefault="00000000">
      <w:pPr>
        <w:rPr>
          <w:b/>
          <w:u w:val="single"/>
        </w:rPr>
      </w:pPr>
      <w:r>
        <w:rPr>
          <w:b/>
          <w:u w:val="single"/>
        </w:rPr>
        <w:t>Conexión a la Base de Datos</w:t>
      </w:r>
    </w:p>
    <w:p w14:paraId="686CE9AE" w14:textId="77777777" w:rsidR="00762D5A" w:rsidRDefault="00762D5A">
      <w:pPr>
        <w:rPr>
          <w:b/>
          <w:u w:val="single"/>
        </w:rPr>
      </w:pPr>
    </w:p>
    <w:p w14:paraId="354D9CC4" w14:textId="77777777" w:rsidR="00762D5A" w:rsidRDefault="000000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Servidor: </w:t>
      </w:r>
      <w:r>
        <w:t>10.198.58.36</w:t>
      </w:r>
    </w:p>
    <w:p w14:paraId="7D83DBE6" w14:textId="77777777" w:rsidR="00762D5A" w:rsidRDefault="000000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Usuario: </w:t>
      </w:r>
      <w:r>
        <w:t xml:space="preserve">EstructuraR9 / </w:t>
      </w:r>
      <w:proofErr w:type="spellStart"/>
      <w:r>
        <w:t>ExamenEstructura</w:t>
      </w:r>
      <w:proofErr w:type="spellEnd"/>
    </w:p>
    <w:p w14:paraId="4697F872" w14:textId="77777777" w:rsidR="00762D5A" w:rsidRDefault="00000000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: </w:t>
      </w:r>
      <w:r>
        <w:t>Sistemasr9</w:t>
      </w:r>
    </w:p>
    <w:p w14:paraId="4F230AD9" w14:textId="77777777" w:rsidR="00762D5A" w:rsidRDefault="00762D5A">
      <w:pPr>
        <w:rPr>
          <w:b/>
          <w:u w:val="single"/>
        </w:rPr>
      </w:pPr>
    </w:p>
    <w:p w14:paraId="0E641415" w14:textId="77777777" w:rsidR="00762D5A" w:rsidRDefault="00762D5A">
      <w:pPr>
        <w:rPr>
          <w:b/>
          <w:u w:val="single"/>
        </w:rPr>
      </w:pPr>
    </w:p>
    <w:p w14:paraId="306316A9" w14:textId="77777777" w:rsidR="00762D5A" w:rsidRDefault="00000000">
      <w:pPr>
        <w:rPr>
          <w:b/>
          <w:u w:val="single"/>
        </w:rPr>
      </w:pPr>
      <w:r>
        <w:rPr>
          <w:b/>
          <w:u w:val="single"/>
        </w:rPr>
        <w:t>Parte 1: Uso de SQL Server con T-SQL</w:t>
      </w:r>
    </w:p>
    <w:p w14:paraId="6469319A" w14:textId="77777777" w:rsidR="00762D5A" w:rsidRDefault="00762D5A">
      <w:pPr>
        <w:rPr>
          <w:b/>
          <w:u w:val="single"/>
        </w:rPr>
      </w:pPr>
    </w:p>
    <w:p w14:paraId="32A0C37A" w14:textId="77777777" w:rsidR="00762D5A" w:rsidRDefault="00762D5A"/>
    <w:p w14:paraId="5C77F3B0" w14:textId="77777777" w:rsidR="00762D5A" w:rsidRDefault="00000000">
      <w:pPr>
        <w:pStyle w:val="Prrafodelista"/>
        <w:numPr>
          <w:ilvl w:val="0"/>
          <w:numId w:val="2"/>
        </w:numPr>
        <w:spacing w:after="200" w:line="276" w:lineRule="auto"/>
        <w:contextualSpacing/>
      </w:pPr>
      <w:r>
        <w:t xml:space="preserve">Crear en la base de datos </w:t>
      </w:r>
      <w:proofErr w:type="spellStart"/>
      <w:r>
        <w:rPr>
          <w:highlight w:val="cyan"/>
        </w:rPr>
        <w:t>JTorres</w:t>
      </w:r>
      <w:r>
        <w:rPr>
          <w:b/>
        </w:rPr>
        <w:t>Estructura</w:t>
      </w:r>
      <w:proofErr w:type="spellEnd"/>
      <w:r>
        <w:rPr>
          <w:b/>
        </w:rPr>
        <w:t xml:space="preserve"> </w:t>
      </w:r>
      <w:r>
        <w:t>las siguientes</w:t>
      </w:r>
      <w:r>
        <w:rPr>
          <w:b/>
        </w:rPr>
        <w:t xml:space="preserve"> </w:t>
      </w:r>
      <w:r>
        <w:t>tablas.</w:t>
      </w:r>
    </w:p>
    <w:p w14:paraId="00CC9503" w14:textId="77777777" w:rsidR="00762D5A" w:rsidRDefault="00000000">
      <w:r>
        <w:rPr>
          <w:noProof/>
          <w:lang w:val="en-US"/>
        </w:rPr>
        <w:drawing>
          <wp:inline distT="0" distB="0" distL="0" distR="0" wp14:anchorId="1F28F58E" wp14:editId="01610176">
            <wp:extent cx="4038600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410C" w14:textId="77777777" w:rsidR="00762D5A" w:rsidRDefault="00762D5A"/>
    <w:p w14:paraId="3735429A" w14:textId="77777777" w:rsidR="00762D5A" w:rsidRDefault="00000000">
      <w:pPr>
        <w:pStyle w:val="Prrafodelista"/>
        <w:numPr>
          <w:ilvl w:val="0"/>
          <w:numId w:val="2"/>
        </w:numPr>
        <w:spacing w:after="200" w:line="276" w:lineRule="auto"/>
        <w:contextualSpacing/>
      </w:pPr>
      <w:r>
        <w:t xml:space="preserve">En la tabla </w:t>
      </w:r>
      <w:r>
        <w:rPr>
          <w:b/>
        </w:rPr>
        <w:t>Departamento</w:t>
      </w:r>
      <w:r>
        <w:t>, colocar los registros</w:t>
      </w:r>
    </w:p>
    <w:p w14:paraId="1148D9B3" w14:textId="77777777" w:rsidR="00762D5A" w:rsidRDefault="00762D5A">
      <w:pPr>
        <w:pStyle w:val="Prrafodelista"/>
        <w:ind w:left="360"/>
      </w:pPr>
    </w:p>
    <w:tbl>
      <w:tblPr>
        <w:tblW w:w="38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2140"/>
      </w:tblGrid>
      <w:tr w:rsidR="00762D5A" w14:paraId="2C4EE468" w14:textId="77777777">
        <w:trPr>
          <w:trHeight w:val="300"/>
        </w:trPr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</w:tcPr>
          <w:p w14:paraId="32D47401" w14:textId="77777777" w:rsidR="00762D5A" w:rsidRDefault="00000000">
            <w:pPr>
              <w:rPr>
                <w:rFonts w:ascii="Calibri" w:hAnsi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lang w:eastAsia="es-MX"/>
              </w:rPr>
              <w:t>DepartamentoID</w:t>
            </w:r>
            <w:proofErr w:type="spellEnd"/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</w:tcPr>
          <w:p w14:paraId="1B732B40" w14:textId="77777777" w:rsidR="00762D5A" w:rsidRDefault="00000000">
            <w:pPr>
              <w:rPr>
                <w:rFonts w:ascii="Calibri" w:hAnsi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lang w:eastAsia="es-MX"/>
              </w:rPr>
              <w:t>Descripcion</w:t>
            </w:r>
            <w:proofErr w:type="spellEnd"/>
          </w:p>
        </w:tc>
      </w:tr>
      <w:tr w:rsidR="00762D5A" w14:paraId="4C74DDD6" w14:textId="77777777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699D3F6C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509703AD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Soporte Técnico</w:t>
            </w:r>
          </w:p>
        </w:tc>
      </w:tr>
      <w:tr w:rsidR="00762D5A" w14:paraId="204FB072" w14:textId="77777777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F3A5A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E5FD7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Administración</w:t>
            </w:r>
          </w:p>
        </w:tc>
      </w:tr>
      <w:tr w:rsidR="00762D5A" w14:paraId="79F52EBD" w14:textId="77777777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2C30CA20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66C6F6C1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Compras</w:t>
            </w:r>
          </w:p>
        </w:tc>
      </w:tr>
      <w:tr w:rsidR="00762D5A" w14:paraId="291C6C4F" w14:textId="77777777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F06B0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07BDC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Ventas</w:t>
            </w:r>
          </w:p>
        </w:tc>
      </w:tr>
      <w:tr w:rsidR="00762D5A" w14:paraId="28AB900E" w14:textId="77777777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</w:tcPr>
          <w:p w14:paraId="4273CDD1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</w:tcPr>
          <w:p w14:paraId="6FABB0D3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Recursos Humanos</w:t>
            </w:r>
          </w:p>
        </w:tc>
      </w:tr>
    </w:tbl>
    <w:p w14:paraId="58C2373C" w14:textId="77777777" w:rsidR="00762D5A" w:rsidRDefault="00762D5A">
      <w:pPr>
        <w:pStyle w:val="Prrafodelista"/>
        <w:ind w:left="360"/>
      </w:pPr>
    </w:p>
    <w:p w14:paraId="2DCDE3F2" w14:textId="77777777" w:rsidR="00762D5A" w:rsidRDefault="00762D5A">
      <w:pPr>
        <w:pStyle w:val="Prrafodelista"/>
        <w:ind w:left="360"/>
      </w:pPr>
    </w:p>
    <w:p w14:paraId="4EAE8B03" w14:textId="77777777" w:rsidR="00762D5A" w:rsidRDefault="00000000">
      <w:pPr>
        <w:pStyle w:val="Prrafodelista"/>
        <w:numPr>
          <w:ilvl w:val="0"/>
          <w:numId w:val="2"/>
        </w:numPr>
        <w:spacing w:after="200" w:line="276" w:lineRule="auto"/>
        <w:contextualSpacing/>
      </w:pPr>
      <w:r>
        <w:lastRenderedPageBreak/>
        <w:t xml:space="preserve">En la tabla </w:t>
      </w:r>
      <w:r>
        <w:rPr>
          <w:b/>
        </w:rPr>
        <w:t>Puesto</w:t>
      </w:r>
      <w:r>
        <w:t>, colocar los registros</w:t>
      </w:r>
    </w:p>
    <w:tbl>
      <w:tblPr>
        <w:tblW w:w="2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20"/>
      </w:tblGrid>
      <w:tr w:rsidR="00762D5A" w14:paraId="3E1F3103" w14:textId="77777777">
        <w:trPr>
          <w:trHeight w:val="300"/>
        </w:trPr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</w:tcPr>
          <w:p w14:paraId="1917D29A" w14:textId="77777777" w:rsidR="00762D5A" w:rsidRDefault="00000000">
            <w:pPr>
              <w:rPr>
                <w:rFonts w:ascii="Calibri" w:hAnsi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lang w:eastAsia="es-MX"/>
              </w:rPr>
              <w:t>PuestoID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</w:tcPr>
          <w:p w14:paraId="41F70F9F" w14:textId="77777777" w:rsidR="00762D5A" w:rsidRDefault="00000000">
            <w:pPr>
              <w:rPr>
                <w:rFonts w:ascii="Calibri" w:hAnsi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lang w:eastAsia="es-MX"/>
              </w:rPr>
              <w:t>Descripcion</w:t>
            </w:r>
            <w:proofErr w:type="spellEnd"/>
          </w:p>
        </w:tc>
      </w:tr>
      <w:tr w:rsidR="00762D5A" w14:paraId="4777CB03" w14:textId="777777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4DA8094B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42796DD8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Gerente</w:t>
            </w:r>
          </w:p>
        </w:tc>
      </w:tr>
      <w:tr w:rsidR="00762D5A" w14:paraId="7A1CB91C" w14:textId="777777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4203C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57815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Jefe</w:t>
            </w:r>
          </w:p>
        </w:tc>
      </w:tr>
      <w:tr w:rsidR="00762D5A" w14:paraId="4FD57BDB" w14:textId="777777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3AF64E33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1622CB14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Supervisor</w:t>
            </w:r>
          </w:p>
        </w:tc>
      </w:tr>
      <w:tr w:rsidR="00762D5A" w14:paraId="0B0D2FB0" w14:textId="777777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D663C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7F84B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Analista</w:t>
            </w:r>
          </w:p>
        </w:tc>
      </w:tr>
      <w:tr w:rsidR="00762D5A" w14:paraId="4BBCD8A7" w14:textId="777777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</w:tcPr>
          <w:p w14:paraId="13EB2FA2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</w:tcPr>
          <w:p w14:paraId="408F1246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Secretaria</w:t>
            </w:r>
          </w:p>
        </w:tc>
      </w:tr>
    </w:tbl>
    <w:p w14:paraId="26D0549D" w14:textId="77777777" w:rsidR="00762D5A" w:rsidRDefault="00762D5A">
      <w:pPr>
        <w:pStyle w:val="Prrafodelista"/>
        <w:ind w:left="360"/>
      </w:pPr>
    </w:p>
    <w:p w14:paraId="214ACBA0" w14:textId="77777777" w:rsidR="00762D5A" w:rsidRDefault="00762D5A">
      <w:pPr>
        <w:pStyle w:val="Prrafodelista"/>
        <w:ind w:left="360"/>
      </w:pPr>
    </w:p>
    <w:p w14:paraId="4D7282A1" w14:textId="77777777" w:rsidR="00762D5A" w:rsidRDefault="00000000">
      <w:pPr>
        <w:pStyle w:val="Prrafodelista"/>
        <w:numPr>
          <w:ilvl w:val="0"/>
          <w:numId w:val="2"/>
        </w:numPr>
        <w:spacing w:after="200" w:line="276" w:lineRule="auto"/>
        <w:contextualSpacing/>
      </w:pPr>
      <w:r>
        <w:t xml:space="preserve">Utilizar el archivo </w:t>
      </w:r>
      <w:r>
        <w:rPr>
          <w:b/>
        </w:rPr>
        <w:t>Empleados.txt</w:t>
      </w:r>
      <w:r>
        <w:t xml:space="preserve"> para cargar los registros en la tabla </w:t>
      </w:r>
      <w:r>
        <w:rPr>
          <w:b/>
        </w:rPr>
        <w:t>Empleado</w:t>
      </w:r>
    </w:p>
    <w:p w14:paraId="3D0A3B99" w14:textId="77777777" w:rsidR="00762D5A" w:rsidRDefault="00762D5A">
      <w:pPr>
        <w:pStyle w:val="Prrafodelista"/>
        <w:ind w:left="360"/>
        <w:rPr>
          <w:b/>
        </w:rPr>
      </w:pPr>
    </w:p>
    <w:tbl>
      <w:tblPr>
        <w:tblW w:w="6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720"/>
        <w:gridCol w:w="1660"/>
        <w:gridCol w:w="940"/>
      </w:tblGrid>
      <w:tr w:rsidR="00762D5A" w14:paraId="321370B2" w14:textId="77777777">
        <w:trPr>
          <w:trHeight w:val="315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5B9BD5"/>
            <w:noWrap/>
            <w:vAlign w:val="center"/>
          </w:tcPr>
          <w:p w14:paraId="4C9D1FA4" w14:textId="77777777" w:rsidR="00762D5A" w:rsidRDefault="00000000">
            <w:pPr>
              <w:rPr>
                <w:rFonts w:ascii="Calibri" w:hAnsi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lang w:eastAsia="es-MX"/>
              </w:rPr>
              <w:t>EmpleadoID</w:t>
            </w:r>
            <w:proofErr w:type="spellEnd"/>
          </w:p>
        </w:tc>
        <w:tc>
          <w:tcPr>
            <w:tcW w:w="27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5B9BD5"/>
            <w:noWrap/>
            <w:vAlign w:val="center"/>
          </w:tcPr>
          <w:p w14:paraId="42D3C639" w14:textId="77777777" w:rsidR="00762D5A" w:rsidRDefault="00000000">
            <w:pPr>
              <w:rPr>
                <w:rFonts w:ascii="Calibri" w:hAnsi="Calibri"/>
                <w:b/>
                <w:bCs/>
                <w:color w:val="FFFFFF"/>
                <w:lang w:eastAsia="es-MX"/>
              </w:rPr>
            </w:pPr>
            <w:r>
              <w:rPr>
                <w:rFonts w:ascii="Calibri" w:hAnsi="Calibri"/>
                <w:b/>
                <w:bCs/>
                <w:color w:val="FFFFFF"/>
                <w:lang w:eastAsia="es-MX"/>
              </w:rPr>
              <w:t>Nombre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5B9BD5"/>
            <w:noWrap/>
            <w:vAlign w:val="center"/>
          </w:tcPr>
          <w:p w14:paraId="516844E9" w14:textId="77777777" w:rsidR="00762D5A" w:rsidRDefault="00000000">
            <w:pPr>
              <w:rPr>
                <w:rFonts w:ascii="Calibri" w:hAnsi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lang w:eastAsia="es-MX"/>
              </w:rPr>
              <w:t>DepartamentoID</w:t>
            </w:r>
            <w:proofErr w:type="spellEnd"/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5B9BD5"/>
            <w:noWrap/>
            <w:vAlign w:val="center"/>
          </w:tcPr>
          <w:p w14:paraId="28286E12" w14:textId="77777777" w:rsidR="00762D5A" w:rsidRDefault="00000000">
            <w:pPr>
              <w:rPr>
                <w:rFonts w:ascii="Calibri" w:hAnsi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lang w:eastAsia="es-MX"/>
              </w:rPr>
              <w:t>PuestoID</w:t>
            </w:r>
            <w:proofErr w:type="spellEnd"/>
          </w:p>
        </w:tc>
      </w:tr>
      <w:tr w:rsidR="00762D5A" w14:paraId="0DD336E4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2ED7336F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10DCE9D7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Alfredo Pérez Torres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06039FA5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54103BCE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</w:t>
            </w:r>
          </w:p>
        </w:tc>
      </w:tr>
      <w:tr w:rsidR="00762D5A" w14:paraId="08A7E141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D6F43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26484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 xml:space="preserve">Fernando </w:t>
            </w:r>
            <w:proofErr w:type="spellStart"/>
            <w:r>
              <w:rPr>
                <w:rFonts w:ascii="Calibri" w:hAnsi="Calibri"/>
                <w:color w:val="000000"/>
                <w:lang w:eastAsia="es-MX"/>
              </w:rPr>
              <w:t>Gonzalez</w:t>
            </w:r>
            <w:proofErr w:type="spellEnd"/>
            <w:r>
              <w:rPr>
                <w:rFonts w:ascii="Calibri" w:hAnsi="Calibri"/>
                <w:color w:val="000000"/>
                <w:lang w:eastAsia="es-MX"/>
              </w:rPr>
              <w:t xml:space="preserve"> Jiménez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6C323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915D9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</w:p>
        </w:tc>
      </w:tr>
      <w:tr w:rsidR="00762D5A" w14:paraId="615FDB39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2B792FAA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6326574F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 xml:space="preserve">Luis </w:t>
            </w:r>
            <w:proofErr w:type="spellStart"/>
            <w:r>
              <w:rPr>
                <w:rFonts w:ascii="Calibri" w:hAnsi="Calibri"/>
                <w:color w:val="000000"/>
                <w:lang w:eastAsia="es-MX"/>
              </w:rPr>
              <w:t>Martinez</w:t>
            </w:r>
            <w:proofErr w:type="spellEnd"/>
            <w:r>
              <w:rPr>
                <w:rFonts w:ascii="Calibri" w:hAnsi="Calibri"/>
                <w:color w:val="000000"/>
                <w:lang w:eastAsia="es-MX"/>
              </w:rPr>
              <w:t xml:space="preserve"> Pérez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50F067A3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31C4AE4F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</w:tr>
      <w:tr w:rsidR="00762D5A" w14:paraId="77EC43E3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A0155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1FBBC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José Robles Torres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33DAE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202A5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</w:p>
        </w:tc>
      </w:tr>
      <w:tr w:rsidR="00762D5A" w14:paraId="440CF7EB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3DF55466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07B3AD7E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 xml:space="preserve">Karla </w:t>
            </w:r>
            <w:proofErr w:type="spellStart"/>
            <w:r>
              <w:rPr>
                <w:rFonts w:ascii="Calibri" w:hAnsi="Calibri"/>
                <w:color w:val="000000"/>
                <w:lang w:eastAsia="es-MX"/>
              </w:rPr>
              <w:t>Garcia</w:t>
            </w:r>
            <w:proofErr w:type="spellEnd"/>
            <w:r>
              <w:rPr>
                <w:rFonts w:ascii="Calibri" w:hAnsi="Calibri"/>
                <w:color w:val="000000"/>
                <w:lang w:eastAsia="es-MX"/>
              </w:rPr>
              <w:t xml:space="preserve"> Higareda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1313657C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6A290E0D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</w:tr>
      <w:tr w:rsidR="00762D5A" w14:paraId="7B63F0A6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FBB20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6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AA2C6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Lorena Duran Castro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37233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0FA6C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</w:tr>
      <w:tr w:rsidR="00762D5A" w14:paraId="213D9F22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44141454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515CB674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Jessica Ramírez Estrada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6CD0551B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0F5DEC44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</w:tr>
      <w:tr w:rsidR="00762D5A" w14:paraId="7CB75EE6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E9831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17C85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Jimena Zarate Vélez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2E9A9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ACF17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</w:tr>
      <w:tr w:rsidR="00762D5A" w14:paraId="59C8D990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21C08A94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72910E54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 xml:space="preserve">Daniel </w:t>
            </w:r>
            <w:proofErr w:type="spellStart"/>
            <w:r>
              <w:rPr>
                <w:rFonts w:ascii="Calibri" w:hAnsi="Calibri"/>
                <w:color w:val="000000"/>
                <w:lang w:eastAsia="es-MX"/>
              </w:rPr>
              <w:t>Garcia</w:t>
            </w:r>
            <w:proofErr w:type="spellEnd"/>
            <w:r>
              <w:rPr>
                <w:rFonts w:ascii="Calibri" w:hAnsi="Calibri"/>
                <w:color w:val="000000"/>
                <w:lang w:eastAsia="es-MX"/>
              </w:rPr>
              <w:t xml:space="preserve"> Buendía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41DFA00E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3B0C1686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5</w:t>
            </w:r>
          </w:p>
        </w:tc>
      </w:tr>
      <w:tr w:rsidR="00762D5A" w14:paraId="046678F5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F3CB6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8CBF6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Rubén Núñez López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57EE5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211EE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</w:t>
            </w:r>
          </w:p>
        </w:tc>
      </w:tr>
      <w:tr w:rsidR="00762D5A" w14:paraId="38573808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6A3B09E6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75F7A48B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Jorge Franco Quiroz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38705DE9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49CF7F66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</w:tr>
      <w:tr w:rsidR="00762D5A" w14:paraId="723E5C2F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D6BCB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CF8E6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 xml:space="preserve">Gloria </w:t>
            </w:r>
            <w:proofErr w:type="spellStart"/>
            <w:r>
              <w:rPr>
                <w:rFonts w:ascii="Calibri" w:hAnsi="Calibri"/>
                <w:color w:val="000000"/>
                <w:lang w:eastAsia="es-MX"/>
              </w:rPr>
              <w:t>Velazquez</w:t>
            </w:r>
            <w:proofErr w:type="spellEnd"/>
            <w:r>
              <w:rPr>
                <w:rFonts w:ascii="Calibri" w:hAnsi="Calibri"/>
                <w:color w:val="000000"/>
                <w:lang w:eastAsia="es-MX"/>
              </w:rPr>
              <w:t xml:space="preserve"> Pérez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58B90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7DE78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5</w:t>
            </w:r>
          </w:p>
        </w:tc>
      </w:tr>
      <w:tr w:rsidR="00762D5A" w14:paraId="2D05130F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5D6378EC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4C22EDB2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Wendy Salgado Olguín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73059815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14:paraId="38A85657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</w:p>
        </w:tc>
      </w:tr>
      <w:tr w:rsidR="00762D5A" w14:paraId="30757582" w14:textId="7777777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8FCEB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B8E5F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Arturo Frías Robles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1CBE6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7F3ED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</w:tr>
      <w:tr w:rsidR="00762D5A" w14:paraId="25AA776B" w14:textId="7777777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noWrap/>
            <w:vAlign w:val="center"/>
          </w:tcPr>
          <w:p w14:paraId="2529CEB9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noWrap/>
            <w:vAlign w:val="center"/>
          </w:tcPr>
          <w:p w14:paraId="4FEC6885" w14:textId="77777777" w:rsidR="00762D5A" w:rsidRDefault="00000000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Francisco Torres Duran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noWrap/>
            <w:vAlign w:val="center"/>
          </w:tcPr>
          <w:p w14:paraId="3B72A3F0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noWrap/>
            <w:vAlign w:val="center"/>
          </w:tcPr>
          <w:p w14:paraId="3807FE10" w14:textId="77777777" w:rsidR="00762D5A" w:rsidRDefault="00000000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</w:t>
            </w:r>
          </w:p>
        </w:tc>
      </w:tr>
    </w:tbl>
    <w:p w14:paraId="17B401EA" w14:textId="77777777" w:rsidR="00762D5A" w:rsidRDefault="00762D5A">
      <w:pPr>
        <w:pStyle w:val="Prrafodelista"/>
        <w:ind w:left="360"/>
      </w:pPr>
    </w:p>
    <w:p w14:paraId="6FBA30C4" w14:textId="77777777" w:rsidR="00762D5A" w:rsidRDefault="00000000">
      <w:pPr>
        <w:pStyle w:val="Prrafodelista"/>
        <w:numPr>
          <w:ilvl w:val="0"/>
          <w:numId w:val="2"/>
        </w:numPr>
        <w:spacing w:after="200" w:line="276" w:lineRule="auto"/>
        <w:contextualSpacing/>
      </w:pPr>
      <w:r>
        <w:t>Crear una vista que permita unir las tablas Empleado, Departamento y Puesto que devuelva los siguientes campos</w:t>
      </w:r>
    </w:p>
    <w:p w14:paraId="54EDC956" w14:textId="77777777" w:rsidR="00762D5A" w:rsidRDefault="00000000">
      <w:pPr>
        <w:pStyle w:val="Prrafodelista"/>
        <w:numPr>
          <w:ilvl w:val="1"/>
          <w:numId w:val="2"/>
        </w:numPr>
        <w:spacing w:after="200" w:line="276" w:lineRule="auto"/>
        <w:contextualSpacing/>
      </w:pPr>
      <w:proofErr w:type="spellStart"/>
      <w:r>
        <w:t>EmpleadoID</w:t>
      </w:r>
      <w:proofErr w:type="spellEnd"/>
    </w:p>
    <w:p w14:paraId="4151C514" w14:textId="77777777" w:rsidR="00762D5A" w:rsidRDefault="00000000">
      <w:pPr>
        <w:pStyle w:val="Prrafodelista"/>
        <w:numPr>
          <w:ilvl w:val="1"/>
          <w:numId w:val="2"/>
        </w:numPr>
        <w:spacing w:after="200" w:line="276" w:lineRule="auto"/>
        <w:contextualSpacing/>
      </w:pPr>
      <w:r>
        <w:t>Nombre</w:t>
      </w:r>
    </w:p>
    <w:p w14:paraId="79026C20" w14:textId="77777777" w:rsidR="00762D5A" w:rsidRDefault="00000000">
      <w:pPr>
        <w:pStyle w:val="Prrafodelista"/>
        <w:numPr>
          <w:ilvl w:val="1"/>
          <w:numId w:val="2"/>
        </w:numPr>
        <w:spacing w:after="200" w:line="276" w:lineRule="auto"/>
        <w:contextualSpacing/>
      </w:pPr>
      <w:proofErr w:type="spellStart"/>
      <w:r>
        <w:t>PuestoID</w:t>
      </w:r>
      <w:proofErr w:type="spellEnd"/>
    </w:p>
    <w:p w14:paraId="6CFAFBFC" w14:textId="77777777" w:rsidR="00762D5A" w:rsidRDefault="00000000">
      <w:pPr>
        <w:pStyle w:val="Prrafodelista"/>
        <w:numPr>
          <w:ilvl w:val="1"/>
          <w:numId w:val="2"/>
        </w:numPr>
        <w:spacing w:after="200" w:line="276" w:lineRule="auto"/>
        <w:contextualSpacing/>
      </w:pPr>
      <w:proofErr w:type="spellStart"/>
      <w:r>
        <w:t>DescripcionPuesto</w:t>
      </w:r>
      <w:proofErr w:type="spellEnd"/>
    </w:p>
    <w:p w14:paraId="73A1F631" w14:textId="77777777" w:rsidR="00762D5A" w:rsidRDefault="00000000">
      <w:pPr>
        <w:pStyle w:val="Prrafodelista"/>
        <w:numPr>
          <w:ilvl w:val="1"/>
          <w:numId w:val="2"/>
        </w:numPr>
        <w:spacing w:after="200" w:line="276" w:lineRule="auto"/>
        <w:contextualSpacing/>
      </w:pPr>
      <w:proofErr w:type="spellStart"/>
      <w:r>
        <w:t>DepartamentoID</w:t>
      </w:r>
      <w:proofErr w:type="spellEnd"/>
    </w:p>
    <w:p w14:paraId="276EBB8D" w14:textId="77777777" w:rsidR="00762D5A" w:rsidRDefault="00000000">
      <w:pPr>
        <w:pStyle w:val="Prrafodelista"/>
        <w:numPr>
          <w:ilvl w:val="1"/>
          <w:numId w:val="2"/>
        </w:numPr>
        <w:spacing w:after="200" w:line="276" w:lineRule="auto"/>
        <w:contextualSpacing/>
      </w:pPr>
      <w:proofErr w:type="spellStart"/>
      <w:r>
        <w:t>DescripcionDepartamento</w:t>
      </w:r>
      <w:proofErr w:type="spellEnd"/>
    </w:p>
    <w:p w14:paraId="5E1DCC8A" w14:textId="77777777" w:rsidR="00762D5A" w:rsidRDefault="00000000">
      <w:pPr>
        <w:pStyle w:val="Prrafodelista"/>
        <w:numPr>
          <w:ilvl w:val="0"/>
          <w:numId w:val="2"/>
        </w:numPr>
        <w:spacing w:after="200" w:line="276" w:lineRule="auto"/>
        <w:contextualSpacing/>
      </w:pPr>
      <w:r>
        <w:t xml:space="preserve">Crear los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que cumplan con las siguientes funciones</w:t>
      </w:r>
    </w:p>
    <w:p w14:paraId="383CAC71" w14:textId="77777777" w:rsidR="00762D5A" w:rsidRDefault="00000000">
      <w:pPr>
        <w:pStyle w:val="Prrafodelista"/>
        <w:numPr>
          <w:ilvl w:val="1"/>
          <w:numId w:val="2"/>
        </w:numPr>
        <w:spacing w:after="200" w:line="276" w:lineRule="auto"/>
        <w:contextualSpacing/>
      </w:pPr>
      <w:r>
        <w:t>Permitir consultar todos los empleados son sus puestos y departamentos</w:t>
      </w:r>
    </w:p>
    <w:p w14:paraId="0AB02A85" w14:textId="77777777" w:rsidR="00762D5A" w:rsidRDefault="00000000">
      <w:pPr>
        <w:pStyle w:val="Prrafodelista"/>
        <w:numPr>
          <w:ilvl w:val="1"/>
          <w:numId w:val="2"/>
        </w:numPr>
        <w:spacing w:after="200" w:line="276" w:lineRule="auto"/>
        <w:contextualSpacing/>
      </w:pPr>
      <w:r>
        <w:t>Permitir consultar todos los puestos</w:t>
      </w:r>
    </w:p>
    <w:p w14:paraId="235BDE06" w14:textId="77777777" w:rsidR="00762D5A" w:rsidRDefault="00000000">
      <w:pPr>
        <w:pStyle w:val="Prrafodelista"/>
        <w:numPr>
          <w:ilvl w:val="1"/>
          <w:numId w:val="2"/>
        </w:numPr>
        <w:spacing w:after="200" w:line="276" w:lineRule="auto"/>
        <w:contextualSpacing/>
      </w:pPr>
      <w:r>
        <w:t>Permitir consultar todos los departamentos</w:t>
      </w:r>
    </w:p>
    <w:p w14:paraId="16615E61" w14:textId="77777777" w:rsidR="00762D5A" w:rsidRDefault="00000000">
      <w:pPr>
        <w:pStyle w:val="Prrafodelista"/>
        <w:numPr>
          <w:ilvl w:val="1"/>
          <w:numId w:val="2"/>
        </w:numPr>
        <w:spacing w:after="200" w:line="276" w:lineRule="auto"/>
        <w:contextualSpacing/>
      </w:pPr>
      <w:r>
        <w:t xml:space="preserve"> Permitir insertar empleados recibiendo como parámetros </w:t>
      </w:r>
    </w:p>
    <w:p w14:paraId="306E6CAE" w14:textId="77777777" w:rsidR="00762D5A" w:rsidRDefault="00000000">
      <w:pPr>
        <w:pStyle w:val="Prrafodelista"/>
        <w:numPr>
          <w:ilvl w:val="2"/>
          <w:numId w:val="2"/>
        </w:numPr>
        <w:spacing w:after="200" w:line="276" w:lineRule="auto"/>
        <w:contextualSpacing/>
      </w:pPr>
      <w:r>
        <w:lastRenderedPageBreak/>
        <w:t>Nombre</w:t>
      </w:r>
    </w:p>
    <w:p w14:paraId="174C26F4" w14:textId="77777777" w:rsidR="00762D5A" w:rsidRDefault="00000000">
      <w:pPr>
        <w:pStyle w:val="Prrafodelista"/>
        <w:numPr>
          <w:ilvl w:val="2"/>
          <w:numId w:val="2"/>
        </w:numPr>
        <w:spacing w:after="200" w:line="276" w:lineRule="auto"/>
        <w:contextualSpacing/>
      </w:pPr>
      <w:proofErr w:type="spellStart"/>
      <w:r>
        <w:t>PuestoID</w:t>
      </w:r>
      <w:proofErr w:type="spellEnd"/>
    </w:p>
    <w:p w14:paraId="5F7F2D04" w14:textId="77777777" w:rsidR="00762D5A" w:rsidRDefault="00000000">
      <w:pPr>
        <w:pStyle w:val="Prrafodelista"/>
        <w:numPr>
          <w:ilvl w:val="2"/>
          <w:numId w:val="2"/>
        </w:numPr>
        <w:spacing w:after="200" w:line="276" w:lineRule="auto"/>
        <w:contextualSpacing/>
      </w:pPr>
      <w:proofErr w:type="spellStart"/>
      <w:r>
        <w:t>DepartamentoID</w:t>
      </w:r>
      <w:proofErr w:type="spellEnd"/>
    </w:p>
    <w:p w14:paraId="2CEECC25" w14:textId="77777777" w:rsidR="00762D5A" w:rsidRDefault="00000000">
      <w:pPr>
        <w:pStyle w:val="Prrafodelista"/>
        <w:numPr>
          <w:ilvl w:val="1"/>
          <w:numId w:val="2"/>
        </w:numPr>
        <w:spacing w:after="200" w:line="276" w:lineRule="auto"/>
        <w:contextualSpacing/>
      </w:pPr>
      <w:r>
        <w:t>Permitir eliminar empleados por medio del ID</w:t>
      </w:r>
    </w:p>
    <w:p w14:paraId="601A6B2D" w14:textId="77777777" w:rsidR="00762D5A" w:rsidRDefault="00000000">
      <w:pPr>
        <w:pStyle w:val="Prrafodelista"/>
        <w:numPr>
          <w:ilvl w:val="1"/>
          <w:numId w:val="2"/>
        </w:numPr>
        <w:spacing w:after="200" w:line="276" w:lineRule="auto"/>
        <w:contextualSpacing/>
      </w:pPr>
      <w:r>
        <w:t>Consultar empleados por coincidencia del nombre</w:t>
      </w:r>
    </w:p>
    <w:p w14:paraId="708E7EFA" w14:textId="77777777" w:rsidR="00762D5A" w:rsidRDefault="00762D5A">
      <w:pPr>
        <w:rPr>
          <w:b/>
          <w:u w:val="single"/>
        </w:rPr>
      </w:pPr>
    </w:p>
    <w:p w14:paraId="25AA30A9" w14:textId="77777777" w:rsidR="00762D5A" w:rsidRDefault="00000000">
      <w:pPr>
        <w:rPr>
          <w:b/>
          <w:u w:val="single"/>
        </w:rPr>
      </w:pPr>
      <w:r>
        <w:rPr>
          <w:b/>
          <w:u w:val="single"/>
        </w:rPr>
        <w:t>Parte 2: Desarrollo en ASP.NET con C#</w:t>
      </w:r>
    </w:p>
    <w:p w14:paraId="0D199658" w14:textId="77777777" w:rsidR="00762D5A" w:rsidRDefault="00762D5A">
      <w:pPr>
        <w:rPr>
          <w:b/>
        </w:rPr>
      </w:pPr>
    </w:p>
    <w:p w14:paraId="29A9645E" w14:textId="77777777" w:rsidR="00762D5A" w:rsidRDefault="00000000">
      <w:r>
        <w:rPr>
          <w:b/>
        </w:rPr>
        <w:t xml:space="preserve">Instrucciones: </w:t>
      </w:r>
      <w:r>
        <w:t>El desarrollo está diseñado para trabajar en 3 capas y orientado a web</w:t>
      </w:r>
    </w:p>
    <w:p w14:paraId="627C3F0A" w14:textId="77777777" w:rsidR="00762D5A" w:rsidRDefault="00762D5A">
      <w:pPr>
        <w:rPr>
          <w:b/>
        </w:rPr>
      </w:pPr>
    </w:p>
    <w:p w14:paraId="538B5B1E" w14:textId="77777777" w:rsidR="00762D5A" w:rsidRDefault="00000000">
      <w:r>
        <w:rPr>
          <w:b/>
        </w:rPr>
        <w:t xml:space="preserve">Nota: </w:t>
      </w:r>
      <w:r>
        <w:t xml:space="preserve">Deberá utilizar los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diseñados en la primera parte para cumplir con los objetivos del proyecto.</w:t>
      </w:r>
    </w:p>
    <w:p w14:paraId="24336ABD" w14:textId="77777777" w:rsidR="00762D5A" w:rsidRDefault="00762D5A">
      <w:pPr>
        <w:pStyle w:val="Prrafodelista"/>
        <w:spacing w:after="200" w:line="276" w:lineRule="auto"/>
        <w:ind w:left="360"/>
        <w:contextualSpacing/>
      </w:pPr>
    </w:p>
    <w:p w14:paraId="63928A28" w14:textId="77777777" w:rsidR="00762D5A" w:rsidRDefault="00000000">
      <w:pPr>
        <w:pStyle w:val="Prrafodelista"/>
        <w:numPr>
          <w:ilvl w:val="0"/>
          <w:numId w:val="3"/>
        </w:numPr>
        <w:spacing w:after="200" w:line="276" w:lineRule="auto"/>
        <w:contextualSpacing/>
      </w:pPr>
      <w:r>
        <w:t xml:space="preserve">Abrir la solución </w:t>
      </w:r>
      <w:proofErr w:type="gramStart"/>
      <w:r>
        <w:rPr>
          <w:b/>
          <w:highlight w:val="cyan"/>
        </w:rPr>
        <w:t>JTorres</w:t>
      </w:r>
      <w:r>
        <w:rPr>
          <w:highlight w:val="cyan"/>
        </w:rPr>
        <w:t>.</w:t>
      </w:r>
      <w:r>
        <w:rPr>
          <w:b/>
        </w:rPr>
        <w:t>Telcel.R</w:t>
      </w:r>
      <w:proofErr w:type="gramEnd"/>
      <w:r>
        <w:rPr>
          <w:b/>
        </w:rPr>
        <w:t>9.Estructura</w:t>
      </w:r>
    </w:p>
    <w:p w14:paraId="07CB14E6" w14:textId="77777777" w:rsidR="00762D5A" w:rsidRDefault="00000000">
      <w:pPr>
        <w:pStyle w:val="Prrafodelista"/>
        <w:numPr>
          <w:ilvl w:val="0"/>
          <w:numId w:val="3"/>
        </w:numPr>
        <w:spacing w:after="200" w:line="276" w:lineRule="auto"/>
        <w:contextualSpacing/>
      </w:pPr>
      <w:r>
        <w:t>En la solución se encuentran 3 proyectos, cada uno representa una capa, en cada proyecto se deberá diseñar la funcionalidad que corresponde a su propósito</w:t>
      </w:r>
    </w:p>
    <w:p w14:paraId="14ED7268" w14:textId="77777777" w:rsidR="00762D5A" w:rsidRDefault="00000000">
      <w:pPr>
        <w:pStyle w:val="Prrafodelista"/>
        <w:numPr>
          <w:ilvl w:val="1"/>
          <w:numId w:val="3"/>
        </w:numPr>
        <w:spacing w:after="200" w:line="276" w:lineRule="auto"/>
        <w:contextualSpacing/>
        <w:rPr>
          <w:b/>
        </w:rPr>
      </w:pPr>
      <w:r>
        <w:rPr>
          <w:b/>
        </w:rPr>
        <w:t>Telcel.R</w:t>
      </w:r>
      <w:proofErr w:type="gramStart"/>
      <w:r>
        <w:rPr>
          <w:b/>
        </w:rPr>
        <w:t>9.Estructura.AccesoDatos</w:t>
      </w:r>
      <w:proofErr w:type="gramEnd"/>
      <w:r>
        <w:rPr>
          <w:b/>
        </w:rPr>
        <w:t xml:space="preserve">: DL </w:t>
      </w:r>
      <w:r>
        <w:rPr>
          <w:b/>
          <w:highlight w:val="cyan"/>
        </w:rPr>
        <w:t>EF</w:t>
      </w:r>
      <w:r>
        <w:rPr>
          <w:b/>
        </w:rPr>
        <w:t>-</w:t>
      </w:r>
      <w:r>
        <w:rPr>
          <w:b/>
          <w:highlight w:val="cyan"/>
        </w:rPr>
        <w:t>SP</w:t>
      </w:r>
    </w:p>
    <w:p w14:paraId="744AB1C1" w14:textId="77777777" w:rsidR="00762D5A" w:rsidRDefault="00000000">
      <w:pPr>
        <w:pStyle w:val="Prrafodelista"/>
        <w:numPr>
          <w:ilvl w:val="2"/>
          <w:numId w:val="3"/>
        </w:numPr>
        <w:spacing w:after="200" w:line="276" w:lineRule="auto"/>
        <w:contextualSpacing/>
      </w:pPr>
      <w:r>
        <w:t>Contiene tres clases que representan las entidades empleado, departamento y puesto en cada una de ellas se deberá colocar los métodos de comunicación con la BD.</w:t>
      </w:r>
    </w:p>
    <w:p w14:paraId="70923F3B" w14:textId="77777777" w:rsidR="00762D5A" w:rsidRDefault="00000000">
      <w:pPr>
        <w:pStyle w:val="Prrafodelista"/>
        <w:numPr>
          <w:ilvl w:val="1"/>
          <w:numId w:val="3"/>
        </w:numPr>
        <w:spacing w:after="200" w:line="276" w:lineRule="auto"/>
        <w:contextualSpacing/>
        <w:rPr>
          <w:b/>
        </w:rPr>
      </w:pPr>
      <w:r>
        <w:rPr>
          <w:b/>
        </w:rPr>
        <w:t>Celeste.R</w:t>
      </w:r>
      <w:proofErr w:type="gramStart"/>
      <w:r>
        <w:rPr>
          <w:b/>
        </w:rPr>
        <w:t>9.Estructura.Negocio</w:t>
      </w:r>
      <w:proofErr w:type="gramEnd"/>
      <w:r>
        <w:rPr>
          <w:b/>
        </w:rPr>
        <w:t xml:space="preserve">: </w:t>
      </w:r>
      <w:r>
        <w:rPr>
          <w:b/>
          <w:highlight w:val="cyan"/>
        </w:rPr>
        <w:t>BL-ML</w:t>
      </w:r>
      <w:r>
        <w:rPr>
          <w:b/>
        </w:rPr>
        <w:t>-</w:t>
      </w:r>
      <w:proofErr w:type="spellStart"/>
      <w:r>
        <w:rPr>
          <w:b/>
          <w:highlight w:val="cyan"/>
        </w:rPr>
        <w:t>Result</w:t>
      </w:r>
      <w:proofErr w:type="spellEnd"/>
    </w:p>
    <w:p w14:paraId="3590C008" w14:textId="77777777" w:rsidR="00762D5A" w:rsidRDefault="00000000">
      <w:pPr>
        <w:pStyle w:val="Prrafodelista"/>
        <w:numPr>
          <w:ilvl w:val="2"/>
          <w:numId w:val="3"/>
        </w:numPr>
        <w:spacing w:after="200" w:line="276" w:lineRule="auto"/>
        <w:contextualSpacing/>
      </w:pPr>
      <w:r>
        <w:t>Contiene tres clases que representan las entidades empleado, departamento y puesto, en cada una de ellas se deberá colocar la lógica de negocio que corresponde al proyecto.</w:t>
      </w:r>
    </w:p>
    <w:p w14:paraId="0D23C7A7" w14:textId="77777777" w:rsidR="00762D5A" w:rsidRDefault="00000000">
      <w:pPr>
        <w:pStyle w:val="Prrafodelista"/>
        <w:numPr>
          <w:ilvl w:val="1"/>
          <w:numId w:val="3"/>
        </w:numPr>
        <w:spacing w:after="200" w:line="276" w:lineRule="auto"/>
        <w:contextualSpacing/>
        <w:rPr>
          <w:b/>
        </w:rPr>
      </w:pPr>
      <w:r>
        <w:rPr>
          <w:b/>
        </w:rPr>
        <w:t>Telcel.R</w:t>
      </w:r>
      <w:proofErr w:type="gramStart"/>
      <w:r>
        <w:rPr>
          <w:b/>
        </w:rPr>
        <w:t>9.Estructura.Presentacion</w:t>
      </w:r>
      <w:proofErr w:type="gramEnd"/>
      <w:r>
        <w:rPr>
          <w:b/>
        </w:rPr>
        <w:t xml:space="preserve">: </w:t>
      </w:r>
      <w:r>
        <w:rPr>
          <w:b/>
          <w:highlight w:val="cyan"/>
        </w:rPr>
        <w:t>MVC</w:t>
      </w:r>
    </w:p>
    <w:p w14:paraId="30AF15DB" w14:textId="77777777" w:rsidR="00762D5A" w:rsidRDefault="00000000">
      <w:pPr>
        <w:pStyle w:val="Prrafodelista"/>
        <w:numPr>
          <w:ilvl w:val="2"/>
          <w:numId w:val="3"/>
        </w:numPr>
        <w:spacing w:after="200" w:line="276" w:lineRule="auto"/>
        <w:contextualSpacing/>
      </w:pPr>
      <w:r>
        <w:t>Contiene 3 páginas y todos los elementos necesarios para el diseño del sitio.</w:t>
      </w:r>
    </w:p>
    <w:p w14:paraId="47E63146" w14:textId="77777777" w:rsidR="00762D5A" w:rsidRDefault="00000000">
      <w:pPr>
        <w:pStyle w:val="Prrafodelista"/>
        <w:numPr>
          <w:ilvl w:val="0"/>
          <w:numId w:val="3"/>
        </w:numPr>
        <w:spacing w:after="200" w:line="276" w:lineRule="auto"/>
        <w:contextualSpacing/>
      </w:pPr>
      <w:r>
        <w:t xml:space="preserve">En la página </w:t>
      </w:r>
      <w:r>
        <w:rPr>
          <w:b/>
        </w:rPr>
        <w:t xml:space="preserve">Catalogos.aspx, </w:t>
      </w:r>
      <w:r>
        <w:t>deberá realizar las siguientes funciones</w:t>
      </w:r>
    </w:p>
    <w:p w14:paraId="64FD258A" w14:textId="77777777" w:rsidR="00762D5A" w:rsidRDefault="00000000">
      <w:pPr>
        <w:pStyle w:val="Prrafodelista"/>
        <w:numPr>
          <w:ilvl w:val="1"/>
          <w:numId w:val="3"/>
        </w:numPr>
        <w:spacing w:after="200" w:line="276" w:lineRule="auto"/>
        <w:contextualSpacing/>
      </w:pPr>
      <w:r>
        <w:t xml:space="preserve">Enlazar el control </w:t>
      </w:r>
      <w:proofErr w:type="spellStart"/>
      <w:r>
        <w:rPr>
          <w:b/>
        </w:rPr>
        <w:t>cboPuesto</w:t>
      </w:r>
      <w:proofErr w:type="spellEnd"/>
      <w:r>
        <w:rPr>
          <w:b/>
        </w:rPr>
        <w:t xml:space="preserve"> </w:t>
      </w:r>
      <w:r>
        <w:t>con el catálogo de puestos</w:t>
      </w:r>
    </w:p>
    <w:p w14:paraId="5E961A8A" w14:textId="77777777" w:rsidR="00762D5A" w:rsidRDefault="00000000">
      <w:pPr>
        <w:pStyle w:val="Prrafodelista"/>
        <w:numPr>
          <w:ilvl w:val="1"/>
          <w:numId w:val="3"/>
        </w:numPr>
        <w:spacing w:after="200" w:line="276" w:lineRule="auto"/>
        <w:contextualSpacing/>
      </w:pPr>
      <w:r>
        <w:t xml:space="preserve">Enlazar el control </w:t>
      </w:r>
      <w:proofErr w:type="spellStart"/>
      <w:r>
        <w:rPr>
          <w:b/>
        </w:rPr>
        <w:t>cboDepartamento</w:t>
      </w:r>
      <w:proofErr w:type="spellEnd"/>
      <w:r>
        <w:rPr>
          <w:b/>
        </w:rPr>
        <w:t xml:space="preserve"> </w:t>
      </w:r>
      <w:r>
        <w:t>con el catálogo de departamentos</w:t>
      </w:r>
    </w:p>
    <w:p w14:paraId="3F850031" w14:textId="77777777" w:rsidR="00762D5A" w:rsidRDefault="00000000">
      <w:pPr>
        <w:pStyle w:val="Prrafodelista"/>
        <w:numPr>
          <w:ilvl w:val="1"/>
          <w:numId w:val="3"/>
        </w:numPr>
        <w:spacing w:after="200" w:line="276" w:lineRule="auto"/>
        <w:contextualSpacing/>
      </w:pPr>
      <w:r>
        <w:t xml:space="preserve">Enlazar el control </w:t>
      </w:r>
      <w:proofErr w:type="spellStart"/>
      <w:r>
        <w:rPr>
          <w:b/>
        </w:rPr>
        <w:t>grdCatalogo</w:t>
      </w:r>
      <w:proofErr w:type="spellEnd"/>
      <w:r>
        <w:rPr>
          <w:b/>
        </w:rPr>
        <w:t xml:space="preserve"> </w:t>
      </w:r>
      <w:r>
        <w:t>con la lista de empleados</w:t>
      </w:r>
    </w:p>
    <w:p w14:paraId="6C652C64" w14:textId="77777777" w:rsidR="00762D5A" w:rsidRDefault="00000000">
      <w:pPr>
        <w:pStyle w:val="Prrafodelista"/>
        <w:numPr>
          <w:ilvl w:val="0"/>
          <w:numId w:val="3"/>
        </w:numPr>
        <w:spacing w:after="200" w:line="276" w:lineRule="auto"/>
        <w:contextualSpacing/>
      </w:pPr>
      <w:r>
        <w:t xml:space="preserve">En la página </w:t>
      </w:r>
      <w:r>
        <w:rPr>
          <w:b/>
        </w:rPr>
        <w:t xml:space="preserve">EmpleadoEliminar.aspx, </w:t>
      </w:r>
      <w:r>
        <w:t>deberá realizar las siguientes funciones</w:t>
      </w:r>
    </w:p>
    <w:p w14:paraId="0064FB4F" w14:textId="77777777" w:rsidR="00762D5A" w:rsidRDefault="00000000">
      <w:pPr>
        <w:pStyle w:val="Prrafodelista"/>
        <w:numPr>
          <w:ilvl w:val="1"/>
          <w:numId w:val="3"/>
        </w:numPr>
        <w:spacing w:after="200" w:line="276" w:lineRule="auto"/>
        <w:contextualSpacing/>
      </w:pPr>
      <w:r>
        <w:t xml:space="preserve">Generar la funcionalidad que permita eliminar el registro con el botón que se encuentra en el control </w:t>
      </w:r>
      <w:proofErr w:type="spellStart"/>
      <w:r>
        <w:t>grid</w:t>
      </w:r>
      <w:proofErr w:type="spellEnd"/>
      <w:r>
        <w:t>.</w:t>
      </w:r>
    </w:p>
    <w:p w14:paraId="3D09A64B" w14:textId="77777777" w:rsidR="00762D5A" w:rsidRDefault="00000000">
      <w:pPr>
        <w:pStyle w:val="Prrafodelista"/>
        <w:numPr>
          <w:ilvl w:val="0"/>
          <w:numId w:val="3"/>
        </w:numPr>
        <w:spacing w:after="200" w:line="276" w:lineRule="auto"/>
        <w:contextualSpacing/>
      </w:pPr>
      <w:r>
        <w:t xml:space="preserve">En la página </w:t>
      </w:r>
      <w:r>
        <w:rPr>
          <w:b/>
        </w:rPr>
        <w:t xml:space="preserve">EmpleadoBuscar.aspx, </w:t>
      </w:r>
      <w:r>
        <w:t>deberá realizar las siguientes funciones</w:t>
      </w:r>
    </w:p>
    <w:p w14:paraId="363D659D" w14:textId="77777777" w:rsidR="00762D5A" w:rsidRDefault="00000000">
      <w:pPr>
        <w:pStyle w:val="Prrafodelista"/>
        <w:numPr>
          <w:ilvl w:val="1"/>
          <w:numId w:val="3"/>
        </w:numPr>
        <w:spacing w:after="200" w:line="276" w:lineRule="auto"/>
        <w:contextualSpacing/>
      </w:pPr>
      <w:r>
        <w:t xml:space="preserve">Generar la funcionalidad que permita buscar un empleado capturado en el cuadro de texto y mostrar las coincidencias en el control </w:t>
      </w:r>
      <w:proofErr w:type="spellStart"/>
      <w:r>
        <w:t>grid</w:t>
      </w:r>
      <w:proofErr w:type="spellEnd"/>
      <w:r>
        <w:t>.</w:t>
      </w:r>
    </w:p>
    <w:p w14:paraId="6C6FFC25" w14:textId="77777777" w:rsidR="00762D5A" w:rsidRDefault="00762D5A">
      <w:pPr>
        <w:rPr>
          <w:rFonts w:ascii="Segoe UI" w:hAnsi="Segoe UI" w:cs="Segoe UI"/>
          <w:b/>
          <w:bCs/>
          <w:sz w:val="24"/>
        </w:rPr>
      </w:pPr>
    </w:p>
    <w:sectPr w:rsidR="00762D5A">
      <w:headerReference w:type="default" r:id="rId9"/>
      <w:footerReference w:type="default" r:id="rId10"/>
      <w:pgSz w:w="12242" w:h="15842"/>
      <w:pgMar w:top="1733" w:right="618" w:bottom="1441" w:left="17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41F91" w14:textId="77777777" w:rsidR="00B10136" w:rsidRDefault="00B10136">
      <w:r>
        <w:separator/>
      </w:r>
    </w:p>
  </w:endnote>
  <w:endnote w:type="continuationSeparator" w:id="0">
    <w:p w14:paraId="03B04E2A" w14:textId="77777777" w:rsidR="00B10136" w:rsidRDefault="00B1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29F3" w14:textId="77777777" w:rsidR="00762D5A" w:rsidRDefault="00000000">
    <w:pPr>
      <w:pStyle w:val="Piedepgina"/>
      <w:pBdr>
        <w:top w:val="single" w:sz="4" w:space="1" w:color="auto"/>
      </w:pBdr>
      <w:rPr>
        <w:sz w:val="16"/>
      </w:rPr>
    </w:pPr>
    <w:r>
      <w:rPr>
        <w:sz w:val="12"/>
      </w:rPr>
      <w:t>Uso Interno – Confidencial</w:t>
    </w:r>
    <w:r>
      <w:rPr>
        <w:sz w:val="12"/>
      </w:rPr>
      <w:tab/>
      <w:t xml:space="preserve">                                                        </w:t>
    </w:r>
    <w:r>
      <w:rPr>
        <w:sz w:val="12"/>
      </w:rPr>
      <w:tab/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F2BC" w14:textId="77777777" w:rsidR="00B10136" w:rsidRDefault="00B10136">
      <w:r>
        <w:separator/>
      </w:r>
    </w:p>
  </w:footnote>
  <w:footnote w:type="continuationSeparator" w:id="0">
    <w:p w14:paraId="65FFCC59" w14:textId="77777777" w:rsidR="00B10136" w:rsidRDefault="00B10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13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269"/>
      <w:gridCol w:w="2692"/>
      <w:gridCol w:w="3402"/>
      <w:gridCol w:w="851"/>
      <w:gridCol w:w="851"/>
    </w:tblGrid>
    <w:tr w:rsidR="00762D5A" w14:paraId="4B724AD3" w14:textId="77777777">
      <w:trPr>
        <w:trHeight w:val="284"/>
      </w:trPr>
      <w:tc>
        <w:tcPr>
          <w:tcW w:w="2269" w:type="dxa"/>
          <w:vMerge w:val="restart"/>
          <w:vAlign w:val="center"/>
        </w:tcPr>
        <w:p w14:paraId="022D0633" w14:textId="77777777" w:rsidR="00762D5A" w:rsidRDefault="00000000">
          <w:pPr>
            <w:spacing w:before="100" w:after="100"/>
            <w:jc w:val="center"/>
            <w:rPr>
              <w:rFonts w:ascii="Tahoma" w:hAnsi="Tahoma" w:cs="Tahoma"/>
              <w:position w:val="4"/>
              <w:sz w:val="18"/>
            </w:rPr>
          </w:pPr>
          <w:r>
            <w:rPr>
              <w:rFonts w:ascii="Tahoma" w:hAnsi="Tahoma" w:cs="Tahoma"/>
              <w:noProof/>
              <w:position w:val="4"/>
              <w:sz w:val="18"/>
              <w:lang w:val="en-US"/>
            </w:rPr>
            <w:drawing>
              <wp:inline distT="0" distB="0" distL="0" distR="0" wp14:anchorId="3290C4AD" wp14:editId="76D5DE83">
                <wp:extent cx="1352550" cy="342900"/>
                <wp:effectExtent l="0" t="0" r="0" b="0"/>
                <wp:docPr id="4" name="Imagen 4" descr="logotelceld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logotelceld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2" w:type="dxa"/>
          <w:tcBorders>
            <w:bottom w:val="single" w:sz="4" w:space="0" w:color="auto"/>
          </w:tcBorders>
        </w:tcPr>
        <w:p w14:paraId="1453918C" w14:textId="77777777" w:rsidR="00762D5A" w:rsidRDefault="00000000">
          <w:pPr>
            <w:pStyle w:val="Ttulo2"/>
            <w:spacing w:before="100" w:after="100"/>
            <w:rPr>
              <w:rFonts w:ascii="Tahoma" w:hAnsi="Tahoma" w:cs="Tahoma"/>
              <w:position w:val="4"/>
              <w:sz w:val="18"/>
            </w:rPr>
          </w:pPr>
          <w:r>
            <w:rPr>
              <w:rFonts w:ascii="Tahoma" w:hAnsi="Tahoma" w:cs="Tahoma"/>
              <w:position w:val="4"/>
              <w:sz w:val="18"/>
            </w:rPr>
            <w:t>Examen Practico</w:t>
          </w:r>
        </w:p>
      </w:tc>
      <w:tc>
        <w:tcPr>
          <w:tcW w:w="5104" w:type="dxa"/>
          <w:gridSpan w:val="3"/>
          <w:tcBorders>
            <w:bottom w:val="single" w:sz="4" w:space="0" w:color="auto"/>
          </w:tcBorders>
          <w:vAlign w:val="center"/>
        </w:tcPr>
        <w:p w14:paraId="6503521F" w14:textId="77777777" w:rsidR="00762D5A" w:rsidRDefault="00762D5A">
          <w:pPr>
            <w:rPr>
              <w:rFonts w:ascii="Tahoma" w:hAnsi="Tahoma" w:cs="Tahoma"/>
              <w:sz w:val="16"/>
              <w:szCs w:val="16"/>
            </w:rPr>
          </w:pPr>
        </w:p>
      </w:tc>
    </w:tr>
    <w:tr w:rsidR="00762D5A" w14:paraId="6CBECC69" w14:textId="77777777">
      <w:tblPrEx>
        <w:tblCellMar>
          <w:left w:w="70" w:type="dxa"/>
          <w:right w:w="70" w:type="dxa"/>
        </w:tblCellMar>
      </w:tblPrEx>
      <w:trPr>
        <w:cantSplit/>
        <w:trHeight w:hRule="exact" w:val="309"/>
      </w:trPr>
      <w:tc>
        <w:tcPr>
          <w:tcW w:w="2269" w:type="dxa"/>
          <w:vMerge/>
        </w:tcPr>
        <w:p w14:paraId="7AAD5924" w14:textId="77777777" w:rsidR="00762D5A" w:rsidRDefault="00762D5A">
          <w:pPr>
            <w:spacing w:before="100" w:after="100"/>
            <w:rPr>
              <w:rFonts w:ascii="Tahoma" w:hAnsi="Tahoma" w:cs="Tahoma"/>
              <w:sz w:val="12"/>
            </w:rPr>
          </w:pPr>
        </w:p>
      </w:tc>
      <w:tc>
        <w:tcPr>
          <w:tcW w:w="2692" w:type="dxa"/>
          <w:tcBorders>
            <w:top w:val="single" w:sz="4" w:space="0" w:color="auto"/>
          </w:tcBorders>
        </w:tcPr>
        <w:p w14:paraId="6741A7C5" w14:textId="77777777" w:rsidR="00762D5A" w:rsidRDefault="00000000">
          <w:pPr>
            <w:pStyle w:val="NoSpellcheck"/>
            <w:spacing w:before="100" w:after="100"/>
            <w:rPr>
              <w:rFonts w:ascii="Tahoma" w:hAnsi="Tahoma" w:cs="Tahoma"/>
              <w:sz w:val="18"/>
              <w:lang w:val="es-MX"/>
            </w:rPr>
          </w:pPr>
          <w:r>
            <w:rPr>
              <w:rFonts w:ascii="Tahoma" w:hAnsi="Tahoma" w:cs="Tahoma"/>
              <w:lang w:val="es-MX"/>
            </w:rPr>
            <w:t>Elaboró:</w:t>
          </w:r>
        </w:p>
      </w:tc>
      <w:tc>
        <w:tcPr>
          <w:tcW w:w="5104" w:type="dxa"/>
          <w:gridSpan w:val="3"/>
          <w:tcBorders>
            <w:top w:val="single" w:sz="4" w:space="0" w:color="auto"/>
          </w:tcBorders>
        </w:tcPr>
        <w:p w14:paraId="5CCE2DC5" w14:textId="77777777" w:rsidR="00762D5A" w:rsidRDefault="00000000">
          <w:pPr>
            <w:spacing w:before="100" w:after="100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2"/>
            </w:rPr>
            <w:t>Número de Documento</w:t>
          </w:r>
        </w:p>
      </w:tc>
    </w:tr>
    <w:tr w:rsidR="00762D5A" w14:paraId="4C438F66" w14:textId="77777777">
      <w:tblPrEx>
        <w:tblCellMar>
          <w:left w:w="70" w:type="dxa"/>
          <w:right w:w="70" w:type="dxa"/>
        </w:tblCellMar>
      </w:tblPrEx>
      <w:trPr>
        <w:cantSplit/>
        <w:trHeight w:hRule="exact" w:val="284"/>
      </w:trPr>
      <w:tc>
        <w:tcPr>
          <w:tcW w:w="2269" w:type="dxa"/>
          <w:vMerge/>
        </w:tcPr>
        <w:p w14:paraId="6EB4BCEC" w14:textId="77777777" w:rsidR="00762D5A" w:rsidRDefault="00762D5A">
          <w:pPr>
            <w:pStyle w:val="Encabezado"/>
            <w:tabs>
              <w:tab w:val="clear" w:pos="4320"/>
              <w:tab w:val="clear" w:pos="8640"/>
            </w:tabs>
            <w:spacing w:before="100" w:after="100"/>
            <w:rPr>
              <w:rFonts w:ascii="Tahoma" w:hAnsi="Tahoma" w:cs="Tahoma"/>
              <w:position w:val="-4"/>
              <w:sz w:val="16"/>
            </w:rPr>
          </w:pPr>
        </w:p>
      </w:tc>
      <w:tc>
        <w:tcPr>
          <w:tcW w:w="2692" w:type="dxa"/>
          <w:tcBorders>
            <w:bottom w:val="single" w:sz="4" w:space="0" w:color="auto"/>
          </w:tcBorders>
        </w:tcPr>
        <w:p w14:paraId="26C08F6A" w14:textId="77777777" w:rsidR="00762D5A" w:rsidRDefault="00000000">
          <w:pPr>
            <w:spacing w:before="100" w:after="100"/>
            <w:rPr>
              <w:rFonts w:ascii="Tahoma" w:hAnsi="Tahoma" w:cs="Tahoma"/>
              <w:position w:val="-4"/>
              <w:sz w:val="16"/>
            </w:rPr>
          </w:pPr>
          <w:r>
            <w:rPr>
              <w:rFonts w:ascii="Tahoma" w:hAnsi="Tahoma" w:cs="Tahoma"/>
              <w:position w:val="-4"/>
              <w:sz w:val="16"/>
            </w:rPr>
            <w:t>Adrián García Velázquez</w:t>
          </w:r>
        </w:p>
        <w:p w14:paraId="444A9BB7" w14:textId="77777777" w:rsidR="00762D5A" w:rsidRDefault="00762D5A">
          <w:pPr>
            <w:spacing w:before="100" w:after="100"/>
            <w:rPr>
              <w:rFonts w:ascii="Tahoma" w:hAnsi="Tahoma" w:cs="Tahoma"/>
              <w:position w:val="-4"/>
              <w:sz w:val="16"/>
            </w:rPr>
          </w:pPr>
        </w:p>
      </w:tc>
      <w:tc>
        <w:tcPr>
          <w:tcW w:w="5104" w:type="dxa"/>
          <w:gridSpan w:val="3"/>
          <w:tcBorders>
            <w:bottom w:val="single" w:sz="4" w:space="0" w:color="auto"/>
          </w:tcBorders>
        </w:tcPr>
        <w:p w14:paraId="7D449CE2" w14:textId="77777777" w:rsidR="00762D5A" w:rsidRDefault="00000000">
          <w:pPr>
            <w:pStyle w:val="zfrontfooter"/>
            <w:tabs>
              <w:tab w:val="clear" w:pos="9923"/>
              <w:tab w:val="left" w:pos="1418"/>
            </w:tabs>
            <w:spacing w:before="100" w:after="100"/>
            <w:rPr>
              <w:rFonts w:ascii="Tahoma" w:hAnsi="Tahoma" w:cs="Tahoma"/>
              <w:position w:val="-4"/>
              <w:lang w:val="es-MX"/>
            </w:rPr>
          </w:pPr>
          <w:r>
            <w:rPr>
              <w:rFonts w:ascii="Tahoma" w:hAnsi="Tahoma" w:cs="Tahoma"/>
              <w:position w:val="-4"/>
              <w:lang w:val="es-MX"/>
            </w:rPr>
            <w:t>GSR9/</w:t>
          </w:r>
          <w:proofErr w:type="spellStart"/>
          <w:r>
            <w:rPr>
              <w:rFonts w:ascii="Tahoma" w:hAnsi="Tahoma" w:cs="Tahoma"/>
              <w:position w:val="-4"/>
              <w:lang w:val="es-MX"/>
            </w:rPr>
            <w:t>ExamenAnalistas</w:t>
          </w:r>
          <w:proofErr w:type="spellEnd"/>
        </w:p>
      </w:tc>
    </w:tr>
    <w:tr w:rsidR="00762D5A" w14:paraId="7B3A3745" w14:textId="77777777">
      <w:tblPrEx>
        <w:tblCellMar>
          <w:left w:w="70" w:type="dxa"/>
          <w:right w:w="70" w:type="dxa"/>
        </w:tblCellMar>
      </w:tblPrEx>
      <w:trPr>
        <w:cantSplit/>
        <w:trHeight w:hRule="exact" w:val="255"/>
      </w:trPr>
      <w:tc>
        <w:tcPr>
          <w:tcW w:w="2269" w:type="dxa"/>
          <w:vMerge/>
        </w:tcPr>
        <w:p w14:paraId="56E11B4A" w14:textId="77777777" w:rsidR="00762D5A" w:rsidRDefault="00762D5A">
          <w:pPr>
            <w:spacing w:before="100" w:after="100"/>
            <w:rPr>
              <w:rFonts w:ascii="Tahoma" w:hAnsi="Tahoma" w:cs="Tahoma"/>
              <w:sz w:val="12"/>
            </w:rPr>
          </w:pPr>
        </w:p>
      </w:tc>
      <w:tc>
        <w:tcPr>
          <w:tcW w:w="2692" w:type="dxa"/>
          <w:tcBorders>
            <w:top w:val="single" w:sz="4" w:space="0" w:color="auto"/>
          </w:tcBorders>
        </w:tcPr>
        <w:p w14:paraId="14E0BA8E" w14:textId="77777777" w:rsidR="00762D5A" w:rsidRDefault="00000000">
          <w:pPr>
            <w:pStyle w:val="NoSpellcheck"/>
            <w:spacing w:before="100" w:after="100"/>
            <w:rPr>
              <w:rFonts w:ascii="Tahoma" w:hAnsi="Tahoma" w:cs="Tahoma"/>
              <w:lang w:val="es-MX"/>
            </w:rPr>
          </w:pPr>
          <w:r>
            <w:rPr>
              <w:rFonts w:ascii="Tahoma" w:hAnsi="Tahoma" w:cs="Tahoma"/>
              <w:lang w:val="es-MX"/>
            </w:rPr>
            <w:t>Aprobó:</w:t>
          </w:r>
        </w:p>
      </w:tc>
      <w:tc>
        <w:tcPr>
          <w:tcW w:w="3402" w:type="dxa"/>
          <w:tcBorders>
            <w:top w:val="single" w:sz="4" w:space="0" w:color="auto"/>
          </w:tcBorders>
        </w:tcPr>
        <w:p w14:paraId="0C6196CE" w14:textId="77777777" w:rsidR="00762D5A" w:rsidRDefault="00000000">
          <w:pPr>
            <w:spacing w:before="100" w:after="100"/>
            <w:rPr>
              <w:rFonts w:ascii="Tahoma" w:hAnsi="Tahoma" w:cs="Tahoma"/>
              <w:sz w:val="12"/>
            </w:rPr>
          </w:pPr>
          <w:r>
            <w:rPr>
              <w:rFonts w:ascii="Tahoma" w:hAnsi="Tahoma" w:cs="Tahoma"/>
              <w:sz w:val="12"/>
            </w:rPr>
            <w:t>Fecha</w:t>
          </w:r>
        </w:p>
      </w:tc>
      <w:tc>
        <w:tcPr>
          <w:tcW w:w="851" w:type="dxa"/>
          <w:vMerge w:val="restart"/>
          <w:tcBorders>
            <w:top w:val="single" w:sz="4" w:space="0" w:color="auto"/>
          </w:tcBorders>
        </w:tcPr>
        <w:p w14:paraId="16E31FAD" w14:textId="77777777" w:rsidR="00762D5A" w:rsidRDefault="00000000">
          <w:pPr>
            <w:spacing w:before="100" w:after="100"/>
            <w:rPr>
              <w:rFonts w:ascii="Tahoma" w:hAnsi="Tahoma" w:cs="Tahoma"/>
              <w:sz w:val="12"/>
            </w:rPr>
          </w:pPr>
          <w:r>
            <w:rPr>
              <w:rFonts w:ascii="Tahoma" w:hAnsi="Tahoma" w:cs="Tahoma"/>
              <w:sz w:val="12"/>
            </w:rPr>
            <w:t xml:space="preserve">Rev.  </w:t>
          </w:r>
          <w:r>
            <w:rPr>
              <w:rFonts w:ascii="Tahoma" w:hAnsi="Tahoma" w:cs="Tahoma"/>
              <w:position w:val="-4"/>
              <w:sz w:val="16"/>
            </w:rPr>
            <w:t>1</w:t>
          </w:r>
        </w:p>
      </w:tc>
      <w:tc>
        <w:tcPr>
          <w:tcW w:w="851" w:type="dxa"/>
          <w:vMerge w:val="restart"/>
          <w:tcBorders>
            <w:top w:val="single" w:sz="4" w:space="0" w:color="auto"/>
          </w:tcBorders>
        </w:tcPr>
        <w:p w14:paraId="2242E43A" w14:textId="77777777" w:rsidR="00762D5A" w:rsidRDefault="00000000">
          <w:pPr>
            <w:spacing w:before="100" w:after="100"/>
            <w:rPr>
              <w:rFonts w:ascii="Tahoma" w:hAnsi="Tahoma" w:cs="Tahoma"/>
              <w:sz w:val="12"/>
            </w:rPr>
          </w:pP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>\PAGE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sz w:val="16"/>
              <w:szCs w:val="16"/>
            </w:rPr>
            <w:t>4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Fonts w:ascii="Tahoma" w:hAnsi="Tahoma" w:cs="Tahoma"/>
              <w:sz w:val="16"/>
              <w:szCs w:val="16"/>
            </w:rPr>
            <w:t xml:space="preserve"> (</w:t>
          </w: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>\NUMPAGES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sz w:val="16"/>
              <w:szCs w:val="16"/>
            </w:rPr>
            <w:t>4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Fonts w:ascii="Tahoma" w:hAnsi="Tahoma" w:cs="Tahoma"/>
              <w:sz w:val="16"/>
              <w:szCs w:val="16"/>
            </w:rPr>
            <w:t>)</w:t>
          </w:r>
        </w:p>
      </w:tc>
    </w:tr>
    <w:tr w:rsidR="00762D5A" w14:paraId="4D7062A9" w14:textId="77777777">
      <w:tblPrEx>
        <w:tblCellMar>
          <w:left w:w="70" w:type="dxa"/>
          <w:right w:w="70" w:type="dxa"/>
        </w:tblCellMar>
      </w:tblPrEx>
      <w:trPr>
        <w:cantSplit/>
        <w:trHeight w:hRule="exact" w:val="280"/>
      </w:trPr>
      <w:tc>
        <w:tcPr>
          <w:tcW w:w="2269" w:type="dxa"/>
          <w:vMerge/>
          <w:tcBorders>
            <w:bottom w:val="single" w:sz="4" w:space="0" w:color="auto"/>
          </w:tcBorders>
        </w:tcPr>
        <w:p w14:paraId="036746BC" w14:textId="77777777" w:rsidR="00762D5A" w:rsidRDefault="00762D5A">
          <w:pPr>
            <w:spacing w:before="100" w:after="100"/>
            <w:rPr>
              <w:rFonts w:ascii="Tahoma" w:hAnsi="Tahoma" w:cs="Tahoma"/>
              <w:position w:val="-4"/>
              <w:sz w:val="16"/>
            </w:rPr>
          </w:pPr>
        </w:p>
      </w:tc>
      <w:tc>
        <w:tcPr>
          <w:tcW w:w="2692" w:type="dxa"/>
          <w:tcBorders>
            <w:bottom w:val="single" w:sz="4" w:space="0" w:color="auto"/>
          </w:tcBorders>
        </w:tcPr>
        <w:p w14:paraId="2C1146BB" w14:textId="77777777" w:rsidR="00762D5A" w:rsidRDefault="00000000">
          <w:pPr>
            <w:spacing w:before="100" w:after="100"/>
            <w:rPr>
              <w:rFonts w:ascii="Tahoma" w:hAnsi="Tahoma" w:cs="Tahoma"/>
              <w:position w:val="-4"/>
              <w:sz w:val="16"/>
            </w:rPr>
          </w:pPr>
          <w:r>
            <w:rPr>
              <w:rFonts w:ascii="Tahoma" w:hAnsi="Tahoma" w:cs="Tahoma"/>
              <w:position w:val="-4"/>
              <w:sz w:val="16"/>
            </w:rPr>
            <w:t xml:space="preserve">Juan Mauricio Cardoso </w:t>
          </w:r>
          <w:proofErr w:type="spellStart"/>
          <w:r>
            <w:rPr>
              <w:rFonts w:ascii="Tahoma" w:hAnsi="Tahoma" w:cs="Tahoma"/>
              <w:position w:val="-4"/>
              <w:sz w:val="16"/>
            </w:rPr>
            <w:t>Najera</w:t>
          </w:r>
          <w:proofErr w:type="spellEnd"/>
        </w:p>
      </w:tc>
      <w:tc>
        <w:tcPr>
          <w:tcW w:w="3402" w:type="dxa"/>
          <w:tcBorders>
            <w:bottom w:val="single" w:sz="4" w:space="0" w:color="auto"/>
          </w:tcBorders>
        </w:tcPr>
        <w:p w14:paraId="2DD342C2" w14:textId="77777777" w:rsidR="00762D5A" w:rsidRDefault="00000000">
          <w:pPr>
            <w:tabs>
              <w:tab w:val="left" w:pos="1588"/>
            </w:tabs>
            <w:spacing w:before="100" w:after="100"/>
            <w:rPr>
              <w:rFonts w:ascii="Tahoma" w:hAnsi="Tahoma" w:cs="Tahoma"/>
              <w:position w:val="-4"/>
              <w:sz w:val="16"/>
            </w:rPr>
          </w:pPr>
          <w:r>
            <w:rPr>
              <w:rFonts w:ascii="Tahoma" w:hAnsi="Tahoma" w:cs="Tahoma"/>
              <w:position w:val="-4"/>
              <w:sz w:val="16"/>
            </w:rPr>
            <w:fldChar w:fldCharType="begin"/>
          </w:r>
          <w:r>
            <w:rPr>
              <w:rFonts w:ascii="Tahoma" w:hAnsi="Tahoma" w:cs="Tahoma"/>
              <w:position w:val="-4"/>
              <w:sz w:val="16"/>
            </w:rPr>
            <w:instrText xml:space="preserve"> DATE  \@ "dd/MM/yyyy"  \* MERGEFORMAT </w:instrText>
          </w:r>
          <w:r>
            <w:rPr>
              <w:rFonts w:ascii="Tahoma" w:hAnsi="Tahoma" w:cs="Tahoma"/>
              <w:position w:val="-4"/>
              <w:sz w:val="16"/>
            </w:rPr>
            <w:fldChar w:fldCharType="separate"/>
          </w:r>
          <w:r w:rsidR="0044251D">
            <w:rPr>
              <w:rFonts w:ascii="Tahoma" w:hAnsi="Tahoma" w:cs="Tahoma"/>
              <w:noProof/>
              <w:position w:val="-4"/>
              <w:sz w:val="16"/>
            </w:rPr>
            <w:t>05/07/2023</w:t>
          </w:r>
          <w:r>
            <w:rPr>
              <w:rFonts w:ascii="Tahoma" w:hAnsi="Tahoma" w:cs="Tahoma"/>
              <w:position w:val="-4"/>
              <w:sz w:val="16"/>
            </w:rPr>
            <w:fldChar w:fldCharType="end"/>
          </w:r>
          <w:r>
            <w:rPr>
              <w:rFonts w:ascii="Tahoma" w:hAnsi="Tahoma" w:cs="Tahoma"/>
              <w:position w:val="-4"/>
              <w:sz w:val="16"/>
            </w:rPr>
            <w:tab/>
          </w:r>
        </w:p>
      </w:tc>
      <w:tc>
        <w:tcPr>
          <w:tcW w:w="851" w:type="dxa"/>
          <w:vMerge/>
          <w:tcBorders>
            <w:bottom w:val="single" w:sz="4" w:space="0" w:color="auto"/>
          </w:tcBorders>
        </w:tcPr>
        <w:p w14:paraId="1CB4E99D" w14:textId="77777777" w:rsidR="00762D5A" w:rsidRDefault="00762D5A">
          <w:pPr>
            <w:spacing w:before="100" w:after="100"/>
            <w:rPr>
              <w:rFonts w:ascii="Tahoma" w:hAnsi="Tahoma" w:cs="Tahoma"/>
              <w:position w:val="-4"/>
              <w:sz w:val="16"/>
            </w:rPr>
          </w:pPr>
        </w:p>
      </w:tc>
      <w:tc>
        <w:tcPr>
          <w:tcW w:w="851" w:type="dxa"/>
          <w:vMerge/>
          <w:tcBorders>
            <w:bottom w:val="single" w:sz="4" w:space="0" w:color="auto"/>
          </w:tcBorders>
        </w:tcPr>
        <w:p w14:paraId="6372FD68" w14:textId="77777777" w:rsidR="00762D5A" w:rsidRDefault="00762D5A">
          <w:pPr>
            <w:spacing w:before="100" w:after="100"/>
            <w:rPr>
              <w:rFonts w:ascii="Tahoma" w:hAnsi="Tahoma" w:cs="Tahoma"/>
              <w:position w:val="-4"/>
              <w:sz w:val="16"/>
            </w:rPr>
          </w:pPr>
        </w:p>
      </w:tc>
    </w:tr>
  </w:tbl>
  <w:p w14:paraId="6B85CC1A" w14:textId="77777777" w:rsidR="00762D5A" w:rsidRDefault="00762D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4E0"/>
    <w:multiLevelType w:val="multilevel"/>
    <w:tmpl w:val="02645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3D146A"/>
    <w:multiLevelType w:val="multilevel"/>
    <w:tmpl w:val="1C3D14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98036C"/>
    <w:multiLevelType w:val="multilevel"/>
    <w:tmpl w:val="679803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196784">
    <w:abstractNumId w:val="2"/>
  </w:num>
  <w:num w:numId="2" w16cid:durableId="243420315">
    <w:abstractNumId w:val="0"/>
  </w:num>
  <w:num w:numId="3" w16cid:durableId="1127432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05A"/>
    <w:rsid w:val="000007FC"/>
    <w:rsid w:val="0000222F"/>
    <w:rsid w:val="0000563A"/>
    <w:rsid w:val="00010BBB"/>
    <w:rsid w:val="0001167D"/>
    <w:rsid w:val="00016C60"/>
    <w:rsid w:val="00020434"/>
    <w:rsid w:val="000222D2"/>
    <w:rsid w:val="00023EA1"/>
    <w:rsid w:val="00026207"/>
    <w:rsid w:val="00032E05"/>
    <w:rsid w:val="0003596F"/>
    <w:rsid w:val="000362DE"/>
    <w:rsid w:val="00037170"/>
    <w:rsid w:val="00044AE9"/>
    <w:rsid w:val="00045429"/>
    <w:rsid w:val="00050065"/>
    <w:rsid w:val="00052B71"/>
    <w:rsid w:val="00053416"/>
    <w:rsid w:val="00053496"/>
    <w:rsid w:val="00060A20"/>
    <w:rsid w:val="00061735"/>
    <w:rsid w:val="00070244"/>
    <w:rsid w:val="0007026D"/>
    <w:rsid w:val="0007269F"/>
    <w:rsid w:val="00072C65"/>
    <w:rsid w:val="00075749"/>
    <w:rsid w:val="00076D17"/>
    <w:rsid w:val="00083F16"/>
    <w:rsid w:val="00084FC9"/>
    <w:rsid w:val="00085641"/>
    <w:rsid w:val="000858F3"/>
    <w:rsid w:val="00087C6B"/>
    <w:rsid w:val="00090245"/>
    <w:rsid w:val="00096214"/>
    <w:rsid w:val="00096ABD"/>
    <w:rsid w:val="000A0048"/>
    <w:rsid w:val="000A0E5B"/>
    <w:rsid w:val="000A28FA"/>
    <w:rsid w:val="000A35DE"/>
    <w:rsid w:val="000A37A2"/>
    <w:rsid w:val="000A3951"/>
    <w:rsid w:val="000A3ACA"/>
    <w:rsid w:val="000A4E5E"/>
    <w:rsid w:val="000A6FAD"/>
    <w:rsid w:val="000B1A70"/>
    <w:rsid w:val="000B1BD3"/>
    <w:rsid w:val="000B441F"/>
    <w:rsid w:val="000C5060"/>
    <w:rsid w:val="000C5629"/>
    <w:rsid w:val="000D0FD2"/>
    <w:rsid w:val="000D23FD"/>
    <w:rsid w:val="000D28FA"/>
    <w:rsid w:val="000D57B5"/>
    <w:rsid w:val="000E1387"/>
    <w:rsid w:val="000E15C3"/>
    <w:rsid w:val="000E2AB8"/>
    <w:rsid w:val="000E462E"/>
    <w:rsid w:val="000E497F"/>
    <w:rsid w:val="000E6D9E"/>
    <w:rsid w:val="000F1354"/>
    <w:rsid w:val="000F232D"/>
    <w:rsid w:val="000F27B9"/>
    <w:rsid w:val="000F52F5"/>
    <w:rsid w:val="000F58F5"/>
    <w:rsid w:val="000F783D"/>
    <w:rsid w:val="00100D4E"/>
    <w:rsid w:val="00103E71"/>
    <w:rsid w:val="0010639C"/>
    <w:rsid w:val="00106AA7"/>
    <w:rsid w:val="00110C95"/>
    <w:rsid w:val="001112B0"/>
    <w:rsid w:val="001118EE"/>
    <w:rsid w:val="0011255E"/>
    <w:rsid w:val="00112F36"/>
    <w:rsid w:val="001137A2"/>
    <w:rsid w:val="00113AE9"/>
    <w:rsid w:val="0011605A"/>
    <w:rsid w:val="00124CB5"/>
    <w:rsid w:val="00125364"/>
    <w:rsid w:val="001306C0"/>
    <w:rsid w:val="00136F86"/>
    <w:rsid w:val="001433DB"/>
    <w:rsid w:val="0014653C"/>
    <w:rsid w:val="00146976"/>
    <w:rsid w:val="0014707F"/>
    <w:rsid w:val="001522E3"/>
    <w:rsid w:val="00152611"/>
    <w:rsid w:val="0015408A"/>
    <w:rsid w:val="0015409B"/>
    <w:rsid w:val="00154D58"/>
    <w:rsid w:val="001566A3"/>
    <w:rsid w:val="001659B0"/>
    <w:rsid w:val="00167181"/>
    <w:rsid w:val="00167CAA"/>
    <w:rsid w:val="00167D81"/>
    <w:rsid w:val="001721A2"/>
    <w:rsid w:val="00172609"/>
    <w:rsid w:val="001726FA"/>
    <w:rsid w:val="00174B1E"/>
    <w:rsid w:val="00174EB7"/>
    <w:rsid w:val="001755E7"/>
    <w:rsid w:val="00175730"/>
    <w:rsid w:val="001846D9"/>
    <w:rsid w:val="00185E45"/>
    <w:rsid w:val="001901F8"/>
    <w:rsid w:val="00193609"/>
    <w:rsid w:val="00193AD1"/>
    <w:rsid w:val="00193FA8"/>
    <w:rsid w:val="00194138"/>
    <w:rsid w:val="00195305"/>
    <w:rsid w:val="00196ACC"/>
    <w:rsid w:val="00196FBA"/>
    <w:rsid w:val="00197425"/>
    <w:rsid w:val="00197F85"/>
    <w:rsid w:val="001A07A6"/>
    <w:rsid w:val="001A09B8"/>
    <w:rsid w:val="001A301F"/>
    <w:rsid w:val="001A61FB"/>
    <w:rsid w:val="001A696F"/>
    <w:rsid w:val="001A6B2A"/>
    <w:rsid w:val="001B1CB2"/>
    <w:rsid w:val="001B53FB"/>
    <w:rsid w:val="001B6AC7"/>
    <w:rsid w:val="001D0F7E"/>
    <w:rsid w:val="001D1FFD"/>
    <w:rsid w:val="001D20A9"/>
    <w:rsid w:val="001D2FBD"/>
    <w:rsid w:val="001D5B84"/>
    <w:rsid w:val="001D7645"/>
    <w:rsid w:val="001E0135"/>
    <w:rsid w:val="001E10CE"/>
    <w:rsid w:val="001E26A5"/>
    <w:rsid w:val="001E4D17"/>
    <w:rsid w:val="001E509C"/>
    <w:rsid w:val="001F0181"/>
    <w:rsid w:val="001F1EBB"/>
    <w:rsid w:val="001F489A"/>
    <w:rsid w:val="0020089B"/>
    <w:rsid w:val="00201507"/>
    <w:rsid w:val="00211B4D"/>
    <w:rsid w:val="002121B0"/>
    <w:rsid w:val="00215427"/>
    <w:rsid w:val="00220AA8"/>
    <w:rsid w:val="0022160A"/>
    <w:rsid w:val="00221B56"/>
    <w:rsid w:val="00221F61"/>
    <w:rsid w:val="002231B5"/>
    <w:rsid w:val="00223C3C"/>
    <w:rsid w:val="002273CB"/>
    <w:rsid w:val="0023015F"/>
    <w:rsid w:val="00230F96"/>
    <w:rsid w:val="002320FE"/>
    <w:rsid w:val="00237566"/>
    <w:rsid w:val="002412D9"/>
    <w:rsid w:val="00243C81"/>
    <w:rsid w:val="002454D2"/>
    <w:rsid w:val="002462ED"/>
    <w:rsid w:val="0024686D"/>
    <w:rsid w:val="00250713"/>
    <w:rsid w:val="00250C20"/>
    <w:rsid w:val="00253916"/>
    <w:rsid w:val="002562DF"/>
    <w:rsid w:val="00256C52"/>
    <w:rsid w:val="00257B46"/>
    <w:rsid w:val="00260365"/>
    <w:rsid w:val="00261E19"/>
    <w:rsid w:val="0026322D"/>
    <w:rsid w:val="002712F1"/>
    <w:rsid w:val="00273950"/>
    <w:rsid w:val="00274940"/>
    <w:rsid w:val="00274B18"/>
    <w:rsid w:val="00276EDD"/>
    <w:rsid w:val="00283198"/>
    <w:rsid w:val="00283C38"/>
    <w:rsid w:val="00284532"/>
    <w:rsid w:val="00291AEE"/>
    <w:rsid w:val="00292373"/>
    <w:rsid w:val="00292CAA"/>
    <w:rsid w:val="00294189"/>
    <w:rsid w:val="002955A3"/>
    <w:rsid w:val="002A0D91"/>
    <w:rsid w:val="002A28B5"/>
    <w:rsid w:val="002A2FC3"/>
    <w:rsid w:val="002A5E7B"/>
    <w:rsid w:val="002B2BC3"/>
    <w:rsid w:val="002C210F"/>
    <w:rsid w:val="002C2550"/>
    <w:rsid w:val="002C4604"/>
    <w:rsid w:val="002C49AA"/>
    <w:rsid w:val="002C73FA"/>
    <w:rsid w:val="002C73FD"/>
    <w:rsid w:val="002D2A8A"/>
    <w:rsid w:val="002D5218"/>
    <w:rsid w:val="002D7A59"/>
    <w:rsid w:val="002E03A9"/>
    <w:rsid w:val="002E7625"/>
    <w:rsid w:val="002F02B7"/>
    <w:rsid w:val="002F0F90"/>
    <w:rsid w:val="002F3AC5"/>
    <w:rsid w:val="00301D70"/>
    <w:rsid w:val="003168CA"/>
    <w:rsid w:val="003302D1"/>
    <w:rsid w:val="00330A9F"/>
    <w:rsid w:val="003319A6"/>
    <w:rsid w:val="003361D7"/>
    <w:rsid w:val="003416C5"/>
    <w:rsid w:val="00342C38"/>
    <w:rsid w:val="00342F35"/>
    <w:rsid w:val="00343B6B"/>
    <w:rsid w:val="0034425D"/>
    <w:rsid w:val="00345E19"/>
    <w:rsid w:val="00346535"/>
    <w:rsid w:val="0034785C"/>
    <w:rsid w:val="00350AA1"/>
    <w:rsid w:val="00351771"/>
    <w:rsid w:val="00353F66"/>
    <w:rsid w:val="00354167"/>
    <w:rsid w:val="0035499F"/>
    <w:rsid w:val="003603DE"/>
    <w:rsid w:val="0036306D"/>
    <w:rsid w:val="00364D73"/>
    <w:rsid w:val="00366557"/>
    <w:rsid w:val="00366A96"/>
    <w:rsid w:val="00367FFC"/>
    <w:rsid w:val="00371833"/>
    <w:rsid w:val="003751E2"/>
    <w:rsid w:val="00376231"/>
    <w:rsid w:val="0037665D"/>
    <w:rsid w:val="003775C3"/>
    <w:rsid w:val="00383092"/>
    <w:rsid w:val="00384999"/>
    <w:rsid w:val="00385DAE"/>
    <w:rsid w:val="003864C9"/>
    <w:rsid w:val="00390D0E"/>
    <w:rsid w:val="003941FA"/>
    <w:rsid w:val="00395602"/>
    <w:rsid w:val="00395C48"/>
    <w:rsid w:val="003A25A2"/>
    <w:rsid w:val="003A4C48"/>
    <w:rsid w:val="003B0D40"/>
    <w:rsid w:val="003B6191"/>
    <w:rsid w:val="003C07F4"/>
    <w:rsid w:val="003C310E"/>
    <w:rsid w:val="003C444A"/>
    <w:rsid w:val="003C64BC"/>
    <w:rsid w:val="003C6C84"/>
    <w:rsid w:val="003D19D2"/>
    <w:rsid w:val="003D1DF9"/>
    <w:rsid w:val="003D2D9C"/>
    <w:rsid w:val="003D5C0D"/>
    <w:rsid w:val="003D7B0B"/>
    <w:rsid w:val="003E1CD8"/>
    <w:rsid w:val="003E7F92"/>
    <w:rsid w:val="003F784A"/>
    <w:rsid w:val="00400F0D"/>
    <w:rsid w:val="00402F37"/>
    <w:rsid w:val="0040639B"/>
    <w:rsid w:val="00410471"/>
    <w:rsid w:val="00411640"/>
    <w:rsid w:val="00411C43"/>
    <w:rsid w:val="00414436"/>
    <w:rsid w:val="0041791E"/>
    <w:rsid w:val="00426751"/>
    <w:rsid w:val="0043181E"/>
    <w:rsid w:val="004349F4"/>
    <w:rsid w:val="00437FA4"/>
    <w:rsid w:val="0044251D"/>
    <w:rsid w:val="00442801"/>
    <w:rsid w:val="00443DB3"/>
    <w:rsid w:val="00444414"/>
    <w:rsid w:val="004456D0"/>
    <w:rsid w:val="004469C9"/>
    <w:rsid w:val="00447199"/>
    <w:rsid w:val="00451F72"/>
    <w:rsid w:val="00460CBE"/>
    <w:rsid w:val="00461D3F"/>
    <w:rsid w:val="004675EC"/>
    <w:rsid w:val="00471A08"/>
    <w:rsid w:val="00471A99"/>
    <w:rsid w:val="00473911"/>
    <w:rsid w:val="00475C7F"/>
    <w:rsid w:val="00480158"/>
    <w:rsid w:val="00483B28"/>
    <w:rsid w:val="00486ED5"/>
    <w:rsid w:val="0049055C"/>
    <w:rsid w:val="00492674"/>
    <w:rsid w:val="004934EF"/>
    <w:rsid w:val="004935D8"/>
    <w:rsid w:val="00497360"/>
    <w:rsid w:val="00497BCC"/>
    <w:rsid w:val="00497D0C"/>
    <w:rsid w:val="004A0646"/>
    <w:rsid w:val="004A0AE1"/>
    <w:rsid w:val="004A0C37"/>
    <w:rsid w:val="004A1FBE"/>
    <w:rsid w:val="004A2AFF"/>
    <w:rsid w:val="004A3DB8"/>
    <w:rsid w:val="004A6455"/>
    <w:rsid w:val="004B01C0"/>
    <w:rsid w:val="004B2F5B"/>
    <w:rsid w:val="004C1343"/>
    <w:rsid w:val="004C650B"/>
    <w:rsid w:val="004C7AF3"/>
    <w:rsid w:val="004D4562"/>
    <w:rsid w:val="004D5020"/>
    <w:rsid w:val="004D52B8"/>
    <w:rsid w:val="004D65E7"/>
    <w:rsid w:val="004E0B08"/>
    <w:rsid w:val="004E1EA0"/>
    <w:rsid w:val="004E26FC"/>
    <w:rsid w:val="004E564A"/>
    <w:rsid w:val="004E7760"/>
    <w:rsid w:val="004F0E63"/>
    <w:rsid w:val="00505B5F"/>
    <w:rsid w:val="005075CE"/>
    <w:rsid w:val="00507F9A"/>
    <w:rsid w:val="00514683"/>
    <w:rsid w:val="00521B09"/>
    <w:rsid w:val="00521D01"/>
    <w:rsid w:val="00523D7E"/>
    <w:rsid w:val="005242DA"/>
    <w:rsid w:val="005251DA"/>
    <w:rsid w:val="00530660"/>
    <w:rsid w:val="00532C84"/>
    <w:rsid w:val="00533A24"/>
    <w:rsid w:val="005348DD"/>
    <w:rsid w:val="0053634F"/>
    <w:rsid w:val="0053688D"/>
    <w:rsid w:val="00541749"/>
    <w:rsid w:val="0055117D"/>
    <w:rsid w:val="005517FD"/>
    <w:rsid w:val="00553A87"/>
    <w:rsid w:val="00556395"/>
    <w:rsid w:val="00563C11"/>
    <w:rsid w:val="0056571C"/>
    <w:rsid w:val="0057071B"/>
    <w:rsid w:val="00574758"/>
    <w:rsid w:val="0057624B"/>
    <w:rsid w:val="00577178"/>
    <w:rsid w:val="00577ECF"/>
    <w:rsid w:val="005804EA"/>
    <w:rsid w:val="005827DE"/>
    <w:rsid w:val="00583226"/>
    <w:rsid w:val="00592502"/>
    <w:rsid w:val="005927F6"/>
    <w:rsid w:val="00593BC1"/>
    <w:rsid w:val="00596956"/>
    <w:rsid w:val="0059754C"/>
    <w:rsid w:val="005A005E"/>
    <w:rsid w:val="005A3216"/>
    <w:rsid w:val="005A5AE9"/>
    <w:rsid w:val="005A7191"/>
    <w:rsid w:val="005B2DB5"/>
    <w:rsid w:val="005B3926"/>
    <w:rsid w:val="005B67AA"/>
    <w:rsid w:val="005B6DA4"/>
    <w:rsid w:val="005C4256"/>
    <w:rsid w:val="005C4518"/>
    <w:rsid w:val="005C5FFC"/>
    <w:rsid w:val="005C6660"/>
    <w:rsid w:val="005C6967"/>
    <w:rsid w:val="005C6FCC"/>
    <w:rsid w:val="005C733A"/>
    <w:rsid w:val="005D210F"/>
    <w:rsid w:val="005D2BA7"/>
    <w:rsid w:val="005D3CA9"/>
    <w:rsid w:val="005D6158"/>
    <w:rsid w:val="005D6F95"/>
    <w:rsid w:val="005D726B"/>
    <w:rsid w:val="005E1F6B"/>
    <w:rsid w:val="005E2233"/>
    <w:rsid w:val="005E305C"/>
    <w:rsid w:val="005E5E81"/>
    <w:rsid w:val="005E6408"/>
    <w:rsid w:val="005F0BC5"/>
    <w:rsid w:val="005F4EB9"/>
    <w:rsid w:val="005F68FF"/>
    <w:rsid w:val="00602C5E"/>
    <w:rsid w:val="006050EC"/>
    <w:rsid w:val="00605B6F"/>
    <w:rsid w:val="0060628C"/>
    <w:rsid w:val="0061222F"/>
    <w:rsid w:val="00613C94"/>
    <w:rsid w:val="00615605"/>
    <w:rsid w:val="006215EC"/>
    <w:rsid w:val="00622A5F"/>
    <w:rsid w:val="00623479"/>
    <w:rsid w:val="006245A9"/>
    <w:rsid w:val="00627364"/>
    <w:rsid w:val="0063126A"/>
    <w:rsid w:val="00642108"/>
    <w:rsid w:val="00642253"/>
    <w:rsid w:val="006433F3"/>
    <w:rsid w:val="006459F0"/>
    <w:rsid w:val="0064696D"/>
    <w:rsid w:val="00653382"/>
    <w:rsid w:val="006622B1"/>
    <w:rsid w:val="00662C2C"/>
    <w:rsid w:val="00662D92"/>
    <w:rsid w:val="006640DB"/>
    <w:rsid w:val="00667814"/>
    <w:rsid w:val="0067191B"/>
    <w:rsid w:val="00671DE5"/>
    <w:rsid w:val="0067203F"/>
    <w:rsid w:val="00672A45"/>
    <w:rsid w:val="00672E8B"/>
    <w:rsid w:val="00672FBF"/>
    <w:rsid w:val="00673709"/>
    <w:rsid w:val="0067527A"/>
    <w:rsid w:val="00677238"/>
    <w:rsid w:val="00680929"/>
    <w:rsid w:val="00681251"/>
    <w:rsid w:val="00681DC8"/>
    <w:rsid w:val="00683C50"/>
    <w:rsid w:val="00684479"/>
    <w:rsid w:val="006846D0"/>
    <w:rsid w:val="00691C94"/>
    <w:rsid w:val="00694133"/>
    <w:rsid w:val="00694CB7"/>
    <w:rsid w:val="006A0173"/>
    <w:rsid w:val="006A193E"/>
    <w:rsid w:val="006A23B8"/>
    <w:rsid w:val="006A55F2"/>
    <w:rsid w:val="006A5EEC"/>
    <w:rsid w:val="006A6DE7"/>
    <w:rsid w:val="006A793A"/>
    <w:rsid w:val="006B58C4"/>
    <w:rsid w:val="006B7DB5"/>
    <w:rsid w:val="006C22E2"/>
    <w:rsid w:val="006C3C79"/>
    <w:rsid w:val="006C45E9"/>
    <w:rsid w:val="006C53FA"/>
    <w:rsid w:val="006C5636"/>
    <w:rsid w:val="006C5F13"/>
    <w:rsid w:val="006C67C3"/>
    <w:rsid w:val="006D2CBB"/>
    <w:rsid w:val="006D48D9"/>
    <w:rsid w:val="006D554B"/>
    <w:rsid w:val="006E177A"/>
    <w:rsid w:val="006E236C"/>
    <w:rsid w:val="006E38FD"/>
    <w:rsid w:val="006E4C1F"/>
    <w:rsid w:val="006E74E3"/>
    <w:rsid w:val="006F2D95"/>
    <w:rsid w:val="006F69E0"/>
    <w:rsid w:val="007072A3"/>
    <w:rsid w:val="00707821"/>
    <w:rsid w:val="0071058E"/>
    <w:rsid w:val="00715BBD"/>
    <w:rsid w:val="00723C9D"/>
    <w:rsid w:val="00726BBC"/>
    <w:rsid w:val="00726F0E"/>
    <w:rsid w:val="00727660"/>
    <w:rsid w:val="00730A6C"/>
    <w:rsid w:val="00730AFD"/>
    <w:rsid w:val="00732A51"/>
    <w:rsid w:val="00733E2F"/>
    <w:rsid w:val="00743DE4"/>
    <w:rsid w:val="00746362"/>
    <w:rsid w:val="00751321"/>
    <w:rsid w:val="00751405"/>
    <w:rsid w:val="007528EA"/>
    <w:rsid w:val="007531A6"/>
    <w:rsid w:val="00753454"/>
    <w:rsid w:val="00756A9E"/>
    <w:rsid w:val="00757CC2"/>
    <w:rsid w:val="00757D17"/>
    <w:rsid w:val="00760525"/>
    <w:rsid w:val="00760DE0"/>
    <w:rsid w:val="00762D5A"/>
    <w:rsid w:val="00764199"/>
    <w:rsid w:val="007767E0"/>
    <w:rsid w:val="00777780"/>
    <w:rsid w:val="00777E8E"/>
    <w:rsid w:val="007815B7"/>
    <w:rsid w:val="00781D69"/>
    <w:rsid w:val="00787D62"/>
    <w:rsid w:val="007915F6"/>
    <w:rsid w:val="00792E88"/>
    <w:rsid w:val="007A2414"/>
    <w:rsid w:val="007A4AE7"/>
    <w:rsid w:val="007A7BA5"/>
    <w:rsid w:val="007B145E"/>
    <w:rsid w:val="007B3ED8"/>
    <w:rsid w:val="007B6436"/>
    <w:rsid w:val="007B7AB3"/>
    <w:rsid w:val="007C2BEA"/>
    <w:rsid w:val="007C393D"/>
    <w:rsid w:val="007C42AD"/>
    <w:rsid w:val="007C5061"/>
    <w:rsid w:val="007C5539"/>
    <w:rsid w:val="007C5919"/>
    <w:rsid w:val="007C5E90"/>
    <w:rsid w:val="007C71FB"/>
    <w:rsid w:val="007D0AD0"/>
    <w:rsid w:val="007D3A88"/>
    <w:rsid w:val="007D508D"/>
    <w:rsid w:val="007D5B07"/>
    <w:rsid w:val="007E0812"/>
    <w:rsid w:val="007E1561"/>
    <w:rsid w:val="007E387E"/>
    <w:rsid w:val="007E60CA"/>
    <w:rsid w:val="007F3726"/>
    <w:rsid w:val="007F4EC6"/>
    <w:rsid w:val="007F5F61"/>
    <w:rsid w:val="007F6212"/>
    <w:rsid w:val="007F669D"/>
    <w:rsid w:val="007F79F2"/>
    <w:rsid w:val="00801FE8"/>
    <w:rsid w:val="008033D1"/>
    <w:rsid w:val="00803E11"/>
    <w:rsid w:val="008043C2"/>
    <w:rsid w:val="00804460"/>
    <w:rsid w:val="0080573B"/>
    <w:rsid w:val="00812119"/>
    <w:rsid w:val="0081224E"/>
    <w:rsid w:val="008152B7"/>
    <w:rsid w:val="00815442"/>
    <w:rsid w:val="0081554D"/>
    <w:rsid w:val="00817D47"/>
    <w:rsid w:val="00820C25"/>
    <w:rsid w:val="00821492"/>
    <w:rsid w:val="00821917"/>
    <w:rsid w:val="0082291E"/>
    <w:rsid w:val="008239A8"/>
    <w:rsid w:val="00824926"/>
    <w:rsid w:val="00825875"/>
    <w:rsid w:val="00827241"/>
    <w:rsid w:val="00832196"/>
    <w:rsid w:val="008323C4"/>
    <w:rsid w:val="00833024"/>
    <w:rsid w:val="008333E0"/>
    <w:rsid w:val="00836628"/>
    <w:rsid w:val="008366B7"/>
    <w:rsid w:val="0084273D"/>
    <w:rsid w:val="0084748B"/>
    <w:rsid w:val="008474DF"/>
    <w:rsid w:val="00852AFE"/>
    <w:rsid w:val="008549CB"/>
    <w:rsid w:val="00855B94"/>
    <w:rsid w:val="008570F1"/>
    <w:rsid w:val="0086201C"/>
    <w:rsid w:val="00862B56"/>
    <w:rsid w:val="00862F35"/>
    <w:rsid w:val="0086557C"/>
    <w:rsid w:val="00867014"/>
    <w:rsid w:val="00867F6A"/>
    <w:rsid w:val="00870488"/>
    <w:rsid w:val="00870E1D"/>
    <w:rsid w:val="008714C8"/>
    <w:rsid w:val="00872033"/>
    <w:rsid w:val="00872750"/>
    <w:rsid w:val="0087333F"/>
    <w:rsid w:val="00877CA9"/>
    <w:rsid w:val="00880BCD"/>
    <w:rsid w:val="00881A35"/>
    <w:rsid w:val="0088295E"/>
    <w:rsid w:val="00884B34"/>
    <w:rsid w:val="00887311"/>
    <w:rsid w:val="0088786A"/>
    <w:rsid w:val="00890061"/>
    <w:rsid w:val="008939BC"/>
    <w:rsid w:val="008B1218"/>
    <w:rsid w:val="008B3200"/>
    <w:rsid w:val="008C077F"/>
    <w:rsid w:val="008C599C"/>
    <w:rsid w:val="008C5FE1"/>
    <w:rsid w:val="008C7D0A"/>
    <w:rsid w:val="008D4511"/>
    <w:rsid w:val="008D5DD0"/>
    <w:rsid w:val="008D7773"/>
    <w:rsid w:val="008E16D7"/>
    <w:rsid w:val="008E42B8"/>
    <w:rsid w:val="008E626E"/>
    <w:rsid w:val="008F285D"/>
    <w:rsid w:val="008F2BA8"/>
    <w:rsid w:val="008F32F4"/>
    <w:rsid w:val="008F5F2B"/>
    <w:rsid w:val="00901A61"/>
    <w:rsid w:val="00902B43"/>
    <w:rsid w:val="009038E9"/>
    <w:rsid w:val="009038FB"/>
    <w:rsid w:val="00904782"/>
    <w:rsid w:val="00905A85"/>
    <w:rsid w:val="00907960"/>
    <w:rsid w:val="009112A5"/>
    <w:rsid w:val="009120F3"/>
    <w:rsid w:val="009215FE"/>
    <w:rsid w:val="009238B3"/>
    <w:rsid w:val="00926914"/>
    <w:rsid w:val="009322F2"/>
    <w:rsid w:val="00933347"/>
    <w:rsid w:val="00936DB1"/>
    <w:rsid w:val="00941ED2"/>
    <w:rsid w:val="00942C75"/>
    <w:rsid w:val="00944A1F"/>
    <w:rsid w:val="0095083A"/>
    <w:rsid w:val="00953394"/>
    <w:rsid w:val="0095362F"/>
    <w:rsid w:val="0095443F"/>
    <w:rsid w:val="0095489F"/>
    <w:rsid w:val="0095516B"/>
    <w:rsid w:val="00962418"/>
    <w:rsid w:val="00964779"/>
    <w:rsid w:val="009651BB"/>
    <w:rsid w:val="00967FED"/>
    <w:rsid w:val="00970137"/>
    <w:rsid w:val="0097402A"/>
    <w:rsid w:val="009757BD"/>
    <w:rsid w:val="00981069"/>
    <w:rsid w:val="009841B0"/>
    <w:rsid w:val="0098505E"/>
    <w:rsid w:val="00985979"/>
    <w:rsid w:val="0098625E"/>
    <w:rsid w:val="00991F8A"/>
    <w:rsid w:val="0099386A"/>
    <w:rsid w:val="009A3935"/>
    <w:rsid w:val="009A39B2"/>
    <w:rsid w:val="009A633D"/>
    <w:rsid w:val="009B335D"/>
    <w:rsid w:val="009B6B06"/>
    <w:rsid w:val="009B6C50"/>
    <w:rsid w:val="009C2D00"/>
    <w:rsid w:val="009C3FE4"/>
    <w:rsid w:val="009C4A42"/>
    <w:rsid w:val="009D1382"/>
    <w:rsid w:val="009D5FC3"/>
    <w:rsid w:val="009D628A"/>
    <w:rsid w:val="009D6DD8"/>
    <w:rsid w:val="009E0037"/>
    <w:rsid w:val="009E3CE8"/>
    <w:rsid w:val="009E5B6F"/>
    <w:rsid w:val="009E5E02"/>
    <w:rsid w:val="009F3518"/>
    <w:rsid w:val="009F50E8"/>
    <w:rsid w:val="00A004A8"/>
    <w:rsid w:val="00A01288"/>
    <w:rsid w:val="00A03CCC"/>
    <w:rsid w:val="00A0477E"/>
    <w:rsid w:val="00A05C35"/>
    <w:rsid w:val="00A10AE0"/>
    <w:rsid w:val="00A12864"/>
    <w:rsid w:val="00A138AE"/>
    <w:rsid w:val="00A143C2"/>
    <w:rsid w:val="00A16734"/>
    <w:rsid w:val="00A179FA"/>
    <w:rsid w:val="00A2098E"/>
    <w:rsid w:val="00A24450"/>
    <w:rsid w:val="00A25FDE"/>
    <w:rsid w:val="00A30093"/>
    <w:rsid w:val="00A34E1C"/>
    <w:rsid w:val="00A35280"/>
    <w:rsid w:val="00A35401"/>
    <w:rsid w:val="00A36117"/>
    <w:rsid w:val="00A40B75"/>
    <w:rsid w:val="00A42248"/>
    <w:rsid w:val="00A450CB"/>
    <w:rsid w:val="00A60264"/>
    <w:rsid w:val="00A6184C"/>
    <w:rsid w:val="00A6212F"/>
    <w:rsid w:val="00A65B0E"/>
    <w:rsid w:val="00A6707A"/>
    <w:rsid w:val="00A71640"/>
    <w:rsid w:val="00A749A3"/>
    <w:rsid w:val="00A830A5"/>
    <w:rsid w:val="00A85925"/>
    <w:rsid w:val="00A9505B"/>
    <w:rsid w:val="00AA0F77"/>
    <w:rsid w:val="00AA2258"/>
    <w:rsid w:val="00AA2BB8"/>
    <w:rsid w:val="00AA5B5C"/>
    <w:rsid w:val="00AB09A7"/>
    <w:rsid w:val="00AB1778"/>
    <w:rsid w:val="00AB30C3"/>
    <w:rsid w:val="00AB38E4"/>
    <w:rsid w:val="00AB5DD1"/>
    <w:rsid w:val="00AC66DC"/>
    <w:rsid w:val="00AC6A5A"/>
    <w:rsid w:val="00AC6F66"/>
    <w:rsid w:val="00AD213B"/>
    <w:rsid w:val="00AD2447"/>
    <w:rsid w:val="00AD6FAB"/>
    <w:rsid w:val="00AE44CD"/>
    <w:rsid w:val="00AF38C6"/>
    <w:rsid w:val="00AF39A3"/>
    <w:rsid w:val="00AF3C2F"/>
    <w:rsid w:val="00AF5604"/>
    <w:rsid w:val="00AF6DFD"/>
    <w:rsid w:val="00B00B4D"/>
    <w:rsid w:val="00B0378A"/>
    <w:rsid w:val="00B10136"/>
    <w:rsid w:val="00B17DCF"/>
    <w:rsid w:val="00B21307"/>
    <w:rsid w:val="00B24161"/>
    <w:rsid w:val="00B24D68"/>
    <w:rsid w:val="00B300B7"/>
    <w:rsid w:val="00B433B9"/>
    <w:rsid w:val="00B52F9B"/>
    <w:rsid w:val="00B61405"/>
    <w:rsid w:val="00B64B58"/>
    <w:rsid w:val="00B65E0F"/>
    <w:rsid w:val="00B66C20"/>
    <w:rsid w:val="00B70D5E"/>
    <w:rsid w:val="00B71AF1"/>
    <w:rsid w:val="00B74CC7"/>
    <w:rsid w:val="00B76194"/>
    <w:rsid w:val="00B82DAF"/>
    <w:rsid w:val="00B85963"/>
    <w:rsid w:val="00B873D6"/>
    <w:rsid w:val="00B906E1"/>
    <w:rsid w:val="00B9313F"/>
    <w:rsid w:val="00B9668B"/>
    <w:rsid w:val="00BA3B76"/>
    <w:rsid w:val="00BA6999"/>
    <w:rsid w:val="00BA7850"/>
    <w:rsid w:val="00BB16E7"/>
    <w:rsid w:val="00BB6926"/>
    <w:rsid w:val="00BC1C26"/>
    <w:rsid w:val="00BC4F88"/>
    <w:rsid w:val="00BC7DF0"/>
    <w:rsid w:val="00BD0A76"/>
    <w:rsid w:val="00BD1BBA"/>
    <w:rsid w:val="00BE231E"/>
    <w:rsid w:val="00BF26C8"/>
    <w:rsid w:val="00C00486"/>
    <w:rsid w:val="00C01978"/>
    <w:rsid w:val="00C0404E"/>
    <w:rsid w:val="00C044EB"/>
    <w:rsid w:val="00C0580E"/>
    <w:rsid w:val="00C10227"/>
    <w:rsid w:val="00C11320"/>
    <w:rsid w:val="00C133A8"/>
    <w:rsid w:val="00C1359B"/>
    <w:rsid w:val="00C139F6"/>
    <w:rsid w:val="00C1672D"/>
    <w:rsid w:val="00C1698E"/>
    <w:rsid w:val="00C16BF2"/>
    <w:rsid w:val="00C22736"/>
    <w:rsid w:val="00C27B1A"/>
    <w:rsid w:val="00C3049B"/>
    <w:rsid w:val="00C3065F"/>
    <w:rsid w:val="00C30CD2"/>
    <w:rsid w:val="00C33693"/>
    <w:rsid w:val="00C33798"/>
    <w:rsid w:val="00C3597E"/>
    <w:rsid w:val="00C36FAB"/>
    <w:rsid w:val="00C378DD"/>
    <w:rsid w:val="00C44F23"/>
    <w:rsid w:val="00C46399"/>
    <w:rsid w:val="00C46C2F"/>
    <w:rsid w:val="00C50BE3"/>
    <w:rsid w:val="00C50D34"/>
    <w:rsid w:val="00C51A5E"/>
    <w:rsid w:val="00C52D06"/>
    <w:rsid w:val="00C60647"/>
    <w:rsid w:val="00C6118B"/>
    <w:rsid w:val="00C62864"/>
    <w:rsid w:val="00C666FA"/>
    <w:rsid w:val="00C67F3B"/>
    <w:rsid w:val="00C745EB"/>
    <w:rsid w:val="00C755B7"/>
    <w:rsid w:val="00C77F07"/>
    <w:rsid w:val="00C77F8C"/>
    <w:rsid w:val="00C807AE"/>
    <w:rsid w:val="00C83BFD"/>
    <w:rsid w:val="00C85B26"/>
    <w:rsid w:val="00C92843"/>
    <w:rsid w:val="00C93DC3"/>
    <w:rsid w:val="00C95CC4"/>
    <w:rsid w:val="00C975A1"/>
    <w:rsid w:val="00CA06CD"/>
    <w:rsid w:val="00CA0A29"/>
    <w:rsid w:val="00CA2F99"/>
    <w:rsid w:val="00CA488B"/>
    <w:rsid w:val="00CA6C21"/>
    <w:rsid w:val="00CB573E"/>
    <w:rsid w:val="00CB733A"/>
    <w:rsid w:val="00CC1F75"/>
    <w:rsid w:val="00CC4FFB"/>
    <w:rsid w:val="00CD1927"/>
    <w:rsid w:val="00CD2E35"/>
    <w:rsid w:val="00CD4DAC"/>
    <w:rsid w:val="00CD7CF7"/>
    <w:rsid w:val="00CD7F1A"/>
    <w:rsid w:val="00CE0FC0"/>
    <w:rsid w:val="00CE52FD"/>
    <w:rsid w:val="00CE5A87"/>
    <w:rsid w:val="00CE783B"/>
    <w:rsid w:val="00CF27A1"/>
    <w:rsid w:val="00CF63E7"/>
    <w:rsid w:val="00CF6781"/>
    <w:rsid w:val="00D0113B"/>
    <w:rsid w:val="00D018DD"/>
    <w:rsid w:val="00D02075"/>
    <w:rsid w:val="00D0619A"/>
    <w:rsid w:val="00D0750C"/>
    <w:rsid w:val="00D118DE"/>
    <w:rsid w:val="00D14217"/>
    <w:rsid w:val="00D14D57"/>
    <w:rsid w:val="00D1670D"/>
    <w:rsid w:val="00D2485C"/>
    <w:rsid w:val="00D27359"/>
    <w:rsid w:val="00D335BE"/>
    <w:rsid w:val="00D34FA2"/>
    <w:rsid w:val="00D35416"/>
    <w:rsid w:val="00D35B0E"/>
    <w:rsid w:val="00D36AFD"/>
    <w:rsid w:val="00D42181"/>
    <w:rsid w:val="00D4239C"/>
    <w:rsid w:val="00D436BA"/>
    <w:rsid w:val="00D44BCF"/>
    <w:rsid w:val="00D455B7"/>
    <w:rsid w:val="00D456C6"/>
    <w:rsid w:val="00D4738A"/>
    <w:rsid w:val="00D47D8E"/>
    <w:rsid w:val="00D563F5"/>
    <w:rsid w:val="00D56476"/>
    <w:rsid w:val="00D61ADA"/>
    <w:rsid w:val="00D63EBD"/>
    <w:rsid w:val="00D67EDD"/>
    <w:rsid w:val="00D76C29"/>
    <w:rsid w:val="00D879FE"/>
    <w:rsid w:val="00D906D5"/>
    <w:rsid w:val="00D9271C"/>
    <w:rsid w:val="00D94D0A"/>
    <w:rsid w:val="00D97FEB"/>
    <w:rsid w:val="00DC226C"/>
    <w:rsid w:val="00DC2365"/>
    <w:rsid w:val="00DC4448"/>
    <w:rsid w:val="00DD1520"/>
    <w:rsid w:val="00DD25A6"/>
    <w:rsid w:val="00DD3B36"/>
    <w:rsid w:val="00DD429D"/>
    <w:rsid w:val="00DD4D69"/>
    <w:rsid w:val="00DD4D6C"/>
    <w:rsid w:val="00DD54BC"/>
    <w:rsid w:val="00DD551B"/>
    <w:rsid w:val="00DD56FE"/>
    <w:rsid w:val="00DD73A7"/>
    <w:rsid w:val="00DE0AE3"/>
    <w:rsid w:val="00DE3DAC"/>
    <w:rsid w:val="00DE4769"/>
    <w:rsid w:val="00DE5CB2"/>
    <w:rsid w:val="00DE69BE"/>
    <w:rsid w:val="00DF02D1"/>
    <w:rsid w:val="00DF5BAA"/>
    <w:rsid w:val="00DF5E6A"/>
    <w:rsid w:val="00E03DF7"/>
    <w:rsid w:val="00E049C2"/>
    <w:rsid w:val="00E066E9"/>
    <w:rsid w:val="00E07934"/>
    <w:rsid w:val="00E13EAB"/>
    <w:rsid w:val="00E15943"/>
    <w:rsid w:val="00E17A32"/>
    <w:rsid w:val="00E243DD"/>
    <w:rsid w:val="00E24641"/>
    <w:rsid w:val="00E26FFD"/>
    <w:rsid w:val="00E2755F"/>
    <w:rsid w:val="00E27B41"/>
    <w:rsid w:val="00E33D1F"/>
    <w:rsid w:val="00E35B63"/>
    <w:rsid w:val="00E36DE0"/>
    <w:rsid w:val="00E37393"/>
    <w:rsid w:val="00E376E4"/>
    <w:rsid w:val="00E4415C"/>
    <w:rsid w:val="00E51219"/>
    <w:rsid w:val="00E513DC"/>
    <w:rsid w:val="00E56C52"/>
    <w:rsid w:val="00E61CBD"/>
    <w:rsid w:val="00E70332"/>
    <w:rsid w:val="00E70929"/>
    <w:rsid w:val="00E70C40"/>
    <w:rsid w:val="00E71411"/>
    <w:rsid w:val="00E748D3"/>
    <w:rsid w:val="00E77603"/>
    <w:rsid w:val="00E77C5E"/>
    <w:rsid w:val="00E81ABF"/>
    <w:rsid w:val="00E836FC"/>
    <w:rsid w:val="00E8480A"/>
    <w:rsid w:val="00E878BF"/>
    <w:rsid w:val="00E903B0"/>
    <w:rsid w:val="00E93D45"/>
    <w:rsid w:val="00E93D94"/>
    <w:rsid w:val="00E962BA"/>
    <w:rsid w:val="00EA0986"/>
    <w:rsid w:val="00EA6F81"/>
    <w:rsid w:val="00EB0918"/>
    <w:rsid w:val="00EB1A52"/>
    <w:rsid w:val="00EB46FC"/>
    <w:rsid w:val="00EB7DF6"/>
    <w:rsid w:val="00EC28BF"/>
    <w:rsid w:val="00EC3398"/>
    <w:rsid w:val="00EC52C8"/>
    <w:rsid w:val="00ED2008"/>
    <w:rsid w:val="00ED4A2E"/>
    <w:rsid w:val="00EE2863"/>
    <w:rsid w:val="00EE32BB"/>
    <w:rsid w:val="00EE496C"/>
    <w:rsid w:val="00EE7DF9"/>
    <w:rsid w:val="00EF0E59"/>
    <w:rsid w:val="00EF348C"/>
    <w:rsid w:val="00EF483C"/>
    <w:rsid w:val="00EF658B"/>
    <w:rsid w:val="00F04624"/>
    <w:rsid w:val="00F04E4C"/>
    <w:rsid w:val="00F066F4"/>
    <w:rsid w:val="00F11E30"/>
    <w:rsid w:val="00F11E46"/>
    <w:rsid w:val="00F11F77"/>
    <w:rsid w:val="00F14B79"/>
    <w:rsid w:val="00F209C9"/>
    <w:rsid w:val="00F218BE"/>
    <w:rsid w:val="00F2547C"/>
    <w:rsid w:val="00F305A8"/>
    <w:rsid w:val="00F352A6"/>
    <w:rsid w:val="00F3594A"/>
    <w:rsid w:val="00F35BEE"/>
    <w:rsid w:val="00F3687D"/>
    <w:rsid w:val="00F37FC0"/>
    <w:rsid w:val="00F40398"/>
    <w:rsid w:val="00F40734"/>
    <w:rsid w:val="00F40CDD"/>
    <w:rsid w:val="00F41050"/>
    <w:rsid w:val="00F4127A"/>
    <w:rsid w:val="00F42BB0"/>
    <w:rsid w:val="00F43277"/>
    <w:rsid w:val="00F46920"/>
    <w:rsid w:val="00F4714F"/>
    <w:rsid w:val="00F5009D"/>
    <w:rsid w:val="00F53E0B"/>
    <w:rsid w:val="00F60CD5"/>
    <w:rsid w:val="00F63CAF"/>
    <w:rsid w:val="00F65B0E"/>
    <w:rsid w:val="00F669EA"/>
    <w:rsid w:val="00F74B5E"/>
    <w:rsid w:val="00F75255"/>
    <w:rsid w:val="00F84591"/>
    <w:rsid w:val="00F90EC3"/>
    <w:rsid w:val="00F91BE5"/>
    <w:rsid w:val="00F91DF7"/>
    <w:rsid w:val="00F92C80"/>
    <w:rsid w:val="00F94639"/>
    <w:rsid w:val="00F96E81"/>
    <w:rsid w:val="00FA1CEA"/>
    <w:rsid w:val="00FA2988"/>
    <w:rsid w:val="00FA35E3"/>
    <w:rsid w:val="00FA4566"/>
    <w:rsid w:val="00FA6294"/>
    <w:rsid w:val="00FA644C"/>
    <w:rsid w:val="00FA79AA"/>
    <w:rsid w:val="00FB14C7"/>
    <w:rsid w:val="00FB35FC"/>
    <w:rsid w:val="00FB4826"/>
    <w:rsid w:val="00FB6CC9"/>
    <w:rsid w:val="00FC2169"/>
    <w:rsid w:val="00FC22E4"/>
    <w:rsid w:val="00FC47FA"/>
    <w:rsid w:val="00FC5947"/>
    <w:rsid w:val="00FC6657"/>
    <w:rsid w:val="00FC71BA"/>
    <w:rsid w:val="00FD06BA"/>
    <w:rsid w:val="00FD17B7"/>
    <w:rsid w:val="00FD223D"/>
    <w:rsid w:val="00FD38C8"/>
    <w:rsid w:val="00FD4804"/>
    <w:rsid w:val="00FD484F"/>
    <w:rsid w:val="00FD596F"/>
    <w:rsid w:val="00FD7B3E"/>
    <w:rsid w:val="00FE015D"/>
    <w:rsid w:val="00FE07E2"/>
    <w:rsid w:val="00FE34B1"/>
    <w:rsid w:val="00FE406A"/>
    <w:rsid w:val="00FE5308"/>
    <w:rsid w:val="00FF0417"/>
    <w:rsid w:val="00FF1577"/>
    <w:rsid w:val="00FF1F09"/>
    <w:rsid w:val="00FF3C2B"/>
    <w:rsid w:val="00FF76D1"/>
    <w:rsid w:val="7364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ECA53"/>
  <w15:docId w15:val="{DF6483A9-55BE-4974-AFA5-B671046C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MX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ind w:left="720"/>
      <w:jc w:val="center"/>
      <w:outlineLvl w:val="3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qFormat/>
    <w:pPr>
      <w:ind w:left="432"/>
    </w:pPr>
    <w:rPr>
      <w:rFonts w:cs="Arial"/>
      <w:color w:val="0000FF"/>
    </w:rPr>
  </w:style>
  <w:style w:type="paragraph" w:styleId="Piedepgina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paragraph" w:styleId="Textosinformato">
    <w:name w:val="Plain Text"/>
    <w:basedOn w:val="Normal"/>
    <w:link w:val="TextosinformatoCar"/>
    <w:uiPriority w:val="99"/>
    <w:qFormat/>
    <w:rPr>
      <w:rFonts w:ascii="Courier New" w:hAnsi="Courier New" w:cs="Courier New"/>
      <w:lang w:eastAsia="es-ES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customStyle="1" w:styleId="BulletSingleLine">
    <w:name w:val="Bullet Single Line"/>
    <w:qFormat/>
    <w:pPr>
      <w:spacing w:line="360" w:lineRule="atLeast"/>
      <w:ind w:left="1440" w:hanging="720"/>
    </w:pPr>
    <w:rPr>
      <w:rFonts w:ascii="CG Times (WN)" w:hAnsi="CG Times (WN)"/>
      <w:sz w:val="24"/>
      <w:lang w:val="en-US" w:eastAsia="en-US"/>
    </w:rPr>
  </w:style>
  <w:style w:type="paragraph" w:customStyle="1" w:styleId="NoSpellcheck">
    <w:name w:val="NoSpellcheck"/>
    <w:qFormat/>
    <w:rPr>
      <w:rFonts w:ascii="Arial" w:hAnsi="Arial"/>
      <w:sz w:val="12"/>
      <w:lang w:val="en-US" w:eastAsia="en-US"/>
    </w:rPr>
  </w:style>
  <w:style w:type="paragraph" w:customStyle="1" w:styleId="zfrontfooter">
    <w:name w:val="z_front_footer"/>
    <w:basedOn w:val="Piedepgina"/>
    <w:pPr>
      <w:tabs>
        <w:tab w:val="clear" w:pos="4320"/>
        <w:tab w:val="clear" w:pos="8640"/>
        <w:tab w:val="right" w:pos="9923"/>
      </w:tabs>
    </w:pPr>
    <w:rPr>
      <w:sz w:val="16"/>
      <w:lang w:val="en-US"/>
    </w:rPr>
  </w:style>
  <w:style w:type="paragraph" w:customStyle="1" w:styleId="Revisin1">
    <w:name w:val="Revisión1"/>
    <w:basedOn w:val="Normal"/>
    <w:next w:val="Normal"/>
    <w:qFormat/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apple-style-span">
    <w:name w:val="apple-style-span"/>
    <w:basedOn w:val="Fuentedeprrafopredeter"/>
    <w:qFormat/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Pr>
      <w:rFonts w:ascii="Courier New" w:hAnsi="Courier New" w:cs="Courier New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Pr>
      <w:rFonts w:ascii="Arial" w:hAnsi="Arial" w:cs="Arial"/>
      <w:color w:val="0000FF"/>
      <w:lang w:eastAsia="en-US"/>
    </w:rPr>
  </w:style>
  <w:style w:type="character" w:customStyle="1" w:styleId="Ttulo2Car">
    <w:name w:val="Título 2 Car"/>
    <w:basedOn w:val="Fuentedeprrafopredeter"/>
    <w:link w:val="Ttulo2"/>
    <w:qFormat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72FC1-B65F-47FA-B46D-1E2D515E3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Manual Técnico de Aplicaciones</vt:lpstr>
    </vt:vector>
  </TitlesOfParts>
  <Manager>axis.cabrera@mail.telcel.com</Manager>
  <Company>RADIOMOVIL DIPSA, S.A DE C.V.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Manual Técnico de Aplicaciones</dc:title>
  <dc:subject>Sistemas R9</dc:subject>
  <dc:creator>Axis Mendoza Cabrera</dc:creator>
  <cp:lastModifiedBy>Alien 42</cp:lastModifiedBy>
  <cp:revision>8</cp:revision>
  <cp:lastPrinted>2011-02-14T22:03:00Z</cp:lastPrinted>
  <dcterms:created xsi:type="dcterms:W3CDTF">2020-06-02T21:07:00Z</dcterms:created>
  <dcterms:modified xsi:type="dcterms:W3CDTF">2023-07-06T00:44:00Z</dcterms:modified>
  <cp:category>Documentos de Desarrollo de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ADMBDHW</vt:lpwstr>
  </property>
  <property fmtid="{D5CDD505-2E9C-101B-9397-08002B2CF9AE}" pid="3" name="Editor">
    <vt:lpwstr>Axis A. Mendoza Cabrera</vt:lpwstr>
  </property>
  <property fmtid="{D5CDD505-2E9C-101B-9397-08002B2CF9AE}" pid="4" name="Owner">
    <vt:lpwstr>ADMBDHW</vt:lpwstr>
  </property>
  <property fmtid="{D5CDD505-2E9C-101B-9397-08002B2CF9AE}" pid="5" name="Date Completed">
    <vt:filetime>2011-06-30T05:00:00Z</vt:filetime>
  </property>
  <property fmtid="{D5CDD505-2E9C-101B-9397-08002B2CF9AE}" pid="6" name="KSOProductBuildVer">
    <vt:lpwstr>1033-11.2.0.11373</vt:lpwstr>
  </property>
  <property fmtid="{D5CDD505-2E9C-101B-9397-08002B2CF9AE}" pid="7" name="ICV">
    <vt:lpwstr>E9D87C3AD25A4C5382E0BAD5F33E4A91</vt:lpwstr>
  </property>
</Properties>
</file>