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Tarea 2 Grupal - Levantamiento de Requerimientos</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UNIVERSIDAD DE GUADALAJARA</w:t>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Pr>
        <w:drawing>
          <wp:inline distB="114300" distT="114300" distL="114300" distR="114300">
            <wp:extent cx="2700825" cy="297902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0825" cy="297902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center"/>
        <w:rPr>
          <w:sz w:val="24"/>
          <w:szCs w:val="24"/>
        </w:rPr>
      </w:pPr>
      <w:r w:rsidDel="00000000" w:rsidR="00000000" w:rsidRPr="00000000">
        <w:rPr>
          <w:b w:val="1"/>
          <w:sz w:val="24"/>
          <w:szCs w:val="24"/>
          <w:shd w:fill="ffe599" w:val="clear"/>
          <w:rtl w:val="0"/>
        </w:rPr>
        <w:t xml:space="preserve">Equipos:</w:t>
      </w:r>
      <w:r w:rsidDel="00000000" w:rsidR="00000000" w:rsidRPr="00000000">
        <w:rPr>
          <w:sz w:val="24"/>
          <w:szCs w:val="24"/>
          <w:rtl w:val="0"/>
        </w:rPr>
        <w:t xml:space="preserve"> </w:t>
      </w:r>
    </w:p>
    <w:p w:rsidR="00000000" w:rsidDel="00000000" w:rsidP="00000000" w:rsidRDefault="00000000" w:rsidRPr="00000000" w14:paraId="00000008">
      <w:pPr>
        <w:spacing w:line="360" w:lineRule="auto"/>
        <w:ind w:left="0" w:firstLine="0"/>
        <w:jc w:val="center"/>
        <w:rPr>
          <w:sz w:val="24"/>
          <w:szCs w:val="24"/>
        </w:rPr>
      </w:pPr>
      <w:r w:rsidDel="00000000" w:rsidR="00000000" w:rsidRPr="00000000">
        <w:rPr>
          <w:sz w:val="24"/>
          <w:szCs w:val="24"/>
          <w:rtl w:val="0"/>
        </w:rPr>
        <w:t xml:space="preserve">Equipo 1</w:t>
      </w:r>
    </w:p>
    <w:p w:rsidR="00000000" w:rsidDel="00000000" w:rsidP="00000000" w:rsidRDefault="00000000" w:rsidRPr="00000000" w14:paraId="00000009">
      <w:pPr>
        <w:spacing w:line="360" w:lineRule="auto"/>
        <w:ind w:left="0" w:firstLine="0"/>
        <w:jc w:val="center"/>
        <w:rPr>
          <w:sz w:val="24"/>
          <w:szCs w:val="24"/>
        </w:rPr>
      </w:pPr>
      <w:r w:rsidDel="00000000" w:rsidR="00000000" w:rsidRPr="00000000">
        <w:rPr>
          <w:sz w:val="24"/>
          <w:szCs w:val="24"/>
          <w:rtl w:val="0"/>
        </w:rPr>
        <w:t xml:space="preserve">Equipo 2</w:t>
      </w:r>
    </w:p>
    <w:p w:rsidR="00000000" w:rsidDel="00000000" w:rsidP="00000000" w:rsidRDefault="00000000" w:rsidRPr="00000000" w14:paraId="0000000A">
      <w:pPr>
        <w:spacing w:line="360" w:lineRule="auto"/>
        <w:ind w:left="0" w:firstLine="0"/>
        <w:jc w:val="center"/>
        <w:rPr>
          <w:sz w:val="24"/>
          <w:szCs w:val="24"/>
        </w:rPr>
      </w:pPr>
      <w:r w:rsidDel="00000000" w:rsidR="00000000" w:rsidRPr="00000000">
        <w:rPr>
          <w:sz w:val="24"/>
          <w:szCs w:val="24"/>
          <w:rtl w:val="0"/>
        </w:rPr>
        <w:t xml:space="preserve">Equipo 3</w:t>
      </w:r>
    </w:p>
    <w:p w:rsidR="00000000" w:rsidDel="00000000" w:rsidP="00000000" w:rsidRDefault="00000000" w:rsidRPr="00000000" w14:paraId="0000000B">
      <w:pPr>
        <w:spacing w:line="360" w:lineRule="auto"/>
        <w:ind w:left="0" w:firstLine="0"/>
        <w:jc w:val="center"/>
        <w:rPr>
          <w:sz w:val="24"/>
          <w:szCs w:val="24"/>
        </w:rPr>
      </w:pPr>
      <w:r w:rsidDel="00000000" w:rsidR="00000000" w:rsidRPr="00000000">
        <w:rPr>
          <w:sz w:val="24"/>
          <w:szCs w:val="24"/>
          <w:rtl w:val="0"/>
        </w:rPr>
        <w:t xml:space="preserve">Equipo 4</w:t>
      </w:r>
    </w:p>
    <w:p w:rsidR="00000000" w:rsidDel="00000000" w:rsidP="00000000" w:rsidRDefault="00000000" w:rsidRPr="00000000" w14:paraId="0000000C">
      <w:pPr>
        <w:spacing w:line="360" w:lineRule="auto"/>
        <w:ind w:left="0" w:firstLine="0"/>
        <w:jc w:val="center"/>
        <w:rPr>
          <w:sz w:val="24"/>
          <w:szCs w:val="24"/>
        </w:rPr>
      </w:pPr>
      <w:r w:rsidDel="00000000" w:rsidR="00000000" w:rsidRPr="00000000">
        <w:rPr>
          <w:sz w:val="24"/>
          <w:szCs w:val="24"/>
          <w:rtl w:val="0"/>
        </w:rPr>
        <w:t xml:space="preserve">Equipo 5</w:t>
      </w:r>
    </w:p>
    <w:p w:rsidR="00000000" w:rsidDel="00000000" w:rsidP="00000000" w:rsidRDefault="00000000" w:rsidRPr="00000000" w14:paraId="0000000D">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b w:val="1"/>
          <w:sz w:val="24"/>
          <w:szCs w:val="24"/>
          <w:shd w:fill="ffe599" w:val="clear"/>
          <w:rtl w:val="0"/>
        </w:rPr>
        <w:t xml:space="preserve">Asignatura:</w:t>
      </w:r>
      <w:r w:rsidDel="00000000" w:rsidR="00000000" w:rsidRPr="00000000">
        <w:rPr>
          <w:b w:val="1"/>
          <w:sz w:val="24"/>
          <w:szCs w:val="24"/>
          <w:rtl w:val="0"/>
        </w:rPr>
        <w:t xml:space="preserve"> </w:t>
        <w:tab/>
      </w:r>
      <w:r w:rsidDel="00000000" w:rsidR="00000000" w:rsidRPr="00000000">
        <w:rPr>
          <w:sz w:val="24"/>
          <w:szCs w:val="24"/>
          <w:rtl w:val="0"/>
        </w:rPr>
        <w:t xml:space="preserve">Ingeniería de Software 1</w:t>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sz w:val="24"/>
          <w:szCs w:val="24"/>
        </w:rPr>
      </w:pPr>
      <w:r w:rsidDel="00000000" w:rsidR="00000000" w:rsidRPr="00000000">
        <w:rPr>
          <w:b w:val="1"/>
          <w:sz w:val="24"/>
          <w:szCs w:val="24"/>
          <w:shd w:fill="ffe599" w:val="clear"/>
          <w:rtl w:val="0"/>
        </w:rPr>
        <w:t xml:space="preserve">Profesor:</w:t>
      </w:r>
      <w:r w:rsidDel="00000000" w:rsidR="00000000" w:rsidRPr="00000000">
        <w:rPr>
          <w:sz w:val="24"/>
          <w:szCs w:val="24"/>
          <w:rtl w:val="0"/>
        </w:rPr>
        <w:t xml:space="preserve"> Luis Alberto Muñoz Gómez</w:t>
      </w:r>
    </w:p>
    <w:p w:rsidR="00000000" w:rsidDel="00000000" w:rsidP="00000000" w:rsidRDefault="00000000" w:rsidRPr="00000000" w14:paraId="00000011">
      <w:pPr>
        <w:spacing w:line="360" w:lineRule="auto"/>
        <w:jc w:val="center"/>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b w:val="1"/>
          <w:sz w:val="24"/>
          <w:szCs w:val="24"/>
          <w:shd w:fill="ffe599" w:val="clear"/>
          <w:rtl w:val="0"/>
        </w:rPr>
        <w:t xml:space="preserve">Sección:</w:t>
      </w:r>
      <w:r w:rsidDel="00000000" w:rsidR="00000000" w:rsidRPr="00000000">
        <w:rPr>
          <w:b w:val="1"/>
          <w:sz w:val="24"/>
          <w:szCs w:val="24"/>
          <w:rtl w:val="0"/>
        </w:rPr>
        <w:t xml:space="preserve"> </w:t>
      </w:r>
      <w:r w:rsidDel="00000000" w:rsidR="00000000" w:rsidRPr="00000000">
        <w:rPr>
          <w:sz w:val="24"/>
          <w:szCs w:val="24"/>
          <w:rtl w:val="0"/>
        </w:rPr>
        <w:t xml:space="preserve">D01</w:t>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b w:val="1"/>
          <w:sz w:val="24"/>
          <w:szCs w:val="24"/>
          <w:shd w:fill="ffe599" w:val="clear"/>
          <w:rtl w:val="0"/>
        </w:rPr>
        <w:t xml:space="preserve">Ciclo Escolar:</w:t>
      </w:r>
      <w:r w:rsidDel="00000000" w:rsidR="00000000" w:rsidRPr="00000000">
        <w:rPr>
          <w:b w:val="1"/>
          <w:sz w:val="24"/>
          <w:szCs w:val="24"/>
          <w:rtl w:val="0"/>
        </w:rPr>
        <w:t xml:space="preserve"> </w:t>
      </w:r>
      <w:r w:rsidDel="00000000" w:rsidR="00000000" w:rsidRPr="00000000">
        <w:rPr>
          <w:sz w:val="24"/>
          <w:szCs w:val="24"/>
          <w:rtl w:val="0"/>
        </w:rPr>
        <w:t xml:space="preserve">2022-B</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Levantamiento de Requerimientos</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shd w:fill="d5a6bd" w:val="clear"/>
        </w:rPr>
      </w:pPr>
      <w:r w:rsidDel="00000000" w:rsidR="00000000" w:rsidRPr="00000000">
        <w:rPr>
          <w:b w:val="1"/>
          <w:sz w:val="24"/>
          <w:szCs w:val="24"/>
          <w:shd w:fill="d5a6bd" w:val="clear"/>
          <w:rtl w:val="0"/>
        </w:rPr>
        <w:t xml:space="preserve">Nombre del Sistema</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(SEE) Sistema de Evaluación Electrónica</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shd w:fill="9fc5e8" w:val="clear"/>
        </w:rPr>
      </w:pPr>
      <w:r w:rsidDel="00000000" w:rsidR="00000000" w:rsidRPr="00000000">
        <w:rPr>
          <w:b w:val="1"/>
          <w:sz w:val="24"/>
          <w:szCs w:val="24"/>
          <w:shd w:fill="9fc5e8" w:val="clear"/>
          <w:rtl w:val="0"/>
        </w:rPr>
        <w:t xml:space="preserve">Objetivo</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SEE debe ayudar a administrar y gestionar a un centro educativo universitario como CUCEI por medio de la automatización de sus principales funcionalidades; administración de actividades y responsabilidades del personal académico y sus estudiantes, medios y métodos de comunicación para el cumplimiento de los cursos entre éstos, y más importante la evaluación automatizada de actividades entre el estudiante y sus docentes.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4"/>
          <w:szCs w:val="24"/>
          <w:shd w:fill="ffe599" w:val="clear"/>
        </w:rPr>
      </w:pPr>
      <w:r w:rsidDel="00000000" w:rsidR="00000000" w:rsidRPr="00000000">
        <w:rPr>
          <w:b w:val="1"/>
          <w:sz w:val="24"/>
          <w:szCs w:val="24"/>
          <w:shd w:fill="ffe599" w:val="clear"/>
          <w:rtl w:val="0"/>
        </w:rPr>
        <w:t xml:space="preserve">Mapa Conceptual del Sistema de Evaluación Electrónica</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Página (7)</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b w:val="1"/>
          <w:sz w:val="24"/>
          <w:szCs w:val="24"/>
          <w:shd w:fill="b6d7a8" w:val="clear"/>
        </w:rPr>
      </w:pPr>
      <w:r w:rsidDel="00000000" w:rsidR="00000000" w:rsidRPr="00000000">
        <w:rPr>
          <w:b w:val="1"/>
          <w:sz w:val="24"/>
          <w:szCs w:val="24"/>
          <w:shd w:fill="b6d7a8" w:val="clear"/>
          <w:rtl w:val="0"/>
        </w:rPr>
        <w:t xml:space="preserve">Descripción del sistema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SEE</w:t>
      </w:r>
      <w:r w:rsidDel="00000000" w:rsidR="00000000" w:rsidRPr="00000000">
        <w:rPr>
          <w:sz w:val="24"/>
          <w:szCs w:val="24"/>
          <w:rtl w:val="0"/>
        </w:rPr>
        <w:t xml:space="preserve"> permite el registro de múltiples usuarios (alumno, profesor, coordinador de carrera, jefe de departamento, director de división y administrador del sistema), los datos solicitados en el momento del registro son nombre de usuario, código, nivel académico, centro universitario al que asiste y sede de dicho centro. Se asigna una contraseña al usuario al momento del registro, la cual puede solicitar recuperar de ser necesario.</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Al momento del registro de un usuario de tipo alumno, debe complementar su información con los datos del último ciclo escolar, fecha de admisión y situación como estudiante.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El administrador del sistema comparte funciones con los usuarios correspondientes a sus responsabilidades, ésto es, que la alta y baja de división (registrada con nombre y acrónimo único al igual que departamento, carrera y materia) se comparte con el usuario director de división y a su vez alta y baja de departamento con jefe de departamento. Las funciones exclusivas de éste usuario son alimentar la base de datos con las carreras (nombre y acrónimo único) que ofrece el centro universitario y las materias que cada carrera oferta también con nombre y acrónimo propio, además del número de créditos que otorga.</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La base de datos está poblada por la información recaudada al registrar a los usuarios, por las divisiones, departamentos, carreras y materias dadas de alta en el sistema.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El listado de materias cuenta con un buscador para filtrar las materias por carrera para el coordinador de carrera, por departamento para el jefe de departamento y por horario de clases para el profesor.</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El profesor</w:t>
      </w:r>
      <w:r w:rsidDel="00000000" w:rsidR="00000000" w:rsidRPr="00000000">
        <w:rPr>
          <w:sz w:val="24"/>
          <w:szCs w:val="24"/>
          <w:rtl w:val="0"/>
        </w:rPr>
        <w:t xml:space="preserve"> seleccionará del listado de materias las que esté dispuesto a impartir durante el ciclo escolar en curso y así complementar su información de usuario.</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alumno puede</w:t>
      </w:r>
      <w:r w:rsidDel="00000000" w:rsidR="00000000" w:rsidRPr="00000000">
        <w:rPr>
          <w:sz w:val="24"/>
          <w:szCs w:val="24"/>
          <w:rtl w:val="0"/>
        </w:rPr>
        <w:t xml:space="preserve"> consultar las materias correspondientes a su carrera para registrarlas y formar su horario. </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jefe de departamento puede consultar el listado de materias para crear un grupo y asignar un profesor que esté a cargo de la materia, además de supervisar el grupo al igual que el coordinador de carrera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grupo poseerá en su registro un horario, número de referencia del curso (NRC), sección, edificio en el que se imparte y contraseña de acceso para la inscripción en el curso, estará conformado por alumnos y un profesor a su cargo.</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El profesor puede crear un entregable como tarea, actividad de aprendizaje, exámen, práctica y ejercicio, asignarlo a su grupo, limitar la fecha de entrega, asignar una ponderación después de evaluarlo y retroalimentar el entregable, también puede identificar a los alumnos que se ofrezcan como asesor y asignarlos  para ayudar a sus compañeros con temas de clase.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alumno deben cumplir con los entregables y sus especificaciones, cargarlo al sistema y enviarlo al profesor, puede bajar el entregable si aún se encuentra dentro de la fecha límite y volverlo a enviar, de hacerse después de la fecha el sistema asigna una ponderación de cero automáticamente, cada archivo o entregable se almacena en el sistema para poder ser consultado por el profesor y alumno.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El entregable puede ser parte de un archivo, generar una notificación para el alumno cada que se asignen al grupo, ser seleccionados como evidencia de desempeño de los alumnos, y a su vez conformar el reporte de grupo.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El coordinador de carrera puede revisar el reporte de cada grupo subido al sistema, para conocer la situación del profesor y los alumnos a lo largo del curso.</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El sistema brinda al usuario un foro el cual puede ser público donde el profesor publica avisos referentes a la materia y éstas publicaciones pueden comentarse por los integrantes del foro. Puede ser creado por el alumno asesor como privado para comunicarse con los alumnos que apoya, el foro cuenta con un buscador que filtra por publicación o comentario.</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Por último el alumno posee una calificación final que será asignada por el sistema de manera automatizada en base a sus ponderaciones de entregables a lo largo del curso.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shd w:fill="e06666" w:val="clear"/>
        </w:rPr>
      </w:pPr>
      <w:r w:rsidDel="00000000" w:rsidR="00000000" w:rsidRPr="00000000">
        <w:rPr>
          <w:b w:val="1"/>
          <w:sz w:val="24"/>
          <w:szCs w:val="24"/>
          <w:shd w:fill="e06666" w:val="clear"/>
          <w:rtl w:val="0"/>
        </w:rPr>
        <w:t xml:space="preserve">Requerimientos funcionales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 Registrar nuevo usuario.</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 Crear cuenta de alumno.</w:t>
      </w:r>
    </w:p>
    <w:p w:rsidR="00000000" w:rsidDel="00000000" w:rsidP="00000000" w:rsidRDefault="00000000" w:rsidRPr="00000000" w14:paraId="0000004B">
      <w:pPr>
        <w:numPr>
          <w:ilvl w:val="0"/>
          <w:numId w:val="1"/>
        </w:numPr>
        <w:ind w:left="720" w:hanging="360"/>
        <w:rPr>
          <w:sz w:val="24"/>
          <w:szCs w:val="24"/>
          <w:u w:val="none"/>
        </w:rPr>
      </w:pPr>
      <w:r w:rsidDel="00000000" w:rsidR="00000000" w:rsidRPr="00000000">
        <w:rPr>
          <w:sz w:val="24"/>
          <w:szCs w:val="24"/>
          <w:rtl w:val="0"/>
        </w:rPr>
        <w:t xml:space="preserve"> Crear cuenta de profesor.</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 Crear cuenta de coordinador de carrera.</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 Crear cuenta de jefe de departamento.</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 Crear cuenta de director de división.</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 Crear cuenta de administrador de sistema.</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Asignar contraseña.</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 Recuperar contraseña.</w:t>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 E</w:t>
      </w:r>
      <w:r w:rsidDel="00000000" w:rsidR="00000000" w:rsidRPr="00000000">
        <w:rPr>
          <w:sz w:val="24"/>
          <w:szCs w:val="24"/>
          <w:rtl w:val="0"/>
        </w:rPr>
        <w:t xml:space="preserve">liminar cuenta</w:t>
      </w:r>
      <w:r w:rsidDel="00000000" w:rsidR="00000000" w:rsidRPr="00000000">
        <w:rPr>
          <w:sz w:val="24"/>
          <w:szCs w:val="24"/>
          <w:rtl w:val="0"/>
        </w:rPr>
        <w:t xml:space="preserve"> de usuario.</w:t>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 M</w:t>
      </w:r>
      <w:r w:rsidDel="00000000" w:rsidR="00000000" w:rsidRPr="00000000">
        <w:rPr>
          <w:sz w:val="24"/>
          <w:szCs w:val="24"/>
          <w:rtl w:val="0"/>
        </w:rPr>
        <w:t xml:space="preserve">odificar cuenta</w:t>
      </w:r>
      <w:r w:rsidDel="00000000" w:rsidR="00000000" w:rsidRPr="00000000">
        <w:rPr>
          <w:sz w:val="24"/>
          <w:szCs w:val="24"/>
          <w:rtl w:val="0"/>
        </w:rPr>
        <w:t xml:space="preserve"> de usuario.</w:t>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Consultar cuenta de usuario.</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 Ingresar al sistema de evaluación electrónica.</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 Solicitar nombre de usuario al ingresar al sistema.</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 Solicitar código de usuario al ingresar al sistema.</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 Autenticación de usuario.</w:t>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sz w:val="24"/>
          <w:szCs w:val="24"/>
          <w:rtl w:val="0"/>
        </w:rPr>
        <w:t xml:space="preserve"> Salir del sistema de evaluación electrónica.</w:t>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 Dar de alta división.</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 Dar de baja división.</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 Dar de </w:t>
      </w:r>
      <w:r w:rsidDel="00000000" w:rsidR="00000000" w:rsidRPr="00000000">
        <w:rPr>
          <w:sz w:val="24"/>
          <w:szCs w:val="24"/>
          <w:rtl w:val="0"/>
        </w:rPr>
        <w:t xml:space="preserve">alta departamento</w:t>
      </w:r>
      <w:r w:rsidDel="00000000" w:rsidR="00000000" w:rsidRPr="00000000">
        <w:rPr>
          <w:sz w:val="24"/>
          <w:szCs w:val="24"/>
          <w:rtl w:val="0"/>
        </w:rPr>
        <w:t xml:space="preserve">.</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 Dar de </w:t>
      </w:r>
      <w:r w:rsidDel="00000000" w:rsidR="00000000" w:rsidRPr="00000000">
        <w:rPr>
          <w:sz w:val="24"/>
          <w:szCs w:val="24"/>
          <w:rtl w:val="0"/>
        </w:rPr>
        <w:t xml:space="preserve">baja departamento</w:t>
      </w:r>
      <w:r w:rsidDel="00000000" w:rsidR="00000000" w:rsidRPr="00000000">
        <w:rPr>
          <w:sz w:val="24"/>
          <w:szCs w:val="24"/>
          <w:rtl w:val="0"/>
        </w:rPr>
        <w:t xml:space="preserve">.</w:t>
      </w:r>
    </w:p>
    <w:p w:rsidR="00000000" w:rsidDel="00000000" w:rsidP="00000000" w:rsidRDefault="00000000" w:rsidRPr="00000000" w14:paraId="0000005E">
      <w:pPr>
        <w:numPr>
          <w:ilvl w:val="0"/>
          <w:numId w:val="1"/>
        </w:numPr>
        <w:ind w:left="720" w:hanging="360"/>
        <w:rPr>
          <w:sz w:val="24"/>
          <w:szCs w:val="24"/>
        </w:rPr>
      </w:pPr>
      <w:r w:rsidDel="00000000" w:rsidR="00000000" w:rsidRPr="00000000">
        <w:rPr>
          <w:sz w:val="24"/>
          <w:szCs w:val="24"/>
          <w:rtl w:val="0"/>
        </w:rPr>
        <w:t xml:space="preserve"> Dar de </w:t>
      </w:r>
      <w:r w:rsidDel="00000000" w:rsidR="00000000" w:rsidRPr="00000000">
        <w:rPr>
          <w:sz w:val="24"/>
          <w:szCs w:val="24"/>
          <w:rtl w:val="0"/>
        </w:rPr>
        <w:t xml:space="preserve">alta </w:t>
      </w:r>
      <w:r w:rsidDel="00000000" w:rsidR="00000000" w:rsidRPr="00000000">
        <w:rPr>
          <w:sz w:val="24"/>
          <w:szCs w:val="24"/>
          <w:rtl w:val="0"/>
        </w:rPr>
        <w:t xml:space="preserve">carrera.</w:t>
      </w:r>
    </w:p>
    <w:p w:rsidR="00000000" w:rsidDel="00000000" w:rsidP="00000000" w:rsidRDefault="00000000" w:rsidRPr="00000000" w14:paraId="0000005F">
      <w:pPr>
        <w:numPr>
          <w:ilvl w:val="0"/>
          <w:numId w:val="1"/>
        </w:numPr>
        <w:ind w:left="720" w:hanging="360"/>
        <w:rPr>
          <w:sz w:val="24"/>
          <w:szCs w:val="24"/>
        </w:rPr>
      </w:pPr>
      <w:r w:rsidDel="00000000" w:rsidR="00000000" w:rsidRPr="00000000">
        <w:rPr>
          <w:sz w:val="24"/>
          <w:szCs w:val="24"/>
          <w:rtl w:val="0"/>
        </w:rPr>
        <w:t xml:space="preserve"> Dar de </w:t>
      </w:r>
      <w:r w:rsidDel="00000000" w:rsidR="00000000" w:rsidRPr="00000000">
        <w:rPr>
          <w:sz w:val="24"/>
          <w:szCs w:val="24"/>
          <w:rtl w:val="0"/>
        </w:rPr>
        <w:t xml:space="preserve">baja carrera</w:t>
      </w:r>
      <w:r w:rsidDel="00000000" w:rsidR="00000000" w:rsidRPr="00000000">
        <w:rPr>
          <w:sz w:val="24"/>
          <w:szCs w:val="24"/>
          <w:rtl w:val="0"/>
        </w:rPr>
        <w:t xml:space="preserve">.</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 Dar de </w:t>
      </w:r>
      <w:r w:rsidDel="00000000" w:rsidR="00000000" w:rsidRPr="00000000">
        <w:rPr>
          <w:sz w:val="24"/>
          <w:szCs w:val="24"/>
          <w:rtl w:val="0"/>
        </w:rPr>
        <w:t xml:space="preserve">alta </w:t>
      </w:r>
      <w:r w:rsidDel="00000000" w:rsidR="00000000" w:rsidRPr="00000000">
        <w:rPr>
          <w:sz w:val="24"/>
          <w:szCs w:val="24"/>
          <w:rtl w:val="0"/>
        </w:rPr>
        <w:t xml:space="preserve">materia.</w:t>
      </w:r>
    </w:p>
    <w:p w:rsidR="00000000" w:rsidDel="00000000" w:rsidP="00000000" w:rsidRDefault="00000000" w:rsidRPr="00000000" w14:paraId="00000061">
      <w:pPr>
        <w:numPr>
          <w:ilvl w:val="0"/>
          <w:numId w:val="1"/>
        </w:numPr>
        <w:ind w:left="720" w:hanging="360"/>
        <w:rPr>
          <w:sz w:val="24"/>
          <w:szCs w:val="24"/>
        </w:rPr>
      </w:pPr>
      <w:r w:rsidDel="00000000" w:rsidR="00000000" w:rsidRPr="00000000">
        <w:rPr>
          <w:sz w:val="24"/>
          <w:szCs w:val="24"/>
          <w:rtl w:val="0"/>
        </w:rPr>
        <w:t xml:space="preserve"> Dar de baja materia.</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 Crear foro.</w:t>
      </w:r>
    </w:p>
    <w:p w:rsidR="00000000" w:rsidDel="00000000" w:rsidP="00000000" w:rsidRDefault="00000000" w:rsidRPr="00000000" w14:paraId="00000063">
      <w:pPr>
        <w:numPr>
          <w:ilvl w:val="0"/>
          <w:numId w:val="1"/>
        </w:numPr>
        <w:ind w:left="720" w:hanging="360"/>
        <w:rPr>
          <w:sz w:val="24"/>
          <w:szCs w:val="24"/>
          <w:u w:val="none"/>
        </w:rPr>
      </w:pPr>
      <w:r w:rsidDel="00000000" w:rsidR="00000000" w:rsidRPr="00000000">
        <w:rPr>
          <w:sz w:val="24"/>
          <w:szCs w:val="24"/>
          <w:rtl w:val="0"/>
        </w:rPr>
        <w:t xml:space="preserve"> Crear publicación.</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 Crear </w:t>
      </w:r>
      <w:r w:rsidDel="00000000" w:rsidR="00000000" w:rsidRPr="00000000">
        <w:rPr>
          <w:sz w:val="24"/>
          <w:szCs w:val="24"/>
          <w:rtl w:val="0"/>
        </w:rPr>
        <w:t xml:space="preserve">comentario</w:t>
      </w:r>
      <w:r w:rsidDel="00000000" w:rsidR="00000000" w:rsidRPr="00000000">
        <w:rPr>
          <w:sz w:val="24"/>
          <w:szCs w:val="24"/>
          <w:rtl w:val="0"/>
        </w:rPr>
        <w:t xml:space="preserve">.</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 Buscar publicación.</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 Buscar comentario.</w:t>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 Ver notificación.</w:t>
      </w:r>
    </w:p>
    <w:p w:rsidR="00000000" w:rsidDel="00000000" w:rsidP="00000000" w:rsidRDefault="00000000" w:rsidRPr="00000000" w14:paraId="00000068">
      <w:pPr>
        <w:numPr>
          <w:ilvl w:val="0"/>
          <w:numId w:val="1"/>
        </w:numPr>
        <w:ind w:left="720" w:hanging="360"/>
        <w:rPr>
          <w:sz w:val="24"/>
          <w:szCs w:val="24"/>
          <w:u w:val="none"/>
        </w:rPr>
      </w:pPr>
      <w:r w:rsidDel="00000000" w:rsidR="00000000" w:rsidRPr="00000000">
        <w:rPr>
          <w:sz w:val="24"/>
          <w:szCs w:val="24"/>
          <w:rtl w:val="0"/>
        </w:rPr>
        <w:t xml:space="preserve"> Crear horario.</w:t>
      </w:r>
    </w:p>
    <w:p w:rsidR="00000000" w:rsidDel="00000000" w:rsidP="00000000" w:rsidRDefault="00000000" w:rsidRPr="00000000" w14:paraId="00000069">
      <w:pPr>
        <w:numPr>
          <w:ilvl w:val="0"/>
          <w:numId w:val="1"/>
        </w:numPr>
        <w:ind w:left="720" w:hanging="360"/>
        <w:rPr>
          <w:sz w:val="24"/>
          <w:szCs w:val="24"/>
          <w:u w:val="none"/>
        </w:rPr>
      </w:pPr>
      <w:r w:rsidDel="00000000" w:rsidR="00000000" w:rsidRPr="00000000">
        <w:rPr>
          <w:sz w:val="24"/>
          <w:szCs w:val="24"/>
          <w:rtl w:val="0"/>
        </w:rPr>
        <w:t xml:space="preserve"> Consultar horario.</w:t>
      </w:r>
    </w:p>
    <w:p w:rsidR="00000000" w:rsidDel="00000000" w:rsidP="00000000" w:rsidRDefault="00000000" w:rsidRPr="00000000" w14:paraId="0000006A">
      <w:pPr>
        <w:numPr>
          <w:ilvl w:val="0"/>
          <w:numId w:val="1"/>
        </w:numPr>
        <w:ind w:left="720" w:hanging="360"/>
        <w:rPr>
          <w:sz w:val="24"/>
          <w:szCs w:val="24"/>
          <w:u w:val="none"/>
        </w:rPr>
      </w:pPr>
      <w:r w:rsidDel="00000000" w:rsidR="00000000" w:rsidRPr="00000000">
        <w:rPr>
          <w:sz w:val="24"/>
          <w:szCs w:val="24"/>
          <w:rtl w:val="0"/>
        </w:rPr>
        <w:t xml:space="preserve"> Registrar materia.</w:t>
      </w:r>
    </w:p>
    <w:p w:rsidR="00000000" w:rsidDel="00000000" w:rsidP="00000000" w:rsidRDefault="00000000" w:rsidRPr="00000000" w14:paraId="0000006B">
      <w:pPr>
        <w:numPr>
          <w:ilvl w:val="0"/>
          <w:numId w:val="1"/>
        </w:numPr>
        <w:ind w:left="720" w:hanging="360"/>
        <w:rPr>
          <w:sz w:val="24"/>
          <w:szCs w:val="24"/>
          <w:u w:val="none"/>
        </w:rPr>
      </w:pPr>
      <w:r w:rsidDel="00000000" w:rsidR="00000000" w:rsidRPr="00000000">
        <w:rPr>
          <w:sz w:val="24"/>
          <w:szCs w:val="24"/>
          <w:rtl w:val="0"/>
        </w:rPr>
        <w:t xml:space="preserve"> Consultar división.</w:t>
      </w:r>
    </w:p>
    <w:p w:rsidR="00000000" w:rsidDel="00000000" w:rsidP="00000000" w:rsidRDefault="00000000" w:rsidRPr="00000000" w14:paraId="0000006C">
      <w:pPr>
        <w:numPr>
          <w:ilvl w:val="0"/>
          <w:numId w:val="1"/>
        </w:numPr>
        <w:ind w:left="720" w:hanging="360"/>
        <w:rPr>
          <w:sz w:val="24"/>
          <w:szCs w:val="24"/>
          <w:u w:val="none"/>
        </w:rPr>
      </w:pPr>
      <w:r w:rsidDel="00000000" w:rsidR="00000000" w:rsidRPr="00000000">
        <w:rPr>
          <w:sz w:val="24"/>
          <w:szCs w:val="24"/>
          <w:rtl w:val="0"/>
        </w:rPr>
        <w:t xml:space="preserve"> Consultar departamento.</w:t>
      </w:r>
    </w:p>
    <w:p w:rsidR="00000000" w:rsidDel="00000000" w:rsidP="00000000" w:rsidRDefault="00000000" w:rsidRPr="00000000" w14:paraId="0000006D">
      <w:pPr>
        <w:numPr>
          <w:ilvl w:val="0"/>
          <w:numId w:val="1"/>
        </w:numPr>
        <w:ind w:left="720" w:hanging="360"/>
        <w:rPr>
          <w:sz w:val="24"/>
          <w:szCs w:val="24"/>
          <w:u w:val="none"/>
        </w:rPr>
      </w:pPr>
      <w:r w:rsidDel="00000000" w:rsidR="00000000" w:rsidRPr="00000000">
        <w:rPr>
          <w:sz w:val="24"/>
          <w:szCs w:val="24"/>
          <w:rtl w:val="0"/>
        </w:rPr>
        <w:t xml:space="preserve"> Consultar carrera.</w:t>
      </w:r>
    </w:p>
    <w:p w:rsidR="00000000" w:rsidDel="00000000" w:rsidP="00000000" w:rsidRDefault="00000000" w:rsidRPr="00000000" w14:paraId="0000006E">
      <w:pPr>
        <w:numPr>
          <w:ilvl w:val="0"/>
          <w:numId w:val="1"/>
        </w:numPr>
        <w:ind w:left="720" w:hanging="360"/>
        <w:rPr>
          <w:sz w:val="24"/>
          <w:szCs w:val="24"/>
          <w:u w:val="none"/>
        </w:rPr>
      </w:pPr>
      <w:r w:rsidDel="00000000" w:rsidR="00000000" w:rsidRPr="00000000">
        <w:rPr>
          <w:sz w:val="24"/>
          <w:szCs w:val="24"/>
          <w:rtl w:val="0"/>
        </w:rPr>
        <w:t xml:space="preserve"> Consultar materia.</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 Filtrar división.</w:t>
      </w:r>
    </w:p>
    <w:p w:rsidR="00000000" w:rsidDel="00000000" w:rsidP="00000000" w:rsidRDefault="00000000" w:rsidRPr="00000000" w14:paraId="00000070">
      <w:pPr>
        <w:numPr>
          <w:ilvl w:val="0"/>
          <w:numId w:val="1"/>
        </w:numPr>
        <w:ind w:left="720" w:hanging="360"/>
        <w:rPr>
          <w:sz w:val="24"/>
          <w:szCs w:val="24"/>
          <w:u w:val="none"/>
        </w:rPr>
      </w:pPr>
      <w:r w:rsidDel="00000000" w:rsidR="00000000" w:rsidRPr="00000000">
        <w:rPr>
          <w:sz w:val="24"/>
          <w:szCs w:val="24"/>
          <w:rtl w:val="0"/>
        </w:rPr>
        <w:t xml:space="preserve"> Filtrar departamento.</w:t>
      </w:r>
    </w:p>
    <w:p w:rsidR="00000000" w:rsidDel="00000000" w:rsidP="00000000" w:rsidRDefault="00000000" w:rsidRPr="00000000" w14:paraId="00000071">
      <w:pPr>
        <w:numPr>
          <w:ilvl w:val="0"/>
          <w:numId w:val="1"/>
        </w:numPr>
        <w:ind w:left="720" w:hanging="360"/>
        <w:rPr>
          <w:sz w:val="24"/>
          <w:szCs w:val="24"/>
          <w:u w:val="none"/>
        </w:rPr>
      </w:pPr>
      <w:r w:rsidDel="00000000" w:rsidR="00000000" w:rsidRPr="00000000">
        <w:rPr>
          <w:sz w:val="24"/>
          <w:szCs w:val="24"/>
          <w:rtl w:val="0"/>
        </w:rPr>
        <w:t xml:space="preserve"> Filtrar carrera.</w:t>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 Filtrar materia por carrera.</w:t>
      </w:r>
    </w:p>
    <w:p w:rsidR="00000000" w:rsidDel="00000000" w:rsidP="00000000" w:rsidRDefault="00000000" w:rsidRPr="00000000" w14:paraId="00000073">
      <w:pPr>
        <w:numPr>
          <w:ilvl w:val="0"/>
          <w:numId w:val="1"/>
        </w:numPr>
        <w:ind w:left="720" w:hanging="360"/>
        <w:rPr>
          <w:sz w:val="24"/>
          <w:szCs w:val="24"/>
          <w:u w:val="none"/>
        </w:rPr>
      </w:pPr>
      <w:r w:rsidDel="00000000" w:rsidR="00000000" w:rsidRPr="00000000">
        <w:rPr>
          <w:sz w:val="24"/>
          <w:szCs w:val="24"/>
          <w:rtl w:val="0"/>
        </w:rPr>
        <w:t xml:space="preserve"> Filtrar materia por horario.</w:t>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Agendar materia</w:t>
      </w:r>
      <w:r w:rsidDel="00000000" w:rsidR="00000000" w:rsidRPr="00000000">
        <w:rPr>
          <w:sz w:val="24"/>
          <w:szCs w:val="24"/>
          <w:rtl w:val="0"/>
        </w:rPr>
        <w:t xml:space="preserve">.</w:t>
      </w:r>
    </w:p>
    <w:p w:rsidR="00000000" w:rsidDel="00000000" w:rsidP="00000000" w:rsidRDefault="00000000" w:rsidRPr="00000000" w14:paraId="00000075">
      <w:pPr>
        <w:numPr>
          <w:ilvl w:val="0"/>
          <w:numId w:val="1"/>
        </w:numPr>
        <w:ind w:left="720" w:hanging="360"/>
        <w:rPr>
          <w:sz w:val="24"/>
          <w:szCs w:val="24"/>
          <w:u w:val="none"/>
        </w:rPr>
      </w:pPr>
      <w:r w:rsidDel="00000000" w:rsidR="00000000" w:rsidRPr="00000000">
        <w:rPr>
          <w:sz w:val="24"/>
          <w:szCs w:val="24"/>
          <w:rtl w:val="0"/>
        </w:rPr>
        <w:t xml:space="preserve"> </w:t>
      </w:r>
      <w:r w:rsidDel="00000000" w:rsidR="00000000" w:rsidRPr="00000000">
        <w:rPr>
          <w:sz w:val="24"/>
          <w:szCs w:val="24"/>
          <w:rtl w:val="0"/>
        </w:rPr>
        <w:t xml:space="preserve">Consultar profesor</w:t>
      </w:r>
      <w:r w:rsidDel="00000000" w:rsidR="00000000" w:rsidRPr="00000000">
        <w:rPr>
          <w:sz w:val="24"/>
          <w:szCs w:val="24"/>
          <w:rtl w:val="0"/>
        </w:rPr>
        <w:t xml:space="preserve">.</w:t>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 Filtrar profesor por materia.</w:t>
      </w:r>
    </w:p>
    <w:p w:rsidR="00000000" w:rsidDel="00000000" w:rsidP="00000000" w:rsidRDefault="00000000" w:rsidRPr="00000000" w14:paraId="00000077">
      <w:pPr>
        <w:numPr>
          <w:ilvl w:val="0"/>
          <w:numId w:val="1"/>
        </w:numPr>
        <w:ind w:left="720" w:hanging="360"/>
        <w:rPr>
          <w:sz w:val="24"/>
          <w:szCs w:val="24"/>
          <w:u w:val="none"/>
        </w:rPr>
      </w:pPr>
      <w:r w:rsidDel="00000000" w:rsidR="00000000" w:rsidRPr="00000000">
        <w:rPr>
          <w:sz w:val="24"/>
          <w:szCs w:val="24"/>
          <w:rtl w:val="0"/>
        </w:rPr>
        <w:t xml:space="preserve"> Consultar alumno.</w:t>
      </w:r>
    </w:p>
    <w:p w:rsidR="00000000" w:rsidDel="00000000" w:rsidP="00000000" w:rsidRDefault="00000000" w:rsidRPr="00000000" w14:paraId="00000078">
      <w:pPr>
        <w:numPr>
          <w:ilvl w:val="0"/>
          <w:numId w:val="1"/>
        </w:numPr>
        <w:ind w:left="720" w:hanging="360"/>
        <w:rPr>
          <w:sz w:val="24"/>
          <w:szCs w:val="24"/>
          <w:u w:val="none"/>
        </w:rPr>
      </w:pPr>
      <w:r w:rsidDel="00000000" w:rsidR="00000000" w:rsidRPr="00000000">
        <w:rPr>
          <w:sz w:val="24"/>
          <w:szCs w:val="24"/>
          <w:rtl w:val="0"/>
        </w:rPr>
        <w:t xml:space="preserve"> Filtrar alumno por grupo.</w:t>
      </w:r>
    </w:p>
    <w:p w:rsidR="00000000" w:rsidDel="00000000" w:rsidP="00000000" w:rsidRDefault="00000000" w:rsidRPr="00000000" w14:paraId="00000079">
      <w:pPr>
        <w:numPr>
          <w:ilvl w:val="0"/>
          <w:numId w:val="1"/>
        </w:numPr>
        <w:ind w:left="720" w:hanging="360"/>
        <w:rPr>
          <w:sz w:val="24"/>
          <w:szCs w:val="24"/>
          <w:u w:val="none"/>
        </w:rPr>
      </w:pPr>
      <w:r w:rsidDel="00000000" w:rsidR="00000000" w:rsidRPr="00000000">
        <w:rPr>
          <w:sz w:val="24"/>
          <w:szCs w:val="24"/>
          <w:rtl w:val="0"/>
        </w:rPr>
        <w:t xml:space="preserve"> Asignar asesor.</w:t>
      </w:r>
    </w:p>
    <w:p w:rsidR="00000000" w:rsidDel="00000000" w:rsidP="00000000" w:rsidRDefault="00000000" w:rsidRPr="00000000" w14:paraId="0000007A">
      <w:pPr>
        <w:numPr>
          <w:ilvl w:val="0"/>
          <w:numId w:val="1"/>
        </w:numPr>
        <w:ind w:left="720" w:hanging="360"/>
        <w:rPr>
          <w:sz w:val="24"/>
          <w:szCs w:val="24"/>
          <w:u w:val="none"/>
        </w:rPr>
      </w:pPr>
      <w:r w:rsidDel="00000000" w:rsidR="00000000" w:rsidRPr="00000000">
        <w:rPr>
          <w:sz w:val="24"/>
          <w:szCs w:val="24"/>
          <w:rtl w:val="0"/>
        </w:rPr>
        <w:t xml:space="preserve"> Postularse como asesor.</w:t>
      </w:r>
    </w:p>
    <w:p w:rsidR="00000000" w:rsidDel="00000000" w:rsidP="00000000" w:rsidRDefault="00000000" w:rsidRPr="00000000" w14:paraId="0000007B">
      <w:pPr>
        <w:numPr>
          <w:ilvl w:val="0"/>
          <w:numId w:val="1"/>
        </w:numPr>
        <w:ind w:left="720" w:hanging="360"/>
        <w:rPr>
          <w:sz w:val="24"/>
          <w:szCs w:val="24"/>
          <w:u w:val="none"/>
        </w:rPr>
      </w:pPr>
      <w:r w:rsidDel="00000000" w:rsidR="00000000" w:rsidRPr="00000000">
        <w:rPr>
          <w:sz w:val="24"/>
          <w:szCs w:val="24"/>
          <w:rtl w:val="0"/>
        </w:rPr>
        <w:t xml:space="preserve"> Solicitar </w:t>
      </w:r>
      <w:r w:rsidDel="00000000" w:rsidR="00000000" w:rsidRPr="00000000">
        <w:rPr>
          <w:sz w:val="24"/>
          <w:szCs w:val="24"/>
          <w:rtl w:val="0"/>
        </w:rPr>
        <w:t xml:space="preserve">asesor</w:t>
      </w:r>
      <w:r w:rsidDel="00000000" w:rsidR="00000000" w:rsidRPr="00000000">
        <w:rPr>
          <w:sz w:val="24"/>
          <w:szCs w:val="24"/>
          <w:rtl w:val="0"/>
        </w:rPr>
        <w:t xml:space="preserve">ía.</w:t>
      </w:r>
    </w:p>
    <w:p w:rsidR="00000000" w:rsidDel="00000000" w:rsidP="00000000" w:rsidRDefault="00000000" w:rsidRPr="00000000" w14:paraId="0000007C">
      <w:pPr>
        <w:numPr>
          <w:ilvl w:val="0"/>
          <w:numId w:val="1"/>
        </w:numPr>
        <w:ind w:left="720" w:hanging="360"/>
        <w:rPr>
          <w:sz w:val="24"/>
          <w:szCs w:val="24"/>
          <w:u w:val="none"/>
        </w:rPr>
      </w:pPr>
      <w:r w:rsidDel="00000000" w:rsidR="00000000" w:rsidRPr="00000000">
        <w:rPr>
          <w:sz w:val="24"/>
          <w:szCs w:val="24"/>
          <w:rtl w:val="0"/>
        </w:rPr>
        <w:t xml:space="preserve"> Consultar entregable.</w:t>
      </w:r>
    </w:p>
    <w:p w:rsidR="00000000" w:rsidDel="00000000" w:rsidP="00000000" w:rsidRDefault="00000000" w:rsidRPr="00000000" w14:paraId="0000007D">
      <w:pPr>
        <w:numPr>
          <w:ilvl w:val="0"/>
          <w:numId w:val="1"/>
        </w:numPr>
        <w:ind w:left="720" w:hanging="360"/>
        <w:rPr>
          <w:sz w:val="24"/>
          <w:szCs w:val="24"/>
          <w:u w:val="none"/>
        </w:rPr>
      </w:pPr>
      <w:r w:rsidDel="00000000" w:rsidR="00000000" w:rsidRPr="00000000">
        <w:rPr>
          <w:sz w:val="24"/>
          <w:szCs w:val="24"/>
          <w:rtl w:val="0"/>
        </w:rPr>
        <w:t xml:space="preserve"> Cargar archivo.</w:t>
      </w:r>
    </w:p>
    <w:p w:rsidR="00000000" w:rsidDel="00000000" w:rsidP="00000000" w:rsidRDefault="00000000" w:rsidRPr="00000000" w14:paraId="0000007E">
      <w:pPr>
        <w:numPr>
          <w:ilvl w:val="0"/>
          <w:numId w:val="1"/>
        </w:numPr>
        <w:ind w:left="720" w:hanging="360"/>
        <w:rPr>
          <w:sz w:val="24"/>
          <w:szCs w:val="24"/>
          <w:u w:val="none"/>
        </w:rPr>
      </w:pPr>
      <w:r w:rsidDel="00000000" w:rsidR="00000000" w:rsidRPr="00000000">
        <w:rPr>
          <w:sz w:val="24"/>
          <w:szCs w:val="24"/>
          <w:rtl w:val="0"/>
        </w:rPr>
        <w:t xml:space="preserve"> Enviar archivo.</w:t>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sz w:val="24"/>
          <w:szCs w:val="24"/>
          <w:rtl w:val="0"/>
        </w:rPr>
        <w:t xml:space="preserve"> Consultar archivo.</w:t>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 Eliminar archivo entregado.</w:t>
      </w:r>
    </w:p>
    <w:p w:rsidR="00000000" w:rsidDel="00000000" w:rsidP="00000000" w:rsidRDefault="00000000" w:rsidRPr="00000000" w14:paraId="00000081">
      <w:pPr>
        <w:numPr>
          <w:ilvl w:val="0"/>
          <w:numId w:val="1"/>
        </w:numPr>
        <w:ind w:left="720" w:hanging="360"/>
        <w:rPr>
          <w:sz w:val="24"/>
          <w:szCs w:val="24"/>
          <w:u w:val="none"/>
        </w:rPr>
      </w:pPr>
      <w:r w:rsidDel="00000000" w:rsidR="00000000" w:rsidRPr="00000000">
        <w:rPr>
          <w:sz w:val="24"/>
          <w:szCs w:val="24"/>
          <w:rtl w:val="0"/>
        </w:rPr>
        <w:t xml:space="preserve"> Crear entregable.</w:t>
      </w:r>
    </w:p>
    <w:p w:rsidR="00000000" w:rsidDel="00000000" w:rsidP="00000000" w:rsidRDefault="00000000" w:rsidRPr="00000000" w14:paraId="00000082">
      <w:pPr>
        <w:numPr>
          <w:ilvl w:val="0"/>
          <w:numId w:val="1"/>
        </w:numPr>
        <w:ind w:left="720" w:hanging="360"/>
        <w:rPr>
          <w:sz w:val="24"/>
          <w:szCs w:val="24"/>
          <w:u w:val="none"/>
        </w:rPr>
      </w:pPr>
      <w:r w:rsidDel="00000000" w:rsidR="00000000" w:rsidRPr="00000000">
        <w:rPr>
          <w:sz w:val="24"/>
          <w:szCs w:val="24"/>
          <w:rtl w:val="0"/>
        </w:rPr>
        <w:t xml:space="preserve"> Enviar entregable.</w:t>
      </w:r>
    </w:p>
    <w:p w:rsidR="00000000" w:rsidDel="00000000" w:rsidP="00000000" w:rsidRDefault="00000000" w:rsidRPr="00000000" w14:paraId="00000083">
      <w:pPr>
        <w:numPr>
          <w:ilvl w:val="0"/>
          <w:numId w:val="1"/>
        </w:numPr>
        <w:ind w:left="720" w:hanging="360"/>
        <w:rPr>
          <w:sz w:val="24"/>
          <w:szCs w:val="24"/>
          <w:u w:val="none"/>
        </w:rPr>
      </w:pPr>
      <w:r w:rsidDel="00000000" w:rsidR="00000000" w:rsidRPr="00000000">
        <w:rPr>
          <w:sz w:val="24"/>
          <w:szCs w:val="24"/>
          <w:rtl w:val="0"/>
        </w:rPr>
        <w:t xml:space="preserve"> Modificar entregable.</w:t>
      </w:r>
    </w:p>
    <w:p w:rsidR="00000000" w:rsidDel="00000000" w:rsidP="00000000" w:rsidRDefault="00000000" w:rsidRPr="00000000" w14:paraId="00000084">
      <w:pPr>
        <w:numPr>
          <w:ilvl w:val="0"/>
          <w:numId w:val="1"/>
        </w:numPr>
        <w:ind w:left="720" w:hanging="360"/>
        <w:rPr>
          <w:sz w:val="24"/>
          <w:szCs w:val="24"/>
          <w:u w:val="none"/>
        </w:rPr>
      </w:pPr>
      <w:r w:rsidDel="00000000" w:rsidR="00000000" w:rsidRPr="00000000">
        <w:rPr>
          <w:sz w:val="24"/>
          <w:szCs w:val="24"/>
          <w:rtl w:val="0"/>
        </w:rPr>
        <w:t xml:space="preserve"> Consultar entregable.</w:t>
      </w:r>
    </w:p>
    <w:p w:rsidR="00000000" w:rsidDel="00000000" w:rsidP="00000000" w:rsidRDefault="00000000" w:rsidRPr="00000000" w14:paraId="00000085">
      <w:pPr>
        <w:numPr>
          <w:ilvl w:val="0"/>
          <w:numId w:val="1"/>
        </w:numPr>
        <w:ind w:left="720" w:hanging="360"/>
        <w:rPr>
          <w:sz w:val="24"/>
          <w:szCs w:val="24"/>
          <w:u w:val="none"/>
        </w:rPr>
      </w:pPr>
      <w:r w:rsidDel="00000000" w:rsidR="00000000" w:rsidRPr="00000000">
        <w:rPr>
          <w:sz w:val="24"/>
          <w:szCs w:val="24"/>
          <w:rtl w:val="0"/>
        </w:rPr>
        <w:t xml:space="preserve"> Cargar entregable.</w:t>
      </w:r>
    </w:p>
    <w:p w:rsidR="00000000" w:rsidDel="00000000" w:rsidP="00000000" w:rsidRDefault="00000000" w:rsidRPr="00000000" w14:paraId="00000086">
      <w:pPr>
        <w:numPr>
          <w:ilvl w:val="0"/>
          <w:numId w:val="1"/>
        </w:numPr>
        <w:ind w:left="720" w:hanging="360"/>
        <w:rPr>
          <w:sz w:val="24"/>
          <w:szCs w:val="24"/>
          <w:u w:val="none"/>
        </w:rPr>
      </w:pPr>
      <w:r w:rsidDel="00000000" w:rsidR="00000000" w:rsidRPr="00000000">
        <w:rPr>
          <w:sz w:val="24"/>
          <w:szCs w:val="24"/>
          <w:rtl w:val="0"/>
        </w:rPr>
        <w:t xml:space="preserve"> Eliminar entregable.</w:t>
      </w:r>
    </w:p>
    <w:p w:rsidR="00000000" w:rsidDel="00000000" w:rsidP="00000000" w:rsidRDefault="00000000" w:rsidRPr="00000000" w14:paraId="00000087">
      <w:pPr>
        <w:numPr>
          <w:ilvl w:val="0"/>
          <w:numId w:val="1"/>
        </w:numPr>
        <w:ind w:left="720" w:hanging="360"/>
        <w:rPr>
          <w:sz w:val="24"/>
          <w:szCs w:val="24"/>
          <w:u w:val="none"/>
        </w:rPr>
      </w:pPr>
      <w:r w:rsidDel="00000000" w:rsidR="00000000" w:rsidRPr="00000000">
        <w:rPr>
          <w:sz w:val="24"/>
          <w:szCs w:val="24"/>
          <w:rtl w:val="0"/>
        </w:rPr>
        <w:t xml:space="preserve"> Asignar entregable.</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 Generar notificación cada vez que se asigne un entregable.</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 Asignar ponderación.</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 Limitar fecha de entrega para entregable.</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 Asignar ponderación de cero a los archivos entregados después de la fecha límite.</w:t>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 Generar calificación final al terminar el curso.</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 Crear retroalimentación.</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 Almacenar en el sistema los archivos cargados.</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 Generar evidencia de grupo.</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 Crear reporte.</w:t>
      </w:r>
    </w:p>
    <w:p w:rsidR="00000000" w:rsidDel="00000000" w:rsidP="00000000" w:rsidRDefault="00000000" w:rsidRPr="00000000" w14:paraId="00000091">
      <w:pPr>
        <w:numPr>
          <w:ilvl w:val="0"/>
          <w:numId w:val="1"/>
        </w:numPr>
        <w:ind w:left="720" w:hanging="360"/>
        <w:rPr>
          <w:sz w:val="24"/>
          <w:szCs w:val="24"/>
          <w:u w:val="none"/>
        </w:rPr>
      </w:pPr>
      <w:r w:rsidDel="00000000" w:rsidR="00000000" w:rsidRPr="00000000">
        <w:rPr>
          <w:sz w:val="24"/>
          <w:szCs w:val="24"/>
          <w:rtl w:val="0"/>
        </w:rPr>
        <w:t xml:space="preserve"> Crear grupo.</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 Asignar profesor a grupo.</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 Supervisar grupo.</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shd w:fill="dd7e6b" w:val="clear"/>
        </w:rPr>
      </w:pPr>
      <w:r w:rsidDel="00000000" w:rsidR="00000000" w:rsidRPr="00000000">
        <w:rPr>
          <w:b w:val="1"/>
          <w:sz w:val="24"/>
          <w:szCs w:val="24"/>
          <w:shd w:fill="dd7e6b" w:val="clear"/>
          <w:rtl w:val="0"/>
        </w:rPr>
        <w:t xml:space="preserve">Requerimientos no funcionales </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 El sistema no debe ser parte de un sistema mayor.</w:t>
      </w:r>
    </w:p>
    <w:p w:rsidR="00000000" w:rsidDel="00000000" w:rsidP="00000000" w:rsidRDefault="00000000" w:rsidRPr="00000000" w14:paraId="0000009C">
      <w:pPr>
        <w:numPr>
          <w:ilvl w:val="0"/>
          <w:numId w:val="1"/>
        </w:numPr>
        <w:ind w:left="720" w:hanging="360"/>
        <w:rPr>
          <w:sz w:val="24"/>
          <w:szCs w:val="24"/>
          <w:u w:val="none"/>
        </w:rPr>
      </w:pPr>
      <w:r w:rsidDel="00000000" w:rsidR="00000000" w:rsidRPr="00000000">
        <w:rPr>
          <w:sz w:val="24"/>
          <w:szCs w:val="24"/>
          <w:rtl w:val="0"/>
        </w:rPr>
        <w:t xml:space="preserve"> Emplear algoritmo de ordenamiento para listados.</w:t>
      </w:r>
    </w:p>
    <w:p w:rsidR="00000000" w:rsidDel="00000000" w:rsidP="00000000" w:rsidRDefault="00000000" w:rsidRPr="00000000" w14:paraId="0000009D">
      <w:pPr>
        <w:numPr>
          <w:ilvl w:val="0"/>
          <w:numId w:val="1"/>
        </w:numPr>
        <w:ind w:left="720" w:hanging="360"/>
        <w:rPr>
          <w:sz w:val="24"/>
          <w:szCs w:val="24"/>
          <w:u w:val="none"/>
        </w:rPr>
      </w:pPr>
      <w:r w:rsidDel="00000000" w:rsidR="00000000" w:rsidRPr="00000000">
        <w:rPr>
          <w:sz w:val="24"/>
          <w:szCs w:val="24"/>
          <w:rtl w:val="0"/>
        </w:rPr>
        <w:t xml:space="preserve"> Usar base de datos relacionales.</w:t>
      </w:r>
    </w:p>
    <w:p w:rsidR="00000000" w:rsidDel="00000000" w:rsidP="00000000" w:rsidRDefault="00000000" w:rsidRPr="00000000" w14:paraId="0000009E">
      <w:pPr>
        <w:numPr>
          <w:ilvl w:val="0"/>
          <w:numId w:val="1"/>
        </w:numPr>
        <w:ind w:left="720" w:hanging="360"/>
        <w:rPr>
          <w:sz w:val="24"/>
          <w:szCs w:val="24"/>
          <w:u w:val="none"/>
        </w:rPr>
      </w:pPr>
      <w:r w:rsidDel="00000000" w:rsidR="00000000" w:rsidRPr="00000000">
        <w:rPr>
          <w:sz w:val="24"/>
          <w:szCs w:val="24"/>
          <w:rtl w:val="0"/>
        </w:rPr>
        <w:t xml:space="preserve"> Otorgar permisos de administración a la base de datos a los actores que sea necesario.</w:t>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 Programar código fuente e interfaz en lenguaje Java.</w:t>
      </w:r>
    </w:p>
    <w:p w:rsidR="00000000" w:rsidDel="00000000" w:rsidP="00000000" w:rsidRDefault="00000000" w:rsidRPr="00000000" w14:paraId="000000A0">
      <w:pPr>
        <w:numPr>
          <w:ilvl w:val="0"/>
          <w:numId w:val="1"/>
        </w:numPr>
        <w:ind w:left="720" w:hanging="360"/>
        <w:rPr>
          <w:sz w:val="24"/>
          <w:szCs w:val="24"/>
          <w:u w:val="none"/>
        </w:rPr>
      </w:pPr>
      <w:r w:rsidDel="00000000" w:rsidR="00000000" w:rsidRPr="00000000">
        <w:rPr>
          <w:sz w:val="24"/>
          <w:szCs w:val="24"/>
          <w:rtl w:val="0"/>
        </w:rPr>
        <w:t xml:space="preserve"> Crear software específicamente para versión de escritorio.</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 Usar programación orientada a objetos.</w:t>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 Utilizar modelo de proceso de software “cascada” para su desarrollo.</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sectPr>
          <w:footerReference r:id="rId7" w:type="default"/>
          <w:pgSz w:h="15840" w:w="12240" w:orient="portrait"/>
          <w:pgMar w:bottom="1417.3228346456694" w:top="1417.3228346456694" w:left="1700.7874015748032" w:right="1417.3228346456694" w:header="720" w:footer="720"/>
          <w:pgNumType w:start="1"/>
        </w:sectPr>
      </w:pPr>
      <w:r w:rsidDel="00000000" w:rsidR="00000000" w:rsidRPr="00000000">
        <w:rPr>
          <w:rtl w:val="0"/>
        </w:rPr>
      </w:r>
    </w:p>
    <w:p w:rsidR="00000000" w:rsidDel="00000000" w:rsidP="00000000" w:rsidRDefault="00000000" w:rsidRPr="00000000" w14:paraId="000000A6">
      <w:pPr>
        <w:rPr>
          <w:b w:val="1"/>
          <w:sz w:val="24"/>
          <w:szCs w:val="24"/>
          <w:shd w:fill="fff2cc" w:val="clear"/>
        </w:rPr>
      </w:pPr>
      <w:r w:rsidDel="00000000" w:rsidR="00000000" w:rsidRPr="00000000">
        <w:rPr>
          <w:b w:val="1"/>
          <w:sz w:val="24"/>
          <w:szCs w:val="24"/>
          <w:shd w:fill="fff2cc" w:val="clear"/>
          <w:rtl w:val="0"/>
        </w:rPr>
        <w:t xml:space="preserve">Mapa de conceptual del sistema de evaluación electrónica</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8078400" cy="3898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78400" cy="3898900"/>
                    </a:xfrm>
                    <a:prstGeom prst="rect"/>
                    <a:ln/>
                  </pic:spPr>
                </pic:pic>
              </a:graphicData>
            </a:graphic>
          </wp:inline>
        </w:drawing>
      </w:r>
      <w:r w:rsidDel="00000000" w:rsidR="00000000" w:rsidRPr="00000000">
        <w:rPr>
          <w:rtl w:val="0"/>
        </w:rPr>
      </w:r>
    </w:p>
    <w:sectPr>
      <w:type w:val="nextPage"/>
      <w:pgSz w:h="12240" w:w="15840" w:orient="landscape"/>
      <w:pgMar w:bottom="1417.3228346456694" w:top="1417.3228346456694" w:left="1700.7874015748032" w:right="1417.32283464566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