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90"/>
        <w:jc w:val="center"/>
        <w:rPr>
          <w:rFonts w:ascii="Liberation Sans" w:hAnsi="Liberation Sans"/>
          <w:b/>
          <w:bCs/>
        </w:rPr>
      </w:pPr>
      <w:r>
        <w:rPr>
          <w:rFonts w:ascii="Liberation Sans" w:hAnsi="Liberation Sans"/>
          <w:b/>
          <w:bCs/>
        </w:rPr>
        <w:t xml:space="preserve">Centro Universitario de Ciencias Exactas e Ingenerias</w:t>
      </w:r>
      <w:r/>
    </w:p>
    <w:p>
      <w:pPr>
        <w:pStyle w:val="890"/>
        <w:jc w:val="center"/>
        <w:rPr>
          <w:rFonts w:ascii="Liberation Sans" w:hAnsi="Liberation Sans"/>
          <w:b/>
          <w:bCs/>
        </w:rPr>
      </w:pPr>
      <w:r>
        <w:rPr>
          <w:rFonts w:ascii="Liberation Sans" w:hAnsi="Liberation Sans"/>
          <w:b/>
          <w:bCs/>
        </w:rPr>
        <w:t xml:space="preserve">Departamento de Ciencias Computacionales</w:t>
      </w:r>
      <w:r/>
    </w:p>
    <w:p>
      <w:pPr>
        <w:pStyle w:val="890"/>
        <w:jc w:val="center"/>
        <w:rPr>
          <w:rFonts w:ascii="Liberation Sans" w:hAnsi="Liberation Sans"/>
          <w:b/>
          <w:bCs/>
        </w:rPr>
      </w:pPr>
      <w:r>
        <w:rPr>
          <w:rFonts w:ascii="Liberation Sans" w:hAnsi="Liberation Sans"/>
          <w:b/>
          <w:bCs/>
        </w:rPr>
        <w:t xml:space="preserve">Seminario de Sistemas Operativos</w:t>
      </w:r>
      <w:r/>
    </w:p>
    <w:p>
      <w:pPr>
        <w:pStyle w:val="890"/>
        <w:jc w:val="center"/>
        <w:rPr>
          <w:rFonts w:ascii="Liberation Sans" w:hAnsi="Liberation Sans"/>
          <w:b/>
          <w:bCs/>
        </w:rPr>
      </w:pPr>
      <w:r>
        <w:rPr>
          <w:rFonts w:ascii="Liberation Sans" w:hAnsi="Liberation Sans"/>
          <w:b/>
          <w:bCs/>
        </w:rPr>
      </w:r>
      <w:r/>
    </w:p>
    <w:p>
      <w:pPr>
        <w:pStyle w:val="890"/>
        <w:jc w:val="center"/>
        <w:rPr>
          <w:rFonts w:ascii="Liberation Sans" w:hAnsi="Liberation Sans"/>
        </w:rPr>
      </w:pPr>
      <w:r>
        <mc:AlternateContent>
          <mc:Choice Requires="wpg">
            <w:drawing>
              <wp:anchor xmlns:wp="http://schemas.openxmlformats.org/drawingml/2006/wordprocessingDrawing" xmlns:wp14="http://schemas.microsoft.com/office/word/2010/wordprocessingDrawing" distT="0" distB="0" distL="0" distR="0" simplePos="0" relativeHeight="2" behindDoc="0" locked="0" layoutInCell="1" allowOverlap="1">
                <wp:simplePos x="0" y="0"/>
                <wp:positionH relativeFrom="column">
                  <wp:align>center</wp:align>
                </wp:positionH>
                <wp:positionV relativeFrom="paragraph">
                  <wp:align>top</wp:align>
                </wp:positionV>
                <wp:extent cx="2170956" cy="2947447"/>
                <wp:effectExtent l="0" t="0" r="0" b="0"/>
                <wp:wrapTopAndBottom/>
                <wp:docPr id="1" name="Image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hidden="0"/>
                        <pic:cNvPicPr>
                          <a:picLocks noChangeAspect="1"/>
                        </pic:cNvPicPr>
                        <pic:nvPr isPhoto="0" userDrawn="0"/>
                      </pic:nvPicPr>
                      <pic:blipFill>
                        <a:blip r:embed="rId15">
                          <a:alphaModFix amt="100000"/>
                          <a:lum bright="0" contrast="0"/>
                        </a:blip>
                        <a:stretch/>
                      </pic:blipFill>
                      <pic:spPr bwMode="auto">
                        <a:xfrm flipH="0" flipV="0">
                          <a:off x="0" y="0"/>
                          <a:ext cx="2170956" cy="2947446"/>
                        </a:xfrm>
                        <a:prstGeom prst="rect">
                          <a:avLst/>
                        </a:prstGeom>
                        <a:effectLst/>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o:allowoverlap:true;o:allowincell:true;mso-position-horizontal-relative:text;mso-position-horizontal:center;mso-position-vertical-relative:text;mso-position-vertical:top;width:170.9pt;height:232.1pt;mso-wrap-distance-left:0.0pt;mso-wrap-distance-top:0.0pt;mso-wrap-distance-right:0.0pt;mso-wrap-distance-bottom:0.0pt;" stroked="false">
                <v:path textboxrect="0,0,0,0"/>
                <w10:wrap type="topAndBottom"/>
                <v:imagedata r:id="rId15" o:title=""/>
              </v:shape>
            </w:pict>
          </mc:Fallback>
        </mc:AlternateContent>
      </w:r>
      <w:r/>
    </w:p>
    <w:p>
      <w:pPr>
        <w:pStyle w:val="890"/>
        <w:jc w:val="center"/>
        <w:rPr>
          <w:rFonts w:ascii="Liberation Sans" w:hAnsi="Liberation Sans"/>
          <w:b/>
          <w:bCs/>
        </w:rPr>
      </w:pPr>
      <w:r>
        <w:rPr>
          <w:rFonts w:ascii="Liberation Sans" w:hAnsi="Liberation Sans"/>
          <w:b/>
          <w:bCs/>
        </w:rPr>
        <w:t xml:space="preserve">Violeta del Rocio Becerra Velazquez</w:t>
      </w:r>
      <w:r/>
    </w:p>
    <w:p>
      <w:pPr>
        <w:pStyle w:val="890"/>
        <w:jc w:val="center"/>
        <w:rPr>
          <w:rFonts w:ascii="Liberation Sans" w:hAnsi="Liberation Sans"/>
          <w:b/>
          <w:bCs/>
        </w:rPr>
      </w:pPr>
      <w:r>
        <w:rPr>
          <w:rFonts w:ascii="Liberation Sans" w:hAnsi="Liberation Sans"/>
          <w:b/>
          <w:bCs/>
        </w:rPr>
      </w:r>
      <w:r/>
    </w:p>
    <w:p>
      <w:pPr>
        <w:pStyle w:val="890"/>
        <w:jc w:val="center"/>
        <w:rPr>
          <w:rFonts w:ascii="Liberation Sans" w:hAnsi="Liberation Sans"/>
          <w:b/>
          <w:bCs/>
        </w:rPr>
      </w:pPr>
      <w:r>
        <w:rPr>
          <w:rFonts w:ascii="Liberation Sans" w:hAnsi="Liberation Sans"/>
          <w:b/>
          <w:bCs/>
        </w:rPr>
        <w:t xml:space="preserve">Edgar Agustin Martinez Gonzalez</w:t>
      </w:r>
      <w:r/>
    </w:p>
    <w:p>
      <w:pPr>
        <w:pStyle w:val="890"/>
        <w:jc w:val="center"/>
        <w:rPr>
          <w:rFonts w:ascii="Liberation Sans" w:hAnsi="Liberation Sans"/>
          <w:b/>
          <w:bCs/>
        </w:rPr>
      </w:pPr>
      <w:r>
        <w:rPr>
          <w:rFonts w:ascii="Liberation Sans" w:hAnsi="Liberation Sans"/>
          <w:b/>
          <w:bCs/>
        </w:rPr>
        <w:t xml:space="preserve">220286695</w:t>
      </w:r>
      <w:r/>
    </w:p>
    <w:p>
      <w:pPr>
        <w:pStyle w:val="890"/>
        <w:jc w:val="center"/>
        <w:rPr>
          <w:rFonts w:ascii="Liberation Sans" w:hAnsi="Liberation Sans"/>
          <w:b/>
          <w:bCs/>
        </w:rPr>
      </w:pPr>
      <w:r>
        <w:rPr>
          <w:rFonts w:ascii="Liberation Sans" w:hAnsi="Liberation Sans"/>
          <w:b/>
          <w:bCs/>
        </w:rPr>
      </w:r>
      <w:r/>
    </w:p>
    <w:p>
      <w:pPr>
        <w:pStyle w:val="890"/>
        <w:jc w:val="center"/>
        <w:rPr>
          <w:rFonts w:ascii="Liberation Sans" w:hAnsi="Liberation Sans"/>
          <w:b/>
          <w:bCs/>
        </w:rPr>
      </w:pPr>
      <w:r>
        <w:rPr>
          <w:rFonts w:ascii="Liberation Sans" w:hAnsi="Liberation Sans"/>
          <w:b/>
          <w:bCs/>
        </w:rPr>
        <w:t xml:space="preserve">Ingeneria en Computacion</w:t>
      </w:r>
      <w:r/>
    </w:p>
    <w:p>
      <w:pPr>
        <w:pStyle w:val="890"/>
        <w:jc w:val="center"/>
        <w:rPr>
          <w:rFonts w:ascii="Liberation Sans" w:hAnsi="Liberation Sans"/>
          <w:b/>
          <w:bCs/>
        </w:rPr>
      </w:pPr>
      <w:r>
        <w:rPr>
          <w:rFonts w:ascii="Liberation Sans" w:hAnsi="Liberation Sans"/>
          <w:b/>
          <w:bCs/>
        </w:rPr>
        <w:t xml:space="preserve">D01</w:t>
      </w:r>
      <w:r>
        <w:rPr>
          <w:rFonts w:ascii="Liberation Sans" w:hAnsi="Liberation Sans"/>
          <w:b/>
          <w:bCs/>
        </w:rPr>
      </w:r>
      <w:r/>
    </w:p>
    <w:p>
      <w:pPr>
        <w:pStyle w:val="890"/>
        <w:jc w:val="center"/>
        <w:rPr>
          <w:rFonts w:ascii="Liberation Sans" w:hAnsi="Liberation Sans"/>
          <w:b/>
          <w:bCs/>
        </w:rPr>
      </w:pPr>
      <w:r>
        <w:rPr>
          <w:rFonts w:ascii="Liberation Sans" w:hAnsi="Liberation Sans"/>
          <w:b/>
          <w:bCs/>
        </w:rPr>
      </w:r>
      <w:r>
        <w:rPr>
          <w:rFonts w:ascii="Liberation Sans" w:hAnsi="Liberation Sans"/>
          <w:b/>
          <w:bCs/>
        </w:rPr>
        <w:t xml:space="preserve">Programa 5.  Algoritmo de Planificación RR (Round-Robin)</w:t>
      </w:r>
      <w:r>
        <w:rPr>
          <w:rFonts w:ascii="Liberation Sans" w:hAnsi="Liberation Sans"/>
          <w:b/>
          <w:bCs/>
        </w:rPr>
      </w:r>
      <w:r/>
    </w:p>
    <w:p>
      <w:pPr>
        <w:pStyle w:val="890"/>
        <w:jc w:val="center"/>
        <w:rPr>
          <w:rFonts w:ascii="Liberation Sans" w:hAnsi="Liberation Sans"/>
          <w:b/>
          <w:bCs/>
          <w:highlight w:val="none"/>
        </w:rPr>
      </w:pPr>
      <w:r>
        <w:rPr>
          <w:rFonts w:ascii="Liberation Sans" w:hAnsi="Liberation Sans"/>
          <w:b/>
          <w:bCs/>
        </w:rPr>
        <w:t xml:space="preserve">25/09/2022</w:t>
      </w:r>
      <w:r/>
    </w:p>
    <w:p>
      <w:pPr>
        <w:shd w:val="nil" w:color="auto"/>
        <w:rPr>
          <w:rFonts w:ascii="Liberation Sans" w:hAnsi="Liberation Sans"/>
          <w:b/>
          <w:bCs/>
          <w:highlight w:val="none"/>
        </w:rPr>
      </w:pPr>
      <w:r>
        <w:rPr>
          <w:rFonts w:ascii="Liberation Sans" w:hAnsi="Liberation Sans"/>
          <w:b/>
          <w:bCs/>
          <w:highlight w:val="none"/>
        </w:rPr>
        <w:t xml:space="preserve">Introduccion</w:t>
      </w:r>
      <w:r>
        <w:rPr>
          <w:rFonts w:ascii="Liberation Sans" w:hAnsi="Liberation Sans"/>
          <w:highlight w:val="none"/>
        </w:rPr>
      </w:r>
      <w:r/>
    </w:p>
    <w:p>
      <w:pPr>
        <w:jc w:val="both"/>
        <w:shd w:val="nil" w:color="000000"/>
        <w:rPr>
          <w:rFonts w:ascii="Liberation Sans" w:hAnsi="Liberation Sans"/>
          <w:b w:val="0"/>
          <w:bCs w:val="0"/>
          <w:highlight w:val="none"/>
        </w:rPr>
      </w:pPr>
      <w:r>
        <w:rPr>
          <w:rFonts w:ascii="Liberation Sans" w:hAnsi="Liberation Sans"/>
          <w:b w:val="0"/>
          <w:bCs w:val="0"/>
          <w:highlight w:val="none"/>
        </w:rPr>
      </w:r>
      <w:r>
        <w:rPr>
          <w:rFonts w:ascii="Liberation Sans" w:hAnsi="Liberation Sans"/>
          <w:b w:val="0"/>
          <w:bCs w:val="0"/>
          <w:highlight w:val="none"/>
        </w:rPr>
        <w:t xml:space="preserve">Round-robin es un método para seleccionar todos los abstractos en un grupo de manera equitativa y en un orden racional, normalmente comenzando por el primer elemento de la lista hasta llegar al último y empezando de nuevo desde el primer elemento. El nombre</w:t>
      </w:r>
      <w:r>
        <w:rPr>
          <w:rFonts w:ascii="Liberation Sans" w:hAnsi="Liberation Sans"/>
          <w:b w:val="0"/>
          <w:bCs w:val="0"/>
          <w:highlight w:val="none"/>
        </w:rPr>
        <w:t xml:space="preserve"> del algoritmo viene del principio de Round-Robin conocido de otros campos, donde cada persona toma una parte de un algo compartido en cantidades, es decir, "toma turnos". En operaciones computacionales, un método para ejecutar diferentes procesos de manera</w:t>
      </w:r>
      <w:r>
        <w:rPr>
          <w:rFonts w:ascii="Liberation Sans" w:hAnsi="Liberation Sans"/>
          <w:b w:val="0"/>
          <w:bCs w:val="0"/>
          <w:highlight w:val="none"/>
        </w:rPr>
        <w:t xml:space="preserve"> concurrente, para la utilización equitativa de los recursos del equipo, es limitando cada proceso a un pequeño período (quantum), y luego suspendiendo este proceso para dar oportunidad a otro proceso y así sucesivamente. A esto se le denomina comúnmente co</w:t>
      </w:r>
      <w:r>
        <w:rPr>
          <w:rFonts w:ascii="Liberation Sans" w:hAnsi="Liberation Sans"/>
          <w:b w:val="0"/>
          <w:bCs w:val="0"/>
          <w:highlight w:val="none"/>
        </w:rPr>
        <w:t xml:space="preserve">mo Planificación Round-Robin. </w:t>
      </w:r>
      <w:r>
        <w:rPr>
          <w:rFonts w:ascii="Liberation Sans" w:hAnsi="Liberation Sans"/>
          <w:b w:val="0"/>
          <w:bCs w:val="0"/>
          <w:highlight w:val="none"/>
        </w:rPr>
      </w:r>
      <w:r>
        <w:rPr>
          <w:rFonts w:ascii="Liberation Sans" w:hAnsi="Liberation Sans"/>
          <w:b w:val="0"/>
          <w:bCs w:val="0"/>
          <w:highlight w:val="none"/>
        </w:rPr>
      </w:r>
    </w:p>
    <w:p>
      <w:pPr>
        <w:shd w:val="nil" w:color="000000"/>
        <w:rPr>
          <w:rFonts w:ascii="Liberation Sans" w:hAnsi="Liberation Sans"/>
          <w:b/>
          <w:bCs/>
          <w:highlight w:val="none"/>
        </w:rPr>
      </w:pPr>
      <w:r>
        <w:rPr>
          <w:rFonts w:ascii="Liberation Sans" w:hAnsi="Liberation Sans"/>
          <w:b/>
          <w:bCs/>
          <w:highlight w:val="none"/>
        </w:rPr>
        <w:t xml:space="preserve">Desarrollo</w:t>
      </w:r>
      <w:r>
        <w:rPr>
          <w:rFonts w:ascii="Liberation Sans" w:hAnsi="Liberation Sans"/>
          <w:highlight w:val="none"/>
        </w:rPr>
      </w:r>
      <w:r/>
    </w:p>
    <w:p>
      <w:pPr>
        <w:jc w:val="both"/>
        <w:shd w:val="nil" w:color="000000"/>
        <w:rPr>
          <w:rFonts w:ascii="Liberation Sans" w:hAnsi="Liberation Sans"/>
          <w:b w:val="0"/>
          <w:bCs w:val="0"/>
          <w:highlight w:val="none"/>
        </w:rPr>
      </w:pPr>
      <w:r>
        <w:rPr>
          <w:rFonts w:ascii="Liberation Sans" w:hAnsi="Liberation Sans"/>
          <w:b w:val="0"/>
          <w:bCs w:val="0"/>
          <w:highlight w:val="none"/>
        </w:rPr>
        <w:t xml:space="preserve">Cambiar el planificador FCFS de la practica anterior a un planificador Round-Robin es sencillo ya que solo tenemos que agregar un contador del quantum que disminuya en cada ciclo del programa y una vez llegue a cero mande el proceso actual a la cola de espera e inicie el  siguiente en esa misma cola.</w:t>
      </w:r>
      <w:r>
        <w:rPr>
          <w:b w:val="0"/>
          <w:bCs w:val="0"/>
        </w:rPr>
      </w:r>
    </w:p>
    <w:p>
      <w:pPr>
        <w:jc w:val="center"/>
        <w:shd w:val="nil" w:color="000000"/>
        <w:rPr>
          <w:rFonts w:ascii="Liberation Sans" w:hAnsi="Liberation Sans"/>
          <w:b w:val="0"/>
          <w:bCs w:val="0"/>
          <w:highlight w:val="none"/>
        </w:rPr>
      </w:pPr>
      <w:r>
        <w:rPr>
          <w:rFonts w:ascii="Liberation Sans" w:hAnsi="Liberation Sans"/>
          <w:b w:val="0"/>
          <w:bCs w:val="0"/>
          <w:highlight w:val="none"/>
        </w:rPr>
      </w:r>
      <w:r>
        <mc:AlternateContent>
          <mc:Choice Requires="wpg">
            <w:drawing>
              <wp:inline xmlns:wp="http://schemas.openxmlformats.org/drawingml/2006/wordprocessingDrawing" distT="0" distB="0" distL="0" distR="0">
                <wp:extent cx="4981575" cy="29432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26264" name=""/>
                        <pic:cNvPicPr>
                          <a:picLocks noChangeAspect="1"/>
                        </pic:cNvPicPr>
                        <pic:nvPr/>
                      </pic:nvPicPr>
                      <pic:blipFill>
                        <a:blip r:embed="rId16"/>
                        <a:stretch/>
                      </pic:blipFill>
                      <pic:spPr bwMode="auto">
                        <a:xfrm>
                          <a:off x="0" y="0"/>
                          <a:ext cx="4981574" cy="29432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92.2pt;height:231.8pt;mso-wrap-distance-left:0.0pt;mso-wrap-distance-top:0.0pt;mso-wrap-distance-right:0.0pt;mso-wrap-distance-bottom:0.0pt;" stroked="false">
                <v:path textboxrect="0,0,0,0"/>
                <v:imagedata r:id="rId16" o:title=""/>
              </v:shape>
            </w:pict>
          </mc:Fallback>
        </mc:AlternateContent>
      </w:r>
      <w:r>
        <w:rPr>
          <w:rFonts w:ascii="Liberation Sans" w:hAnsi="Liberation Sans"/>
          <w:b w:val="0"/>
          <w:bCs w:val="0"/>
          <w:highlight w:val="none"/>
        </w:rPr>
      </w:r>
      <w:r>
        <w:rPr>
          <w:rFonts w:ascii="Liberation Sans" w:hAnsi="Liberation Sans"/>
          <w:b w:val="0"/>
          <w:bCs w:val="0"/>
          <w:highlight w:val="none"/>
        </w:rPr>
      </w:r>
    </w:p>
    <w:p>
      <w:pPr>
        <w:jc w:val="both"/>
        <w:shd w:val="nil" w:color="000000"/>
        <w:rPr>
          <w:b w:val="0"/>
          <w:bCs w:val="0"/>
          <w:i w:val="0"/>
        </w:rPr>
      </w:pPr>
      <w:r>
        <w:rPr>
          <w:rFonts w:ascii="Liberation Sans" w:hAnsi="Liberation Sans"/>
          <w:b w:val="0"/>
          <w:bCs w:val="0"/>
          <w:highlight w:val="none"/>
        </w:rPr>
        <w:t xml:space="preserve">En la funcion </w:t>
      </w:r>
      <w:r>
        <w:rPr>
          <w:rFonts w:ascii="Liberation Sans" w:hAnsi="Liberation Sans"/>
          <w:b w:val="0"/>
          <w:bCs w:val="0"/>
          <w:i/>
          <w:iCs/>
          <w:highlight w:val="none"/>
        </w:rPr>
        <w:t xml:space="preserve">execute </w:t>
      </w:r>
      <w:r>
        <w:rPr>
          <w:rFonts w:ascii="Liberation Sans" w:hAnsi="Liberation Sans"/>
          <w:b w:val="0"/>
          <w:bCs w:val="0"/>
          <w:i w:val="0"/>
          <w:iCs w:val="0"/>
          <w:highlight w:val="none"/>
        </w:rPr>
        <w:t xml:space="preserve">se agrego toda la primer sentencia if y la ultima linea. En el if se verifica si el quantum llego a cero y de ser asi se reinicia la cuenta de 5 segundos del quantum y tambien se realiza el cambio de procesos mencionado anterionmente.</w:t>
      </w:r>
      <w:r>
        <w:rPr>
          <w:b w:val="0"/>
          <w:bCs w:val="0"/>
          <w:i w:val="0"/>
        </w:rPr>
      </w:r>
    </w:p>
    <w:p>
      <w:pPr>
        <w:shd w:val="nil" w:color="000000"/>
        <w:rPr>
          <w:rFonts w:ascii="Liberation Sans" w:hAnsi="Liberation Sans"/>
          <w:b/>
          <w:bCs/>
          <w:highlight w:val="none"/>
        </w:rPr>
      </w:pPr>
      <w:r>
        <w:rPr>
          <w:rFonts w:ascii="Liberation Sans" w:hAnsi="Liberation Sans"/>
          <w:b/>
          <w:highlight w:val="none"/>
        </w:rPr>
        <w:t xml:space="preserve">Conclusion</w:t>
      </w:r>
      <w:r/>
    </w:p>
    <w:p>
      <w:pPr>
        <w:jc w:val="both"/>
        <w:shd w:val="nil" w:color="000000"/>
        <w:rPr>
          <w:rFonts w:ascii="Liberation Sans" w:hAnsi="Liberation Sans"/>
          <w:highlight w:val="none"/>
        </w:rPr>
      </w:pPr>
      <w:r>
        <w:rPr>
          <w:highlight w:val="none"/>
        </w:rPr>
      </w:r>
      <w:r>
        <w:rPr>
          <w:highlight w:val="none"/>
        </w:rPr>
        <w:t xml:space="preserve">Round-Robin es un algoritmo mas justo para procesos que tengan la misma prioridad, pero si hay alguna forma de saber de antemano si ciertos procesos requieren mas velocidad que otros entonces seria mejor buscar algun otro algoritmo de planificacion que pueda alternar entre procesos de manera mas inteligente.</w:t>
      </w:r>
      <w:r/>
    </w:p>
    <w:sectPr>
      <w:headerReference w:type="default" r:id="rId9"/>
      <w:headerReference w:type="even" r:id="rId10"/>
      <w:headerReference w:type="first" r:id="rId11"/>
      <w:footerReference w:type="default" r:id="rId12"/>
      <w:footerReference w:type="even" r:id="rId13"/>
      <w:footerReference w:type="first" r:id="rId14"/>
      <w:footnotePr/>
      <w:endnotePr/>
      <w:type w:val="continuous"/>
      <w:pgSz w:w="12239" w:h="15839" w:orient="portrait"/>
      <w:pgMar w:top="1762" w:right="1134" w:bottom="1762" w:left="1984" w:header="1417" w:footer="1417"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Wingdings">
    <w:panose1 w:val="05000000000000000000"/>
  </w:font>
  <w:font w:name="&amp;apos;Courier New&amp;apos;">
    <w:panose1 w:val="02000603000000000000"/>
  </w:font>
  <w:font w:name="Symbol">
    <w:panose1 w:val="05050102010706020507"/>
  </w:font>
  <w:font w:name="Noto Sans CJK SC">
    <w:panose1 w:val="02000603000000000000"/>
  </w:font>
  <w:font w:name="Courier New">
    <w:panose1 w:val="02070309020205020404"/>
  </w:font>
  <w:font w:name="Lohit Devanagari">
    <w:panose1 w:val="02000603000000000000"/>
  </w:font>
  <w:font w:name="MScore">
    <w:panose1 w:val="02000603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9"/>
      <w:jc w:val="right"/>
      <w:tabs>
        <w:tab w:val="center" w:pos="4985" w:leader="none"/>
        <w:tab w:val="right" w:pos="9971" w:leader="none"/>
      </w:tabs>
    </w:pPr>
    <w:r>
      <w:t xml:space="preserve">Edgar Agustin Martinez Gonzalez</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9"/>
      <w:jc w:val="center"/>
      <w:tabs>
        <w:tab w:val="center" w:pos="4985" w:leader="none"/>
        <w:tab w:val="right" w:pos="9971" w:leader="none"/>
      </w:tabs>
    </w:pPr>
    <w:r>
      <w:fldChar w:fldCharType="begin"/>
    </w:r>
    <w:r>
      <w:instrText xml:space="preserve">PAGE</w:instrText>
    </w:r>
    <w:r>
      <w:fldChar w:fldCharType="separate"/>
    </w:r>
    <w:r>
      <w:t xml:space="preserve">8</w:t>
    </w:r>
    <w:r>
      <w:fldChar w:fldCharType="end"/>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8"/>
      <w:jc w:val="right"/>
      <w:tabs>
        <w:tab w:val="center" w:pos="4985" w:leader="none"/>
        <w:tab w:val="right" w:pos="9971" w:leader="none"/>
      </w:tabs>
    </w:pPr>
    <w:r>
      <w:t xml:space="preserve">Seminario de Sistemas Operativos</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8"/>
      <w:jc w:val="both"/>
      <w:tabs>
        <w:tab w:val="center" w:pos="4985" w:leader="none"/>
        <w:tab w:val="right" w:pos="9971" w:leader="none"/>
      </w:tabs>
      <w:rPr>
        <w:rFonts w:ascii="Liberation Sans" w:hAnsi="Liberation Sans"/>
        <w:highlight w:val="none"/>
      </w:rPr>
    </w:pPr>
    <w:r>
      <w:rPr>
        <w:rFonts w:ascii="Liberation Sans" w:hAnsi="Liberation Sans"/>
      </w:rPr>
    </w:r>
    <w:r>
      <w:t xml:space="preserve">Programa 4. Algoritmo de planificación FCFS (First Come First Server) Continuación</w:t>
    </w:r>
    <w:r>
      <w:rPr>
        <w:rFonts w:ascii="Liberation Sans" w:hAnsi="Liberation Sans"/>
      </w:r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1">
    <w:multiLevelType w:val="hybridMultilevel"/>
    <w:lvl w:ilvl="0">
      <w:start w:val="1"/>
      <w:numFmt w:val="decimal"/>
      <w:isLgl w:val="false"/>
      <w:suff w:val="tab"/>
      <w:lvlText w:val="%1."/>
      <w:lvlJc w:val="left"/>
      <w:pPr>
        <w:ind w:left="360" w:hanging="360"/>
      </w:pPr>
    </w:lvl>
    <w:lvl w:ilvl="1">
      <w:start w:val="1"/>
      <w:numFmt w:val="bullet"/>
      <w:isLgl w:val="false"/>
      <w:suff w:val="tab"/>
      <w:lvlText w:val=""/>
      <w:lvlJc w:val="left"/>
      <w:pPr>
        <w:ind w:left="1080" w:hanging="360"/>
      </w:pPr>
      <w:rPr>
        <w:rFonts w:ascii="Symbol" w:hAnsi="Symbol" w:eastAsia="Symbol" w:cs="Symbol"/>
      </w:r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
      <w:lvlJc w:val="left"/>
      <w:pPr>
        <w:ind w:left="1440" w:hanging="360"/>
      </w:pPr>
      <w:rPr>
        <w:rFonts w:ascii="Symbol" w:hAnsi="Symbol" w:eastAsia="Symbol" w:cs="Symbol"/>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4">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5">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6">
    <w:multiLevelType w:val="hybridMultilevel"/>
    <w:lvl w:ilvl="0">
      <w:start w:val="1"/>
      <w:numFmt w:val="bullet"/>
      <w:isLgl w:val="false"/>
      <w:suff w:val="tab"/>
      <w:lvlText w:val="·"/>
      <w:lvlJc w:val="left"/>
      <w:pPr>
        <w:ind w:left="0" w:firstLine="0"/>
      </w:pPr>
    </w:lvl>
    <w:lvl w:ilvl="1">
      <w:start w:val="1"/>
      <w:numFmt w:val="bullet"/>
      <w:isLgl w:val="false"/>
      <w:suff w:val="tab"/>
      <w:lvlText w:val="o"/>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o"/>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o"/>
      <w:lvlJc w:val="left"/>
      <w:pPr>
        <w:ind w:left="0" w:firstLine="0"/>
      </w:pPr>
    </w:lvl>
    <w:lvl w:ilvl="8">
      <w:start w:val="1"/>
      <w:numFmt w:val="bullet"/>
      <w:isLgl w:val="false"/>
      <w:suff w:val="tab"/>
      <w:lvlText w:val="§"/>
      <w:lvlJc w:val="left"/>
      <w:pPr>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evenAndOddHeaders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4">
    <w:name w:val="Normal"/>
    <w:qFormat/>
  </w:style>
  <w:style w:type="paragraph" w:styleId="715">
    <w:name w:val="Heading 1"/>
    <w:basedOn w:val="714"/>
    <w:next w:val="714"/>
    <w:link w:val="716"/>
    <w:uiPriority w:val="9"/>
    <w:qFormat/>
    <w:pPr>
      <w:keepLines/>
      <w:keepNext/>
      <w:spacing w:before="480" w:after="200"/>
      <w:outlineLvl w:val="0"/>
    </w:pPr>
    <w:rPr>
      <w:rFonts w:ascii="Arial" w:hAnsi="Arial" w:eastAsia="Arial" w:cs="Arial"/>
      <w:sz w:val="40"/>
      <w:szCs w:val="40"/>
    </w:rPr>
  </w:style>
  <w:style w:type="character" w:styleId="716">
    <w:name w:val="Heading 1 Char"/>
    <w:basedOn w:val="911"/>
    <w:link w:val="715"/>
    <w:uiPriority w:val="9"/>
    <w:rPr>
      <w:rFonts w:ascii="Arial" w:hAnsi="Arial" w:eastAsia="Arial" w:cs="Arial"/>
      <w:sz w:val="40"/>
      <w:szCs w:val="40"/>
    </w:rPr>
  </w:style>
  <w:style w:type="paragraph" w:styleId="717">
    <w:name w:val="Heading 2"/>
    <w:basedOn w:val="714"/>
    <w:next w:val="714"/>
    <w:link w:val="718"/>
    <w:uiPriority w:val="9"/>
    <w:unhideWhenUsed/>
    <w:qFormat/>
    <w:pPr>
      <w:keepLines/>
      <w:keepNext/>
      <w:spacing w:before="360" w:after="200"/>
      <w:outlineLvl w:val="1"/>
    </w:pPr>
    <w:rPr>
      <w:rFonts w:ascii="Arial" w:hAnsi="Arial" w:eastAsia="Arial" w:cs="Arial"/>
      <w:sz w:val="34"/>
    </w:rPr>
  </w:style>
  <w:style w:type="character" w:styleId="718">
    <w:name w:val="Heading 2 Char"/>
    <w:basedOn w:val="911"/>
    <w:link w:val="717"/>
    <w:uiPriority w:val="9"/>
    <w:rPr>
      <w:rFonts w:ascii="Arial" w:hAnsi="Arial" w:eastAsia="Arial" w:cs="Arial"/>
      <w:sz w:val="34"/>
    </w:rPr>
  </w:style>
  <w:style w:type="paragraph" w:styleId="719">
    <w:name w:val="Heading 3"/>
    <w:basedOn w:val="714"/>
    <w:next w:val="714"/>
    <w:link w:val="720"/>
    <w:uiPriority w:val="9"/>
    <w:unhideWhenUsed/>
    <w:qFormat/>
    <w:pPr>
      <w:keepLines/>
      <w:keepNext/>
      <w:spacing w:before="320" w:after="200"/>
      <w:outlineLvl w:val="2"/>
    </w:pPr>
    <w:rPr>
      <w:rFonts w:ascii="Arial" w:hAnsi="Arial" w:eastAsia="Arial" w:cs="Arial"/>
      <w:sz w:val="30"/>
      <w:szCs w:val="30"/>
    </w:rPr>
  </w:style>
  <w:style w:type="character" w:styleId="720">
    <w:name w:val="Heading 3 Char"/>
    <w:basedOn w:val="911"/>
    <w:link w:val="719"/>
    <w:uiPriority w:val="9"/>
    <w:rPr>
      <w:rFonts w:ascii="Arial" w:hAnsi="Arial" w:eastAsia="Arial" w:cs="Arial"/>
      <w:sz w:val="30"/>
      <w:szCs w:val="30"/>
    </w:rPr>
  </w:style>
  <w:style w:type="paragraph" w:styleId="721">
    <w:name w:val="Heading 4"/>
    <w:basedOn w:val="714"/>
    <w:next w:val="714"/>
    <w:link w:val="722"/>
    <w:uiPriority w:val="9"/>
    <w:unhideWhenUsed/>
    <w:qFormat/>
    <w:pPr>
      <w:keepLines/>
      <w:keepNext/>
      <w:spacing w:before="320" w:after="200"/>
      <w:outlineLvl w:val="3"/>
    </w:pPr>
    <w:rPr>
      <w:rFonts w:ascii="Arial" w:hAnsi="Arial" w:eastAsia="Arial" w:cs="Arial"/>
      <w:b/>
      <w:bCs/>
      <w:sz w:val="26"/>
      <w:szCs w:val="26"/>
    </w:rPr>
  </w:style>
  <w:style w:type="character" w:styleId="722">
    <w:name w:val="Heading 4 Char"/>
    <w:basedOn w:val="911"/>
    <w:link w:val="721"/>
    <w:uiPriority w:val="9"/>
    <w:rPr>
      <w:rFonts w:ascii="Arial" w:hAnsi="Arial" w:eastAsia="Arial" w:cs="Arial"/>
      <w:b/>
      <w:bCs/>
      <w:sz w:val="26"/>
      <w:szCs w:val="26"/>
    </w:rPr>
  </w:style>
  <w:style w:type="paragraph" w:styleId="723">
    <w:name w:val="Heading 5"/>
    <w:basedOn w:val="714"/>
    <w:next w:val="714"/>
    <w:link w:val="724"/>
    <w:uiPriority w:val="9"/>
    <w:unhideWhenUsed/>
    <w:qFormat/>
    <w:pPr>
      <w:keepLines/>
      <w:keepNext/>
      <w:spacing w:before="320" w:after="200"/>
      <w:outlineLvl w:val="4"/>
    </w:pPr>
    <w:rPr>
      <w:rFonts w:ascii="Arial" w:hAnsi="Arial" w:eastAsia="Arial" w:cs="Arial"/>
      <w:b/>
      <w:bCs/>
      <w:sz w:val="24"/>
      <w:szCs w:val="24"/>
    </w:rPr>
  </w:style>
  <w:style w:type="character" w:styleId="724">
    <w:name w:val="Heading 5 Char"/>
    <w:basedOn w:val="911"/>
    <w:link w:val="723"/>
    <w:uiPriority w:val="9"/>
    <w:rPr>
      <w:rFonts w:ascii="Arial" w:hAnsi="Arial" w:eastAsia="Arial" w:cs="Arial"/>
      <w:b/>
      <w:bCs/>
      <w:sz w:val="24"/>
      <w:szCs w:val="24"/>
    </w:rPr>
  </w:style>
  <w:style w:type="paragraph" w:styleId="725">
    <w:name w:val="Heading 6"/>
    <w:basedOn w:val="714"/>
    <w:next w:val="714"/>
    <w:link w:val="726"/>
    <w:uiPriority w:val="9"/>
    <w:unhideWhenUsed/>
    <w:qFormat/>
    <w:pPr>
      <w:keepLines/>
      <w:keepNext/>
      <w:spacing w:before="320" w:after="200"/>
      <w:outlineLvl w:val="5"/>
    </w:pPr>
    <w:rPr>
      <w:rFonts w:ascii="Arial" w:hAnsi="Arial" w:eastAsia="Arial" w:cs="Arial"/>
      <w:b/>
      <w:bCs/>
      <w:sz w:val="22"/>
      <w:szCs w:val="22"/>
    </w:rPr>
  </w:style>
  <w:style w:type="character" w:styleId="726">
    <w:name w:val="Heading 6 Char"/>
    <w:basedOn w:val="911"/>
    <w:link w:val="725"/>
    <w:uiPriority w:val="9"/>
    <w:rPr>
      <w:rFonts w:ascii="Arial" w:hAnsi="Arial" w:eastAsia="Arial" w:cs="Arial"/>
      <w:b/>
      <w:bCs/>
      <w:sz w:val="22"/>
      <w:szCs w:val="22"/>
    </w:rPr>
  </w:style>
  <w:style w:type="paragraph" w:styleId="727">
    <w:name w:val="Heading 7"/>
    <w:basedOn w:val="714"/>
    <w:next w:val="714"/>
    <w:link w:val="728"/>
    <w:uiPriority w:val="9"/>
    <w:unhideWhenUsed/>
    <w:qFormat/>
    <w:pPr>
      <w:keepLines/>
      <w:keepNext/>
      <w:spacing w:before="320" w:after="200"/>
      <w:outlineLvl w:val="6"/>
    </w:pPr>
    <w:rPr>
      <w:rFonts w:ascii="Arial" w:hAnsi="Arial" w:eastAsia="Arial" w:cs="Arial"/>
      <w:b/>
      <w:bCs/>
      <w:i/>
      <w:iCs/>
      <w:sz w:val="22"/>
      <w:szCs w:val="22"/>
    </w:rPr>
  </w:style>
  <w:style w:type="character" w:styleId="728">
    <w:name w:val="Heading 7 Char"/>
    <w:basedOn w:val="911"/>
    <w:link w:val="727"/>
    <w:uiPriority w:val="9"/>
    <w:rPr>
      <w:rFonts w:ascii="Arial" w:hAnsi="Arial" w:eastAsia="Arial" w:cs="Arial"/>
      <w:b/>
      <w:bCs/>
      <w:i/>
      <w:iCs/>
      <w:sz w:val="22"/>
      <w:szCs w:val="22"/>
    </w:rPr>
  </w:style>
  <w:style w:type="paragraph" w:styleId="729">
    <w:name w:val="Heading 8"/>
    <w:basedOn w:val="714"/>
    <w:next w:val="714"/>
    <w:link w:val="730"/>
    <w:uiPriority w:val="9"/>
    <w:unhideWhenUsed/>
    <w:qFormat/>
    <w:pPr>
      <w:keepLines/>
      <w:keepNext/>
      <w:spacing w:before="320" w:after="200"/>
      <w:outlineLvl w:val="7"/>
    </w:pPr>
    <w:rPr>
      <w:rFonts w:ascii="Arial" w:hAnsi="Arial" w:eastAsia="Arial" w:cs="Arial"/>
      <w:i/>
      <w:iCs/>
      <w:sz w:val="22"/>
      <w:szCs w:val="22"/>
    </w:rPr>
  </w:style>
  <w:style w:type="character" w:styleId="730">
    <w:name w:val="Heading 8 Char"/>
    <w:basedOn w:val="911"/>
    <w:link w:val="729"/>
    <w:uiPriority w:val="9"/>
    <w:rPr>
      <w:rFonts w:ascii="Arial" w:hAnsi="Arial" w:eastAsia="Arial" w:cs="Arial"/>
      <w:i/>
      <w:iCs/>
      <w:sz w:val="22"/>
      <w:szCs w:val="22"/>
    </w:rPr>
  </w:style>
  <w:style w:type="paragraph" w:styleId="731">
    <w:name w:val="Heading 9"/>
    <w:basedOn w:val="714"/>
    <w:next w:val="714"/>
    <w:link w:val="732"/>
    <w:uiPriority w:val="9"/>
    <w:unhideWhenUsed/>
    <w:qFormat/>
    <w:pPr>
      <w:keepLines/>
      <w:keepNext/>
      <w:spacing w:before="320" w:after="200"/>
      <w:outlineLvl w:val="8"/>
    </w:pPr>
    <w:rPr>
      <w:rFonts w:ascii="Arial" w:hAnsi="Arial" w:eastAsia="Arial" w:cs="Arial"/>
      <w:i/>
      <w:iCs/>
      <w:sz w:val="21"/>
      <w:szCs w:val="21"/>
    </w:rPr>
  </w:style>
  <w:style w:type="character" w:styleId="732">
    <w:name w:val="Heading 9 Char"/>
    <w:basedOn w:val="911"/>
    <w:link w:val="731"/>
    <w:uiPriority w:val="9"/>
    <w:rPr>
      <w:rFonts w:ascii="Arial" w:hAnsi="Arial" w:eastAsia="Arial" w:cs="Arial"/>
      <w:i/>
      <w:iCs/>
      <w:sz w:val="21"/>
      <w:szCs w:val="21"/>
    </w:rPr>
  </w:style>
  <w:style w:type="paragraph" w:styleId="733">
    <w:name w:val="No Spacing"/>
    <w:uiPriority w:val="1"/>
    <w:qFormat/>
    <w:pPr>
      <w:spacing w:before="0" w:after="0" w:line="240" w:lineRule="auto"/>
    </w:pPr>
  </w:style>
  <w:style w:type="paragraph" w:styleId="734">
    <w:name w:val="Title"/>
    <w:basedOn w:val="714"/>
    <w:next w:val="714"/>
    <w:link w:val="735"/>
    <w:uiPriority w:val="10"/>
    <w:qFormat/>
    <w:pPr>
      <w:contextualSpacing/>
      <w:spacing w:before="300" w:after="200"/>
    </w:pPr>
    <w:rPr>
      <w:sz w:val="48"/>
      <w:szCs w:val="48"/>
    </w:rPr>
  </w:style>
  <w:style w:type="character" w:styleId="735">
    <w:name w:val="Title Char"/>
    <w:basedOn w:val="911"/>
    <w:link w:val="734"/>
    <w:uiPriority w:val="10"/>
    <w:rPr>
      <w:sz w:val="48"/>
      <w:szCs w:val="48"/>
    </w:rPr>
  </w:style>
  <w:style w:type="paragraph" w:styleId="736">
    <w:name w:val="Subtitle"/>
    <w:basedOn w:val="714"/>
    <w:next w:val="714"/>
    <w:link w:val="737"/>
    <w:uiPriority w:val="11"/>
    <w:qFormat/>
    <w:pPr>
      <w:spacing w:before="200" w:after="200"/>
    </w:pPr>
    <w:rPr>
      <w:sz w:val="24"/>
      <w:szCs w:val="24"/>
    </w:rPr>
  </w:style>
  <w:style w:type="character" w:styleId="737">
    <w:name w:val="Subtitle Char"/>
    <w:basedOn w:val="911"/>
    <w:link w:val="736"/>
    <w:uiPriority w:val="11"/>
    <w:rPr>
      <w:sz w:val="24"/>
      <w:szCs w:val="24"/>
    </w:rPr>
  </w:style>
  <w:style w:type="paragraph" w:styleId="738">
    <w:name w:val="Quote"/>
    <w:basedOn w:val="714"/>
    <w:next w:val="714"/>
    <w:link w:val="739"/>
    <w:uiPriority w:val="29"/>
    <w:qFormat/>
    <w:pPr>
      <w:ind w:left="720" w:right="720"/>
    </w:pPr>
    <w:rPr>
      <w:i/>
    </w:rPr>
  </w:style>
  <w:style w:type="character" w:styleId="739">
    <w:name w:val="Quote Char"/>
    <w:link w:val="738"/>
    <w:uiPriority w:val="29"/>
    <w:rPr>
      <w:i/>
    </w:rPr>
  </w:style>
  <w:style w:type="paragraph" w:styleId="740">
    <w:name w:val="Intense Quote"/>
    <w:basedOn w:val="714"/>
    <w:next w:val="714"/>
    <w:link w:val="7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1">
    <w:name w:val="Intense Quote Char"/>
    <w:link w:val="740"/>
    <w:uiPriority w:val="30"/>
    <w:rPr>
      <w:i/>
    </w:rPr>
  </w:style>
  <w:style w:type="character" w:styleId="742">
    <w:name w:val="Header Char"/>
    <w:basedOn w:val="911"/>
    <w:link w:val="897"/>
    <w:uiPriority w:val="99"/>
  </w:style>
  <w:style w:type="character" w:styleId="743">
    <w:name w:val="Footer Char"/>
    <w:basedOn w:val="911"/>
    <w:link w:val="899"/>
    <w:uiPriority w:val="99"/>
  </w:style>
  <w:style w:type="character" w:styleId="744">
    <w:name w:val="Caption Char"/>
    <w:basedOn w:val="894"/>
    <w:link w:val="899"/>
    <w:uiPriority w:val="99"/>
  </w:style>
  <w:style w:type="table" w:styleId="745">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6">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7">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8">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9">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0">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1">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2">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3">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4">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5">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6">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7">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58">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9">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0">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1">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2">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3">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4">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5">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6">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7">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8">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9">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0">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1">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2">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3">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4">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5">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6">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7">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8">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9">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0">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1">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82">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83">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84">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85">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86">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87">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8">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89">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0">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91">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92">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3">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4">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5">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6">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7">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98">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99">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0">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1">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2">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3">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4">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5">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6">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7">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8">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9">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0">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1">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2">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3">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4">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5">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6">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17">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18">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19">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20">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21">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22">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3">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4">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25">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26">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27">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28">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29">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0">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3">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4">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5">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7">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38">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39">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40">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41">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42">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43">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4">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45">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46">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47">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48">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49">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50">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1">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2">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53">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54">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5">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56">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57">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8">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9">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0">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1">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2">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3">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4">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5">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6">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7">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68">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9">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0">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1">
    <w:name w:val="Hyperlink"/>
    <w:uiPriority w:val="99"/>
    <w:unhideWhenUsed/>
    <w:rPr>
      <w:color w:val="0000ff" w:themeColor="hyperlink"/>
      <w:u w:val="single"/>
    </w:rPr>
  </w:style>
  <w:style w:type="paragraph" w:styleId="872">
    <w:name w:val="footnote text"/>
    <w:basedOn w:val="714"/>
    <w:link w:val="873"/>
    <w:uiPriority w:val="99"/>
    <w:semiHidden/>
    <w:unhideWhenUsed/>
    <w:pPr>
      <w:spacing w:after="40" w:line="240" w:lineRule="auto"/>
    </w:pPr>
    <w:rPr>
      <w:sz w:val="18"/>
    </w:rPr>
  </w:style>
  <w:style w:type="character" w:styleId="873">
    <w:name w:val="Footnote Text Char"/>
    <w:link w:val="872"/>
    <w:uiPriority w:val="99"/>
    <w:rPr>
      <w:sz w:val="18"/>
    </w:rPr>
  </w:style>
  <w:style w:type="character" w:styleId="874">
    <w:name w:val="footnote reference"/>
    <w:basedOn w:val="911"/>
    <w:uiPriority w:val="99"/>
    <w:unhideWhenUsed/>
    <w:rPr>
      <w:vertAlign w:val="superscript"/>
    </w:rPr>
  </w:style>
  <w:style w:type="paragraph" w:styleId="875">
    <w:name w:val="endnote text"/>
    <w:basedOn w:val="714"/>
    <w:link w:val="876"/>
    <w:uiPriority w:val="99"/>
    <w:semiHidden/>
    <w:unhideWhenUsed/>
    <w:pPr>
      <w:spacing w:after="0" w:line="240" w:lineRule="auto"/>
    </w:pPr>
    <w:rPr>
      <w:sz w:val="20"/>
    </w:rPr>
  </w:style>
  <w:style w:type="character" w:styleId="876">
    <w:name w:val="Endnote Text Char"/>
    <w:link w:val="875"/>
    <w:uiPriority w:val="99"/>
    <w:rPr>
      <w:sz w:val="20"/>
    </w:rPr>
  </w:style>
  <w:style w:type="character" w:styleId="877">
    <w:name w:val="endnote reference"/>
    <w:basedOn w:val="911"/>
    <w:uiPriority w:val="99"/>
    <w:semiHidden/>
    <w:unhideWhenUsed/>
    <w:rPr>
      <w:vertAlign w:val="superscript"/>
    </w:rPr>
  </w:style>
  <w:style w:type="paragraph" w:styleId="878">
    <w:name w:val="toc 1"/>
    <w:basedOn w:val="714"/>
    <w:next w:val="714"/>
    <w:uiPriority w:val="39"/>
    <w:unhideWhenUsed/>
    <w:pPr>
      <w:ind w:left="0" w:right="0" w:firstLine="0"/>
      <w:spacing w:after="57"/>
    </w:pPr>
  </w:style>
  <w:style w:type="paragraph" w:styleId="879">
    <w:name w:val="toc 2"/>
    <w:basedOn w:val="714"/>
    <w:next w:val="714"/>
    <w:uiPriority w:val="39"/>
    <w:unhideWhenUsed/>
    <w:pPr>
      <w:ind w:left="283" w:right="0" w:firstLine="0"/>
      <w:spacing w:after="57"/>
    </w:pPr>
  </w:style>
  <w:style w:type="paragraph" w:styleId="880">
    <w:name w:val="toc 3"/>
    <w:basedOn w:val="714"/>
    <w:next w:val="714"/>
    <w:uiPriority w:val="39"/>
    <w:unhideWhenUsed/>
    <w:pPr>
      <w:ind w:left="567" w:right="0" w:firstLine="0"/>
      <w:spacing w:after="57"/>
    </w:pPr>
  </w:style>
  <w:style w:type="paragraph" w:styleId="881">
    <w:name w:val="toc 4"/>
    <w:basedOn w:val="714"/>
    <w:next w:val="714"/>
    <w:uiPriority w:val="39"/>
    <w:unhideWhenUsed/>
    <w:pPr>
      <w:ind w:left="850" w:right="0" w:firstLine="0"/>
      <w:spacing w:after="57"/>
    </w:pPr>
  </w:style>
  <w:style w:type="paragraph" w:styleId="882">
    <w:name w:val="toc 5"/>
    <w:basedOn w:val="714"/>
    <w:next w:val="714"/>
    <w:uiPriority w:val="39"/>
    <w:unhideWhenUsed/>
    <w:pPr>
      <w:ind w:left="1134" w:right="0" w:firstLine="0"/>
      <w:spacing w:after="57"/>
    </w:pPr>
  </w:style>
  <w:style w:type="paragraph" w:styleId="883">
    <w:name w:val="toc 6"/>
    <w:basedOn w:val="714"/>
    <w:next w:val="714"/>
    <w:uiPriority w:val="39"/>
    <w:unhideWhenUsed/>
    <w:pPr>
      <w:ind w:left="1417" w:right="0" w:firstLine="0"/>
      <w:spacing w:after="57"/>
    </w:pPr>
  </w:style>
  <w:style w:type="paragraph" w:styleId="884">
    <w:name w:val="toc 7"/>
    <w:basedOn w:val="714"/>
    <w:next w:val="714"/>
    <w:uiPriority w:val="39"/>
    <w:unhideWhenUsed/>
    <w:pPr>
      <w:ind w:left="1701" w:right="0" w:firstLine="0"/>
      <w:spacing w:after="57"/>
    </w:pPr>
  </w:style>
  <w:style w:type="paragraph" w:styleId="885">
    <w:name w:val="toc 8"/>
    <w:basedOn w:val="714"/>
    <w:next w:val="714"/>
    <w:uiPriority w:val="39"/>
    <w:unhideWhenUsed/>
    <w:pPr>
      <w:ind w:left="1984" w:right="0" w:firstLine="0"/>
      <w:spacing w:after="57"/>
    </w:pPr>
  </w:style>
  <w:style w:type="paragraph" w:styleId="886">
    <w:name w:val="toc 9"/>
    <w:basedOn w:val="714"/>
    <w:next w:val="714"/>
    <w:uiPriority w:val="39"/>
    <w:unhideWhenUsed/>
    <w:pPr>
      <w:ind w:left="2268" w:right="0" w:firstLine="0"/>
      <w:spacing w:after="57"/>
    </w:pPr>
  </w:style>
  <w:style w:type="paragraph" w:styleId="887">
    <w:name w:val="TOC Heading"/>
    <w:uiPriority w:val="39"/>
    <w:unhideWhenUsed/>
  </w:style>
  <w:style w:type="paragraph" w:styleId="888">
    <w:name w:val="table of figures"/>
    <w:basedOn w:val="714"/>
    <w:next w:val="714"/>
    <w:uiPriority w:val="99"/>
    <w:unhideWhenUsed/>
    <w:pPr>
      <w:spacing w:after="0" w:afterAutospacing="0"/>
    </w:pPr>
  </w:style>
  <w:style w:type="paragraph" w:styleId="889" w:default="1">
    <w:name w:val="DStyle_paragraph"/>
    <w:pPr>
      <w:widowControl/>
    </w:pPr>
    <w:rPr>
      <w:rFonts w:ascii="MScore" w:hAnsi="MScore" w:eastAsia="Noto Sans CJK SC" w:cs="Lohit Devanagari"/>
      <w:color w:val="auto"/>
      <w:sz w:val="24"/>
      <w:szCs w:val="24"/>
      <w:lang w:val="es-MX" w:eastAsia="zh-CN" w:bidi="hi-IN"/>
    </w:rPr>
  </w:style>
  <w:style w:type="paragraph" w:styleId="890" w:customStyle="1">
    <w:name w:val="Standard"/>
    <w:basedOn w:val="889"/>
  </w:style>
  <w:style w:type="paragraph" w:styleId="891" w:customStyle="1">
    <w:name w:val="Heading"/>
    <w:basedOn w:val="890"/>
    <w:next w:val="892"/>
    <w:pPr>
      <w:keepNext/>
      <w:spacing w:before="240" w:after="120"/>
    </w:pPr>
    <w:rPr>
      <w:rFonts w:ascii="MScore" w:hAnsi="MScore" w:eastAsia="Noto Sans CJK SC" w:cs="Lohit Devanagari"/>
      <w:sz w:val="28"/>
      <w:szCs w:val="28"/>
    </w:rPr>
  </w:style>
  <w:style w:type="paragraph" w:styleId="892" w:customStyle="1">
    <w:name w:val="Text body"/>
    <w:basedOn w:val="890"/>
    <w:qFormat/>
    <w:pPr>
      <w:spacing w:before="0" w:after="140" w:line="276" w:lineRule="auto"/>
    </w:pPr>
  </w:style>
  <w:style w:type="paragraph" w:styleId="893" w:customStyle="1">
    <w:name w:val="List"/>
    <w:basedOn w:val="892"/>
    <w:rPr>
      <w:rFonts w:ascii="MScore" w:hAnsi="MScore" w:cs="Lohit Devanagari"/>
    </w:rPr>
  </w:style>
  <w:style w:type="paragraph" w:styleId="894" w:customStyle="1">
    <w:name w:val="Caption"/>
    <w:basedOn w:val="890"/>
    <w:pPr>
      <w:spacing w:before="120" w:after="120"/>
    </w:pPr>
    <w:rPr>
      <w:rFonts w:ascii="MScore" w:hAnsi="MScore" w:cs="Lohit Devanagari"/>
      <w:i/>
      <w:iCs/>
      <w:sz w:val="24"/>
      <w:szCs w:val="24"/>
    </w:rPr>
  </w:style>
  <w:style w:type="paragraph" w:styleId="895" w:customStyle="1">
    <w:name w:val="Index"/>
    <w:basedOn w:val="890"/>
    <w:rPr>
      <w:rFonts w:ascii="MScore" w:hAnsi="MScore" w:cs="Lohit Devanagari"/>
    </w:rPr>
  </w:style>
  <w:style w:type="paragraph" w:styleId="896" w:customStyle="1">
    <w:name w:val="Header and Footer"/>
    <w:basedOn w:val="890"/>
    <w:qFormat/>
    <w:pPr>
      <w:tabs>
        <w:tab w:val="center" w:pos="4985" w:leader="none"/>
        <w:tab w:val="right" w:pos="9971" w:leader="none"/>
      </w:tabs>
    </w:pPr>
  </w:style>
  <w:style w:type="paragraph" w:styleId="897" w:customStyle="1">
    <w:name w:val="Header"/>
    <w:basedOn w:val="896"/>
    <w:pPr>
      <w:tabs>
        <w:tab w:val="center" w:pos="4985" w:leader="none"/>
        <w:tab w:val="right" w:pos="9971" w:leader="none"/>
      </w:tabs>
    </w:pPr>
  </w:style>
  <w:style w:type="paragraph" w:styleId="898" w:customStyle="1">
    <w:name w:val="Header left"/>
    <w:basedOn w:val="897"/>
    <w:qFormat/>
    <w:pPr>
      <w:tabs>
        <w:tab w:val="center" w:pos="4985" w:leader="none"/>
        <w:tab w:val="right" w:pos="9971" w:leader="none"/>
      </w:tabs>
    </w:pPr>
  </w:style>
  <w:style w:type="paragraph" w:styleId="899" w:customStyle="1">
    <w:name w:val="Footer"/>
    <w:basedOn w:val="896"/>
    <w:pPr>
      <w:tabs>
        <w:tab w:val="center" w:pos="4985" w:leader="none"/>
        <w:tab w:val="right" w:pos="9971" w:leader="none"/>
      </w:tabs>
    </w:pPr>
  </w:style>
  <w:style w:type="paragraph" w:styleId="900" w:customStyle="1">
    <w:name w:val="List Paragraph"/>
    <w:basedOn w:val="890"/>
    <w:qFormat/>
    <w:pPr>
      <w:ind w:left="720" w:right="0" w:firstLine="0"/>
      <w:spacing w:before="0" w:after="160"/>
    </w:pPr>
  </w:style>
  <w:style w:type="character" w:styleId="901" w:customStyle="1">
    <w:name w:val="Internet link"/>
    <w:basedOn w:val="889"/>
    <w:qFormat/>
    <w:rPr>
      <w:color w:val="000080"/>
      <w:u w:val="single"/>
    </w:rPr>
  </w:style>
  <w:style w:type="character" w:styleId="902" w:customStyle="1">
    <w:name w:val="ListLabel 55"/>
    <w:basedOn w:val="889"/>
    <w:qFormat/>
  </w:style>
  <w:style w:type="character" w:styleId="903" w:customStyle="1">
    <w:name w:val="ListLabel 56"/>
    <w:basedOn w:val="889"/>
    <w:qFormat/>
    <w:rPr>
      <w:rFonts w:cs="Courier New"/>
    </w:rPr>
  </w:style>
  <w:style w:type="character" w:styleId="904" w:customStyle="1">
    <w:name w:val="ListLabel 57"/>
    <w:basedOn w:val="889"/>
    <w:qFormat/>
  </w:style>
  <w:style w:type="character" w:styleId="905" w:customStyle="1">
    <w:name w:val="ListLabel 58"/>
    <w:basedOn w:val="889"/>
    <w:qFormat/>
  </w:style>
  <w:style w:type="character" w:styleId="906" w:customStyle="1">
    <w:name w:val="ListLabel 59"/>
    <w:basedOn w:val="889"/>
    <w:qFormat/>
    <w:rPr>
      <w:rFonts w:cs="Courier New"/>
    </w:rPr>
  </w:style>
  <w:style w:type="character" w:styleId="907" w:customStyle="1">
    <w:name w:val="ListLabel 60"/>
    <w:basedOn w:val="889"/>
    <w:qFormat/>
  </w:style>
  <w:style w:type="character" w:styleId="908" w:customStyle="1">
    <w:name w:val="ListLabel 61"/>
    <w:basedOn w:val="889"/>
    <w:qFormat/>
  </w:style>
  <w:style w:type="character" w:styleId="909" w:customStyle="1">
    <w:name w:val="ListLabel 62"/>
    <w:basedOn w:val="889"/>
    <w:qFormat/>
    <w:rPr>
      <w:rFonts w:cs="Courier New"/>
    </w:rPr>
  </w:style>
  <w:style w:type="character" w:styleId="910" w:customStyle="1">
    <w:name w:val="ListLabel 63"/>
    <w:basedOn w:val="889"/>
    <w:qFormat/>
  </w:style>
  <w:style w:type="character" w:styleId="911" w:default="1" w:customStyle="1">
    <w:name w:val="Default Paragraph Font"/>
    <w:basedOn w:val="889"/>
    <w:qFormat/>
  </w:style>
  <w:style w:type="character" w:styleId="912" w:customStyle="1">
    <w:name w:val="Strong"/>
    <w:basedOn w:val="911"/>
    <w:rPr>
      <w:b/>
      <w:bCs/>
    </w:rPr>
  </w:style>
  <w:style w:type="character" w:styleId="913" w:customStyle="1">
    <w:name w:val="ListLabel 10"/>
    <w:basedOn w:val="889"/>
    <w:qFormat/>
    <w:rPr>
      <w:b/>
      <w:bCs/>
    </w:rPr>
  </w:style>
  <w:style w:type="character" w:styleId="914" w:customStyle="1">
    <w:name w:val="ListLabel 11"/>
    <w:basedOn w:val="889"/>
    <w:qFormat/>
  </w:style>
  <w:style w:type="character" w:styleId="915" w:customStyle="1">
    <w:name w:val="ListLabel 12"/>
    <w:basedOn w:val="889"/>
    <w:qFormat/>
  </w:style>
  <w:style w:type="character" w:styleId="916" w:customStyle="1">
    <w:name w:val="ListLabel 13"/>
    <w:basedOn w:val="889"/>
    <w:qFormat/>
  </w:style>
  <w:style w:type="character" w:styleId="917" w:customStyle="1">
    <w:name w:val="ListLabel 14"/>
    <w:basedOn w:val="889"/>
    <w:qFormat/>
  </w:style>
  <w:style w:type="character" w:styleId="918" w:customStyle="1">
    <w:name w:val="ListLabel 15"/>
    <w:basedOn w:val="889"/>
    <w:qFormat/>
  </w:style>
  <w:style w:type="character" w:styleId="919" w:customStyle="1">
    <w:name w:val="ListLabel 16"/>
    <w:basedOn w:val="889"/>
    <w:qFormat/>
  </w:style>
  <w:style w:type="character" w:styleId="920" w:customStyle="1">
    <w:name w:val="ListLabel 17"/>
    <w:basedOn w:val="889"/>
    <w:qFormat/>
  </w:style>
  <w:style w:type="character" w:styleId="921" w:customStyle="1">
    <w:name w:val="ListLabel 18"/>
    <w:basedOn w:val="889"/>
    <w:qFormat/>
  </w:style>
  <w:style w:type="character" w:styleId="922" w:customStyle="1">
    <w:name w:val="ListLabel 19"/>
    <w:basedOn w:val="889"/>
    <w:qFormat/>
  </w:style>
  <w:style w:type="character" w:styleId="923" w:customStyle="1">
    <w:name w:val="ListLabel 20"/>
    <w:basedOn w:val="889"/>
    <w:qFormat/>
  </w:style>
  <w:style w:type="character" w:styleId="924" w:customStyle="1">
    <w:name w:val="ListLabel 21"/>
    <w:basedOn w:val="889"/>
    <w:qFormat/>
  </w:style>
  <w:style w:type="character" w:styleId="925" w:customStyle="1">
    <w:name w:val="ListLabel 22"/>
    <w:basedOn w:val="889"/>
    <w:qFormat/>
  </w:style>
  <w:style w:type="character" w:styleId="926" w:customStyle="1">
    <w:name w:val="ListLabel 23"/>
    <w:basedOn w:val="889"/>
    <w:qFormat/>
  </w:style>
  <w:style w:type="character" w:styleId="927" w:customStyle="1">
    <w:name w:val="ListLabel 24"/>
    <w:basedOn w:val="889"/>
    <w:qFormat/>
  </w:style>
  <w:style w:type="character" w:styleId="928" w:customStyle="1">
    <w:name w:val="ListLabel 25"/>
    <w:basedOn w:val="889"/>
    <w:qFormat/>
  </w:style>
  <w:style w:type="character" w:styleId="929" w:customStyle="1">
    <w:name w:val="ListLabel 26"/>
    <w:basedOn w:val="889"/>
    <w:qFormat/>
  </w:style>
  <w:style w:type="character" w:styleId="930" w:customStyle="1">
    <w:name w:val="ListLabel 27"/>
    <w:basedOn w:val="889"/>
    <w:qFormat/>
  </w:style>
  <w:style w:type="character" w:styleId="931" w:customStyle="1">
    <w:name w:val="ListLabel 28"/>
    <w:basedOn w:val="889"/>
    <w:qFormat/>
  </w:style>
  <w:style w:type="character" w:styleId="932" w:customStyle="1">
    <w:name w:val="ListLabel 29"/>
    <w:basedOn w:val="889"/>
    <w:qFormat/>
    <w:rPr>
      <w:rFonts w:cs="Courier New"/>
    </w:rPr>
  </w:style>
  <w:style w:type="character" w:styleId="933" w:customStyle="1">
    <w:name w:val="ListLabel 30"/>
    <w:basedOn w:val="889"/>
    <w:qFormat/>
  </w:style>
  <w:style w:type="character" w:styleId="934" w:customStyle="1">
    <w:name w:val="ListLabel 31"/>
    <w:basedOn w:val="889"/>
    <w:qFormat/>
  </w:style>
  <w:style w:type="character" w:styleId="935" w:customStyle="1">
    <w:name w:val="ListLabel 32"/>
    <w:basedOn w:val="889"/>
    <w:qFormat/>
    <w:rPr>
      <w:rFonts w:cs="Courier New"/>
    </w:rPr>
  </w:style>
  <w:style w:type="character" w:styleId="936" w:customStyle="1">
    <w:name w:val="ListLabel 33"/>
    <w:basedOn w:val="889"/>
    <w:qFormat/>
  </w:style>
  <w:style w:type="character" w:styleId="937" w:customStyle="1">
    <w:name w:val="ListLabel 34"/>
    <w:basedOn w:val="889"/>
    <w:qFormat/>
  </w:style>
  <w:style w:type="character" w:styleId="938" w:customStyle="1">
    <w:name w:val="ListLabel 35"/>
    <w:basedOn w:val="889"/>
    <w:qFormat/>
    <w:rPr>
      <w:rFonts w:cs="Courier New"/>
    </w:rPr>
  </w:style>
  <w:style w:type="character" w:styleId="939" w:customStyle="1">
    <w:name w:val="ListLabel 36"/>
    <w:basedOn w:val="889"/>
    <w:qFormat/>
  </w:style>
  <w:style w:type="character" w:styleId="940" w:customStyle="1">
    <w:name w:val="ListLabel 37"/>
    <w:basedOn w:val="889"/>
    <w:qFormat/>
  </w:style>
  <w:style w:type="character" w:styleId="941" w:customStyle="1">
    <w:name w:val="ListLabel 38"/>
    <w:basedOn w:val="889"/>
    <w:qFormat/>
    <w:rPr>
      <w:rFonts w:cs="Courier New"/>
    </w:rPr>
  </w:style>
  <w:style w:type="character" w:styleId="942" w:customStyle="1">
    <w:name w:val="ListLabel 39"/>
    <w:basedOn w:val="889"/>
    <w:qFormat/>
  </w:style>
  <w:style w:type="character" w:styleId="943" w:customStyle="1">
    <w:name w:val="ListLabel 40"/>
    <w:basedOn w:val="889"/>
    <w:qFormat/>
  </w:style>
  <w:style w:type="character" w:styleId="944" w:customStyle="1">
    <w:name w:val="ListLabel 41"/>
    <w:basedOn w:val="889"/>
    <w:qFormat/>
    <w:rPr>
      <w:rFonts w:cs="Courier New"/>
    </w:rPr>
  </w:style>
  <w:style w:type="character" w:styleId="945" w:customStyle="1">
    <w:name w:val="ListLabel 42"/>
    <w:basedOn w:val="889"/>
    <w:qFormat/>
  </w:style>
  <w:style w:type="character" w:styleId="946" w:customStyle="1">
    <w:name w:val="ListLabel 43"/>
    <w:basedOn w:val="889"/>
    <w:qFormat/>
  </w:style>
  <w:style w:type="character" w:styleId="947" w:customStyle="1">
    <w:name w:val="ListLabel 44"/>
    <w:basedOn w:val="889"/>
    <w:qFormat/>
    <w:rPr>
      <w:rFonts w:cs="Courier New"/>
    </w:rPr>
  </w:style>
  <w:style w:type="character" w:styleId="948" w:customStyle="1">
    <w:name w:val="ListLabel 45"/>
    <w:basedOn w:val="889"/>
    <w:qFormat/>
  </w:style>
  <w:style w:type="character" w:styleId="949" w:customStyle="1">
    <w:name w:val="ListLabel 46"/>
    <w:basedOn w:val="889"/>
    <w:qFormat/>
  </w:style>
  <w:style w:type="character" w:styleId="950" w:customStyle="1">
    <w:name w:val="ListLabel 47"/>
    <w:basedOn w:val="889"/>
    <w:qFormat/>
    <w:rPr>
      <w:rFonts w:cs="Courier New"/>
    </w:rPr>
  </w:style>
  <w:style w:type="character" w:styleId="951" w:customStyle="1">
    <w:name w:val="ListLabel 48"/>
    <w:basedOn w:val="889"/>
    <w:qFormat/>
  </w:style>
  <w:style w:type="character" w:styleId="952" w:customStyle="1">
    <w:name w:val="ListLabel 49"/>
    <w:basedOn w:val="889"/>
    <w:qFormat/>
  </w:style>
  <w:style w:type="character" w:styleId="953" w:customStyle="1">
    <w:name w:val="ListLabel 50"/>
    <w:basedOn w:val="889"/>
    <w:qFormat/>
    <w:rPr>
      <w:rFonts w:cs="Courier New"/>
    </w:rPr>
  </w:style>
  <w:style w:type="character" w:styleId="954" w:customStyle="1">
    <w:name w:val="ListLabel 51"/>
    <w:basedOn w:val="889"/>
    <w:qFormat/>
  </w:style>
  <w:style w:type="character" w:styleId="955" w:customStyle="1">
    <w:name w:val="ListLabel 52"/>
    <w:basedOn w:val="889"/>
    <w:qFormat/>
  </w:style>
  <w:style w:type="character" w:styleId="956" w:customStyle="1">
    <w:name w:val="ListLabel 53"/>
    <w:basedOn w:val="889"/>
    <w:qFormat/>
    <w:rPr>
      <w:rFonts w:cs="Courier New"/>
    </w:rPr>
  </w:style>
  <w:style w:type="character" w:styleId="957" w:customStyle="1">
    <w:name w:val="ListLabel 54"/>
    <w:basedOn w:val="889"/>
    <w:qFormat/>
  </w:style>
  <w:style w:type="numbering" w:styleId="958" w:default="1">
    <w:name w:val="No List"/>
    <w:uiPriority w:val="99"/>
    <w:semiHidden/>
    <w:unhideWhenUsed/>
  </w:style>
  <w:style w:type="table" w:styleId="959"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image" Target="media/image1.png"/><Relationship Id="rId16"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modified xsi:type="dcterms:W3CDTF">2022-10-23T21:38:51Z</dcterms:modified>
</cp:coreProperties>
</file>