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ACEB5" w14:textId="4DF71A4B" w:rsidR="00050832" w:rsidRPr="00050832" w:rsidRDefault="00A4055F" w:rsidP="00050832">
      <w:pPr>
        <w:spacing w:before="120" w:after="120"/>
        <w:jc w:val="center"/>
        <w:rPr>
          <w:b/>
          <w:sz w:val="48"/>
        </w:rPr>
      </w:pPr>
      <w:r w:rsidRPr="00050832">
        <w:rPr>
          <w:b/>
          <w:sz w:val="48"/>
        </w:rPr>
        <w:t xml:space="preserve">Relatório </w:t>
      </w:r>
      <w:r w:rsidR="00802BC6">
        <w:rPr>
          <w:b/>
          <w:sz w:val="48"/>
        </w:rPr>
        <w:t xml:space="preserve">final </w:t>
      </w:r>
      <w:r w:rsidRPr="00050832">
        <w:rPr>
          <w:b/>
          <w:sz w:val="48"/>
        </w:rPr>
        <w:t>de Projeto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3969"/>
        <w:gridCol w:w="1134"/>
        <w:gridCol w:w="1134"/>
        <w:gridCol w:w="1134"/>
        <w:gridCol w:w="1134"/>
      </w:tblGrid>
      <w:tr w:rsidR="009F402D" w:rsidRPr="00FC6820" w14:paraId="3BB19CAD" w14:textId="77777777" w:rsidTr="0056754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AB51577" w14:textId="77777777" w:rsidR="009F402D" w:rsidRPr="00FC6820" w:rsidRDefault="009F402D" w:rsidP="00552E96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Grupo Nº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14DED305" w14:textId="77777777" w:rsidR="009F402D" w:rsidRPr="00870648" w:rsidRDefault="009F402D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Curso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</w:tcPr>
          <w:p w14:paraId="1005704B" w14:textId="3C0CA466" w:rsidR="009F402D" w:rsidRPr="00FC6820" w:rsidRDefault="00870648" w:rsidP="00552E9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Semestre</w:t>
            </w:r>
          </w:p>
        </w:tc>
      </w:tr>
      <w:tr w:rsidR="00870648" w:rsidRPr="00FC6820" w14:paraId="3897FC44" w14:textId="77777777" w:rsidTr="00567547">
        <w:tc>
          <w:tcPr>
            <w:tcW w:w="1555" w:type="dxa"/>
            <w:vAlign w:val="center"/>
          </w:tcPr>
          <w:p w14:paraId="27D471DD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103" w:type="dxa"/>
            <w:gridSpan w:val="2"/>
            <w:shd w:val="clear" w:color="auto" w:fill="D9D9D9" w:themeFill="background1" w:themeFillShade="D9"/>
          </w:tcPr>
          <w:p w14:paraId="21F6D4E8" w14:textId="7229B3EA" w:rsidR="00870648" w:rsidRPr="00FC6820" w:rsidRDefault="00870648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  <w:r w:rsidRPr="00EC3D24">
              <w:rPr>
                <w:rFonts w:asciiTheme="minorHAnsi" w:hAnsiTheme="minorHAnsi" w:cstheme="minorHAnsi"/>
                <w:sz w:val="18"/>
              </w:rPr>
              <w:t>Licenciatura em Engenharia Informática</w:t>
            </w:r>
            <w:r w:rsidR="009F0530">
              <w:rPr>
                <w:rFonts w:asciiTheme="minorHAnsi" w:hAnsiTheme="minorHAnsi" w:cstheme="minorHAnsi"/>
                <w:sz w:val="18"/>
              </w:rPr>
              <w:t xml:space="preserve"> (L-EI)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</w:tcPr>
          <w:p w14:paraId="1C20FD09" w14:textId="4C0BA50F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870648" w:rsidRPr="00FC6820" w14:paraId="487E81F9" w14:textId="77777777" w:rsidTr="00567547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9B586CF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8505" w:type="dxa"/>
            <w:gridSpan w:val="5"/>
            <w:shd w:val="clear" w:color="auto" w:fill="BFBFBF" w:themeFill="background1" w:themeFillShade="BF"/>
          </w:tcPr>
          <w:p w14:paraId="04017F55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Composição do Grupo</w:t>
            </w:r>
          </w:p>
        </w:tc>
      </w:tr>
      <w:tr w:rsidR="00870648" w:rsidRPr="00FC6820" w14:paraId="5C110B62" w14:textId="77777777" w:rsidTr="00567547"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384CF9BC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Nº</w:t>
            </w:r>
          </w:p>
        </w:tc>
        <w:tc>
          <w:tcPr>
            <w:tcW w:w="3969" w:type="dxa"/>
            <w:vMerge w:val="restart"/>
            <w:shd w:val="clear" w:color="auto" w:fill="D9D9D9" w:themeFill="background1" w:themeFillShade="D9"/>
            <w:vAlign w:val="center"/>
          </w:tcPr>
          <w:p w14:paraId="7C1577B0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Nome</w:t>
            </w:r>
          </w:p>
        </w:tc>
        <w:tc>
          <w:tcPr>
            <w:tcW w:w="4536" w:type="dxa"/>
            <w:gridSpan w:val="4"/>
            <w:shd w:val="clear" w:color="auto" w:fill="D9D9D9" w:themeFill="background1" w:themeFillShade="D9"/>
          </w:tcPr>
          <w:p w14:paraId="5E9D8556" w14:textId="026545CC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Esforço (</w:t>
            </w:r>
            <w:r w:rsidR="00F5661F">
              <w:rPr>
                <w:rFonts w:asciiTheme="minorHAnsi" w:hAnsiTheme="minorHAnsi" w:cstheme="minorHAnsi"/>
                <w:b/>
                <w:sz w:val="18"/>
              </w:rPr>
              <w:t>%</w:t>
            </w:r>
            <w:r w:rsidRPr="00FC6820">
              <w:rPr>
                <w:rFonts w:asciiTheme="minorHAnsi" w:hAnsiTheme="minorHAnsi" w:cstheme="minorHAnsi"/>
                <w:b/>
                <w:sz w:val="18"/>
              </w:rPr>
              <w:t>)</w:t>
            </w:r>
          </w:p>
        </w:tc>
      </w:tr>
      <w:tr w:rsidR="00870648" w:rsidRPr="00FC6820" w14:paraId="186FDAB2" w14:textId="77777777" w:rsidTr="00567547">
        <w:tc>
          <w:tcPr>
            <w:tcW w:w="1555" w:type="dxa"/>
            <w:vMerge/>
            <w:shd w:val="clear" w:color="auto" w:fill="D9D9D9" w:themeFill="background1" w:themeFillShade="D9"/>
            <w:vAlign w:val="center"/>
          </w:tcPr>
          <w:p w14:paraId="14EE91F6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3969" w:type="dxa"/>
            <w:vMerge/>
            <w:shd w:val="clear" w:color="auto" w:fill="D9D9D9" w:themeFill="background1" w:themeFillShade="D9"/>
            <w:vAlign w:val="center"/>
          </w:tcPr>
          <w:p w14:paraId="1F62384D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616A2B7" w14:textId="1339783F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Estudo &amp; Pesquisa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6CF78E" w14:textId="05579738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Desenvol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. </w:t>
            </w:r>
            <w:r w:rsidRPr="007567D6">
              <w:rPr>
                <w:rFonts w:asciiTheme="minorHAnsi" w:hAnsiTheme="minorHAnsi" w:cstheme="minorHAnsi"/>
                <w:b/>
                <w:sz w:val="16"/>
              </w:rPr>
              <w:t>(Java &amp; SQL)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6201D0" w14:textId="77777777" w:rsidR="00870648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Elabor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</w:p>
          <w:p w14:paraId="42EC72E3" w14:textId="77777777" w:rsidR="00870648" w:rsidRDefault="00870648" w:rsidP="00870648">
            <w:pPr>
              <w:jc w:val="center"/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Diag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4003EA4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 w:rsidRPr="00FC6820">
              <w:rPr>
                <w:rFonts w:asciiTheme="minorHAnsi" w:hAnsiTheme="minorHAnsi" w:cstheme="minorHAnsi"/>
                <w:b/>
                <w:sz w:val="18"/>
              </w:rPr>
              <w:t>Elab</w:t>
            </w:r>
            <w:r>
              <w:rPr>
                <w:rFonts w:asciiTheme="minorHAnsi" w:hAnsiTheme="minorHAnsi" w:cstheme="minorHAnsi"/>
                <w:b/>
                <w:sz w:val="18"/>
              </w:rPr>
              <w:t>or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  <w:r w:rsidRPr="00FC682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 w:rsidRPr="00FC6820">
              <w:rPr>
                <w:rFonts w:asciiTheme="minorHAnsi" w:hAnsiTheme="minorHAnsi" w:cstheme="minorHAnsi"/>
                <w:b/>
                <w:sz w:val="18"/>
              </w:rPr>
              <w:t>Relat</w:t>
            </w:r>
            <w:r>
              <w:rPr>
                <w:rFonts w:asciiTheme="minorHAnsi" w:hAnsiTheme="minorHAnsi" w:cstheme="minorHAnsi"/>
                <w:b/>
                <w:sz w:val="18"/>
              </w:rPr>
              <w:t>ó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</w:p>
        </w:tc>
      </w:tr>
      <w:tr w:rsidR="00870648" w:rsidRPr="00FC6820" w14:paraId="7D8841A1" w14:textId="77777777" w:rsidTr="00567547">
        <w:tc>
          <w:tcPr>
            <w:tcW w:w="1555" w:type="dxa"/>
            <w:vAlign w:val="center"/>
          </w:tcPr>
          <w:p w14:paraId="16258C39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69" w:type="dxa"/>
            <w:vAlign w:val="center"/>
          </w:tcPr>
          <w:p w14:paraId="39812AF8" w14:textId="77777777" w:rsidR="00870648" w:rsidRPr="00FC6820" w:rsidRDefault="00870648" w:rsidP="005408E0">
            <w:pPr>
              <w:spacing w:before="120" w:after="120"/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B5A31C7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3E347649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</w:tcPr>
          <w:p w14:paraId="7DAAA3EF" w14:textId="77777777" w:rsidR="00870648" w:rsidRPr="00FC6820" w:rsidRDefault="00870648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6600ABA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648" w:rsidRPr="00FC6820" w14:paraId="7A3213A6" w14:textId="77777777" w:rsidTr="00567547">
        <w:tc>
          <w:tcPr>
            <w:tcW w:w="1555" w:type="dxa"/>
            <w:vAlign w:val="center"/>
          </w:tcPr>
          <w:p w14:paraId="6F4AC94D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69" w:type="dxa"/>
            <w:vAlign w:val="center"/>
          </w:tcPr>
          <w:p w14:paraId="23198D14" w14:textId="77777777" w:rsidR="00870648" w:rsidRPr="00FC6820" w:rsidRDefault="00870648" w:rsidP="005408E0">
            <w:pPr>
              <w:spacing w:before="120" w:after="120"/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64606B8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77C7B23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</w:tcPr>
          <w:p w14:paraId="2D8CD3B2" w14:textId="77777777" w:rsidR="00870648" w:rsidRPr="00FC6820" w:rsidRDefault="00870648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EA20F4F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67547" w:rsidRPr="00FC6820" w14:paraId="14703060" w14:textId="77777777" w:rsidTr="00567547">
        <w:tc>
          <w:tcPr>
            <w:tcW w:w="1555" w:type="dxa"/>
            <w:vAlign w:val="center"/>
          </w:tcPr>
          <w:p w14:paraId="618D1FA4" w14:textId="43F2D14F" w:rsidR="00567547" w:rsidRPr="00FC6820" w:rsidRDefault="00567547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Link para </w:t>
            </w:r>
            <w:proofErr w:type="spellStart"/>
            <w:r>
              <w:rPr>
                <w:rFonts w:cstheme="minorHAnsi"/>
                <w:sz w:val="18"/>
              </w:rPr>
              <w:t>GitHub</w:t>
            </w:r>
            <w:proofErr w:type="spellEnd"/>
          </w:p>
        </w:tc>
        <w:tc>
          <w:tcPr>
            <w:tcW w:w="8505" w:type="dxa"/>
            <w:gridSpan w:val="5"/>
            <w:vAlign w:val="center"/>
          </w:tcPr>
          <w:p w14:paraId="6050BD04" w14:textId="77777777" w:rsidR="00567547" w:rsidRPr="00FC6820" w:rsidRDefault="00567547" w:rsidP="005408E0">
            <w:pPr>
              <w:spacing w:before="120" w:after="120"/>
              <w:jc w:val="left"/>
              <w:rPr>
                <w:rFonts w:cstheme="minorHAnsi"/>
                <w:sz w:val="18"/>
              </w:rPr>
            </w:pPr>
          </w:p>
        </w:tc>
      </w:tr>
    </w:tbl>
    <w:p w14:paraId="63E53E1A" w14:textId="77777777" w:rsidR="00DD6575" w:rsidRDefault="00DD6575" w:rsidP="005139BB">
      <w:pPr>
        <w:pStyle w:val="Els-body-text"/>
        <w:ind w:firstLine="0"/>
        <w:rPr>
          <w:noProof/>
          <w:sz w:val="16"/>
        </w:rPr>
      </w:pPr>
    </w:p>
    <w:p w14:paraId="6C8C4CC6" w14:textId="77777777" w:rsidR="00DD6575" w:rsidRDefault="00DD6575" w:rsidP="00DD6575">
      <w:pPr>
        <w:pStyle w:val="Els-body-text"/>
        <w:ind w:firstLine="0"/>
        <w:rPr>
          <w:noProof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4"/>
      </w:tblGrid>
      <w:tr w:rsidR="00DD6575" w:rsidRPr="002E5533" w14:paraId="5C0BB20B" w14:textId="77777777" w:rsidTr="00DD6575">
        <w:trPr>
          <w:trHeight w:val="1711"/>
        </w:trPr>
        <w:tc>
          <w:tcPr>
            <w:tcW w:w="10014" w:type="dxa"/>
          </w:tcPr>
          <w:p w14:paraId="5D6A4642" w14:textId="532AC0E9" w:rsidR="00DD6575" w:rsidRPr="00E7333E" w:rsidRDefault="00DD6575" w:rsidP="00552E96">
            <w:pPr>
              <w:pStyle w:val="Els-reference-head"/>
              <w:spacing w:before="120" w:after="120" w:line="240" w:lineRule="auto"/>
              <w:jc w:val="both"/>
              <w:rPr>
                <w:rFonts w:asciiTheme="minorHAnsi" w:hAnsiTheme="minorHAnsi" w:cstheme="minorHAnsi"/>
                <w:lang w:val="pt-PT"/>
              </w:rPr>
            </w:pPr>
            <w:r w:rsidRPr="00DD6575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47BA32FA" wp14:editId="4D4278A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-3761105</wp:posOffset>
                  </wp:positionV>
                  <wp:extent cx="864235" cy="1044575"/>
                  <wp:effectExtent l="0" t="0" r="0" b="0"/>
                  <wp:wrapSquare wrapText="right"/>
                  <wp:docPr id="2" name="Picture 6" descr="filler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ler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333E" w:rsidRPr="00E7333E">
              <w:rPr>
                <w:rFonts w:asciiTheme="minorHAnsi" w:hAnsiTheme="minorHAnsi" w:cstheme="minorHAnsi"/>
                <w:noProof/>
                <w:lang w:val="pt-PT" w:eastAsia="en-GB"/>
              </w:rPr>
              <w:t>Biografia</w:t>
            </w:r>
          </w:p>
          <w:p w14:paraId="51163568" w14:textId="4223CAED" w:rsidR="00DD6575" w:rsidRPr="00E7333E" w:rsidRDefault="00E7333E" w:rsidP="00552E96">
            <w:pPr>
              <w:pStyle w:val="Els-body-text"/>
              <w:spacing w:before="120" w:after="120"/>
              <w:ind w:firstLine="0"/>
              <w:rPr>
                <w:noProof/>
                <w:sz w:val="16"/>
                <w:lang w:val="pt-PT"/>
              </w:rPr>
            </w:pPr>
            <w:r w:rsidRPr="00E7333E">
              <w:rPr>
                <w:rFonts w:asciiTheme="minorHAnsi" w:hAnsiTheme="minorHAnsi" w:cstheme="minorHAnsi"/>
                <w:lang w:val="pt-PT"/>
              </w:rPr>
              <w:t>Pequena biografia do autor</w:t>
            </w:r>
            <w:r w:rsidR="00DD6575" w:rsidRPr="00E7333E">
              <w:rPr>
                <w:rFonts w:asciiTheme="minorHAnsi" w:hAnsiTheme="minorHAnsi" w:cstheme="minorHAnsi"/>
                <w:lang w:val="pt-PT"/>
              </w:rPr>
              <w:t>. (</w:t>
            </w:r>
            <w:proofErr w:type="spellStart"/>
            <w:r>
              <w:rPr>
                <w:rFonts w:asciiTheme="minorHAnsi" w:hAnsiTheme="minorHAnsi" w:cstheme="minorHAnsi"/>
                <w:lang w:val="pt-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lang w:val="pt-PT"/>
              </w:rPr>
              <w:t xml:space="preserve">: </w:t>
            </w:r>
            <w:r w:rsidR="00DD6575" w:rsidRPr="00E7333E">
              <w:rPr>
                <w:rFonts w:asciiTheme="minorHAnsi" w:hAnsiTheme="minorHAnsi" w:cstheme="minorHAnsi"/>
                <w:lang w:val="pt-PT"/>
              </w:rPr>
              <w:t xml:space="preserve">50 </w:t>
            </w:r>
            <w:r>
              <w:rPr>
                <w:rFonts w:asciiTheme="minorHAnsi" w:hAnsiTheme="minorHAnsi" w:cstheme="minorHAnsi"/>
                <w:lang w:val="pt-PT"/>
              </w:rPr>
              <w:t>palavras</w:t>
            </w:r>
            <w:r w:rsidR="00DD6575" w:rsidRPr="00E7333E">
              <w:rPr>
                <w:rFonts w:asciiTheme="minorHAnsi" w:hAnsiTheme="minorHAnsi" w:cstheme="minorHAnsi"/>
                <w:lang w:val="pt-PT"/>
              </w:rPr>
              <w:t>)</w:t>
            </w:r>
          </w:p>
        </w:tc>
      </w:tr>
    </w:tbl>
    <w:p w14:paraId="0A1ADA90" w14:textId="77777777" w:rsidR="00DD6575" w:rsidRPr="00E7333E" w:rsidRDefault="00DD6575" w:rsidP="00DD6575">
      <w:pPr>
        <w:pStyle w:val="Els-body-text"/>
        <w:rPr>
          <w:noProof/>
          <w:sz w:val="16"/>
          <w:lang w:val="pt-PT"/>
        </w:rPr>
      </w:pPr>
    </w:p>
    <w:p w14:paraId="433F7584" w14:textId="77777777" w:rsidR="00DD6575" w:rsidRPr="00E7333E" w:rsidRDefault="00DD6575" w:rsidP="00DD6575">
      <w:pPr>
        <w:pStyle w:val="Els-body-text"/>
        <w:ind w:firstLine="0"/>
        <w:rPr>
          <w:noProof/>
          <w:sz w:val="16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4"/>
      </w:tblGrid>
      <w:tr w:rsidR="00DD6575" w:rsidRPr="002E5533" w14:paraId="5B1090FD" w14:textId="77777777" w:rsidTr="00DD6575">
        <w:trPr>
          <w:trHeight w:val="1697"/>
        </w:trPr>
        <w:tc>
          <w:tcPr>
            <w:tcW w:w="10014" w:type="dxa"/>
          </w:tcPr>
          <w:p w14:paraId="748C336C" w14:textId="4EB25811" w:rsidR="00DD6575" w:rsidRPr="00E7333E" w:rsidRDefault="00DD6575" w:rsidP="00552E96">
            <w:pPr>
              <w:pStyle w:val="Els-reference-head"/>
              <w:spacing w:before="120" w:after="120" w:line="240" w:lineRule="auto"/>
              <w:jc w:val="both"/>
              <w:rPr>
                <w:rFonts w:asciiTheme="minorHAnsi" w:hAnsiTheme="minorHAnsi" w:cstheme="minorHAnsi"/>
                <w:lang w:val="pt-PT"/>
              </w:rPr>
            </w:pPr>
            <w:r w:rsidRPr="00DD6575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25970E95" wp14:editId="2F17275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-3761105</wp:posOffset>
                  </wp:positionV>
                  <wp:extent cx="864235" cy="1044575"/>
                  <wp:effectExtent l="0" t="0" r="0" b="0"/>
                  <wp:wrapSquare wrapText="right"/>
                  <wp:docPr id="7" name="Picture 6" descr="filler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ler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333E" w:rsidRPr="00E7333E">
              <w:rPr>
                <w:rFonts w:asciiTheme="minorHAnsi" w:hAnsiTheme="minorHAnsi" w:cstheme="minorHAnsi"/>
                <w:noProof/>
                <w:lang w:val="pt-PT" w:eastAsia="en-GB"/>
              </w:rPr>
              <w:t>Biografia</w:t>
            </w:r>
          </w:p>
          <w:p w14:paraId="419DBAB5" w14:textId="3B0B2148" w:rsidR="00DD6575" w:rsidRPr="002E5533" w:rsidRDefault="00E7333E" w:rsidP="00552E96">
            <w:pPr>
              <w:pStyle w:val="Els-body-text"/>
              <w:spacing w:before="120" w:after="120"/>
              <w:ind w:firstLine="0"/>
              <w:rPr>
                <w:noProof/>
                <w:sz w:val="16"/>
              </w:rPr>
            </w:pPr>
            <w:r w:rsidRPr="00E7333E">
              <w:rPr>
                <w:rFonts w:asciiTheme="minorHAnsi" w:hAnsiTheme="minorHAnsi" w:cstheme="minorHAnsi"/>
                <w:lang w:val="pt-PT"/>
              </w:rPr>
              <w:t>Pequena biografia do autor. (</w:t>
            </w:r>
            <w:proofErr w:type="spellStart"/>
            <w:r>
              <w:rPr>
                <w:rFonts w:asciiTheme="minorHAnsi" w:hAnsiTheme="minorHAnsi" w:cstheme="minorHAnsi"/>
                <w:lang w:val="pt-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lang w:val="pt-PT"/>
              </w:rPr>
              <w:t xml:space="preserve">: </w:t>
            </w:r>
            <w:r w:rsidRPr="00E7333E">
              <w:rPr>
                <w:rFonts w:asciiTheme="minorHAnsi" w:hAnsiTheme="minorHAnsi" w:cstheme="minorHAnsi"/>
                <w:lang w:val="pt-PT"/>
              </w:rPr>
              <w:t xml:space="preserve">50 </w:t>
            </w:r>
            <w:r>
              <w:rPr>
                <w:rFonts w:asciiTheme="minorHAnsi" w:hAnsiTheme="minorHAnsi" w:cstheme="minorHAnsi"/>
                <w:lang w:val="pt-PT"/>
              </w:rPr>
              <w:t>palavras</w:t>
            </w:r>
            <w:r w:rsidRPr="00E7333E">
              <w:rPr>
                <w:rFonts w:asciiTheme="minorHAnsi" w:hAnsiTheme="minorHAnsi" w:cstheme="minorHAnsi"/>
                <w:lang w:val="pt-PT"/>
              </w:rPr>
              <w:t>)</w:t>
            </w:r>
          </w:p>
        </w:tc>
      </w:tr>
    </w:tbl>
    <w:p w14:paraId="4AD06CB7" w14:textId="77777777" w:rsidR="00A96382" w:rsidRPr="00802BC6" w:rsidRDefault="00A96382" w:rsidP="00081E83">
      <w:pPr>
        <w:spacing w:before="120" w:after="0" w:line="240" w:lineRule="auto"/>
        <w:jc w:val="left"/>
        <w:rPr>
          <w:b/>
        </w:rPr>
      </w:pPr>
    </w:p>
    <w:p w14:paraId="1C71BE81" w14:textId="2FE6445C" w:rsidR="00035C49" w:rsidRPr="00802BC6" w:rsidRDefault="00035C49" w:rsidP="00081E83">
      <w:pPr>
        <w:spacing w:before="120" w:after="0" w:line="240" w:lineRule="auto"/>
        <w:jc w:val="left"/>
        <w:rPr>
          <w:b/>
        </w:rPr>
      </w:pPr>
      <w:r w:rsidRPr="00802BC6">
        <w:rPr>
          <w:b/>
        </w:rPr>
        <w:t>Declar</w:t>
      </w:r>
      <w:r w:rsidR="00B07CA0" w:rsidRPr="00802BC6">
        <w:rPr>
          <w:b/>
        </w:rPr>
        <w:t>o</w:t>
      </w:r>
      <w:r w:rsidRPr="00802BC6">
        <w:rPr>
          <w:b/>
        </w:rPr>
        <w:t>(</w:t>
      </w:r>
      <w:r w:rsidR="00B07CA0" w:rsidRPr="00802BC6">
        <w:rPr>
          <w:b/>
        </w:rPr>
        <w:t>amos</w:t>
      </w:r>
      <w:r w:rsidRPr="00802BC6">
        <w:rPr>
          <w:b/>
        </w:rPr>
        <w:t>)</w:t>
      </w:r>
      <w:r w:rsidR="00B07CA0" w:rsidRPr="00802BC6">
        <w:rPr>
          <w:b/>
        </w:rPr>
        <w:t xml:space="preserve"> que</w:t>
      </w:r>
      <w:r w:rsidR="00740753" w:rsidRPr="00802BC6">
        <w:rPr>
          <w:b/>
        </w:rPr>
        <w:t>, para além deste relatório,</w:t>
      </w:r>
      <w:r w:rsidR="00B07CA0" w:rsidRPr="00802BC6">
        <w:rPr>
          <w:b/>
        </w:rPr>
        <w:t xml:space="preserve"> foram submetidos os seguintes elementos:</w:t>
      </w:r>
    </w:p>
    <w:p w14:paraId="2FD957C9" w14:textId="77777777" w:rsidR="00A96382" w:rsidRPr="00802BC6" w:rsidRDefault="00A96382" w:rsidP="00081E83">
      <w:pPr>
        <w:spacing w:before="120" w:after="0" w:line="240" w:lineRule="auto"/>
        <w:jc w:val="left"/>
        <w:rPr>
          <w:b/>
        </w:rPr>
      </w:pPr>
    </w:p>
    <w:p w14:paraId="60C0E994" w14:textId="2F9F4A5C" w:rsidR="00B07CA0" w:rsidRPr="00802BC6" w:rsidRDefault="00AB3913" w:rsidP="001B29E9">
      <w:pPr>
        <w:pStyle w:val="ListParagraph"/>
        <w:numPr>
          <w:ilvl w:val="0"/>
          <w:numId w:val="8"/>
        </w:numPr>
        <w:rPr>
          <w:bCs/>
        </w:rPr>
      </w:pPr>
      <w:r w:rsidRPr="00802BC6">
        <w:rPr>
          <w:bCs/>
        </w:rPr>
        <w:t>Modelo Entidade-Relacionamento</w:t>
      </w:r>
    </w:p>
    <w:p w14:paraId="585618A0" w14:textId="77777777" w:rsidR="00740753" w:rsidRPr="00802BC6" w:rsidRDefault="00AB3913" w:rsidP="001B29E9">
      <w:pPr>
        <w:pStyle w:val="ListParagraph"/>
        <w:numPr>
          <w:ilvl w:val="0"/>
          <w:numId w:val="8"/>
        </w:numPr>
        <w:rPr>
          <w:bCs/>
        </w:rPr>
      </w:pPr>
      <w:r w:rsidRPr="00802BC6">
        <w:rPr>
          <w:bCs/>
        </w:rPr>
        <w:t>Ficheiros</w:t>
      </w:r>
      <w:r w:rsidR="00740753" w:rsidRPr="00802BC6">
        <w:rPr>
          <w:bCs/>
        </w:rPr>
        <w:t xml:space="preserve"> de base de dados:</w:t>
      </w:r>
    </w:p>
    <w:p w14:paraId="6D51F8E3" w14:textId="77777777" w:rsidR="00740753" w:rsidRPr="00802BC6" w:rsidRDefault="0010040E" w:rsidP="001B29E9">
      <w:pPr>
        <w:pStyle w:val="ListParagraph"/>
        <w:numPr>
          <w:ilvl w:val="1"/>
          <w:numId w:val="9"/>
        </w:numPr>
        <w:rPr>
          <w:bCs/>
        </w:rPr>
      </w:pPr>
      <w:proofErr w:type="spellStart"/>
      <w:r w:rsidRPr="00802BC6">
        <w:rPr>
          <w:bCs/>
        </w:rPr>
        <w:t>create.sql</w:t>
      </w:r>
      <w:proofErr w:type="spellEnd"/>
    </w:p>
    <w:p w14:paraId="7B4E55CA" w14:textId="77777777" w:rsidR="00740753" w:rsidRPr="00802BC6" w:rsidRDefault="0010040E" w:rsidP="001B29E9">
      <w:pPr>
        <w:pStyle w:val="ListParagraph"/>
        <w:numPr>
          <w:ilvl w:val="1"/>
          <w:numId w:val="9"/>
        </w:numPr>
        <w:rPr>
          <w:bCs/>
        </w:rPr>
      </w:pPr>
      <w:proofErr w:type="spellStart"/>
      <w:r w:rsidRPr="00802BC6">
        <w:rPr>
          <w:bCs/>
        </w:rPr>
        <w:t>populate.sql</w:t>
      </w:r>
      <w:proofErr w:type="spellEnd"/>
    </w:p>
    <w:p w14:paraId="0CF465A5" w14:textId="1742A0D6" w:rsidR="00AB3913" w:rsidRPr="00802BC6" w:rsidRDefault="0010040E" w:rsidP="001B29E9">
      <w:pPr>
        <w:pStyle w:val="ListParagraph"/>
        <w:numPr>
          <w:ilvl w:val="1"/>
          <w:numId w:val="9"/>
        </w:numPr>
        <w:rPr>
          <w:bCs/>
        </w:rPr>
      </w:pPr>
      <w:proofErr w:type="spellStart"/>
      <w:r w:rsidRPr="00802BC6">
        <w:rPr>
          <w:bCs/>
        </w:rPr>
        <w:t>queries.sql</w:t>
      </w:r>
      <w:proofErr w:type="spellEnd"/>
    </w:p>
    <w:p w14:paraId="722102D0" w14:textId="159E32B1" w:rsidR="00740753" w:rsidRPr="00802BC6" w:rsidRDefault="008A2607" w:rsidP="001B29E9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802BC6">
        <w:rPr>
          <w:bCs/>
        </w:rPr>
        <w:t>Javadoc</w:t>
      </w:r>
      <w:proofErr w:type="spellEnd"/>
    </w:p>
    <w:p w14:paraId="710B66FF" w14:textId="4072658F" w:rsidR="00921CE0" w:rsidRDefault="00921CE0" w:rsidP="001B29E9">
      <w:pPr>
        <w:pStyle w:val="ListParagraph"/>
        <w:numPr>
          <w:ilvl w:val="0"/>
          <w:numId w:val="9"/>
        </w:numPr>
        <w:rPr>
          <w:bCs/>
        </w:rPr>
      </w:pPr>
      <w:r w:rsidRPr="00802BC6">
        <w:rPr>
          <w:bCs/>
        </w:rPr>
        <w:t>Atualizar o README.md</w:t>
      </w:r>
      <w:r w:rsidR="00CC62DE" w:rsidRPr="00802BC6">
        <w:rPr>
          <w:bCs/>
        </w:rPr>
        <w:t xml:space="preserve"> no </w:t>
      </w:r>
      <w:proofErr w:type="spellStart"/>
      <w:r w:rsidR="00CC62DE" w:rsidRPr="00802BC6">
        <w:rPr>
          <w:bCs/>
        </w:rPr>
        <w:t>github</w:t>
      </w:r>
      <w:proofErr w:type="spellEnd"/>
    </w:p>
    <w:p w14:paraId="7FAEE800" w14:textId="10293648" w:rsidR="00802BC6" w:rsidRPr="00802BC6" w:rsidRDefault="00BA6BC5" w:rsidP="001B29E9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Ficheiro </w:t>
      </w:r>
      <w:r w:rsidR="002046DF">
        <w:rPr>
          <w:bCs/>
        </w:rPr>
        <w:t>deste relatório (</w:t>
      </w:r>
      <w:r w:rsidR="002046DF" w:rsidRPr="00AA6425">
        <w:rPr>
          <w:b/>
        </w:rPr>
        <w:t>em PDF</w:t>
      </w:r>
      <w:r w:rsidR="002046DF">
        <w:rPr>
          <w:bCs/>
        </w:rPr>
        <w:t>)</w:t>
      </w:r>
      <w:r w:rsidR="00AA6425">
        <w:rPr>
          <w:bCs/>
        </w:rPr>
        <w:t xml:space="preserve"> com o nome de acordo com a estrutura definida abaixo</w:t>
      </w:r>
    </w:p>
    <w:p w14:paraId="7779AEED" w14:textId="1CAD53BE" w:rsidR="00802BC6" w:rsidRDefault="00802BC6" w:rsidP="00802BC6">
      <w:pPr>
        <w:rPr>
          <w:highlight w:val="yellow"/>
        </w:rPr>
      </w:pPr>
      <w:r>
        <w:rPr>
          <w:highlight w:val="yellow"/>
        </w:rPr>
        <w:t xml:space="preserve">Este ficheiro deve ser submetido para o </w:t>
      </w: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(em formato PDF) com a seguinte estrutura de nome</w:t>
      </w:r>
      <w:r w:rsidRPr="00A66736">
        <w:rPr>
          <w:highlight w:val="yellow"/>
        </w:rPr>
        <w:t>:</w:t>
      </w:r>
    </w:p>
    <w:p w14:paraId="1238BCC7" w14:textId="77777777" w:rsidR="00802BC6" w:rsidRPr="002723AF" w:rsidRDefault="00802BC6" w:rsidP="001B29E9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2723AF">
        <w:rPr>
          <w:b/>
          <w:highlight w:val="yellow"/>
        </w:rPr>
        <w:t>2019</w:t>
      </w:r>
      <w:r>
        <w:rPr>
          <w:b/>
          <w:highlight w:val="yellow"/>
        </w:rPr>
        <w:t>-2020-</w:t>
      </w:r>
      <w:r w:rsidRPr="002723AF">
        <w:rPr>
          <w:b/>
          <w:highlight w:val="yellow"/>
        </w:rPr>
        <w:t>PBL</w:t>
      </w:r>
      <w:r>
        <w:rPr>
          <w:b/>
          <w:highlight w:val="yellow"/>
        </w:rPr>
        <w:t>-</w:t>
      </w:r>
      <w:r w:rsidRPr="002723AF">
        <w:rPr>
          <w:b/>
          <w:highlight w:val="yellow"/>
        </w:rPr>
        <w:t>3sem</w:t>
      </w:r>
      <w:r>
        <w:rPr>
          <w:b/>
          <w:highlight w:val="yellow"/>
        </w:rPr>
        <w:t>-LEI-</w:t>
      </w:r>
      <w:r w:rsidRPr="002723AF">
        <w:rPr>
          <w:b/>
          <w:highlight w:val="yellow"/>
        </w:rPr>
        <w:t>P</w:t>
      </w:r>
      <w:r>
        <w:rPr>
          <w:b/>
          <w:highlight w:val="yellow"/>
        </w:rPr>
        <w:t>rojetoNumero-aluno1-aluno2</w:t>
      </w:r>
    </w:p>
    <w:p w14:paraId="25AEC961" w14:textId="77777777" w:rsidR="00802BC6" w:rsidRPr="00B41A92" w:rsidRDefault="00802BC6" w:rsidP="001B29E9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B41A92">
        <w:rPr>
          <w:highlight w:val="yellow"/>
        </w:rPr>
        <w:t>ProjetoNumero</w:t>
      </w:r>
      <w:proofErr w:type="spellEnd"/>
      <w:r w:rsidRPr="00B41A92">
        <w:rPr>
          <w:highlight w:val="yellow"/>
        </w:rPr>
        <w:t xml:space="preserve"> – nº do grupo de projeto</w:t>
      </w:r>
    </w:p>
    <w:p w14:paraId="3D7052B9" w14:textId="77777777" w:rsidR="00802BC6" w:rsidRPr="002723AF" w:rsidRDefault="00802BC6" w:rsidP="001B29E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Aluno1</w:t>
      </w:r>
      <w:r w:rsidRPr="002723AF">
        <w:rPr>
          <w:highlight w:val="yellow"/>
        </w:rPr>
        <w:t xml:space="preserve"> – primeiro e último nome </w:t>
      </w:r>
      <w:r>
        <w:rPr>
          <w:highlight w:val="yellow"/>
        </w:rPr>
        <w:t xml:space="preserve">do </w:t>
      </w:r>
      <w:r w:rsidRPr="002723AF">
        <w:rPr>
          <w:highlight w:val="yellow"/>
        </w:rPr>
        <w:t>estudante</w:t>
      </w:r>
    </w:p>
    <w:p w14:paraId="27976E92" w14:textId="05BEEF2B" w:rsidR="00802BC6" w:rsidRPr="00AA6425" w:rsidRDefault="00802BC6" w:rsidP="001B29E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Alunos2</w:t>
      </w:r>
      <w:r w:rsidRPr="002723AF">
        <w:rPr>
          <w:highlight w:val="yellow"/>
        </w:rPr>
        <w:t xml:space="preserve"> – primeiro e último nome </w:t>
      </w:r>
      <w:r>
        <w:rPr>
          <w:highlight w:val="yellow"/>
        </w:rPr>
        <w:t xml:space="preserve">do </w:t>
      </w:r>
      <w:r w:rsidRPr="002723AF">
        <w:rPr>
          <w:highlight w:val="yellow"/>
        </w:rPr>
        <w:t>estudante</w:t>
      </w:r>
    </w:p>
    <w:p w14:paraId="30570BE8" w14:textId="62F9E372" w:rsidR="00DD6575" w:rsidRDefault="00DD6575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107BFDB" w14:textId="3EE90AEE" w:rsidR="005139BB" w:rsidRDefault="005139BB" w:rsidP="005139BB">
      <w:pPr>
        <w:spacing w:before="120" w:after="0" w:line="240" w:lineRule="auto"/>
        <w:jc w:val="left"/>
        <w:rPr>
          <w:b/>
          <w:sz w:val="28"/>
        </w:rPr>
      </w:pPr>
      <w:r w:rsidRPr="007B66D8">
        <w:rPr>
          <w:b/>
          <w:sz w:val="28"/>
        </w:rPr>
        <w:lastRenderedPageBreak/>
        <w:t>Índice</w:t>
      </w:r>
    </w:p>
    <w:p w14:paraId="0D551452" w14:textId="77777777" w:rsidR="0039630E" w:rsidRPr="007B66D8" w:rsidRDefault="0039630E" w:rsidP="005139BB">
      <w:pPr>
        <w:spacing w:before="120" w:after="0" w:line="240" w:lineRule="auto"/>
        <w:jc w:val="left"/>
        <w:rPr>
          <w:b/>
          <w:sz w:val="28"/>
        </w:rPr>
      </w:pPr>
    </w:p>
    <w:p w14:paraId="364CB580" w14:textId="445724A6" w:rsidR="007C014A" w:rsidRDefault="005139BB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eastAsia="pt-PT"/>
        </w:rPr>
      </w:pPr>
      <w:r w:rsidRPr="007B66D8">
        <w:fldChar w:fldCharType="begin"/>
      </w:r>
      <w:r w:rsidRPr="005139BB">
        <w:instrText xml:space="preserve"> TOC \o "1-5" \h \z \t "Cabeçalho 11,1,Cabeçalho 21,2,Cabeçalho 31,3,Cabeçalho 41,4,Cabeçalho 51,5" </w:instrText>
      </w:r>
      <w:r w:rsidRPr="007B66D8">
        <w:fldChar w:fldCharType="separate"/>
      </w:r>
      <w:hyperlink w:anchor="_Toc29309242" w:history="1">
        <w:r w:rsidR="007C014A" w:rsidRPr="00164C32">
          <w:rPr>
            <w:rStyle w:val="Hyperlink"/>
          </w:rPr>
          <w:t>Sumário Executivo</w:t>
        </w:r>
        <w:r w:rsidR="007C014A">
          <w:rPr>
            <w:webHidden/>
          </w:rPr>
          <w:tab/>
        </w:r>
        <w:r w:rsidR="007C014A">
          <w:rPr>
            <w:webHidden/>
          </w:rPr>
          <w:fldChar w:fldCharType="begin"/>
        </w:r>
        <w:r w:rsidR="007C014A">
          <w:rPr>
            <w:webHidden/>
          </w:rPr>
          <w:instrText xml:space="preserve"> PAGEREF _Toc29309242 \h </w:instrText>
        </w:r>
        <w:r w:rsidR="007C014A">
          <w:rPr>
            <w:webHidden/>
          </w:rPr>
        </w:r>
        <w:r w:rsidR="007C014A">
          <w:rPr>
            <w:webHidden/>
          </w:rPr>
          <w:fldChar w:fldCharType="separate"/>
        </w:r>
        <w:r w:rsidR="007C014A">
          <w:rPr>
            <w:webHidden/>
          </w:rPr>
          <w:t>2</w:t>
        </w:r>
        <w:r w:rsidR="007C014A">
          <w:rPr>
            <w:webHidden/>
          </w:rPr>
          <w:fldChar w:fldCharType="end"/>
        </w:r>
      </w:hyperlink>
    </w:p>
    <w:p w14:paraId="37DBB675" w14:textId="127F2D20" w:rsidR="007C014A" w:rsidRDefault="00552E96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eastAsia="pt-PT"/>
        </w:rPr>
      </w:pPr>
      <w:hyperlink w:anchor="_Toc29309243" w:history="1">
        <w:r w:rsidR="007C014A" w:rsidRPr="00164C32">
          <w:rPr>
            <w:rStyle w:val="Hyperlink"/>
          </w:rPr>
          <w:t>1</w:t>
        </w:r>
        <w:r w:rsidR="007C014A">
          <w:rPr>
            <w:rFonts w:eastAsiaTheme="minorEastAsia"/>
            <w:b w:val="0"/>
            <w:bCs w:val="0"/>
            <w:caps w:val="0"/>
            <w:sz w:val="22"/>
            <w:szCs w:val="22"/>
            <w:lang w:eastAsia="pt-PT"/>
          </w:rPr>
          <w:tab/>
        </w:r>
        <w:r w:rsidR="007C014A" w:rsidRPr="00164C32">
          <w:rPr>
            <w:rStyle w:val="Hyperlink"/>
          </w:rPr>
          <w:t>Enquadramento</w:t>
        </w:r>
        <w:r w:rsidR="007C014A">
          <w:rPr>
            <w:webHidden/>
          </w:rPr>
          <w:tab/>
        </w:r>
        <w:r w:rsidR="007C014A">
          <w:rPr>
            <w:webHidden/>
          </w:rPr>
          <w:fldChar w:fldCharType="begin"/>
        </w:r>
        <w:r w:rsidR="007C014A">
          <w:rPr>
            <w:webHidden/>
          </w:rPr>
          <w:instrText xml:space="preserve"> PAGEREF _Toc29309243 \h </w:instrText>
        </w:r>
        <w:r w:rsidR="007C014A">
          <w:rPr>
            <w:webHidden/>
          </w:rPr>
        </w:r>
        <w:r w:rsidR="007C014A">
          <w:rPr>
            <w:webHidden/>
          </w:rPr>
          <w:fldChar w:fldCharType="separate"/>
        </w:r>
        <w:r w:rsidR="007C014A">
          <w:rPr>
            <w:webHidden/>
          </w:rPr>
          <w:t>3</w:t>
        </w:r>
        <w:r w:rsidR="007C014A">
          <w:rPr>
            <w:webHidden/>
          </w:rPr>
          <w:fldChar w:fldCharType="end"/>
        </w:r>
      </w:hyperlink>
    </w:p>
    <w:p w14:paraId="02F380DF" w14:textId="6AAE461D" w:rsidR="007C014A" w:rsidRDefault="00552E96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eastAsia="pt-PT"/>
        </w:rPr>
      </w:pPr>
      <w:hyperlink w:anchor="_Toc29309244" w:history="1">
        <w:r w:rsidR="007C014A" w:rsidRPr="00164C32">
          <w:rPr>
            <w:rStyle w:val="Hyperlink"/>
          </w:rPr>
          <w:t>1.1</w:t>
        </w:r>
        <w:r w:rsidR="007C014A">
          <w:rPr>
            <w:rFonts w:eastAsiaTheme="minorEastAsia"/>
            <w:b w:val="0"/>
            <w:bCs w:val="0"/>
            <w:caps w:val="0"/>
            <w:sz w:val="22"/>
            <w:szCs w:val="22"/>
            <w:lang w:eastAsia="pt-PT"/>
          </w:rPr>
          <w:tab/>
        </w:r>
        <w:r w:rsidR="007C014A" w:rsidRPr="00164C32">
          <w:rPr>
            <w:rStyle w:val="Hyperlink"/>
          </w:rPr>
          <w:t>Cenário Principal</w:t>
        </w:r>
        <w:r w:rsidR="007C014A">
          <w:rPr>
            <w:webHidden/>
          </w:rPr>
          <w:tab/>
        </w:r>
        <w:r w:rsidR="007C014A">
          <w:rPr>
            <w:webHidden/>
          </w:rPr>
          <w:fldChar w:fldCharType="begin"/>
        </w:r>
        <w:r w:rsidR="007C014A">
          <w:rPr>
            <w:webHidden/>
          </w:rPr>
          <w:instrText xml:space="preserve"> PAGEREF _Toc29309244 \h </w:instrText>
        </w:r>
        <w:r w:rsidR="007C014A">
          <w:rPr>
            <w:webHidden/>
          </w:rPr>
        </w:r>
        <w:r w:rsidR="007C014A">
          <w:rPr>
            <w:webHidden/>
          </w:rPr>
          <w:fldChar w:fldCharType="separate"/>
        </w:r>
        <w:r w:rsidR="007C014A">
          <w:rPr>
            <w:webHidden/>
          </w:rPr>
          <w:t>3</w:t>
        </w:r>
        <w:r w:rsidR="007C014A">
          <w:rPr>
            <w:webHidden/>
          </w:rPr>
          <w:fldChar w:fldCharType="end"/>
        </w:r>
      </w:hyperlink>
    </w:p>
    <w:p w14:paraId="52A3A0BC" w14:textId="6DC69186" w:rsidR="007C014A" w:rsidRDefault="00552E96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eastAsia="pt-PT"/>
        </w:rPr>
      </w:pPr>
      <w:hyperlink w:anchor="_Toc29309245" w:history="1">
        <w:r w:rsidR="007C014A" w:rsidRPr="00164C32">
          <w:rPr>
            <w:rStyle w:val="Hyperlink"/>
          </w:rPr>
          <w:t>1.2</w:t>
        </w:r>
        <w:r w:rsidR="007C014A">
          <w:rPr>
            <w:rFonts w:eastAsiaTheme="minorEastAsia"/>
            <w:b w:val="0"/>
            <w:bCs w:val="0"/>
            <w:caps w:val="0"/>
            <w:sz w:val="22"/>
            <w:szCs w:val="22"/>
            <w:lang w:eastAsia="pt-PT"/>
          </w:rPr>
          <w:tab/>
        </w:r>
        <w:r w:rsidR="007C014A" w:rsidRPr="00164C32">
          <w:rPr>
            <w:rStyle w:val="Hyperlink"/>
          </w:rPr>
          <w:t>Cenários Secundários</w:t>
        </w:r>
        <w:r w:rsidR="007C014A">
          <w:rPr>
            <w:webHidden/>
          </w:rPr>
          <w:tab/>
        </w:r>
        <w:r w:rsidR="007C014A">
          <w:rPr>
            <w:webHidden/>
          </w:rPr>
          <w:fldChar w:fldCharType="begin"/>
        </w:r>
        <w:r w:rsidR="007C014A">
          <w:rPr>
            <w:webHidden/>
          </w:rPr>
          <w:instrText xml:space="preserve"> PAGEREF _Toc29309245 \h </w:instrText>
        </w:r>
        <w:r w:rsidR="007C014A">
          <w:rPr>
            <w:webHidden/>
          </w:rPr>
        </w:r>
        <w:r w:rsidR="007C014A">
          <w:rPr>
            <w:webHidden/>
          </w:rPr>
          <w:fldChar w:fldCharType="separate"/>
        </w:r>
        <w:r w:rsidR="007C014A">
          <w:rPr>
            <w:webHidden/>
          </w:rPr>
          <w:t>3</w:t>
        </w:r>
        <w:r w:rsidR="007C014A">
          <w:rPr>
            <w:webHidden/>
          </w:rPr>
          <w:fldChar w:fldCharType="end"/>
        </w:r>
      </w:hyperlink>
    </w:p>
    <w:p w14:paraId="6A5A2F34" w14:textId="0463576D" w:rsidR="007C014A" w:rsidRDefault="00552E96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eastAsia="pt-PT"/>
        </w:rPr>
      </w:pPr>
      <w:hyperlink w:anchor="_Toc29309246" w:history="1">
        <w:r w:rsidR="007C014A" w:rsidRPr="00164C32">
          <w:rPr>
            <w:rStyle w:val="Hyperlink"/>
          </w:rPr>
          <w:t>2</w:t>
        </w:r>
        <w:r w:rsidR="007C014A">
          <w:rPr>
            <w:rFonts w:eastAsiaTheme="minorEastAsia"/>
            <w:b w:val="0"/>
            <w:bCs w:val="0"/>
            <w:caps w:val="0"/>
            <w:sz w:val="22"/>
            <w:szCs w:val="22"/>
            <w:lang w:eastAsia="pt-PT"/>
          </w:rPr>
          <w:tab/>
        </w:r>
        <w:r w:rsidR="007C014A" w:rsidRPr="00164C32">
          <w:rPr>
            <w:rStyle w:val="Hyperlink"/>
          </w:rPr>
          <w:t>Modelo Entidade Relacionamento</w:t>
        </w:r>
        <w:r w:rsidR="007C014A">
          <w:rPr>
            <w:webHidden/>
          </w:rPr>
          <w:tab/>
        </w:r>
        <w:r w:rsidR="007C014A">
          <w:rPr>
            <w:webHidden/>
          </w:rPr>
          <w:fldChar w:fldCharType="begin"/>
        </w:r>
        <w:r w:rsidR="007C014A">
          <w:rPr>
            <w:webHidden/>
          </w:rPr>
          <w:instrText xml:space="preserve"> PAGEREF _Toc29309246 \h </w:instrText>
        </w:r>
        <w:r w:rsidR="007C014A">
          <w:rPr>
            <w:webHidden/>
          </w:rPr>
        </w:r>
        <w:r w:rsidR="007C014A">
          <w:rPr>
            <w:webHidden/>
          </w:rPr>
          <w:fldChar w:fldCharType="separate"/>
        </w:r>
        <w:r w:rsidR="007C014A">
          <w:rPr>
            <w:webHidden/>
          </w:rPr>
          <w:t>4</w:t>
        </w:r>
        <w:r w:rsidR="007C014A">
          <w:rPr>
            <w:webHidden/>
          </w:rPr>
          <w:fldChar w:fldCharType="end"/>
        </w:r>
      </w:hyperlink>
    </w:p>
    <w:p w14:paraId="20D1C5BE" w14:textId="19F6CF04" w:rsidR="007C014A" w:rsidRDefault="00552E96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eastAsia="pt-PT"/>
        </w:rPr>
      </w:pPr>
      <w:hyperlink w:anchor="_Toc29309247" w:history="1">
        <w:r w:rsidR="007C014A" w:rsidRPr="00164C32">
          <w:rPr>
            <w:rStyle w:val="Hyperlink"/>
          </w:rPr>
          <w:t>3</w:t>
        </w:r>
        <w:r w:rsidR="007C014A">
          <w:rPr>
            <w:rFonts w:eastAsiaTheme="minorEastAsia"/>
            <w:b w:val="0"/>
            <w:bCs w:val="0"/>
            <w:caps w:val="0"/>
            <w:sz w:val="22"/>
            <w:szCs w:val="22"/>
            <w:lang w:eastAsia="pt-PT"/>
          </w:rPr>
          <w:tab/>
        </w:r>
        <w:r w:rsidR="007C014A" w:rsidRPr="00164C32">
          <w:rPr>
            <w:rStyle w:val="Hyperlink"/>
          </w:rPr>
          <w:t>Manual do utilizador</w:t>
        </w:r>
        <w:r w:rsidR="007C014A">
          <w:rPr>
            <w:webHidden/>
          </w:rPr>
          <w:tab/>
        </w:r>
        <w:r w:rsidR="007C014A">
          <w:rPr>
            <w:webHidden/>
          </w:rPr>
          <w:fldChar w:fldCharType="begin"/>
        </w:r>
        <w:r w:rsidR="007C014A">
          <w:rPr>
            <w:webHidden/>
          </w:rPr>
          <w:instrText xml:space="preserve"> PAGEREF _Toc29309247 \h </w:instrText>
        </w:r>
        <w:r w:rsidR="007C014A">
          <w:rPr>
            <w:webHidden/>
          </w:rPr>
        </w:r>
        <w:r w:rsidR="007C014A">
          <w:rPr>
            <w:webHidden/>
          </w:rPr>
          <w:fldChar w:fldCharType="separate"/>
        </w:r>
        <w:r w:rsidR="007C014A">
          <w:rPr>
            <w:webHidden/>
          </w:rPr>
          <w:t>5</w:t>
        </w:r>
        <w:r w:rsidR="007C014A">
          <w:rPr>
            <w:webHidden/>
          </w:rPr>
          <w:fldChar w:fldCharType="end"/>
        </w:r>
      </w:hyperlink>
    </w:p>
    <w:p w14:paraId="2A9BDA6C" w14:textId="0FED5E22" w:rsidR="007C014A" w:rsidRDefault="00552E96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eastAsia="pt-PT"/>
        </w:rPr>
      </w:pPr>
      <w:hyperlink w:anchor="_Toc29309248" w:history="1">
        <w:r w:rsidR="007C014A" w:rsidRPr="00164C32">
          <w:rPr>
            <w:rStyle w:val="Hyperlink"/>
          </w:rPr>
          <w:t>Referências Bibliográficas</w:t>
        </w:r>
        <w:r w:rsidR="007C014A">
          <w:rPr>
            <w:webHidden/>
          </w:rPr>
          <w:tab/>
        </w:r>
        <w:r w:rsidR="007C014A">
          <w:rPr>
            <w:webHidden/>
          </w:rPr>
          <w:fldChar w:fldCharType="begin"/>
        </w:r>
        <w:r w:rsidR="007C014A">
          <w:rPr>
            <w:webHidden/>
          </w:rPr>
          <w:instrText xml:space="preserve"> PAGEREF _Toc29309248 \h </w:instrText>
        </w:r>
        <w:r w:rsidR="007C014A">
          <w:rPr>
            <w:webHidden/>
          </w:rPr>
        </w:r>
        <w:r w:rsidR="007C014A">
          <w:rPr>
            <w:webHidden/>
          </w:rPr>
          <w:fldChar w:fldCharType="separate"/>
        </w:r>
        <w:r w:rsidR="007C014A">
          <w:rPr>
            <w:webHidden/>
          </w:rPr>
          <w:t>6</w:t>
        </w:r>
        <w:r w:rsidR="007C014A">
          <w:rPr>
            <w:webHidden/>
          </w:rPr>
          <w:fldChar w:fldCharType="end"/>
        </w:r>
      </w:hyperlink>
    </w:p>
    <w:p w14:paraId="6DB651C1" w14:textId="38173741" w:rsidR="005139BB" w:rsidRPr="007B66D8" w:rsidRDefault="005139BB" w:rsidP="005139BB">
      <w:r w:rsidRPr="007B66D8">
        <w:fldChar w:fldCharType="end"/>
      </w:r>
    </w:p>
    <w:p w14:paraId="0706B735" w14:textId="77777777" w:rsidR="005139BB" w:rsidRDefault="005139BB" w:rsidP="00877F2F"/>
    <w:p w14:paraId="7D5C0293" w14:textId="189C18D3" w:rsidR="005139BB" w:rsidRDefault="005139BB">
      <w:pPr>
        <w:jc w:val="left"/>
      </w:pPr>
      <w:r>
        <w:br w:type="page"/>
      </w:r>
    </w:p>
    <w:p w14:paraId="5AA8DB65" w14:textId="3AC18292" w:rsidR="00A4055F" w:rsidRDefault="00D31BE2" w:rsidP="00DE061D">
      <w:pPr>
        <w:pStyle w:val="Heading1"/>
      </w:pPr>
      <w:bookmarkStart w:id="0" w:name="_Toc29309243"/>
      <w:r>
        <w:lastRenderedPageBreak/>
        <w:t>Enquadramento</w:t>
      </w:r>
      <w:bookmarkEnd w:id="0"/>
    </w:p>
    <w:p w14:paraId="5F796D57" w14:textId="77777777" w:rsidR="00552E96" w:rsidRDefault="00552E96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atleta. Desta forma o sucesso de uma equipa em qualquer um desporto, provém em grande parte da capacidade de promover estratégias de  cooperação e colaboração entre os dirigentes, treinadores e atletas.</w:t>
      </w:r>
    </w:p>
    <w:p w14:paraId="506487D5" w14:textId="77777777" w:rsidR="00552E96" w:rsidRDefault="00552E96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      Sendo assim pretendemos desenvolver um software/plataforma, que tem como premissa realizar a gestão de uma equipa em um determinado desporto, ou de apenas um atleta, </w:t>
      </w:r>
      <w:r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, como também  promover a interligação da comunicação entre os diferentes sectores da mesma. A </w:t>
      </w:r>
      <w:r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desportivo(torneios, jogos), dos treinos e dos materiais disponíveis para os mesmos, aumentando desta forma, as chances de conquistas .</w:t>
      </w:r>
    </w:p>
    <w:p w14:paraId="34814D26" w14:textId="77777777" w:rsidR="00552E96" w:rsidRPr="007B66D8" w:rsidRDefault="00552E96" w:rsidP="00552E96">
      <w:pPr>
        <w:pStyle w:val="Heading1"/>
        <w:numPr>
          <w:ilvl w:val="0"/>
          <w:numId w:val="0"/>
        </w:numPr>
        <w:ind w:left="432"/>
      </w:pPr>
    </w:p>
    <w:p w14:paraId="4BC7EE9B" w14:textId="36D03726" w:rsidR="00081E83" w:rsidRPr="00087D37" w:rsidRDefault="00236F4F" w:rsidP="00A4055F">
      <w:pPr>
        <w:rPr>
          <w:highlight w:val="yellow"/>
        </w:rPr>
      </w:pPr>
      <w:r w:rsidRPr="00087D37">
        <w:rPr>
          <w:highlight w:val="yellow"/>
        </w:rPr>
        <w:t>«</w:t>
      </w:r>
      <w:r w:rsidR="00081E83" w:rsidRPr="00087D37">
        <w:rPr>
          <w:highlight w:val="yellow"/>
        </w:rPr>
        <w:t>…</w:t>
      </w:r>
      <w:r w:rsidR="00124929">
        <w:rPr>
          <w:highlight w:val="yellow"/>
        </w:rPr>
        <w:t xml:space="preserve">texto introdutório que deverá </w:t>
      </w:r>
      <w:r w:rsidR="00D31BE2">
        <w:rPr>
          <w:highlight w:val="yellow"/>
        </w:rPr>
        <w:t xml:space="preserve">enquadrar </w:t>
      </w:r>
      <w:r w:rsidR="003B6335">
        <w:rPr>
          <w:highlight w:val="yellow"/>
        </w:rPr>
        <w:t>a aplicação desenvolv</w:t>
      </w:r>
      <w:r w:rsidR="00921CE0">
        <w:rPr>
          <w:highlight w:val="yellow"/>
        </w:rPr>
        <w:t>ida</w:t>
      </w:r>
      <w:r w:rsidR="00FD53D5" w:rsidRPr="00087D37">
        <w:rPr>
          <w:highlight w:val="yellow"/>
        </w:rPr>
        <w:t xml:space="preserve">. Deverá ser incluído </w:t>
      </w:r>
      <w:r w:rsidR="00081E83" w:rsidRPr="00087D37">
        <w:rPr>
          <w:highlight w:val="yellow"/>
        </w:rPr>
        <w:t xml:space="preserve">qualquer pressuposto ou outro pormenor que se julgue relevante para facilitar o entendimento </w:t>
      </w:r>
      <w:r w:rsidR="00050832">
        <w:rPr>
          <w:highlight w:val="yellow"/>
        </w:rPr>
        <w:t xml:space="preserve">e </w:t>
      </w:r>
      <w:r w:rsidR="00081E83" w:rsidRPr="00087D37">
        <w:rPr>
          <w:highlight w:val="yellow"/>
        </w:rPr>
        <w:t xml:space="preserve">a análise </w:t>
      </w:r>
      <w:r w:rsidR="00050832">
        <w:rPr>
          <w:highlight w:val="yellow"/>
        </w:rPr>
        <w:t>aos resultados obtidos</w:t>
      </w:r>
      <w:r w:rsidR="00081E83" w:rsidRPr="00087D37">
        <w:rPr>
          <w:highlight w:val="yellow"/>
        </w:rPr>
        <w:t>…</w:t>
      </w:r>
    </w:p>
    <w:p w14:paraId="281A29BE" w14:textId="77777777" w:rsidR="007A6F65" w:rsidRDefault="00050832" w:rsidP="00087D37">
      <w:pPr>
        <w:rPr>
          <w:highlight w:val="yellow"/>
        </w:rPr>
      </w:pPr>
      <w:r>
        <w:rPr>
          <w:highlight w:val="yellow"/>
        </w:rPr>
        <w:t>Pretende-se que o l</w:t>
      </w:r>
      <w:r w:rsidR="00236F4F" w:rsidRPr="00087D37">
        <w:rPr>
          <w:highlight w:val="yellow"/>
        </w:rPr>
        <w:t xml:space="preserve">eitor </w:t>
      </w:r>
      <w:r>
        <w:rPr>
          <w:highlight w:val="yellow"/>
        </w:rPr>
        <w:t>fique</w:t>
      </w:r>
      <w:r w:rsidR="00236F4F" w:rsidRPr="00087D37">
        <w:rPr>
          <w:highlight w:val="yellow"/>
        </w:rPr>
        <w:t xml:space="preserve"> com uma visão </w:t>
      </w:r>
      <w:r>
        <w:rPr>
          <w:highlight w:val="yellow"/>
        </w:rPr>
        <w:t xml:space="preserve">sobre o âmbito </w:t>
      </w:r>
      <w:r w:rsidR="00236F4F" w:rsidRPr="00087D37">
        <w:rPr>
          <w:highlight w:val="yellow"/>
        </w:rPr>
        <w:t>do sistema</w:t>
      </w:r>
      <w:r>
        <w:rPr>
          <w:highlight w:val="yellow"/>
        </w:rPr>
        <w:t xml:space="preserve">/aplicação </w:t>
      </w:r>
      <w:r w:rsidR="00236F4F" w:rsidRPr="00087D37">
        <w:rPr>
          <w:highlight w:val="yellow"/>
        </w:rPr>
        <w:t xml:space="preserve">que </w:t>
      </w:r>
      <w:r>
        <w:rPr>
          <w:highlight w:val="yellow"/>
        </w:rPr>
        <w:t xml:space="preserve">foi </w:t>
      </w:r>
      <w:r w:rsidR="00236F4F" w:rsidRPr="00087D37">
        <w:rPr>
          <w:highlight w:val="yellow"/>
        </w:rPr>
        <w:t>modelad</w:t>
      </w:r>
      <w:r>
        <w:rPr>
          <w:highlight w:val="yellow"/>
        </w:rPr>
        <w:t>a (i.e., estrutura de dados) e implementada (comportamento e interfaces do sistema)</w:t>
      </w:r>
      <w:r w:rsidR="00236F4F" w:rsidRPr="00087D37">
        <w:rPr>
          <w:highlight w:val="yellow"/>
        </w:rPr>
        <w:t>. O Universo de Discurso (</w:t>
      </w:r>
      <w:proofErr w:type="spellStart"/>
      <w:r w:rsidR="00236F4F" w:rsidRPr="00087D37">
        <w:rPr>
          <w:highlight w:val="yellow"/>
        </w:rPr>
        <w:t>UoD</w:t>
      </w:r>
      <w:proofErr w:type="spellEnd"/>
      <w:r w:rsidR="00236F4F" w:rsidRPr="00087D37">
        <w:rPr>
          <w:highlight w:val="yellow"/>
        </w:rPr>
        <w:t>) deverá por isso contemplar uma descrição do</w:t>
      </w:r>
      <w:r>
        <w:rPr>
          <w:highlight w:val="yellow"/>
        </w:rPr>
        <w:t>(s)</w:t>
      </w:r>
      <w:r w:rsidR="00236F4F" w:rsidRPr="00087D37">
        <w:rPr>
          <w:highlight w:val="yellow"/>
        </w:rPr>
        <w:t xml:space="preserve"> </w:t>
      </w:r>
      <w:r>
        <w:rPr>
          <w:highlight w:val="yellow"/>
        </w:rPr>
        <w:t>cenário(s) objeto de estudo</w:t>
      </w:r>
      <w:r w:rsidR="00087D37" w:rsidRPr="00087D37">
        <w:rPr>
          <w:highlight w:val="yellow"/>
        </w:rPr>
        <w:t xml:space="preserve"> (</w:t>
      </w:r>
      <w:r w:rsidR="00137124">
        <w:rPr>
          <w:highlight w:val="yellow"/>
        </w:rPr>
        <w:t>35</w:t>
      </w:r>
      <w:r w:rsidR="0063252D">
        <w:rPr>
          <w:highlight w:val="yellow"/>
        </w:rPr>
        <w:t xml:space="preserve">0 - </w:t>
      </w:r>
      <w:r w:rsidR="00137124">
        <w:rPr>
          <w:highlight w:val="yellow"/>
        </w:rPr>
        <w:t>6</w:t>
      </w:r>
      <w:r>
        <w:rPr>
          <w:highlight w:val="yellow"/>
        </w:rPr>
        <w:t>00 palavras</w:t>
      </w:r>
      <w:r w:rsidR="00087D37" w:rsidRPr="00087D37">
        <w:rPr>
          <w:highlight w:val="yellow"/>
        </w:rPr>
        <w:t>)</w:t>
      </w:r>
    </w:p>
    <w:p w14:paraId="3B104DA4" w14:textId="234FA0BF" w:rsidR="00087D37" w:rsidRDefault="00770257" w:rsidP="00087D37">
      <w:r>
        <w:rPr>
          <w:highlight w:val="yellow"/>
        </w:rPr>
        <w:t xml:space="preserve">Nas subsecções abaixo deverão ser descritos os cenários principal e secundários </w:t>
      </w:r>
      <w:r w:rsidR="009A3626">
        <w:rPr>
          <w:highlight w:val="yellow"/>
        </w:rPr>
        <w:t>definidos</w:t>
      </w:r>
      <w:r w:rsidR="00087D37" w:rsidRPr="00087D37">
        <w:rPr>
          <w:highlight w:val="yellow"/>
        </w:rPr>
        <w:t>»</w:t>
      </w:r>
    </w:p>
    <w:p w14:paraId="568E9ABE" w14:textId="623539AC" w:rsidR="007E4DD1" w:rsidRDefault="007E4DD1" w:rsidP="001B29E9">
      <w:pPr>
        <w:pStyle w:val="Heading1"/>
        <w:numPr>
          <w:ilvl w:val="1"/>
          <w:numId w:val="2"/>
        </w:numPr>
      </w:pPr>
      <w:bookmarkStart w:id="1" w:name="_Toc29309244"/>
      <w:r>
        <w:t>Cenário Principal</w:t>
      </w:r>
      <w:bookmarkEnd w:id="1"/>
    </w:p>
    <w:p w14:paraId="7547FA42" w14:textId="5A66C7F0" w:rsidR="00552E96" w:rsidRPr="00552E96" w:rsidRDefault="00552E96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1B29E9">
        <w:rPr>
          <w:rFonts w:ascii="Arial" w:hAnsi="Arial"/>
          <w:b w:val="0"/>
          <w:sz w:val="24"/>
          <w:szCs w:val="24"/>
        </w:rPr>
        <w:t>1</w:t>
      </w:r>
      <w:r>
        <w:rPr>
          <w:rFonts w:ascii="Arial" w:hAnsi="Arial"/>
          <w:b w:val="0"/>
          <w:sz w:val="24"/>
          <w:szCs w:val="24"/>
        </w:rPr>
        <w:t xml:space="preserve"> </w:t>
      </w:r>
      <w:r w:rsidRPr="00552E96">
        <w:rPr>
          <w:rFonts w:ascii="Arial" w:hAnsi="Arial"/>
          <w:b w:val="0"/>
          <w:sz w:val="24"/>
          <w:szCs w:val="24"/>
        </w:rPr>
        <w:t xml:space="preserve">Depois de </w:t>
      </w:r>
      <w:proofErr w:type="spellStart"/>
      <w:r w:rsidRPr="00552E96">
        <w:rPr>
          <w:rFonts w:ascii="Arial" w:hAnsi="Arial"/>
          <w:b w:val="0"/>
          <w:sz w:val="24"/>
          <w:szCs w:val="24"/>
        </w:rPr>
        <w:t>logado</w:t>
      </w:r>
      <w:proofErr w:type="spellEnd"/>
      <w:r w:rsidRPr="00552E96">
        <w:rPr>
          <w:rFonts w:ascii="Arial" w:hAnsi="Arial"/>
          <w:b w:val="0"/>
          <w:sz w:val="24"/>
          <w:szCs w:val="24"/>
        </w:rPr>
        <w:t>, o atleta ao entrar na plataforma terá em vista as informações gerais relativamente a equipa(</w:t>
      </w:r>
      <w:proofErr w:type="spellStart"/>
      <w:r w:rsidRPr="00552E96">
        <w:rPr>
          <w:rFonts w:ascii="Arial" w:hAnsi="Arial"/>
          <w:b w:val="0"/>
          <w:sz w:val="24"/>
          <w:szCs w:val="24"/>
        </w:rPr>
        <w:t>Home</w:t>
      </w:r>
      <w:proofErr w:type="spellEnd"/>
      <w:r w:rsidRPr="00552E96">
        <w:rPr>
          <w:rFonts w:ascii="Arial" w:hAnsi="Arial"/>
          <w:b w:val="0"/>
          <w:sz w:val="24"/>
          <w:szCs w:val="24"/>
        </w:rPr>
        <w:t xml:space="preserve"> </w:t>
      </w:r>
      <w:proofErr w:type="spellStart"/>
      <w:r w:rsidRPr="00552E96">
        <w:rPr>
          <w:rFonts w:ascii="Arial" w:hAnsi="Arial"/>
          <w:b w:val="0"/>
          <w:sz w:val="24"/>
          <w:szCs w:val="24"/>
        </w:rPr>
        <w:t>page</w:t>
      </w:r>
      <w:proofErr w:type="spellEnd"/>
      <w:r w:rsidRPr="00552E96">
        <w:rPr>
          <w:rFonts w:ascii="Arial" w:hAnsi="Arial"/>
          <w:b w:val="0"/>
          <w:sz w:val="24"/>
          <w:szCs w:val="24"/>
        </w:rPr>
        <w:t>) e as funcionalidades disponíveis no site;</w:t>
      </w:r>
    </w:p>
    <w:p w14:paraId="159FC7EA" w14:textId="341130C8" w:rsidR="00552E96" w:rsidRPr="00552E96" w:rsidRDefault="001B29E9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552E96">
        <w:rPr>
          <w:rFonts w:ascii="Arial" w:hAnsi="Arial"/>
          <w:b w:val="0"/>
          <w:sz w:val="24"/>
          <w:szCs w:val="24"/>
        </w:rPr>
        <w:t xml:space="preserve">2. </w:t>
      </w:r>
      <w:r w:rsidR="00552E96" w:rsidRPr="00552E96">
        <w:rPr>
          <w:rFonts w:ascii="Arial" w:hAnsi="Arial"/>
          <w:b w:val="0"/>
          <w:sz w:val="24"/>
          <w:szCs w:val="24"/>
        </w:rPr>
        <w:t>Irá para secção de treinos para aceder a lista de treinos que lhe foram enviados pela staff técnica;</w:t>
      </w:r>
    </w:p>
    <w:p w14:paraId="7D236BE1" w14:textId="12894665" w:rsidR="00552E96" w:rsidRPr="00552E96" w:rsidRDefault="001B29E9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552E96">
        <w:rPr>
          <w:rFonts w:ascii="Arial" w:hAnsi="Arial"/>
          <w:b w:val="0"/>
          <w:sz w:val="24"/>
          <w:szCs w:val="24"/>
        </w:rPr>
        <w:t xml:space="preserve">3. </w:t>
      </w:r>
      <w:r w:rsidR="00552E96" w:rsidRPr="00552E96">
        <w:rPr>
          <w:rFonts w:ascii="Arial" w:hAnsi="Arial"/>
          <w:b w:val="0"/>
          <w:sz w:val="24"/>
          <w:szCs w:val="24"/>
        </w:rPr>
        <w:t>Depois irá selecionar o treino que pretende realizar;</w:t>
      </w:r>
    </w:p>
    <w:p w14:paraId="2338EEB8" w14:textId="375E4D16" w:rsidR="00552E96" w:rsidRPr="00552E96" w:rsidRDefault="001B29E9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552E96">
        <w:rPr>
          <w:rFonts w:ascii="Arial" w:hAnsi="Arial"/>
          <w:b w:val="0"/>
          <w:sz w:val="24"/>
          <w:szCs w:val="24"/>
        </w:rPr>
        <w:t xml:space="preserve">4. </w:t>
      </w:r>
      <w:r w:rsidR="00552E96" w:rsidRPr="00552E96">
        <w:rPr>
          <w:rFonts w:ascii="Arial" w:hAnsi="Arial"/>
          <w:b w:val="0"/>
          <w:sz w:val="24"/>
          <w:szCs w:val="24"/>
        </w:rPr>
        <w:t>Ao entrar na interface do treino que selecionou ele terá que selecionar os planos de treinos(exercícios) que efetuou e confirmar que realmente realizou o mesmo;</w:t>
      </w:r>
    </w:p>
    <w:p w14:paraId="393051CB" w14:textId="37C007E7" w:rsidR="00552E96" w:rsidRPr="001B29E9" w:rsidRDefault="001B29E9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552E96">
        <w:rPr>
          <w:rFonts w:ascii="Arial" w:hAnsi="Arial"/>
          <w:b w:val="0"/>
          <w:sz w:val="24"/>
          <w:szCs w:val="24"/>
        </w:rPr>
        <w:t xml:space="preserve">5. </w:t>
      </w:r>
      <w:r w:rsidR="00552E96" w:rsidRPr="00552E96">
        <w:rPr>
          <w:rFonts w:ascii="Arial" w:hAnsi="Arial"/>
          <w:b w:val="0"/>
          <w:sz w:val="24"/>
          <w:szCs w:val="24"/>
        </w:rPr>
        <w:t>Irá realizar um ou mais comentários a dizer como correu o treino;</w:t>
      </w:r>
    </w:p>
    <w:p w14:paraId="646EFD59" w14:textId="5CFC0A9F" w:rsidR="00552E96" w:rsidRPr="001B29E9" w:rsidRDefault="001B29E9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552E96">
        <w:rPr>
          <w:rFonts w:ascii="Arial" w:hAnsi="Arial"/>
          <w:b w:val="0"/>
          <w:sz w:val="24"/>
          <w:szCs w:val="24"/>
        </w:rPr>
        <w:t xml:space="preserve">6. </w:t>
      </w:r>
      <w:r w:rsidR="00552E96" w:rsidRPr="00552E96">
        <w:rPr>
          <w:rFonts w:ascii="Arial" w:hAnsi="Arial"/>
          <w:b w:val="0"/>
          <w:sz w:val="24"/>
          <w:szCs w:val="24"/>
        </w:rPr>
        <w:t>Depois irá clicar em finalizar o treino e enviar as informações relativamente aos exercícios e os comentários que efetuou para staff técnica;</w:t>
      </w:r>
    </w:p>
    <w:p w14:paraId="68BAFB17" w14:textId="4C307092" w:rsidR="00552E96" w:rsidRPr="00552E96" w:rsidRDefault="001B29E9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552E96">
        <w:rPr>
          <w:rFonts w:ascii="Arial" w:hAnsi="Arial"/>
          <w:b w:val="0"/>
          <w:sz w:val="24"/>
          <w:szCs w:val="24"/>
        </w:rPr>
        <w:t xml:space="preserve">7. </w:t>
      </w:r>
      <w:r w:rsidR="00552E96" w:rsidRPr="00552E96">
        <w:rPr>
          <w:rFonts w:ascii="Arial" w:hAnsi="Arial"/>
          <w:b w:val="0"/>
          <w:sz w:val="24"/>
          <w:szCs w:val="24"/>
        </w:rPr>
        <w:t xml:space="preserve">Sendo assim, depois de </w:t>
      </w:r>
      <w:proofErr w:type="spellStart"/>
      <w:r w:rsidR="00552E96" w:rsidRPr="00552E96">
        <w:rPr>
          <w:rFonts w:ascii="Arial" w:hAnsi="Arial"/>
          <w:b w:val="0"/>
          <w:sz w:val="24"/>
          <w:szCs w:val="24"/>
        </w:rPr>
        <w:t>logado</w:t>
      </w:r>
      <w:proofErr w:type="spellEnd"/>
      <w:r w:rsidR="00552E96" w:rsidRPr="00552E96">
        <w:rPr>
          <w:rFonts w:ascii="Arial" w:hAnsi="Arial"/>
          <w:b w:val="0"/>
          <w:sz w:val="24"/>
          <w:szCs w:val="24"/>
        </w:rPr>
        <w:t>, o técnico/treinador ao entrar na plataforma irá para secção de treinos realizados;</w:t>
      </w:r>
    </w:p>
    <w:p w14:paraId="68F84138" w14:textId="795B5FB6" w:rsidR="00552E96" w:rsidRPr="00552E96" w:rsidRDefault="001B29E9" w:rsidP="001B29E9">
      <w:pPr>
        <w:pStyle w:val="Heading1"/>
        <w:numPr>
          <w:ilvl w:val="0"/>
          <w:numId w:val="0"/>
        </w:numPr>
        <w:ind w:left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1.</w:t>
      </w:r>
      <w:r w:rsidR="00552E96">
        <w:rPr>
          <w:rFonts w:ascii="Arial" w:hAnsi="Arial"/>
          <w:b w:val="0"/>
          <w:sz w:val="24"/>
          <w:szCs w:val="24"/>
        </w:rPr>
        <w:t xml:space="preserve">8. </w:t>
      </w:r>
      <w:r w:rsidR="00552E96" w:rsidRPr="00552E96">
        <w:rPr>
          <w:rFonts w:ascii="Arial" w:hAnsi="Arial"/>
          <w:b w:val="0"/>
          <w:sz w:val="24"/>
          <w:szCs w:val="24"/>
        </w:rPr>
        <w:t>Irá selecionar o  atleta que pretende ver os treinos realizados</w:t>
      </w:r>
    </w:p>
    <w:p w14:paraId="16EAEA19" w14:textId="4173BEAE" w:rsidR="00552E96" w:rsidRPr="00552E96" w:rsidRDefault="00552E96" w:rsidP="00552E96">
      <w:pPr>
        <w:pStyle w:val="Heading1"/>
        <w:numPr>
          <w:ilvl w:val="0"/>
          <w:numId w:val="0"/>
        </w:numPr>
        <w:ind w:left="432" w:hanging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 xml:space="preserve">     </w:t>
      </w:r>
      <w:r w:rsidR="001B29E9">
        <w:rPr>
          <w:rFonts w:ascii="Arial" w:hAnsi="Arial"/>
          <w:b w:val="0"/>
          <w:sz w:val="24"/>
          <w:szCs w:val="24"/>
        </w:rPr>
        <w:t xml:space="preserve"> 1.</w:t>
      </w:r>
      <w:bookmarkStart w:id="2" w:name="_GoBack"/>
      <w:bookmarkEnd w:id="2"/>
      <w:r>
        <w:rPr>
          <w:rFonts w:ascii="Arial" w:hAnsi="Arial"/>
          <w:b w:val="0"/>
          <w:sz w:val="24"/>
          <w:szCs w:val="24"/>
        </w:rPr>
        <w:t xml:space="preserve">9. </w:t>
      </w:r>
      <w:r w:rsidRPr="00552E96">
        <w:rPr>
          <w:rFonts w:ascii="Arial" w:hAnsi="Arial"/>
          <w:b w:val="0"/>
          <w:sz w:val="24"/>
          <w:szCs w:val="24"/>
        </w:rPr>
        <w:t>Irá aceder a lista de treinos realizados pelo atleta e selecionar o mesmo, para desta forma, consultar os exercícios e comentários efetuados pelo atleta no treino.</w:t>
      </w:r>
    </w:p>
    <w:p w14:paraId="39022DA4" w14:textId="77777777" w:rsidR="00552E96" w:rsidRDefault="00552E96" w:rsidP="00552E96">
      <w:pPr>
        <w:pStyle w:val="Heading1"/>
        <w:numPr>
          <w:ilvl w:val="0"/>
          <w:numId w:val="0"/>
        </w:numPr>
        <w:ind w:left="576"/>
      </w:pPr>
    </w:p>
    <w:p w14:paraId="2EF26CC7" w14:textId="77777777" w:rsidR="007E4DD1" w:rsidRPr="007B66D8" w:rsidRDefault="007E4DD1" w:rsidP="007E4DD1">
      <w:pPr>
        <w:pStyle w:val="Heading1"/>
        <w:numPr>
          <w:ilvl w:val="0"/>
          <w:numId w:val="0"/>
        </w:numPr>
        <w:ind w:left="432" w:hanging="432"/>
      </w:pPr>
    </w:p>
    <w:p w14:paraId="37D3532D" w14:textId="34B6C1CA" w:rsidR="007E4DD1" w:rsidRPr="007B66D8" w:rsidRDefault="007E4DD1" w:rsidP="001B29E9">
      <w:pPr>
        <w:pStyle w:val="Heading1"/>
        <w:numPr>
          <w:ilvl w:val="1"/>
          <w:numId w:val="2"/>
        </w:numPr>
      </w:pPr>
      <w:bookmarkStart w:id="3" w:name="_Toc29309245"/>
      <w:r>
        <w:t>Cenários Secundários</w:t>
      </w:r>
      <w:bookmarkEnd w:id="3"/>
    </w:p>
    <w:p w14:paraId="1F717680" w14:textId="2E5EC7EB" w:rsidR="00552E96" w:rsidRPr="00552E96" w:rsidRDefault="001B29E9" w:rsidP="001B29E9">
      <w:pPr>
        <w:pStyle w:val="Heading1"/>
        <w:numPr>
          <w:ilvl w:val="0"/>
          <w:numId w:val="0"/>
        </w:numPr>
        <w:ind w:left="432" w:hanging="43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sz w:val="24"/>
          <w:szCs w:val="24"/>
        </w:rPr>
        <w:t>1</w:t>
      </w:r>
      <w:r w:rsidRPr="001B29E9">
        <w:rPr>
          <w:rFonts w:ascii="Arial" w:hAnsi="Arial"/>
          <w:sz w:val="24"/>
          <w:szCs w:val="24"/>
        </w:rPr>
        <w:t>.</w:t>
      </w:r>
      <w:r>
        <w:rPr>
          <w:rFonts w:ascii="Arial" w:hAnsi="Arial"/>
          <w:b w:val="0"/>
          <w:sz w:val="24"/>
          <w:szCs w:val="24"/>
        </w:rPr>
        <w:t xml:space="preserve"> </w:t>
      </w:r>
      <w:r w:rsidR="00552E96" w:rsidRPr="00552E96">
        <w:rPr>
          <w:rFonts w:ascii="Arial" w:hAnsi="Arial"/>
          <w:b w:val="0"/>
          <w:sz w:val="24"/>
          <w:szCs w:val="24"/>
        </w:rPr>
        <w:t xml:space="preserve">Os </w:t>
      </w:r>
      <w:proofErr w:type="spellStart"/>
      <w:r w:rsidR="00552E96" w:rsidRPr="00552E96">
        <w:rPr>
          <w:rFonts w:ascii="Arial" w:hAnsi="Arial"/>
          <w:b w:val="0"/>
          <w:sz w:val="24"/>
          <w:szCs w:val="24"/>
        </w:rPr>
        <w:t>key-users</w:t>
      </w:r>
      <w:proofErr w:type="spellEnd"/>
      <w:r w:rsidR="00552E96" w:rsidRPr="00552E96">
        <w:rPr>
          <w:rFonts w:ascii="Arial" w:hAnsi="Arial"/>
          <w:b w:val="0"/>
          <w:sz w:val="24"/>
          <w:szCs w:val="24"/>
        </w:rPr>
        <w:t xml:space="preserve"> depois de </w:t>
      </w:r>
      <w:proofErr w:type="spellStart"/>
      <w:r w:rsidR="00552E96" w:rsidRPr="00552E96">
        <w:rPr>
          <w:rFonts w:ascii="Arial" w:hAnsi="Arial"/>
          <w:b w:val="0"/>
          <w:sz w:val="24"/>
          <w:szCs w:val="24"/>
        </w:rPr>
        <w:t>logados</w:t>
      </w:r>
      <w:proofErr w:type="spellEnd"/>
      <w:r w:rsidR="00552E96" w:rsidRPr="00552E96">
        <w:rPr>
          <w:rFonts w:ascii="Arial" w:hAnsi="Arial"/>
          <w:b w:val="0"/>
          <w:sz w:val="24"/>
          <w:szCs w:val="24"/>
        </w:rPr>
        <w:t>, iram para secção calendário desportivo para    aceder a lista de jogos e as suas datas;</w:t>
      </w:r>
    </w:p>
    <w:p w14:paraId="5EDBDEEB" w14:textId="77777777" w:rsidR="00552E96" w:rsidRDefault="00552E96" w:rsidP="00552E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rPr>
          <w:rFonts w:ascii="Arial" w:eastAsia="Arial" w:hAnsi="Arial" w:cs="Arial"/>
          <w:color w:val="000000"/>
          <w:sz w:val="24"/>
          <w:szCs w:val="24"/>
        </w:rPr>
      </w:pP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p w14:paraId="3403D615" w14:textId="7483C208" w:rsidR="00552E96" w:rsidRDefault="001B29E9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  <w:r w:rsidR="00552E96" w:rsidRPr="00FA54D9">
        <w:rPr>
          <w:rFonts w:ascii="Arial" w:eastAsia="Arial" w:hAnsi="Arial" w:cs="Arial"/>
          <w:color w:val="000000"/>
          <w:sz w:val="24"/>
          <w:szCs w:val="24"/>
        </w:rPr>
        <w:t>.1</w:t>
      </w:r>
      <w:r w:rsidR="00552E96" w:rsidRPr="00FA54D9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552E96" w:rsidRPr="00FA54D9">
        <w:rPr>
          <w:rFonts w:ascii="Arial" w:eastAsia="Arial" w:hAnsi="Arial" w:cs="Arial"/>
          <w:color w:val="000000"/>
          <w:sz w:val="24"/>
          <w:szCs w:val="24"/>
        </w:rPr>
        <w:t xml:space="preserve"> Depois iram clicar no botão “localização”, para aceder a localização geográfica e as rotas para os jogos, partindo da localização em comum, que no caso é estádio da equipa, para o local do jogo;</w:t>
      </w:r>
    </w:p>
    <w:p w14:paraId="1238AF03" w14:textId="77777777" w:rsidR="00552E96" w:rsidRPr="00FA54D9" w:rsidRDefault="00552E96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</w:p>
    <w:p w14:paraId="239EAF3A" w14:textId="0B5ED293" w:rsidR="00552E96" w:rsidRPr="00FA54D9" w:rsidRDefault="001B29E9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  <w:r w:rsidR="00552E96" w:rsidRPr="00FA54D9">
        <w:rPr>
          <w:rFonts w:ascii="Arial" w:eastAsia="Arial" w:hAnsi="Arial" w:cs="Arial"/>
          <w:color w:val="000000"/>
          <w:sz w:val="24"/>
          <w:szCs w:val="24"/>
        </w:rPr>
        <w:t>.2</w:t>
      </w:r>
      <w:r w:rsidR="00552E96" w:rsidRPr="00FA54D9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552E96" w:rsidRPr="00FA54D9">
        <w:rPr>
          <w:rFonts w:ascii="Arial" w:eastAsia="Arial" w:hAnsi="Arial" w:cs="Arial"/>
          <w:color w:val="000000"/>
          <w:sz w:val="24"/>
          <w:szCs w:val="24"/>
        </w:rPr>
        <w:t xml:space="preserve"> Iram clicar no botão “histórico de rotas”, para consultar as rotas/caminhos mais frequentes, por via de informação geográfica. </w:t>
      </w:r>
    </w:p>
    <w:p w14:paraId="19B51332" w14:textId="77777777" w:rsidR="00552E96" w:rsidRDefault="00552E96" w:rsidP="00552E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rPr>
          <w:rFonts w:ascii="Arial" w:eastAsia="Arial" w:hAnsi="Arial" w:cs="Arial"/>
          <w:color w:val="000000"/>
          <w:sz w:val="24"/>
          <w:szCs w:val="24"/>
        </w:rPr>
      </w:pPr>
    </w:p>
    <w:p w14:paraId="52AE37CF" w14:textId="3E37D721" w:rsidR="00552E96" w:rsidRDefault="001B29E9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  <w:r w:rsidR="00552E96" w:rsidRPr="00FA54D9">
        <w:rPr>
          <w:rFonts w:ascii="Arial" w:eastAsia="Arial" w:hAnsi="Arial" w:cs="Arial"/>
          <w:color w:val="000000"/>
          <w:sz w:val="24"/>
          <w:szCs w:val="24"/>
        </w:rPr>
        <w:t>.3. Por fim iram clicar no botão “histórico de resultados e golos ” para consultar os locais no mapa em que houve encontros e onde teve mais golos marcados.</w:t>
      </w:r>
    </w:p>
    <w:p w14:paraId="5420AD64" w14:textId="77777777" w:rsidR="001B29E9" w:rsidRDefault="001B29E9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</w:p>
    <w:p w14:paraId="5973F257" w14:textId="1271D804" w:rsidR="001B29E9" w:rsidRPr="00D82C97" w:rsidRDefault="001B29E9" w:rsidP="001B29E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1B29E9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82C97">
        <w:rPr>
          <w:rFonts w:ascii="Arial" w:eastAsia="Arial" w:hAnsi="Arial" w:cs="Arial"/>
          <w:color w:val="000000"/>
          <w:sz w:val="24"/>
          <w:szCs w:val="24"/>
        </w:rPr>
        <w:t xml:space="preserve">Depois de realizar o treino, caso haja falta de materiais ou se estiverem em más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Pr="00D82C97">
        <w:rPr>
          <w:rFonts w:ascii="Arial" w:eastAsia="Arial" w:hAnsi="Arial" w:cs="Arial"/>
          <w:color w:val="000000"/>
          <w:sz w:val="24"/>
          <w:szCs w:val="24"/>
        </w:rPr>
        <w:t>condições, o atleta selecionará a lista de materiais em questão;</w:t>
      </w:r>
    </w:p>
    <w:p w14:paraId="5024D23D" w14:textId="77777777" w:rsidR="001B29E9" w:rsidRPr="00B24C59" w:rsidRDefault="001B29E9" w:rsidP="001B29E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</w:p>
    <w:p w14:paraId="2FA257CF" w14:textId="1ACE119D" w:rsidR="001B29E9" w:rsidRPr="005E7086" w:rsidRDefault="001B29E9" w:rsidP="001B29E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.1</w:t>
      </w:r>
      <w:r w:rsidRPr="005E7086">
        <w:rPr>
          <w:rFonts w:ascii="Arial" w:eastAsia="Arial" w:hAnsi="Arial" w:cs="Arial"/>
          <w:color w:val="000000"/>
          <w:sz w:val="24"/>
          <w:szCs w:val="24"/>
        </w:rPr>
        <w:t>. Isto feito, irá enviar um pedido de tratamento dos materiais para o departamento de gestão;</w:t>
      </w:r>
    </w:p>
    <w:p w14:paraId="020F7E63" w14:textId="77777777" w:rsidR="001B29E9" w:rsidRPr="00627519" w:rsidRDefault="001B29E9" w:rsidP="001B29E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</w:p>
    <w:p w14:paraId="27705BCE" w14:textId="38E6F41A" w:rsidR="001B29E9" w:rsidRPr="005E7086" w:rsidRDefault="001B29E9" w:rsidP="001B29E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.2</w:t>
      </w:r>
      <w:r w:rsidRPr="005E7086">
        <w:rPr>
          <w:rFonts w:ascii="Arial" w:eastAsia="Arial" w:hAnsi="Arial" w:cs="Arial"/>
          <w:color w:val="000000"/>
          <w:sz w:val="24"/>
          <w:szCs w:val="24"/>
        </w:rPr>
        <w:t xml:space="preserve">. Depois de </w:t>
      </w:r>
      <w:proofErr w:type="spellStart"/>
      <w:r w:rsidRPr="005E7086"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 w:rsidRPr="005E7086">
        <w:rPr>
          <w:rFonts w:ascii="Arial" w:eastAsia="Arial" w:hAnsi="Arial" w:cs="Arial"/>
          <w:color w:val="000000"/>
          <w:sz w:val="24"/>
          <w:szCs w:val="24"/>
        </w:rPr>
        <w:t>, o gestor desportivo ao entrar na plataforma irá para secção de pedidos de materiais realizados;</w:t>
      </w:r>
    </w:p>
    <w:p w14:paraId="1C7EBE64" w14:textId="77777777" w:rsidR="001B29E9" w:rsidRPr="00627519" w:rsidRDefault="001B29E9" w:rsidP="001B29E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</w:p>
    <w:p w14:paraId="455AB08F" w14:textId="27D2BB43" w:rsidR="001B29E9" w:rsidRPr="005E7086" w:rsidRDefault="001B29E9" w:rsidP="001B29E9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.3</w:t>
      </w:r>
      <w:r w:rsidRPr="005E7086">
        <w:rPr>
          <w:rFonts w:ascii="Arial" w:eastAsia="Arial" w:hAnsi="Arial" w:cs="Arial"/>
          <w:color w:val="000000"/>
          <w:sz w:val="24"/>
          <w:szCs w:val="24"/>
        </w:rPr>
        <w:t>. Irá aceder a lista de materiais em falta ou em más condições, podendo assim mudar o estado dos materiais.</w:t>
      </w:r>
    </w:p>
    <w:p w14:paraId="04A8C400" w14:textId="77777777" w:rsidR="001B29E9" w:rsidRPr="00FA54D9" w:rsidRDefault="001B29E9" w:rsidP="00552E9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000000"/>
          <w:sz w:val="24"/>
          <w:szCs w:val="24"/>
        </w:rPr>
      </w:pPr>
    </w:p>
    <w:p w14:paraId="009FE774" w14:textId="77777777" w:rsidR="00552E96" w:rsidRDefault="00552E96" w:rsidP="00552E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rPr>
          <w:rFonts w:ascii="Arial" w:eastAsia="Arial" w:hAnsi="Arial" w:cs="Arial"/>
          <w:color w:val="000000"/>
          <w:sz w:val="24"/>
          <w:szCs w:val="24"/>
        </w:rPr>
      </w:pPr>
    </w:p>
    <w:p w14:paraId="15A50B0A" w14:textId="5C9FCCB1" w:rsidR="009939F4" w:rsidRDefault="009939F4" w:rsidP="00B268A7"/>
    <w:p w14:paraId="0B807437" w14:textId="77777777" w:rsidR="009939F4" w:rsidRDefault="009939F4">
      <w:pPr>
        <w:jc w:val="left"/>
      </w:pPr>
      <w:r>
        <w:br w:type="page"/>
      </w:r>
    </w:p>
    <w:p w14:paraId="225FD5C7" w14:textId="21F6C720" w:rsidR="00877F2F" w:rsidRPr="007B66D8" w:rsidRDefault="00C605ED" w:rsidP="00877F2F">
      <w:pPr>
        <w:pStyle w:val="Heading1"/>
      </w:pPr>
      <w:bookmarkStart w:id="4" w:name="_Toc29309246"/>
      <w:r>
        <w:lastRenderedPageBreak/>
        <w:t>Modelo</w:t>
      </w:r>
      <w:r w:rsidR="00877F2F" w:rsidRPr="007B66D8">
        <w:t xml:space="preserve"> </w:t>
      </w:r>
      <w:r w:rsidR="00E80BC2">
        <w:t>Entidade Relacionamento</w:t>
      </w:r>
      <w:bookmarkEnd w:id="4"/>
    </w:p>
    <w:p w14:paraId="3B54CCD1" w14:textId="77777777" w:rsidR="009E4B08" w:rsidRPr="00205FC2" w:rsidRDefault="009E4B08" w:rsidP="009E4B08">
      <w:pPr>
        <w:rPr>
          <w:highlight w:val="yellow"/>
        </w:rPr>
      </w:pPr>
      <w:r>
        <w:rPr>
          <w:highlight w:val="yellow"/>
        </w:rPr>
        <w:t xml:space="preserve">Neta seção devem incluir um </w:t>
      </w:r>
      <w:proofErr w:type="spellStart"/>
      <w:r>
        <w:rPr>
          <w:highlight w:val="yellow"/>
        </w:rPr>
        <w:t>print-screen</w:t>
      </w:r>
      <w:proofErr w:type="spellEnd"/>
      <w:r>
        <w:rPr>
          <w:highlight w:val="yellow"/>
        </w:rPr>
        <w:t xml:space="preserve"> do diagrama referente ao modelo relacional gerado pela ferramenta </w:t>
      </w:r>
      <w:proofErr w:type="spellStart"/>
      <w:r>
        <w:rPr>
          <w:highlight w:val="yellow"/>
        </w:rPr>
        <w:t>MySQL</w:t>
      </w:r>
      <w:proofErr w:type="spellEnd"/>
      <w:r>
        <w:rPr>
          <w:highlight w:val="yellow"/>
        </w:rPr>
        <w:t xml:space="preserve"> Workbench (ver </w:t>
      </w:r>
      <w:r w:rsidRPr="001B0CB1">
        <w:rPr>
          <w:b/>
          <w:highlight w:val="yellow"/>
        </w:rPr>
        <w:t xml:space="preserve">Data </w:t>
      </w:r>
      <w:proofErr w:type="spellStart"/>
      <w:r w:rsidRPr="001B0CB1">
        <w:rPr>
          <w:b/>
          <w:highlight w:val="yellow"/>
        </w:rPr>
        <w:t>Model</w:t>
      </w:r>
      <w:proofErr w:type="spellEnd"/>
      <w:r>
        <w:rPr>
          <w:highlight w:val="yellow"/>
        </w:rPr>
        <w:t xml:space="preserve"> no Workbench).</w:t>
      </w:r>
    </w:p>
    <w:p w14:paraId="44BFFC91" w14:textId="3C1999F8" w:rsidR="00EB7373" w:rsidRDefault="00EB7373" w:rsidP="009939F4">
      <w:pPr>
        <w:jc w:val="left"/>
        <w:rPr>
          <w:b/>
          <w:sz w:val="28"/>
        </w:rPr>
      </w:pPr>
    </w:p>
    <w:p w14:paraId="563DA988" w14:textId="1EB58DC4" w:rsidR="00E80BC2" w:rsidRDefault="00E80BC2">
      <w:pPr>
        <w:jc w:val="left"/>
      </w:pPr>
      <w:r>
        <w:br w:type="page"/>
      </w:r>
    </w:p>
    <w:p w14:paraId="012E75C8" w14:textId="5F7559BF" w:rsidR="00E80BC2" w:rsidRDefault="003A588D" w:rsidP="00E80BC2">
      <w:pPr>
        <w:pStyle w:val="Heading1"/>
      </w:pPr>
      <w:bookmarkStart w:id="5" w:name="_Toc29309247"/>
      <w:r>
        <w:lastRenderedPageBreak/>
        <w:t>Manual do utilizador</w:t>
      </w:r>
      <w:bookmarkEnd w:id="5"/>
    </w:p>
    <w:p w14:paraId="64C4C255" w14:textId="240DF4F3" w:rsidR="001B0CB1" w:rsidRPr="007D1207" w:rsidRDefault="00E80BC2" w:rsidP="00E80BC2">
      <w:pPr>
        <w:rPr>
          <w:highlight w:val="yellow"/>
        </w:rPr>
      </w:pPr>
      <w:r w:rsidRPr="007D1207">
        <w:rPr>
          <w:i/>
          <w:highlight w:val="yellow"/>
        </w:rPr>
        <w:t>«</w:t>
      </w:r>
      <w:r w:rsidR="00096182">
        <w:rPr>
          <w:highlight w:val="yellow"/>
        </w:rPr>
        <w:t>Esta secção deverá a</w:t>
      </w:r>
      <w:r w:rsidR="008E093D">
        <w:rPr>
          <w:highlight w:val="yellow"/>
        </w:rPr>
        <w:t>p</w:t>
      </w:r>
      <w:r w:rsidR="00096182">
        <w:rPr>
          <w:highlight w:val="yellow"/>
        </w:rPr>
        <w:t xml:space="preserve">resentar </w:t>
      </w:r>
      <w:r w:rsidR="008E093D">
        <w:rPr>
          <w:highlight w:val="yellow"/>
        </w:rPr>
        <w:t>um manual de utilização da aplicação desenvolvida</w:t>
      </w:r>
      <w:r w:rsidR="007D1207" w:rsidRPr="007D1207">
        <w:rPr>
          <w:highlight w:val="yellow"/>
        </w:rPr>
        <w:t>.</w:t>
      </w:r>
      <w:r w:rsidR="009F642F">
        <w:rPr>
          <w:highlight w:val="yellow"/>
        </w:rPr>
        <w:t xml:space="preserve"> </w:t>
      </w:r>
      <w:r w:rsidR="00EE38EC">
        <w:rPr>
          <w:highlight w:val="yellow"/>
        </w:rPr>
        <w:t xml:space="preserve">O manual deve ser composto por um conjunto de </w:t>
      </w:r>
      <w:proofErr w:type="spellStart"/>
      <w:r w:rsidR="00EE38EC" w:rsidRPr="00CA736B">
        <w:rPr>
          <w:i/>
          <w:iCs/>
          <w:highlight w:val="yellow"/>
        </w:rPr>
        <w:t>screenshots</w:t>
      </w:r>
      <w:proofErr w:type="spellEnd"/>
      <w:r w:rsidR="00EE38EC">
        <w:rPr>
          <w:highlight w:val="yellow"/>
        </w:rPr>
        <w:t xml:space="preserve"> e descrições para a execução dos cenários </w:t>
      </w:r>
      <w:r w:rsidR="00F761C8">
        <w:rPr>
          <w:highlight w:val="yellow"/>
        </w:rPr>
        <w:t>definidos.</w:t>
      </w:r>
      <w:r w:rsidR="00D272DC">
        <w:rPr>
          <w:highlight w:val="yellow"/>
        </w:rPr>
        <w:t xml:space="preserve"> Funcionalidades que não façam parte de nenhum dos cenários, podem também ser aqui incluídas.</w:t>
      </w:r>
      <w:r w:rsidR="00261410">
        <w:rPr>
          <w:highlight w:val="yellow"/>
        </w:rPr>
        <w:t>»</w:t>
      </w:r>
    </w:p>
    <w:p w14:paraId="7BBCEF94" w14:textId="77777777" w:rsidR="007D1207" w:rsidRPr="007D1207" w:rsidRDefault="007D1207" w:rsidP="00E80BC2">
      <w:pPr>
        <w:rPr>
          <w:highlight w:val="yellow"/>
          <w:u w:val="single"/>
        </w:rPr>
      </w:pPr>
    </w:p>
    <w:p w14:paraId="71DC0080" w14:textId="6DE34786" w:rsidR="00E80BC2" w:rsidRPr="007B66D8" w:rsidRDefault="00E80BC2" w:rsidP="00362E93"/>
    <w:p w14:paraId="200C14B4" w14:textId="77777777" w:rsidR="00E80BC2" w:rsidRPr="007B66D8" w:rsidRDefault="00E80BC2" w:rsidP="00E80BC2"/>
    <w:p w14:paraId="0A830DF1" w14:textId="77777777" w:rsidR="00E80BC2" w:rsidRDefault="00E80BC2" w:rsidP="00362E93"/>
    <w:p w14:paraId="49B7C12C" w14:textId="77777777" w:rsidR="00C605D7" w:rsidRDefault="00C605D7">
      <w:pPr>
        <w:jc w:val="left"/>
        <w:rPr>
          <w:b/>
          <w:sz w:val="28"/>
        </w:rPr>
      </w:pPr>
      <w:bookmarkStart w:id="6" w:name="_Toc443822191"/>
      <w:r>
        <w:br w:type="page"/>
      </w:r>
    </w:p>
    <w:p w14:paraId="242D2A7C" w14:textId="6771C1EE" w:rsidR="00A06509" w:rsidRDefault="00D56AF5" w:rsidP="00A06509">
      <w:pPr>
        <w:pStyle w:val="Heading1"/>
        <w:numPr>
          <w:ilvl w:val="0"/>
          <w:numId w:val="0"/>
        </w:numPr>
        <w:ind w:left="432" w:hanging="432"/>
      </w:pPr>
      <w:bookmarkStart w:id="7" w:name="_Toc29309248"/>
      <w:bookmarkEnd w:id="6"/>
      <w:r>
        <w:lastRenderedPageBreak/>
        <w:t>Referências Bibliográficas</w:t>
      </w:r>
      <w:bookmarkEnd w:id="7"/>
    </w:p>
    <w:p w14:paraId="5500F460" w14:textId="324EA67A" w:rsidR="007E3C0E" w:rsidRDefault="00D56AF5" w:rsidP="007E3C0E">
      <w:pPr>
        <w:rPr>
          <w:highlight w:val="yellow"/>
        </w:rPr>
      </w:pPr>
      <w:r>
        <w:rPr>
          <w:highlight w:val="yellow"/>
        </w:rPr>
        <w:t>Usar a norma</w:t>
      </w:r>
      <w:r w:rsidR="009A1A52">
        <w:rPr>
          <w:highlight w:val="yellow"/>
        </w:rPr>
        <w:t xml:space="preserve"> </w:t>
      </w:r>
      <w:r>
        <w:rPr>
          <w:highlight w:val="yellow"/>
        </w:rPr>
        <w:t>IEEE</w:t>
      </w:r>
      <w:r w:rsidR="00CD3614">
        <w:rPr>
          <w:highlight w:val="yellow"/>
        </w:rPr>
        <w:t xml:space="preserve">, exemplos de </w:t>
      </w:r>
      <w:r w:rsidR="00870E39">
        <w:rPr>
          <w:highlight w:val="yellow"/>
        </w:rPr>
        <w:t>referências</w:t>
      </w:r>
      <w:r w:rsidR="00CD3614">
        <w:rPr>
          <w:highlight w:val="yellow"/>
        </w:rPr>
        <w:t xml:space="preserve"> nesta norma</w:t>
      </w:r>
      <w:r w:rsidR="00DD6575">
        <w:rPr>
          <w:highlight w:val="yellow"/>
        </w:rPr>
        <w:t xml:space="preserve"> (manter formatação do tipo e tamanho de letra)</w:t>
      </w:r>
      <w:r w:rsidR="007A29ED">
        <w:rPr>
          <w:highlight w:val="yellow"/>
        </w:rPr>
        <w:t>, mínimo 3 referencias bibliográficas</w:t>
      </w:r>
      <w:r w:rsidR="00CD3614">
        <w:rPr>
          <w:highlight w:val="yellow"/>
        </w:rPr>
        <w:t>:</w:t>
      </w:r>
    </w:p>
    <w:p w14:paraId="7B035669" w14:textId="5C00289A" w:rsidR="00DD6575" w:rsidRPr="00DD6575" w:rsidRDefault="00DD6575" w:rsidP="001B29E9">
      <w:pPr>
        <w:pStyle w:val="Els-body-text"/>
        <w:numPr>
          <w:ilvl w:val="0"/>
          <w:numId w:val="6"/>
        </w:numPr>
        <w:spacing w:before="100" w:beforeAutospacing="1" w:after="120"/>
        <w:ind w:left="357" w:hanging="357"/>
        <w:rPr>
          <w:rFonts w:asciiTheme="minorHAnsi" w:hAnsiTheme="minorHAnsi" w:cstheme="minorHAnsi"/>
          <w:noProof/>
          <w:sz w:val="18"/>
        </w:rPr>
      </w:pPr>
      <w:r w:rsidRPr="00DD6575">
        <w:rPr>
          <w:rFonts w:asciiTheme="minorHAnsi" w:hAnsiTheme="minorHAnsi" w:cstheme="minorHAnsi"/>
          <w:noProof/>
          <w:sz w:val="18"/>
          <w:lang w:val="nl-NL"/>
        </w:rPr>
        <w:t xml:space="preserve">Van der Geer J, Hanraads JAJ, Lupton RA. </w:t>
      </w:r>
      <w:r w:rsidRPr="00DD6575">
        <w:rPr>
          <w:rFonts w:asciiTheme="minorHAnsi" w:hAnsiTheme="minorHAnsi" w:cstheme="minorHAnsi"/>
          <w:noProof/>
          <w:sz w:val="18"/>
        </w:rPr>
        <w:t xml:space="preserve">The art of writing a scientific article. </w:t>
      </w:r>
      <w:r w:rsidRPr="00DD6575">
        <w:rPr>
          <w:rFonts w:asciiTheme="minorHAnsi" w:hAnsiTheme="minorHAnsi" w:cstheme="minorHAnsi"/>
          <w:i/>
          <w:noProof/>
          <w:sz w:val="18"/>
        </w:rPr>
        <w:t>J Sci Commun</w:t>
      </w:r>
      <w:r w:rsidRPr="00DD6575">
        <w:rPr>
          <w:rFonts w:asciiTheme="minorHAnsi" w:hAnsiTheme="minorHAnsi" w:cstheme="minorHAnsi"/>
          <w:noProof/>
          <w:sz w:val="18"/>
        </w:rPr>
        <w:t xml:space="preserve"> 2000;</w:t>
      </w:r>
      <w:r w:rsidRPr="00DD6575">
        <w:rPr>
          <w:rFonts w:asciiTheme="minorHAnsi" w:hAnsiTheme="minorHAnsi" w:cstheme="minorHAnsi"/>
          <w:b/>
          <w:noProof/>
          <w:sz w:val="18"/>
        </w:rPr>
        <w:t>163</w:t>
      </w:r>
      <w:r w:rsidRPr="00DD6575">
        <w:rPr>
          <w:rFonts w:asciiTheme="minorHAnsi" w:hAnsiTheme="minorHAnsi" w:cstheme="minorHAnsi"/>
          <w:noProof/>
          <w:sz w:val="18"/>
        </w:rPr>
        <w:t>:51–9.</w:t>
      </w:r>
    </w:p>
    <w:p w14:paraId="4A16FB3F" w14:textId="0D22855F" w:rsidR="00DD6575" w:rsidRPr="00DD6575" w:rsidRDefault="00DD6575" w:rsidP="001B29E9">
      <w:pPr>
        <w:pStyle w:val="Els-body-text"/>
        <w:numPr>
          <w:ilvl w:val="0"/>
          <w:numId w:val="6"/>
        </w:numPr>
        <w:spacing w:before="100" w:beforeAutospacing="1" w:after="120"/>
        <w:ind w:left="357" w:hanging="357"/>
        <w:rPr>
          <w:rFonts w:asciiTheme="minorHAnsi" w:hAnsiTheme="minorHAnsi" w:cstheme="minorHAnsi"/>
          <w:noProof/>
          <w:sz w:val="18"/>
        </w:rPr>
      </w:pPr>
      <w:r w:rsidRPr="00DD6575">
        <w:rPr>
          <w:rFonts w:asciiTheme="minorHAnsi" w:hAnsiTheme="minorHAnsi" w:cstheme="minorHAnsi"/>
          <w:noProof/>
          <w:sz w:val="18"/>
        </w:rPr>
        <w:t xml:space="preserve">Strunk Jr W, White EB. </w:t>
      </w:r>
      <w:r w:rsidRPr="00DD6575">
        <w:rPr>
          <w:rFonts w:asciiTheme="minorHAnsi" w:hAnsiTheme="minorHAnsi" w:cstheme="minorHAnsi"/>
          <w:i/>
          <w:noProof/>
          <w:sz w:val="18"/>
        </w:rPr>
        <w:t>The elements of style</w:t>
      </w:r>
      <w:r w:rsidRPr="00DD6575">
        <w:rPr>
          <w:rFonts w:asciiTheme="minorHAnsi" w:hAnsiTheme="minorHAnsi" w:cstheme="minorHAnsi"/>
          <w:noProof/>
          <w:sz w:val="18"/>
        </w:rPr>
        <w:t>. 3rd ed. New York: Macmillan; 1979.</w:t>
      </w:r>
    </w:p>
    <w:p w14:paraId="6EB17886" w14:textId="006356CC" w:rsidR="00DD6575" w:rsidRPr="00DD6575" w:rsidRDefault="00DD6575" w:rsidP="001B29E9">
      <w:pPr>
        <w:pStyle w:val="Els-body-text"/>
        <w:numPr>
          <w:ilvl w:val="0"/>
          <w:numId w:val="6"/>
        </w:numPr>
        <w:spacing w:before="100" w:beforeAutospacing="1" w:after="120"/>
        <w:ind w:left="357" w:hanging="357"/>
        <w:rPr>
          <w:rFonts w:asciiTheme="minorHAnsi" w:hAnsiTheme="minorHAnsi" w:cstheme="minorHAnsi"/>
          <w:noProof/>
          <w:sz w:val="18"/>
        </w:rPr>
      </w:pPr>
      <w:r w:rsidRPr="00DD6575">
        <w:rPr>
          <w:rFonts w:asciiTheme="minorHAnsi" w:hAnsiTheme="minorHAnsi" w:cstheme="minorHAnsi"/>
          <w:noProof/>
          <w:sz w:val="18"/>
        </w:rPr>
        <w:t xml:space="preserve">Mettam GR, Adams LB. How to prepare an electronic version of your article. In: Jones BS, Smith RZ, editors. </w:t>
      </w:r>
      <w:r w:rsidRPr="00DD6575">
        <w:rPr>
          <w:rFonts w:asciiTheme="minorHAnsi" w:hAnsiTheme="minorHAnsi" w:cstheme="minorHAnsi"/>
          <w:i/>
          <w:noProof/>
          <w:sz w:val="18"/>
        </w:rPr>
        <w:t>Introduction to the electronic age</w:t>
      </w:r>
      <w:r w:rsidRPr="00DD6575">
        <w:rPr>
          <w:rFonts w:asciiTheme="minorHAnsi" w:hAnsiTheme="minorHAnsi" w:cstheme="minorHAnsi"/>
          <w:noProof/>
          <w:sz w:val="18"/>
        </w:rPr>
        <w:t>, New York: E-Publishing Inc; 1999, p. 281–304</w:t>
      </w:r>
    </w:p>
    <w:p w14:paraId="2CE8D045" w14:textId="77777777" w:rsidR="00D56AF5" w:rsidRPr="00DD6575" w:rsidRDefault="00D56AF5" w:rsidP="007E3C0E">
      <w:pPr>
        <w:rPr>
          <w:lang w:val="en-US"/>
        </w:rPr>
      </w:pPr>
    </w:p>
    <w:p w14:paraId="17CA233A" w14:textId="77777777" w:rsidR="007E3C0E" w:rsidRPr="00DD6575" w:rsidRDefault="007E3C0E" w:rsidP="001E1F47">
      <w:pPr>
        <w:rPr>
          <w:lang w:val="en-GB"/>
        </w:rPr>
      </w:pPr>
    </w:p>
    <w:p w14:paraId="123E6782" w14:textId="13F948B0" w:rsidR="00A06509" w:rsidRDefault="00A06509" w:rsidP="008A2607">
      <w:pPr>
        <w:rPr>
          <w:lang w:val="en-US"/>
        </w:rPr>
      </w:pPr>
    </w:p>
    <w:p w14:paraId="5D663292" w14:textId="77777777" w:rsidR="0039630E" w:rsidRPr="0039630E" w:rsidRDefault="0039630E" w:rsidP="008A2607"/>
    <w:sectPr w:rsidR="0039630E" w:rsidRPr="0039630E" w:rsidSect="005540A4">
      <w:headerReference w:type="default" r:id="rId10"/>
      <w:footerReference w:type="default" r:id="rId11"/>
      <w:headerReference w:type="first" r:id="rId12"/>
      <w:pgSz w:w="11906" w:h="16838"/>
      <w:pgMar w:top="1370" w:right="567" w:bottom="851" w:left="1134" w:header="709" w:footer="11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2558F" w14:textId="77777777" w:rsidR="00552E96" w:rsidRDefault="00552E96" w:rsidP="005B787B">
      <w:r>
        <w:separator/>
      </w:r>
    </w:p>
  </w:endnote>
  <w:endnote w:type="continuationSeparator" w:id="0">
    <w:p w14:paraId="6CCCF401" w14:textId="77777777" w:rsidR="00552E96" w:rsidRDefault="00552E96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EBC5" w14:textId="6C9C5B2C" w:rsidR="00552E96" w:rsidRPr="009928BB" w:rsidRDefault="00552E96" w:rsidP="009928BB">
    <w:pPr>
      <w:pStyle w:val="Footer"/>
      <w:pBdr>
        <w:top w:val="single" w:sz="4" w:space="1" w:color="auto"/>
      </w:pBdr>
      <w:jc w:val="right"/>
      <w:rPr>
        <w:i/>
        <w:sz w:val="16"/>
      </w:rPr>
    </w:pPr>
    <w:r w:rsidRPr="00115BC6">
      <w:rPr>
        <w:i/>
        <w:sz w:val="16"/>
      </w:rPr>
      <w:t>Pág</w:t>
    </w:r>
    <w:r>
      <w:rPr>
        <w:i/>
        <w:sz w:val="16"/>
      </w:rPr>
      <w:t>.</w:t>
    </w:r>
    <w:r w:rsidRPr="00115BC6">
      <w:rPr>
        <w:i/>
        <w:sz w:val="16"/>
      </w:rPr>
      <w:t xml:space="preserve"> </w:t>
    </w:r>
    <w:sdt>
      <w:sdtPr>
        <w:rPr>
          <w:i/>
          <w:sz w:val="16"/>
        </w:rPr>
        <w:id w:val="-650212243"/>
        <w:docPartObj>
          <w:docPartGallery w:val="Page Numbers (Bottom of Page)"/>
          <w:docPartUnique/>
        </w:docPartObj>
      </w:sdtPr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1B29E9">
          <w:rPr>
            <w:i/>
            <w:noProof/>
            <w:sz w:val="16"/>
          </w:rPr>
          <w:t>4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A1099" w14:textId="77777777" w:rsidR="00552E96" w:rsidRDefault="00552E96" w:rsidP="005B787B">
      <w:r>
        <w:separator/>
      </w:r>
    </w:p>
  </w:footnote>
  <w:footnote w:type="continuationSeparator" w:id="0">
    <w:p w14:paraId="222EC305" w14:textId="77777777" w:rsidR="00552E96" w:rsidRDefault="00552E96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33F6F" w14:textId="53C114E0" w:rsidR="00552E96" w:rsidRPr="003069A4" w:rsidRDefault="00552E96" w:rsidP="00D02D45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10205"/>
      </w:tabs>
      <w:jc w:val="left"/>
      <w:rPr>
        <w:sz w:val="16"/>
      </w:rPr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6A5CC02D" wp14:editId="62D05DBF">
          <wp:extent cx="1649504" cy="30480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910" cy="320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>PBL-2019-2020-L-EI (3º Sem)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3768" w14:textId="71123CC7" w:rsidR="00552E96" w:rsidRDefault="00552E96" w:rsidP="00050832">
    <w:pPr>
      <w:pStyle w:val="Header"/>
      <w:jc w:val="center"/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7E0B983B" wp14:editId="25E8DA7A">
          <wp:extent cx="2804160" cy="5181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FDB29" w14:textId="77777777" w:rsidR="00552E96" w:rsidRDefault="00552E96" w:rsidP="000508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23"/>
    <w:multiLevelType w:val="hybridMultilevel"/>
    <w:tmpl w:val="781C2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1C79CE"/>
    <w:multiLevelType w:val="hybridMultilevel"/>
    <w:tmpl w:val="8E608C20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4">
    <w:nsid w:val="5656570C"/>
    <w:multiLevelType w:val="hybridMultilevel"/>
    <w:tmpl w:val="7C5EC7FE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C75EFD28">
      <w:start w:val="1"/>
      <w:numFmt w:val="bullet"/>
      <w:lvlText w:val="c"/>
      <w:lvlJc w:val="left"/>
      <w:pPr>
        <w:ind w:left="1440" w:hanging="360"/>
      </w:pPr>
      <w:rPr>
        <w:rFonts w:ascii="Webdings" w:hAnsi="Web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7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7FA82827"/>
    <w:multiLevelType w:val="hybridMultilevel"/>
    <w:tmpl w:val="34726254"/>
    <w:lvl w:ilvl="0" w:tplc="A3A4416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MDI2NjS1NDE2NbRU0lEKTi0uzszPAykwrgUA8gC5pywAAAA="/>
  </w:docVars>
  <w:rsids>
    <w:rsidRoot w:val="00653DD7"/>
    <w:rsid w:val="00003893"/>
    <w:rsid w:val="00011CC2"/>
    <w:rsid w:val="00014294"/>
    <w:rsid w:val="00015D18"/>
    <w:rsid w:val="0002005E"/>
    <w:rsid w:val="00035C49"/>
    <w:rsid w:val="000471E2"/>
    <w:rsid w:val="00050832"/>
    <w:rsid w:val="00081D7B"/>
    <w:rsid w:val="00081E83"/>
    <w:rsid w:val="00087D37"/>
    <w:rsid w:val="000901C6"/>
    <w:rsid w:val="00093F8F"/>
    <w:rsid w:val="00096182"/>
    <w:rsid w:val="000A196C"/>
    <w:rsid w:val="000A5BA7"/>
    <w:rsid w:val="000D5522"/>
    <w:rsid w:val="0010040E"/>
    <w:rsid w:val="00115BC6"/>
    <w:rsid w:val="00124929"/>
    <w:rsid w:val="00137124"/>
    <w:rsid w:val="00137A80"/>
    <w:rsid w:val="00151D26"/>
    <w:rsid w:val="0015706C"/>
    <w:rsid w:val="0016078E"/>
    <w:rsid w:val="00162733"/>
    <w:rsid w:val="00187765"/>
    <w:rsid w:val="00190D0D"/>
    <w:rsid w:val="001A04DD"/>
    <w:rsid w:val="001A4F7C"/>
    <w:rsid w:val="001B02EA"/>
    <w:rsid w:val="001B0CB1"/>
    <w:rsid w:val="001B29E9"/>
    <w:rsid w:val="001B37A2"/>
    <w:rsid w:val="001C0D7B"/>
    <w:rsid w:val="001C1D51"/>
    <w:rsid w:val="001C4C47"/>
    <w:rsid w:val="001C7356"/>
    <w:rsid w:val="001C77EF"/>
    <w:rsid w:val="001C7875"/>
    <w:rsid w:val="001D1E0D"/>
    <w:rsid w:val="001D51B5"/>
    <w:rsid w:val="001E1F47"/>
    <w:rsid w:val="001E42CD"/>
    <w:rsid w:val="00201092"/>
    <w:rsid w:val="00201144"/>
    <w:rsid w:val="002046DF"/>
    <w:rsid w:val="00205FC2"/>
    <w:rsid w:val="0021036C"/>
    <w:rsid w:val="00212E86"/>
    <w:rsid w:val="00230E4E"/>
    <w:rsid w:val="00236F4F"/>
    <w:rsid w:val="00253036"/>
    <w:rsid w:val="00261410"/>
    <w:rsid w:val="002647AA"/>
    <w:rsid w:val="002723AF"/>
    <w:rsid w:val="002761D2"/>
    <w:rsid w:val="002766D9"/>
    <w:rsid w:val="00276A53"/>
    <w:rsid w:val="002842FF"/>
    <w:rsid w:val="002A4FCC"/>
    <w:rsid w:val="002C6AAB"/>
    <w:rsid w:val="002F02E5"/>
    <w:rsid w:val="00300210"/>
    <w:rsid w:val="00301385"/>
    <w:rsid w:val="00304194"/>
    <w:rsid w:val="00304441"/>
    <w:rsid w:val="003069A4"/>
    <w:rsid w:val="003208EE"/>
    <w:rsid w:val="00320EC1"/>
    <w:rsid w:val="00330E2A"/>
    <w:rsid w:val="003363F4"/>
    <w:rsid w:val="00346FD4"/>
    <w:rsid w:val="00352073"/>
    <w:rsid w:val="00362E93"/>
    <w:rsid w:val="00374534"/>
    <w:rsid w:val="003850BF"/>
    <w:rsid w:val="0039630E"/>
    <w:rsid w:val="003A3742"/>
    <w:rsid w:val="003A588D"/>
    <w:rsid w:val="003B57FB"/>
    <w:rsid w:val="003B6335"/>
    <w:rsid w:val="003D0AD6"/>
    <w:rsid w:val="003D7F2C"/>
    <w:rsid w:val="003E7092"/>
    <w:rsid w:val="003F7D7D"/>
    <w:rsid w:val="004029A5"/>
    <w:rsid w:val="00423E9C"/>
    <w:rsid w:val="00431257"/>
    <w:rsid w:val="00432657"/>
    <w:rsid w:val="00440CCB"/>
    <w:rsid w:val="004456A4"/>
    <w:rsid w:val="00453D3B"/>
    <w:rsid w:val="004666EB"/>
    <w:rsid w:val="0047429E"/>
    <w:rsid w:val="00483E1F"/>
    <w:rsid w:val="004A1B50"/>
    <w:rsid w:val="004A404B"/>
    <w:rsid w:val="004A6194"/>
    <w:rsid w:val="004A7ACC"/>
    <w:rsid w:val="004B5482"/>
    <w:rsid w:val="004C0335"/>
    <w:rsid w:val="004C0950"/>
    <w:rsid w:val="004C0B25"/>
    <w:rsid w:val="004C1DDA"/>
    <w:rsid w:val="004C4E03"/>
    <w:rsid w:val="004D16D4"/>
    <w:rsid w:val="004D4B5A"/>
    <w:rsid w:val="004E0AF3"/>
    <w:rsid w:val="004F1EB0"/>
    <w:rsid w:val="004F55C4"/>
    <w:rsid w:val="00505E5F"/>
    <w:rsid w:val="00511224"/>
    <w:rsid w:val="005139BB"/>
    <w:rsid w:val="00523D95"/>
    <w:rsid w:val="00535E3A"/>
    <w:rsid w:val="00536A02"/>
    <w:rsid w:val="005408E0"/>
    <w:rsid w:val="005439AE"/>
    <w:rsid w:val="00552E96"/>
    <w:rsid w:val="005540A4"/>
    <w:rsid w:val="00561D24"/>
    <w:rsid w:val="00564C68"/>
    <w:rsid w:val="0056545F"/>
    <w:rsid w:val="00567547"/>
    <w:rsid w:val="005677D6"/>
    <w:rsid w:val="00572EE8"/>
    <w:rsid w:val="00582FB4"/>
    <w:rsid w:val="00586C44"/>
    <w:rsid w:val="00590C10"/>
    <w:rsid w:val="005B4460"/>
    <w:rsid w:val="005B65DB"/>
    <w:rsid w:val="005B787B"/>
    <w:rsid w:val="005C3A84"/>
    <w:rsid w:val="005E455D"/>
    <w:rsid w:val="0061129D"/>
    <w:rsid w:val="0062530A"/>
    <w:rsid w:val="00626462"/>
    <w:rsid w:val="00627C09"/>
    <w:rsid w:val="0063252D"/>
    <w:rsid w:val="006348F9"/>
    <w:rsid w:val="0064199C"/>
    <w:rsid w:val="0065127C"/>
    <w:rsid w:val="00653DD7"/>
    <w:rsid w:val="0066480F"/>
    <w:rsid w:val="0066745B"/>
    <w:rsid w:val="0069505F"/>
    <w:rsid w:val="006A058D"/>
    <w:rsid w:val="006A71A7"/>
    <w:rsid w:val="006B0474"/>
    <w:rsid w:val="006C01AE"/>
    <w:rsid w:val="006C2191"/>
    <w:rsid w:val="006D6473"/>
    <w:rsid w:val="006E349D"/>
    <w:rsid w:val="006E3F38"/>
    <w:rsid w:val="006E6534"/>
    <w:rsid w:val="007001CF"/>
    <w:rsid w:val="00706978"/>
    <w:rsid w:val="00721065"/>
    <w:rsid w:val="00740753"/>
    <w:rsid w:val="00740DCE"/>
    <w:rsid w:val="00741D4C"/>
    <w:rsid w:val="007453FA"/>
    <w:rsid w:val="007459D4"/>
    <w:rsid w:val="00746B44"/>
    <w:rsid w:val="007567D6"/>
    <w:rsid w:val="00770257"/>
    <w:rsid w:val="00784F93"/>
    <w:rsid w:val="007A29ED"/>
    <w:rsid w:val="007A6F65"/>
    <w:rsid w:val="007B168A"/>
    <w:rsid w:val="007B66D8"/>
    <w:rsid w:val="007B7762"/>
    <w:rsid w:val="007C014A"/>
    <w:rsid w:val="007C353D"/>
    <w:rsid w:val="007D1207"/>
    <w:rsid w:val="007D42CC"/>
    <w:rsid w:val="007D473E"/>
    <w:rsid w:val="007D56BB"/>
    <w:rsid w:val="007E2581"/>
    <w:rsid w:val="007E3C0E"/>
    <w:rsid w:val="007E4DD1"/>
    <w:rsid w:val="007F0F3F"/>
    <w:rsid w:val="007F23AB"/>
    <w:rsid w:val="007F3C07"/>
    <w:rsid w:val="007F40E7"/>
    <w:rsid w:val="007F5587"/>
    <w:rsid w:val="0080093C"/>
    <w:rsid w:val="00802BC6"/>
    <w:rsid w:val="0081550E"/>
    <w:rsid w:val="0084170C"/>
    <w:rsid w:val="008532E4"/>
    <w:rsid w:val="008606BC"/>
    <w:rsid w:val="00864F08"/>
    <w:rsid w:val="00866287"/>
    <w:rsid w:val="00870648"/>
    <w:rsid w:val="00870E39"/>
    <w:rsid w:val="00871D67"/>
    <w:rsid w:val="0087358B"/>
    <w:rsid w:val="00877F2F"/>
    <w:rsid w:val="00892926"/>
    <w:rsid w:val="00897986"/>
    <w:rsid w:val="008A2607"/>
    <w:rsid w:val="008A4C9C"/>
    <w:rsid w:val="008A5D73"/>
    <w:rsid w:val="008A696F"/>
    <w:rsid w:val="008A73FC"/>
    <w:rsid w:val="008C6AAB"/>
    <w:rsid w:val="008E093D"/>
    <w:rsid w:val="008E3143"/>
    <w:rsid w:val="008E32B0"/>
    <w:rsid w:val="008F77F6"/>
    <w:rsid w:val="00920834"/>
    <w:rsid w:val="00920BCA"/>
    <w:rsid w:val="00921CE0"/>
    <w:rsid w:val="009344C2"/>
    <w:rsid w:val="009376CA"/>
    <w:rsid w:val="00943714"/>
    <w:rsid w:val="00952B88"/>
    <w:rsid w:val="00954E16"/>
    <w:rsid w:val="00957D60"/>
    <w:rsid w:val="00977A51"/>
    <w:rsid w:val="00985B5D"/>
    <w:rsid w:val="009874E4"/>
    <w:rsid w:val="009928BB"/>
    <w:rsid w:val="009939F4"/>
    <w:rsid w:val="009A1A52"/>
    <w:rsid w:val="009A3626"/>
    <w:rsid w:val="009B72CA"/>
    <w:rsid w:val="009C1FD3"/>
    <w:rsid w:val="009C475C"/>
    <w:rsid w:val="009C4A2A"/>
    <w:rsid w:val="009D3FAA"/>
    <w:rsid w:val="009D77AF"/>
    <w:rsid w:val="009E4B08"/>
    <w:rsid w:val="009E4BA2"/>
    <w:rsid w:val="009F0530"/>
    <w:rsid w:val="009F402D"/>
    <w:rsid w:val="009F642F"/>
    <w:rsid w:val="00A022E7"/>
    <w:rsid w:val="00A06509"/>
    <w:rsid w:val="00A1166C"/>
    <w:rsid w:val="00A25464"/>
    <w:rsid w:val="00A4055F"/>
    <w:rsid w:val="00A52602"/>
    <w:rsid w:val="00A60E1E"/>
    <w:rsid w:val="00A6169C"/>
    <w:rsid w:val="00A66736"/>
    <w:rsid w:val="00A75C63"/>
    <w:rsid w:val="00A81E18"/>
    <w:rsid w:val="00A86179"/>
    <w:rsid w:val="00A9341B"/>
    <w:rsid w:val="00A94BF8"/>
    <w:rsid w:val="00A96382"/>
    <w:rsid w:val="00AA4C98"/>
    <w:rsid w:val="00AA6368"/>
    <w:rsid w:val="00AA6425"/>
    <w:rsid w:val="00AA7879"/>
    <w:rsid w:val="00AB3913"/>
    <w:rsid w:val="00AB7F24"/>
    <w:rsid w:val="00AC47A5"/>
    <w:rsid w:val="00AD5712"/>
    <w:rsid w:val="00AF1E71"/>
    <w:rsid w:val="00B01042"/>
    <w:rsid w:val="00B040EE"/>
    <w:rsid w:val="00B076EA"/>
    <w:rsid w:val="00B07CA0"/>
    <w:rsid w:val="00B10E89"/>
    <w:rsid w:val="00B139AA"/>
    <w:rsid w:val="00B20CA3"/>
    <w:rsid w:val="00B2169C"/>
    <w:rsid w:val="00B22C7C"/>
    <w:rsid w:val="00B268A7"/>
    <w:rsid w:val="00B26B5C"/>
    <w:rsid w:val="00B27885"/>
    <w:rsid w:val="00B41A92"/>
    <w:rsid w:val="00B51DFC"/>
    <w:rsid w:val="00B53008"/>
    <w:rsid w:val="00B63399"/>
    <w:rsid w:val="00B70C45"/>
    <w:rsid w:val="00B81076"/>
    <w:rsid w:val="00B87329"/>
    <w:rsid w:val="00B90651"/>
    <w:rsid w:val="00B942CE"/>
    <w:rsid w:val="00BA475D"/>
    <w:rsid w:val="00BA6BC5"/>
    <w:rsid w:val="00BA7716"/>
    <w:rsid w:val="00BC777C"/>
    <w:rsid w:val="00BD2B4C"/>
    <w:rsid w:val="00BE2684"/>
    <w:rsid w:val="00BE46BE"/>
    <w:rsid w:val="00BE5E14"/>
    <w:rsid w:val="00BF02BC"/>
    <w:rsid w:val="00BF683D"/>
    <w:rsid w:val="00C1158E"/>
    <w:rsid w:val="00C14154"/>
    <w:rsid w:val="00C30821"/>
    <w:rsid w:val="00C46B7F"/>
    <w:rsid w:val="00C479F3"/>
    <w:rsid w:val="00C53FE1"/>
    <w:rsid w:val="00C605D7"/>
    <w:rsid w:val="00C605ED"/>
    <w:rsid w:val="00C6421D"/>
    <w:rsid w:val="00C82818"/>
    <w:rsid w:val="00C83F57"/>
    <w:rsid w:val="00CA736B"/>
    <w:rsid w:val="00CB312F"/>
    <w:rsid w:val="00CC62DE"/>
    <w:rsid w:val="00CC763E"/>
    <w:rsid w:val="00CD3614"/>
    <w:rsid w:val="00CD55C6"/>
    <w:rsid w:val="00CE098C"/>
    <w:rsid w:val="00CE0A89"/>
    <w:rsid w:val="00CE10A1"/>
    <w:rsid w:val="00CE3096"/>
    <w:rsid w:val="00CE3896"/>
    <w:rsid w:val="00CF501D"/>
    <w:rsid w:val="00CF6807"/>
    <w:rsid w:val="00CF6840"/>
    <w:rsid w:val="00D02D45"/>
    <w:rsid w:val="00D272DC"/>
    <w:rsid w:val="00D31BE2"/>
    <w:rsid w:val="00D34044"/>
    <w:rsid w:val="00D56AF5"/>
    <w:rsid w:val="00D6127C"/>
    <w:rsid w:val="00D63C0A"/>
    <w:rsid w:val="00D660A5"/>
    <w:rsid w:val="00D73F36"/>
    <w:rsid w:val="00D9756A"/>
    <w:rsid w:val="00DA5342"/>
    <w:rsid w:val="00DC33BF"/>
    <w:rsid w:val="00DC4922"/>
    <w:rsid w:val="00DD6575"/>
    <w:rsid w:val="00DE061D"/>
    <w:rsid w:val="00DF59ED"/>
    <w:rsid w:val="00E048E7"/>
    <w:rsid w:val="00E139BC"/>
    <w:rsid w:val="00E15137"/>
    <w:rsid w:val="00E236F8"/>
    <w:rsid w:val="00E24B05"/>
    <w:rsid w:val="00E2551C"/>
    <w:rsid w:val="00E31C11"/>
    <w:rsid w:val="00E33322"/>
    <w:rsid w:val="00E606C4"/>
    <w:rsid w:val="00E7333E"/>
    <w:rsid w:val="00E80BC2"/>
    <w:rsid w:val="00E905D2"/>
    <w:rsid w:val="00E956C8"/>
    <w:rsid w:val="00EA4368"/>
    <w:rsid w:val="00EB7373"/>
    <w:rsid w:val="00EC0897"/>
    <w:rsid w:val="00EC20C4"/>
    <w:rsid w:val="00EC25ED"/>
    <w:rsid w:val="00EC3D24"/>
    <w:rsid w:val="00ED611D"/>
    <w:rsid w:val="00EE38EC"/>
    <w:rsid w:val="00EE492C"/>
    <w:rsid w:val="00EF0D43"/>
    <w:rsid w:val="00EF2690"/>
    <w:rsid w:val="00F00EA4"/>
    <w:rsid w:val="00F00F37"/>
    <w:rsid w:val="00F06022"/>
    <w:rsid w:val="00F24B7F"/>
    <w:rsid w:val="00F316FC"/>
    <w:rsid w:val="00F338B8"/>
    <w:rsid w:val="00F4170C"/>
    <w:rsid w:val="00F50F50"/>
    <w:rsid w:val="00F52193"/>
    <w:rsid w:val="00F545ED"/>
    <w:rsid w:val="00F5661F"/>
    <w:rsid w:val="00F566ED"/>
    <w:rsid w:val="00F57EF0"/>
    <w:rsid w:val="00F674A9"/>
    <w:rsid w:val="00F728AA"/>
    <w:rsid w:val="00F73F94"/>
    <w:rsid w:val="00F761C8"/>
    <w:rsid w:val="00F9035C"/>
    <w:rsid w:val="00F92C1B"/>
    <w:rsid w:val="00F95CE5"/>
    <w:rsid w:val="00FB1C1A"/>
    <w:rsid w:val="00FB425C"/>
    <w:rsid w:val="00FB6EB2"/>
    <w:rsid w:val="00FB73B8"/>
    <w:rsid w:val="00FC5E75"/>
    <w:rsid w:val="00FC6820"/>
    <w:rsid w:val="00FD0AEE"/>
    <w:rsid w:val="00FD0C99"/>
    <w:rsid w:val="00FD25EF"/>
    <w:rsid w:val="00FD51E7"/>
    <w:rsid w:val="00FD53D5"/>
    <w:rsid w:val="00FE2893"/>
    <w:rsid w:val="00FE6892"/>
    <w:rsid w:val="00FE6F92"/>
    <w:rsid w:val="00FF1DF5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7CD2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1D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1D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5BD68-D1FC-474C-89DA-8B7A3BC1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979</Words>
  <Characters>5586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PBL - 3º Semestre L-IG</vt:lpstr>
      <vt:lpstr/>
    </vt:vector>
  </TitlesOfParts>
  <Company>Universidade Europeia</Company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PBL - 3º Semestre L-IG</dc:title>
  <dc:subject>Bases de Dados &amp; POO</dc:subject>
  <dc:creator>Gabriel Pestana</dc:creator>
  <cp:keywords/>
  <dc:description/>
  <cp:lastModifiedBy>Edgar</cp:lastModifiedBy>
  <cp:revision>2</cp:revision>
  <cp:lastPrinted>2018-01-21T13:59:00Z</cp:lastPrinted>
  <dcterms:created xsi:type="dcterms:W3CDTF">2020-01-22T11:54:00Z</dcterms:created>
  <dcterms:modified xsi:type="dcterms:W3CDTF">2020-01-22T11:54:00Z</dcterms:modified>
</cp:coreProperties>
</file>