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DV8_filter_paper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1e-07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PGM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DV8_filter_paper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PDA - SSLB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9e-05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PGM - SSLB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2024-06-23T13:16:46Z</dcterms:modified>
  <cp:category/>
</cp:coreProperties>
</file>