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FLS_rice_susp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3e-04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SBS_mil_susp - SBS_sor_susp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2025-08-20T11:01:47Z</dcterms:modified>
  <cp:category/>
</cp:coreProperties>
</file>