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SBS_rice_susp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2024-06-23T13:59:06Z</dcterms:modified>
  <cp:category/>
</cp:coreProperties>
</file>