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B731F" w14:textId="77777777" w:rsidR="00822C6B" w:rsidRPr="00822C6B" w:rsidRDefault="00822C6B" w:rsidP="00822C6B">
      <w:pPr>
        <w:spacing w:before="240" w:after="480" w:line="240" w:lineRule="auto"/>
        <w:rPr>
          <w:rFonts w:ascii="Roboto" w:eastAsia="Times New Roman" w:hAnsi="Roboto" w:cs="Times New Roman"/>
          <w:color w:val="202124"/>
          <w:sz w:val="24"/>
          <w:szCs w:val="24"/>
          <w:lang w:val="es-MX" w:eastAsia="es-MX"/>
        </w:rPr>
      </w:pPr>
      <w:r w:rsidRPr="00822C6B">
        <w:rPr>
          <w:rFonts w:ascii="Roboto" w:eastAsia="Times New Roman" w:hAnsi="Roboto" w:cs="Times New Roman"/>
          <w:color w:val="202124"/>
          <w:sz w:val="24"/>
          <w:szCs w:val="24"/>
          <w:lang w:val="es-MX" w:eastAsia="es-MX"/>
        </w:rPr>
        <w:t xml:space="preserve">Hay quienes dicen que en ese primer encuentro no coincidieron en casi nada, pero al año siguiente formaron una asociación. Trabajando desde su dormitorio universitario, crearon un motor de búsqueda que utilizaba los vínculos para determinar la importancia de las páginas individuales en la </w:t>
      </w:r>
      <w:proofErr w:type="spellStart"/>
      <w:r w:rsidRPr="00822C6B">
        <w:rPr>
          <w:rFonts w:ascii="Roboto" w:eastAsia="Times New Roman" w:hAnsi="Roboto" w:cs="Times New Roman"/>
          <w:color w:val="202124"/>
          <w:sz w:val="24"/>
          <w:szCs w:val="24"/>
          <w:lang w:val="es-MX" w:eastAsia="es-MX"/>
        </w:rPr>
        <w:t>World</w:t>
      </w:r>
      <w:proofErr w:type="spellEnd"/>
      <w:r w:rsidRPr="00822C6B">
        <w:rPr>
          <w:rFonts w:ascii="Roboto" w:eastAsia="Times New Roman" w:hAnsi="Roboto" w:cs="Times New Roman"/>
          <w:color w:val="202124"/>
          <w:sz w:val="24"/>
          <w:szCs w:val="24"/>
          <w:lang w:val="es-MX" w:eastAsia="es-MX"/>
        </w:rPr>
        <w:t xml:space="preserve"> Wide Web. Lo llamaron </w:t>
      </w:r>
      <w:proofErr w:type="spellStart"/>
      <w:r w:rsidRPr="00822C6B">
        <w:rPr>
          <w:rFonts w:ascii="Roboto" w:eastAsia="Times New Roman" w:hAnsi="Roboto" w:cs="Times New Roman"/>
          <w:color w:val="202124"/>
          <w:sz w:val="24"/>
          <w:szCs w:val="24"/>
          <w:lang w:val="es-MX" w:eastAsia="es-MX"/>
        </w:rPr>
        <w:t>Backrub</w:t>
      </w:r>
      <w:proofErr w:type="spellEnd"/>
      <w:r w:rsidRPr="00822C6B">
        <w:rPr>
          <w:rFonts w:ascii="Roboto" w:eastAsia="Times New Roman" w:hAnsi="Roboto" w:cs="Times New Roman"/>
          <w:color w:val="202124"/>
          <w:sz w:val="24"/>
          <w:szCs w:val="24"/>
          <w:lang w:val="es-MX" w:eastAsia="es-MX"/>
        </w:rPr>
        <w:t>.</w:t>
      </w:r>
    </w:p>
    <w:p w14:paraId="3B9C5AEE" w14:textId="77777777" w:rsidR="00822C6B" w:rsidRPr="00822C6B" w:rsidRDefault="00822C6B" w:rsidP="00822C6B">
      <w:pPr>
        <w:spacing w:before="240" w:after="480" w:line="240" w:lineRule="auto"/>
        <w:rPr>
          <w:rFonts w:ascii="Roboto" w:eastAsia="Times New Roman" w:hAnsi="Roboto" w:cs="Times New Roman"/>
          <w:color w:val="202124"/>
          <w:sz w:val="24"/>
          <w:szCs w:val="24"/>
          <w:lang w:val="es-MX" w:eastAsia="es-MX"/>
        </w:rPr>
      </w:pPr>
      <w:r w:rsidRPr="00822C6B">
        <w:rPr>
          <w:rFonts w:ascii="Roboto" w:eastAsia="Times New Roman" w:hAnsi="Roboto" w:cs="Times New Roman"/>
          <w:color w:val="202124"/>
          <w:sz w:val="24"/>
          <w:szCs w:val="24"/>
          <w:lang w:val="es-MX" w:eastAsia="es-MX"/>
        </w:rPr>
        <w:t xml:space="preserve">Poco tiempo después, cambiaron el nombre de </w:t>
      </w:r>
      <w:proofErr w:type="spellStart"/>
      <w:r w:rsidRPr="00822C6B">
        <w:rPr>
          <w:rFonts w:ascii="Roboto" w:eastAsia="Times New Roman" w:hAnsi="Roboto" w:cs="Times New Roman"/>
          <w:color w:val="202124"/>
          <w:sz w:val="24"/>
          <w:szCs w:val="24"/>
          <w:lang w:val="es-MX" w:eastAsia="es-MX"/>
        </w:rPr>
        <w:t>Backrub</w:t>
      </w:r>
      <w:proofErr w:type="spellEnd"/>
      <w:r w:rsidRPr="00822C6B">
        <w:rPr>
          <w:rFonts w:ascii="Roboto" w:eastAsia="Times New Roman" w:hAnsi="Roboto" w:cs="Times New Roman"/>
          <w:color w:val="202124"/>
          <w:sz w:val="24"/>
          <w:szCs w:val="24"/>
          <w:lang w:val="es-MX" w:eastAsia="es-MX"/>
        </w:rPr>
        <w:t xml:space="preserve"> a Google (¡por suerte!). Se inspiraron en una expresión matemática (el número 1 seguido de 100 ceros) que reflejaba perfectamente la misión de Larry y Sergey de organizar la información del mundo para que fuera accesible y útil para todos.</w:t>
      </w:r>
    </w:p>
    <w:p w14:paraId="78594129" w14:textId="77777777" w:rsidR="00822C6B" w:rsidRPr="00822C6B" w:rsidRDefault="00822C6B" w:rsidP="00822C6B">
      <w:pPr>
        <w:spacing w:before="240" w:after="480" w:line="240" w:lineRule="auto"/>
        <w:rPr>
          <w:rFonts w:ascii="Roboto" w:eastAsia="Times New Roman" w:hAnsi="Roboto" w:cs="Times New Roman"/>
          <w:color w:val="202124"/>
          <w:sz w:val="24"/>
          <w:szCs w:val="24"/>
          <w:lang w:val="es-MX" w:eastAsia="es-MX"/>
        </w:rPr>
      </w:pPr>
      <w:r w:rsidRPr="00822C6B">
        <w:rPr>
          <w:rFonts w:ascii="Roboto" w:eastAsia="Times New Roman" w:hAnsi="Roboto" w:cs="Times New Roman"/>
          <w:color w:val="202124"/>
          <w:sz w:val="24"/>
          <w:szCs w:val="24"/>
          <w:lang w:val="es-MX" w:eastAsia="es-MX"/>
        </w:rPr>
        <w:t xml:space="preserve">En los años siguientes, Google acaparó la atención no solo de la comunidad académica, sino también de los inversores de Silicon Valley. En agosto de 1998, el cofundador de </w:t>
      </w:r>
      <w:proofErr w:type="spellStart"/>
      <w:r w:rsidRPr="00822C6B">
        <w:rPr>
          <w:rFonts w:ascii="Roboto" w:eastAsia="Times New Roman" w:hAnsi="Roboto" w:cs="Times New Roman"/>
          <w:color w:val="202124"/>
          <w:sz w:val="24"/>
          <w:szCs w:val="24"/>
          <w:lang w:val="es-MX" w:eastAsia="es-MX"/>
        </w:rPr>
        <w:t>Sun</w:t>
      </w:r>
      <w:proofErr w:type="spellEnd"/>
      <w:r w:rsidRPr="00822C6B">
        <w:rPr>
          <w:rFonts w:ascii="Roboto" w:eastAsia="Times New Roman" w:hAnsi="Roboto" w:cs="Times New Roman"/>
          <w:color w:val="202124"/>
          <w:sz w:val="24"/>
          <w:szCs w:val="24"/>
          <w:lang w:val="es-MX" w:eastAsia="es-MX"/>
        </w:rPr>
        <w:t xml:space="preserve">, Andy </w:t>
      </w:r>
      <w:proofErr w:type="spellStart"/>
      <w:r w:rsidRPr="00822C6B">
        <w:rPr>
          <w:rFonts w:ascii="Roboto" w:eastAsia="Times New Roman" w:hAnsi="Roboto" w:cs="Times New Roman"/>
          <w:color w:val="202124"/>
          <w:sz w:val="24"/>
          <w:szCs w:val="24"/>
          <w:lang w:val="es-MX" w:eastAsia="es-MX"/>
        </w:rPr>
        <w:t>Bechtolsheim</w:t>
      </w:r>
      <w:proofErr w:type="spellEnd"/>
      <w:r w:rsidRPr="00822C6B">
        <w:rPr>
          <w:rFonts w:ascii="Roboto" w:eastAsia="Times New Roman" w:hAnsi="Roboto" w:cs="Times New Roman"/>
          <w:color w:val="202124"/>
          <w:sz w:val="24"/>
          <w:szCs w:val="24"/>
          <w:lang w:val="es-MX" w:eastAsia="es-MX"/>
        </w:rPr>
        <w:t xml:space="preserve">, les dio a Larry y Sergey un cheque por USD 100,000. Ese fue el nacimiento oficial de Google Inc. Con esa inversión, el equipo recientemente constituido se mudó del dormitorio </w:t>
      </w:r>
      <w:proofErr w:type="spellStart"/>
      <w:r w:rsidRPr="00822C6B">
        <w:rPr>
          <w:rFonts w:ascii="Roboto" w:eastAsia="Times New Roman" w:hAnsi="Roboto" w:cs="Times New Roman"/>
          <w:color w:val="202124"/>
          <w:sz w:val="24"/>
          <w:szCs w:val="24"/>
          <w:lang w:val="es-MX" w:eastAsia="es-MX"/>
        </w:rPr>
        <w:t>unversitario</w:t>
      </w:r>
      <w:proofErr w:type="spellEnd"/>
      <w:r w:rsidRPr="00822C6B">
        <w:rPr>
          <w:rFonts w:ascii="Roboto" w:eastAsia="Times New Roman" w:hAnsi="Roboto" w:cs="Times New Roman"/>
          <w:color w:val="202124"/>
          <w:sz w:val="24"/>
          <w:szCs w:val="24"/>
          <w:lang w:val="es-MX" w:eastAsia="es-MX"/>
        </w:rPr>
        <w:t xml:space="preserve"> a la primera oficina de la empresa, un garaje en los suburbios de Menlo Park, California, propiedad de Susan </w:t>
      </w:r>
      <w:proofErr w:type="spellStart"/>
      <w:r w:rsidRPr="00822C6B">
        <w:rPr>
          <w:rFonts w:ascii="Roboto" w:eastAsia="Times New Roman" w:hAnsi="Roboto" w:cs="Times New Roman"/>
          <w:color w:val="202124"/>
          <w:sz w:val="24"/>
          <w:szCs w:val="24"/>
          <w:lang w:val="es-MX" w:eastAsia="es-MX"/>
        </w:rPr>
        <w:t>Wojcicki</w:t>
      </w:r>
      <w:proofErr w:type="spellEnd"/>
      <w:r w:rsidRPr="00822C6B">
        <w:rPr>
          <w:rFonts w:ascii="Roboto" w:eastAsia="Times New Roman" w:hAnsi="Roboto" w:cs="Times New Roman"/>
          <w:color w:val="202124"/>
          <w:sz w:val="24"/>
          <w:szCs w:val="24"/>
          <w:lang w:val="es-MX" w:eastAsia="es-MX"/>
        </w:rPr>
        <w:t xml:space="preserve"> (empleada n.º 16 y actual directora ejecutiva de YouTube). Computadoras de escritorio antiguas, una mesa de ping </w:t>
      </w:r>
      <w:proofErr w:type="spellStart"/>
      <w:r w:rsidRPr="00822C6B">
        <w:rPr>
          <w:rFonts w:ascii="Roboto" w:eastAsia="Times New Roman" w:hAnsi="Roboto" w:cs="Times New Roman"/>
          <w:color w:val="202124"/>
          <w:sz w:val="24"/>
          <w:szCs w:val="24"/>
          <w:lang w:val="es-MX" w:eastAsia="es-MX"/>
        </w:rPr>
        <w:t>pong</w:t>
      </w:r>
      <w:proofErr w:type="spellEnd"/>
      <w:r w:rsidRPr="00822C6B">
        <w:rPr>
          <w:rFonts w:ascii="Roboto" w:eastAsia="Times New Roman" w:hAnsi="Roboto" w:cs="Times New Roman"/>
          <w:color w:val="202124"/>
          <w:sz w:val="24"/>
          <w:szCs w:val="24"/>
          <w:lang w:val="es-MX" w:eastAsia="es-MX"/>
        </w:rPr>
        <w:t xml:space="preserve"> y una alfombra de color azul intenso le dieron personalidad al espacio en el que se desarrollaron aquellos extensos días iniciales. (La tradición de tener objetos </w:t>
      </w:r>
      <w:hyperlink r:id="rId5" w:tgtFrame="_blank" w:history="1">
        <w:r w:rsidRPr="00822C6B">
          <w:rPr>
            <w:rFonts w:ascii="Roboto" w:eastAsia="Times New Roman" w:hAnsi="Roboto" w:cs="Times New Roman"/>
            <w:color w:val="1A73E8"/>
            <w:sz w:val="24"/>
            <w:szCs w:val="24"/>
            <w:u w:val="single"/>
            <w:lang w:val="es-MX" w:eastAsia="es-MX"/>
          </w:rPr>
          <w:t>coloridos</w:t>
        </w:r>
      </w:hyperlink>
      <w:r w:rsidRPr="00822C6B">
        <w:rPr>
          <w:rFonts w:ascii="Roboto" w:eastAsia="Times New Roman" w:hAnsi="Roboto" w:cs="Times New Roman"/>
          <w:color w:val="202124"/>
          <w:sz w:val="24"/>
          <w:szCs w:val="24"/>
          <w:lang w:val="es-MX" w:eastAsia="es-MX"/>
        </w:rPr>
        <w:t> continúa hasta la actualidad.)</w:t>
      </w:r>
    </w:p>
    <w:p w14:paraId="1325C6E5" w14:textId="77777777" w:rsidR="00822C6B" w:rsidRPr="00822C6B" w:rsidRDefault="00822C6B" w:rsidP="00822C6B">
      <w:pPr>
        <w:spacing w:before="240" w:after="480" w:line="240" w:lineRule="auto"/>
        <w:rPr>
          <w:rFonts w:ascii="Roboto" w:eastAsia="Times New Roman" w:hAnsi="Roboto" w:cs="Times New Roman"/>
          <w:color w:val="202124"/>
          <w:sz w:val="24"/>
          <w:szCs w:val="24"/>
          <w:lang w:val="es-MX" w:eastAsia="es-MX"/>
        </w:rPr>
      </w:pPr>
      <w:r w:rsidRPr="00822C6B">
        <w:rPr>
          <w:rFonts w:ascii="Roboto" w:eastAsia="Times New Roman" w:hAnsi="Roboto" w:cs="Times New Roman"/>
          <w:color w:val="202124"/>
          <w:sz w:val="24"/>
          <w:szCs w:val="24"/>
          <w:lang w:val="es-MX" w:eastAsia="es-MX"/>
        </w:rPr>
        <w:t>Ya en sus inicios, la empresa era poco convencional, desde el primer servidor de Google (hecho de piezas Lego) hasta el </w:t>
      </w:r>
      <w:hyperlink r:id="rId6" w:tgtFrame="_blank" w:history="1">
        <w:r w:rsidRPr="00822C6B">
          <w:rPr>
            <w:rFonts w:ascii="Roboto" w:eastAsia="Times New Roman" w:hAnsi="Roboto" w:cs="Times New Roman"/>
            <w:color w:val="1A73E8"/>
            <w:sz w:val="24"/>
            <w:szCs w:val="24"/>
            <w:u w:val="single"/>
            <w:lang w:val="es-MX" w:eastAsia="es-MX"/>
          </w:rPr>
          <w:t>primer “</w:t>
        </w:r>
        <w:proofErr w:type="spellStart"/>
        <w:r w:rsidRPr="00822C6B">
          <w:rPr>
            <w:rFonts w:ascii="Roboto" w:eastAsia="Times New Roman" w:hAnsi="Roboto" w:cs="Times New Roman"/>
            <w:color w:val="1A73E8"/>
            <w:sz w:val="24"/>
            <w:szCs w:val="24"/>
            <w:u w:val="single"/>
            <w:lang w:val="es-MX" w:eastAsia="es-MX"/>
          </w:rPr>
          <w:t>doodle</w:t>
        </w:r>
        <w:proofErr w:type="spellEnd"/>
        <w:r w:rsidRPr="00822C6B">
          <w:rPr>
            <w:rFonts w:ascii="Roboto" w:eastAsia="Times New Roman" w:hAnsi="Roboto" w:cs="Times New Roman"/>
            <w:color w:val="1A73E8"/>
            <w:sz w:val="24"/>
            <w:szCs w:val="24"/>
            <w:u w:val="single"/>
            <w:lang w:val="es-MX" w:eastAsia="es-MX"/>
          </w:rPr>
          <w:t>”</w:t>
        </w:r>
      </w:hyperlink>
      <w:r w:rsidRPr="00822C6B">
        <w:rPr>
          <w:rFonts w:ascii="Roboto" w:eastAsia="Times New Roman" w:hAnsi="Roboto" w:cs="Times New Roman"/>
          <w:color w:val="202124"/>
          <w:sz w:val="24"/>
          <w:szCs w:val="24"/>
          <w:lang w:val="es-MX" w:eastAsia="es-MX"/>
        </w:rPr>
        <w:t xml:space="preserve"> en 1998, en el que el dibujo de un muñeco en el logotipo anunciaba a los visitantes del sitio que todo el personal se había escapado al festival </w:t>
      </w:r>
      <w:proofErr w:type="spellStart"/>
      <w:r w:rsidRPr="00822C6B">
        <w:rPr>
          <w:rFonts w:ascii="Roboto" w:eastAsia="Times New Roman" w:hAnsi="Roboto" w:cs="Times New Roman"/>
          <w:color w:val="202124"/>
          <w:sz w:val="24"/>
          <w:szCs w:val="24"/>
          <w:lang w:val="es-MX" w:eastAsia="es-MX"/>
        </w:rPr>
        <w:t>Burning</w:t>
      </w:r>
      <w:proofErr w:type="spellEnd"/>
      <w:r w:rsidRPr="00822C6B">
        <w:rPr>
          <w:rFonts w:ascii="Roboto" w:eastAsia="Times New Roman" w:hAnsi="Roboto" w:cs="Times New Roman"/>
          <w:color w:val="202124"/>
          <w:sz w:val="24"/>
          <w:szCs w:val="24"/>
          <w:lang w:val="es-MX" w:eastAsia="es-MX"/>
        </w:rPr>
        <w:t xml:space="preserve"> Man. “No hagas el mal” y “</w:t>
      </w:r>
      <w:hyperlink r:id="rId7" w:tgtFrame="_blank" w:history="1">
        <w:r w:rsidRPr="00822C6B">
          <w:rPr>
            <w:rFonts w:ascii="Roboto" w:eastAsia="Times New Roman" w:hAnsi="Roboto" w:cs="Times New Roman"/>
            <w:color w:val="1A73E8"/>
            <w:sz w:val="24"/>
            <w:szCs w:val="24"/>
            <w:u w:val="single"/>
            <w:lang w:val="es-MX" w:eastAsia="es-MX"/>
          </w:rPr>
          <w:t>Diez verdades de las que estamos seguros</w:t>
        </w:r>
      </w:hyperlink>
      <w:r w:rsidRPr="00822C6B">
        <w:rPr>
          <w:rFonts w:ascii="Roboto" w:eastAsia="Times New Roman" w:hAnsi="Roboto" w:cs="Times New Roman"/>
          <w:color w:val="202124"/>
          <w:sz w:val="24"/>
          <w:szCs w:val="24"/>
          <w:lang w:val="es-MX" w:eastAsia="es-MX"/>
        </w:rPr>
        <w:t xml:space="preserve">” capturaron el </w:t>
      </w:r>
      <w:proofErr w:type="spellStart"/>
      <w:r w:rsidRPr="00822C6B">
        <w:rPr>
          <w:rFonts w:ascii="Roboto" w:eastAsia="Times New Roman" w:hAnsi="Roboto" w:cs="Times New Roman"/>
          <w:color w:val="202124"/>
          <w:sz w:val="24"/>
          <w:szCs w:val="24"/>
          <w:lang w:val="es-MX" w:eastAsia="es-MX"/>
        </w:rPr>
        <w:t>el</w:t>
      </w:r>
      <w:proofErr w:type="spellEnd"/>
      <w:r w:rsidRPr="00822C6B">
        <w:rPr>
          <w:rFonts w:ascii="Roboto" w:eastAsia="Times New Roman" w:hAnsi="Roboto" w:cs="Times New Roman"/>
          <w:color w:val="202124"/>
          <w:sz w:val="24"/>
          <w:szCs w:val="24"/>
          <w:lang w:val="es-MX" w:eastAsia="es-MX"/>
        </w:rPr>
        <w:t xml:space="preserve"> espíritu de nuestros métodos intencionalmente poco convencionales. En los años siguientes, la empresa se expandió rápidamente. Contrataron ingenieros, crearon un equipo de ventas y presentaron al primer perro de la empresa, </w:t>
      </w:r>
      <w:proofErr w:type="spellStart"/>
      <w:r w:rsidRPr="00822C6B">
        <w:rPr>
          <w:rFonts w:ascii="Roboto" w:eastAsia="Times New Roman" w:hAnsi="Roboto" w:cs="Times New Roman"/>
          <w:color w:val="202124"/>
          <w:sz w:val="24"/>
          <w:szCs w:val="24"/>
          <w:lang w:val="es-MX" w:eastAsia="es-MX"/>
        </w:rPr>
        <w:fldChar w:fldCharType="begin"/>
      </w:r>
      <w:r w:rsidRPr="00822C6B">
        <w:rPr>
          <w:rFonts w:ascii="Roboto" w:eastAsia="Times New Roman" w:hAnsi="Roboto" w:cs="Times New Roman"/>
          <w:color w:val="202124"/>
          <w:sz w:val="24"/>
          <w:szCs w:val="24"/>
          <w:lang w:val="es-MX" w:eastAsia="es-MX"/>
        </w:rPr>
        <w:instrText xml:space="preserve"> HYPERLINK "http://googleblog.blogspot.com/2004/06/yoshkas-weekend-amble.html" \t "_blank" </w:instrText>
      </w:r>
      <w:r w:rsidRPr="00822C6B">
        <w:rPr>
          <w:rFonts w:ascii="Roboto" w:eastAsia="Times New Roman" w:hAnsi="Roboto" w:cs="Times New Roman"/>
          <w:color w:val="202124"/>
          <w:sz w:val="24"/>
          <w:szCs w:val="24"/>
          <w:lang w:val="es-MX" w:eastAsia="es-MX"/>
        </w:rPr>
        <w:fldChar w:fldCharType="separate"/>
      </w:r>
      <w:r w:rsidRPr="00822C6B">
        <w:rPr>
          <w:rFonts w:ascii="Roboto" w:eastAsia="Times New Roman" w:hAnsi="Roboto" w:cs="Times New Roman"/>
          <w:color w:val="1A73E8"/>
          <w:sz w:val="24"/>
          <w:szCs w:val="24"/>
          <w:u w:val="single"/>
          <w:lang w:val="es-MX" w:eastAsia="es-MX"/>
        </w:rPr>
        <w:t>Yoshka</w:t>
      </w:r>
      <w:proofErr w:type="spellEnd"/>
      <w:r w:rsidRPr="00822C6B">
        <w:rPr>
          <w:rFonts w:ascii="Roboto" w:eastAsia="Times New Roman" w:hAnsi="Roboto" w:cs="Times New Roman"/>
          <w:color w:val="202124"/>
          <w:sz w:val="24"/>
          <w:szCs w:val="24"/>
          <w:lang w:val="es-MX" w:eastAsia="es-MX"/>
        </w:rPr>
        <w:fldChar w:fldCharType="end"/>
      </w:r>
      <w:r w:rsidRPr="00822C6B">
        <w:rPr>
          <w:rFonts w:ascii="Roboto" w:eastAsia="Times New Roman" w:hAnsi="Roboto" w:cs="Times New Roman"/>
          <w:color w:val="202124"/>
          <w:sz w:val="24"/>
          <w:szCs w:val="24"/>
          <w:lang w:val="es-MX" w:eastAsia="es-MX"/>
        </w:rPr>
        <w:t>. El garaje quedó pequeño y Google se trasladó a las oficinas centrales de hoy en día (también conocidas como "</w:t>
      </w:r>
      <w:proofErr w:type="spellStart"/>
      <w:r w:rsidRPr="00822C6B">
        <w:rPr>
          <w:rFonts w:ascii="Roboto" w:eastAsia="Times New Roman" w:hAnsi="Roboto" w:cs="Times New Roman"/>
          <w:color w:val="202124"/>
          <w:sz w:val="24"/>
          <w:szCs w:val="24"/>
          <w:lang w:val="es-MX" w:eastAsia="es-MX"/>
        </w:rPr>
        <w:t>Googleplex</w:t>
      </w:r>
      <w:proofErr w:type="spellEnd"/>
      <w:r w:rsidRPr="00822C6B">
        <w:rPr>
          <w:rFonts w:ascii="Roboto" w:eastAsia="Times New Roman" w:hAnsi="Roboto" w:cs="Times New Roman"/>
          <w:color w:val="202124"/>
          <w:sz w:val="24"/>
          <w:szCs w:val="24"/>
          <w:lang w:val="es-MX" w:eastAsia="es-MX"/>
        </w:rPr>
        <w:t xml:space="preserve">”) en Mountain View, California. El espíritu de trabajar de manera diferente motivó el cambio, y también </w:t>
      </w:r>
      <w:proofErr w:type="spellStart"/>
      <w:r w:rsidRPr="00822C6B">
        <w:rPr>
          <w:rFonts w:ascii="Roboto" w:eastAsia="Times New Roman" w:hAnsi="Roboto" w:cs="Times New Roman"/>
          <w:color w:val="202124"/>
          <w:sz w:val="24"/>
          <w:szCs w:val="24"/>
          <w:lang w:val="es-MX" w:eastAsia="es-MX"/>
        </w:rPr>
        <w:t>Yoshka</w:t>
      </w:r>
      <w:proofErr w:type="spellEnd"/>
      <w:r w:rsidRPr="00822C6B">
        <w:rPr>
          <w:rFonts w:ascii="Roboto" w:eastAsia="Times New Roman" w:hAnsi="Roboto" w:cs="Times New Roman"/>
          <w:color w:val="202124"/>
          <w:sz w:val="24"/>
          <w:szCs w:val="24"/>
          <w:lang w:val="es-MX" w:eastAsia="es-MX"/>
        </w:rPr>
        <w:t>.</w:t>
      </w:r>
    </w:p>
    <w:p w14:paraId="2B4C028E" w14:textId="77777777" w:rsidR="00822C6B" w:rsidRPr="00822C6B" w:rsidRDefault="00822C6B" w:rsidP="00822C6B">
      <w:pPr>
        <w:spacing w:before="240" w:after="480" w:line="240" w:lineRule="auto"/>
        <w:rPr>
          <w:rFonts w:ascii="Roboto" w:eastAsia="Times New Roman" w:hAnsi="Roboto" w:cs="Times New Roman"/>
          <w:color w:val="202124"/>
          <w:sz w:val="24"/>
          <w:szCs w:val="24"/>
          <w:lang w:val="es-MX" w:eastAsia="es-MX"/>
        </w:rPr>
      </w:pPr>
      <w:r w:rsidRPr="00822C6B">
        <w:rPr>
          <w:rFonts w:ascii="Roboto" w:eastAsia="Times New Roman" w:hAnsi="Roboto" w:cs="Times New Roman"/>
          <w:color w:val="202124"/>
          <w:sz w:val="24"/>
          <w:szCs w:val="24"/>
          <w:lang w:val="es-MX" w:eastAsia="es-MX"/>
        </w:rPr>
        <w:t xml:space="preserve">La búsqueda incesante de mejores respuestas continúa siendo el objetivo principal de todo lo que hacemos. En la actualidad, con más de 60,000 empleados en 50 países, Google crea cientos de productos que usan miles de millones de personas en todo el mundo, desde YouTube y Android hasta Gmail y, por supuesto, la Búsqueda de Google. Aunque nos deshicimos de los servidores de Lego y sumamos algunos perros más a la empresa, nuestra pasión por crear tecnología </w:t>
      </w:r>
      <w:r w:rsidRPr="00822C6B">
        <w:rPr>
          <w:rFonts w:ascii="Roboto" w:eastAsia="Times New Roman" w:hAnsi="Roboto" w:cs="Times New Roman"/>
          <w:color w:val="202124"/>
          <w:sz w:val="24"/>
          <w:szCs w:val="24"/>
          <w:lang w:val="es-MX" w:eastAsia="es-MX"/>
        </w:rPr>
        <w:lastRenderedPageBreak/>
        <w:t>para todo el mundo sigue intacta, desde la época del dormitorio universitario y el garaje hasta hoy.</w:t>
      </w:r>
    </w:p>
    <w:p w14:paraId="62BBA517" w14:textId="317B132D" w:rsidR="00E76670" w:rsidRPr="00822C6B" w:rsidRDefault="00E76670" w:rsidP="00822C6B"/>
    <w:sectPr w:rsidR="00E76670" w:rsidRPr="00822C6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33EE7"/>
    <w:multiLevelType w:val="multilevel"/>
    <w:tmpl w:val="E50E0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1E56F4"/>
    <w:multiLevelType w:val="hybridMultilevel"/>
    <w:tmpl w:val="345C2B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0A62664"/>
    <w:multiLevelType w:val="hybridMultilevel"/>
    <w:tmpl w:val="EB8630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55127840">
    <w:abstractNumId w:val="1"/>
  </w:num>
  <w:num w:numId="2" w16cid:durableId="1205210985">
    <w:abstractNumId w:val="2"/>
  </w:num>
  <w:num w:numId="3" w16cid:durableId="14612197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FE0"/>
    <w:rsid w:val="0004141B"/>
    <w:rsid w:val="0004171A"/>
    <w:rsid w:val="001A07CB"/>
    <w:rsid w:val="002C2746"/>
    <w:rsid w:val="003060D5"/>
    <w:rsid w:val="00340F2D"/>
    <w:rsid w:val="00540C14"/>
    <w:rsid w:val="00692089"/>
    <w:rsid w:val="00696CFE"/>
    <w:rsid w:val="00822C6B"/>
    <w:rsid w:val="00841487"/>
    <w:rsid w:val="00884FE0"/>
    <w:rsid w:val="00A627E6"/>
    <w:rsid w:val="00D81737"/>
    <w:rsid w:val="00DB6BD0"/>
    <w:rsid w:val="00E7667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78F8E"/>
  <w15:chartTrackingRefBased/>
  <w15:docId w15:val="{3FFE7DD7-7247-4743-8091-7FF28D08E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4171A"/>
    <w:pPr>
      <w:ind w:left="720"/>
      <w:contextualSpacing/>
    </w:pPr>
  </w:style>
  <w:style w:type="paragraph" w:styleId="NormalWeb">
    <w:name w:val="Normal (Web)"/>
    <w:basedOn w:val="Normal"/>
    <w:uiPriority w:val="99"/>
    <w:semiHidden/>
    <w:unhideWhenUsed/>
    <w:rsid w:val="00822C6B"/>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styleId="Hipervnculo">
    <w:name w:val="Hyperlink"/>
    <w:basedOn w:val="Fuentedeprrafopredeter"/>
    <w:uiPriority w:val="99"/>
    <w:semiHidden/>
    <w:unhideWhenUsed/>
    <w:rsid w:val="00822C6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35473">
      <w:bodyDiv w:val="1"/>
      <w:marLeft w:val="0"/>
      <w:marRight w:val="0"/>
      <w:marTop w:val="0"/>
      <w:marBottom w:val="0"/>
      <w:divBdr>
        <w:top w:val="none" w:sz="0" w:space="0" w:color="auto"/>
        <w:left w:val="none" w:sz="0" w:space="0" w:color="auto"/>
        <w:bottom w:val="none" w:sz="0" w:space="0" w:color="auto"/>
        <w:right w:val="none" w:sz="0" w:space="0" w:color="auto"/>
      </w:divBdr>
      <w:divsChild>
        <w:div w:id="167133776">
          <w:marLeft w:val="-226"/>
          <w:marRight w:val="-226"/>
          <w:marTop w:val="0"/>
          <w:marBottom w:val="0"/>
          <w:divBdr>
            <w:top w:val="none" w:sz="0" w:space="0" w:color="auto"/>
            <w:left w:val="none" w:sz="0" w:space="0" w:color="auto"/>
            <w:bottom w:val="none" w:sz="0" w:space="0" w:color="auto"/>
            <w:right w:val="none" w:sz="0" w:space="0" w:color="auto"/>
          </w:divBdr>
          <w:divsChild>
            <w:div w:id="10578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12595">
      <w:bodyDiv w:val="1"/>
      <w:marLeft w:val="0"/>
      <w:marRight w:val="0"/>
      <w:marTop w:val="0"/>
      <w:marBottom w:val="0"/>
      <w:divBdr>
        <w:top w:val="none" w:sz="0" w:space="0" w:color="auto"/>
        <w:left w:val="none" w:sz="0" w:space="0" w:color="auto"/>
        <w:bottom w:val="none" w:sz="0" w:space="0" w:color="auto"/>
        <w:right w:val="none" w:sz="0" w:space="0" w:color="auto"/>
      </w:divBdr>
      <w:divsChild>
        <w:div w:id="571740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oogle.com/about/philosoph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doodles/burning-man-festival" TargetMode="External"/><Relationship Id="rId5" Type="http://schemas.openxmlformats.org/officeDocument/2006/relationships/hyperlink" Target="https://www.google.com/search?q=google+office+locations&amp;espv=2&amp;biw=2560&amp;bih=1253&amp;site=webhp&amp;source=lnms&amp;tbm=isch&amp;sa=X&amp;ved=0CAYQ_AUoAWoVChMIv-ih3J7exwIVx0qICh3-DQ-Q"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504</Words>
  <Characters>2777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Ortiz Escudero</dc:creator>
  <cp:keywords/>
  <dc:description/>
  <cp:lastModifiedBy>Edgar Ortiz Escudero</cp:lastModifiedBy>
  <cp:revision>3</cp:revision>
  <dcterms:created xsi:type="dcterms:W3CDTF">2022-11-03T16:29:00Z</dcterms:created>
  <dcterms:modified xsi:type="dcterms:W3CDTF">2022-11-16T01:45:00Z</dcterms:modified>
</cp:coreProperties>
</file>