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Survivor</w:t>
      </w:r>
      <w:r>
        <w:t xml:space="preserve"> </w:t>
      </w:r>
      <w:r>
        <w:t xml:space="preserve">Analysis</w:t>
      </w:r>
    </w:p>
    <w:p>
      <w:pPr>
        <w:pStyle w:val="Author"/>
      </w:pPr>
      <w:r>
        <w:t xml:space="preserve">Huma</w:t>
      </w:r>
      <w:r>
        <w:t xml:space="preserve"> </w:t>
      </w:r>
      <w:r>
        <w:t xml:space="preserve">Abif</w:t>
      </w:r>
    </w:p>
    <w:p>
      <w:pPr>
        <w:pStyle w:val="Date"/>
      </w:pPr>
      <w:r>
        <w:t xml:space="preserve">2023-07-09</w:t>
      </w:r>
    </w:p>
    <w:bookmarkStart w:id="20" w:name="r-markdown"/>
    <w:p>
      <w:pPr>
        <w:pStyle w:val="Heading2"/>
      </w:pPr>
      <w:r>
        <w:t xml:space="preserve">R Markdown</w:t>
      </w:r>
    </w:p>
    <w:p>
      <w:pPr>
        <w:pStyle w:val="FirstParagraph"/>
      </w:pPr>
      <w:r>
        <w:t xml:space="preserve">This is an analysis of the Titanic data taken from Kaggle. I use visualisation techniques to see how different demographics affected the passengers’ rate of survival.</w:t>
      </w:r>
    </w:p>
    <w:bookmarkEnd w:id="20"/>
    <w:bookmarkStart w:id="21" w:name="extracting-the-data"/>
    <w:p>
      <w:pPr>
        <w:pStyle w:val="Heading2"/>
      </w:pPr>
      <w:r>
        <w:t xml:space="preserve">Extracting the data</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w:t>
      </w:r>
      <w:r>
        <w:br/>
      </w:r>
      <w:r>
        <w:rPr>
          <w:rStyle w:val="Function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r>
        <w:br/>
      </w:r>
      <w:r>
        <w:rPr>
          <w:rStyle w:val="VerbatimChar"/>
        </w:rPr>
        <w:t xml:space="preserve">##       Please use hrbrthemes::import_roboto_condensed() to install Roboto Condensed and</w:t>
      </w:r>
      <w:r>
        <w:br/>
      </w:r>
      <w:r>
        <w:rPr>
          <w:rStyle w:val="VerbatimChar"/>
        </w:rPr>
        <w:t xml:space="preserve">##       if Arial Narrow is not on your system, please see https://bit.ly/arialnarrow</w:t>
      </w:r>
    </w:p>
    <w:p>
      <w:pPr>
        <w:pStyle w:val="SourceCode"/>
      </w:pPr>
      <w:r>
        <w:rPr>
          <w:rStyle w:val="FunctionTok"/>
        </w:rPr>
        <w:t xml:space="preserve">library</w:t>
      </w:r>
      <w:r>
        <w:rPr>
          <w:rStyle w:val="NormalTok"/>
        </w:rPr>
        <w:t xml:space="preserve">(</w:t>
      </w:r>
      <w:r>
        <w:rPr>
          <w:rStyle w:val="StringTok"/>
        </w:rPr>
        <w:t xml:space="preserve">'tinytex'</w:t>
      </w:r>
      <w:r>
        <w:rPr>
          <w:rStyle w:val="NormalTok"/>
        </w:rPr>
        <w:t xml:space="preserve">)</w:t>
      </w:r>
      <w:r>
        <w:br/>
      </w:r>
      <w:r>
        <w:rPr>
          <w:rStyle w:val="NormalTok"/>
        </w:rPr>
        <w:t xml:space="preserve">train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"C:/Users/humaa/first folder/Desktop/Kaggle/titanic/train.csv"</w:t>
      </w:r>
      <w:r>
        <w:rPr>
          <w:rStyle w:val="NormalTok"/>
        </w:rPr>
        <w:t xml:space="preserve">)</w:t>
      </w:r>
      <w:r>
        <w:br/>
      </w:r>
      <w:r>
        <w:rPr>
          <w:rStyle w:val="NormalTok"/>
        </w:rPr>
        <w:t xml:space="preserve">test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"C:/Users/humaa/first folder/Desktop/Kaggle/titanic/test.csv"</w:t>
      </w:r>
      <w:r>
        <w:rPr>
          <w:rStyle w:val="NormalTok"/>
        </w:rPr>
        <w:t xml:space="preserve">)</w:t>
      </w:r>
      <w:r>
        <w:br/>
      </w:r>
      <w:r>
        <w:rPr>
          <w:rStyle w:val="NormalTok"/>
        </w:rPr>
        <w:t xml:space="preserve">gender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"C:/Users/humaa/first folder/Desktop/Kaggle/titanic/gender_submission.csv"</w:t>
      </w:r>
      <w:r>
        <w:rPr>
          <w:rStyle w:val="NormalTok"/>
        </w:rPr>
        <w:t xml:space="preserve">)</w:t>
      </w:r>
    </w:p>
    <w:bookmarkEnd w:id="21"/>
    <w:bookmarkStart w:id="22" w:name="overview-of-the-data"/>
    <w:p>
      <w:pPr>
        <w:pStyle w:val="Heading2"/>
      </w:pPr>
      <w:r>
        <w:t xml:space="preserve">Overview of the Data</w:t>
      </w:r>
    </w:p>
    <w:p>
      <w:pPr>
        <w:pStyle w:val="FirstParagraph"/>
      </w:pPr>
      <w:r>
        <w:t xml:space="preserve">We run some simple commands to understand the structure of our data</w:t>
      </w:r>
    </w:p>
    <w:p>
      <w:pPr>
        <w:pStyle w:val="SourceCode"/>
      </w:pPr>
      <w:r>
        <w:rPr>
          <w:rStyle w:val="FunctionTok"/>
        </w:rPr>
        <w:t xml:space="preserve">head</w:t>
      </w:r>
      <w:r>
        <w:rPr>
          <w:rStyle w:val="NormalTok"/>
        </w:rPr>
        <w:t xml:space="preserve">(train)</w:t>
      </w:r>
    </w:p>
    <w:p>
      <w:pPr>
        <w:pStyle w:val="SourceCode"/>
      </w:pPr>
      <w:r>
        <w:rPr>
          <w:rStyle w:val="VerbatimChar"/>
        </w:rPr>
        <w:t xml:space="preserve">##   PassengerId Survived Pclass</w:t>
      </w:r>
      <w:r>
        <w:br/>
      </w:r>
      <w:r>
        <w:rPr>
          <w:rStyle w:val="VerbatimChar"/>
        </w:rPr>
        <w:t xml:space="preserve">## 1           1        0      3</w:t>
      </w:r>
      <w:r>
        <w:br/>
      </w:r>
      <w:r>
        <w:rPr>
          <w:rStyle w:val="VerbatimChar"/>
        </w:rPr>
        <w:t xml:space="preserve">## 2           2        1      1</w:t>
      </w:r>
      <w:r>
        <w:br/>
      </w:r>
      <w:r>
        <w:rPr>
          <w:rStyle w:val="VerbatimChar"/>
        </w:rPr>
        <w:t xml:space="preserve">## 3           3        1      3</w:t>
      </w:r>
      <w:r>
        <w:br/>
      </w:r>
      <w:r>
        <w:rPr>
          <w:rStyle w:val="VerbatimChar"/>
        </w:rPr>
        <w:t xml:space="preserve">## 4           4        1      1</w:t>
      </w:r>
      <w:r>
        <w:br/>
      </w:r>
      <w:r>
        <w:rPr>
          <w:rStyle w:val="VerbatimChar"/>
        </w:rPr>
        <w:t xml:space="preserve">## 5           5        0      3</w:t>
      </w:r>
      <w:r>
        <w:br/>
      </w:r>
      <w:r>
        <w:rPr>
          <w:rStyle w:val="VerbatimChar"/>
        </w:rPr>
        <w:t xml:space="preserve">## 6           6        0      3</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6                                    Moran, Mr. James   male  NA     0     0</w:t>
      </w:r>
      <w:r>
        <w:br/>
      </w:r>
      <w:r>
        <w:rPr>
          <w:rStyle w:val="VerbatimChar"/>
        </w:rPr>
        <w:t xml:space="preserve">##             Ticket    Fare Cabin Embarked</w:t>
      </w:r>
      <w:r>
        <w:br/>
      </w:r>
      <w:r>
        <w:rPr>
          <w:rStyle w:val="VerbatimChar"/>
        </w:rPr>
        <w:t xml:space="preserve">## 1        A/5 21171  7.2500              S</w:t>
      </w:r>
      <w:r>
        <w:br/>
      </w:r>
      <w:r>
        <w:rPr>
          <w:rStyle w:val="VerbatimChar"/>
        </w:rPr>
        <w:t xml:space="preserve">## 2         PC 17599 71.2833   C85        C</w:t>
      </w:r>
      <w:r>
        <w:br/>
      </w:r>
      <w:r>
        <w:rPr>
          <w:rStyle w:val="VerbatimChar"/>
        </w:rPr>
        <w:t xml:space="preserve">## 3 STON/O2. 3101282  7.9250              S</w:t>
      </w:r>
      <w:r>
        <w:br/>
      </w:r>
      <w:r>
        <w:rPr>
          <w:rStyle w:val="VerbatimChar"/>
        </w:rPr>
        <w:t xml:space="preserve">## 4           113803 53.1000  C123        S</w:t>
      </w:r>
      <w:r>
        <w:br/>
      </w:r>
      <w:r>
        <w:rPr>
          <w:rStyle w:val="VerbatimChar"/>
        </w:rPr>
        <w:t xml:space="preserve">## 5           373450  8.0500              S</w:t>
      </w:r>
      <w:r>
        <w:br/>
      </w:r>
      <w:r>
        <w:rPr>
          <w:rStyle w:val="VerbatimChar"/>
        </w:rPr>
        <w:t xml:space="preserve">## 6           330877  8.4583              Q</w:t>
      </w:r>
    </w:p>
    <w:p>
      <w:pPr>
        <w:pStyle w:val="SourceCode"/>
      </w:pPr>
      <w:r>
        <w:rPr>
          <w:rStyle w:val="FunctionTok"/>
        </w:rPr>
        <w:t xml:space="preserve">colnames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bookmarkEnd w:id="22"/>
    <w:bookmarkStart w:id="35" w:name="analysing-data"/>
    <w:p>
      <w:pPr>
        <w:pStyle w:val="Heading2"/>
      </w:pPr>
      <w:r>
        <w:t xml:space="preserve">Analysing Data</w:t>
      </w:r>
    </w:p>
    <w:p>
      <w:pPr>
        <w:pStyle w:val="FirstParagraph"/>
      </w:pPr>
      <w:r>
        <w:t xml:space="preserve">First, we take a look at the number of survivors in each passenger class.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train)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fill =</w:t>
      </w:r>
      <w:r>
        <w:rPr>
          <w:rStyle w:val="NormalTok"/>
        </w:rPr>
        <w:t xml:space="preserve"> </w:t>
      </w:r>
      <w:r>
        <w:rPr>
          <w:rStyle w:val="FunctionTok"/>
        </w:rPr>
        <w:t xml:space="preserve">as.factor</w:t>
      </w:r>
      <w:r>
        <w:rPr>
          <w:rStyle w:val="NormalTok"/>
        </w:rPr>
        <w:t xml:space="preserve">(Survived)),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(Pclass) , </w:t>
      </w:r>
      <w:r>
        <w:rPr>
          <w:rStyle w:val="AttributeTok"/>
        </w:rPr>
        <w:t xml:space="preserve">labeller =</w:t>
      </w:r>
      <w:r>
        <w:rPr>
          <w:rStyle w:val="NormalTok"/>
        </w:rPr>
        <w:t xml:space="preserve"> </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'First Class'</w:t>
      </w:r>
      <w:r>
        <w:rPr>
          <w:rStyle w:val="NormalTok"/>
        </w:rPr>
        <w:t xml:space="preserve">,</w:t>
      </w:r>
      <w:r>
        <w:rPr>
          <w:rStyle w:val="StringTok"/>
        </w:rPr>
        <w:t xml:space="preserve">'2'</w:t>
      </w:r>
      <w:r>
        <w:rPr>
          <w:rStyle w:val="OtherTok"/>
        </w:rPr>
        <w:t xml:space="preserve">=</w:t>
      </w:r>
      <w:r>
        <w:rPr>
          <w:rStyle w:val="StringTok"/>
        </w:rPr>
        <w:t xml:space="preserve">'Second Class'</w:t>
      </w:r>
      <w:r>
        <w:rPr>
          <w:rStyle w:val="NormalTok"/>
        </w:rPr>
        <w:t xml:space="preserve">,</w:t>
      </w:r>
      <w:r>
        <w:rPr>
          <w:rStyle w:val="StringTok"/>
        </w:rPr>
        <w:t xml:space="preserve">'3'</w:t>
      </w:r>
      <w:r>
        <w:rPr>
          <w:rStyle w:val="OtherTok"/>
        </w:rPr>
        <w:t xml:space="preserve">=</w:t>
      </w:r>
      <w:r>
        <w:rPr>
          <w:rStyle w:val="StringTok"/>
        </w:rPr>
        <w:t xml:space="preserve">'Third Class'</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'Survived=1, Died=0'</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'Titanic Survivor Analysis'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itanic-survivor_files/figure-docx/one-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evident from the graph, there are dispropotionate deaths in the Third Class which inidicates that passenger class may be a determining factor in the survival rate.</w:t>
      </w:r>
    </w:p>
    <w:p>
      <w:pPr>
        <w:pStyle w:val="BodyText"/>
      </w:pPr>
      <w:r>
        <w:t xml:space="preserve">Next, we check if there is an interaction between Gender and Passenger Class.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train)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fill =</w:t>
      </w:r>
      <w:r>
        <w:rPr>
          <w:rStyle w:val="NormalTok"/>
        </w:rPr>
        <w:t xml:space="preserve"> Sex ))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(Pclass), </w:t>
      </w:r>
      <w:r>
        <w:rPr>
          <w:rStyle w:val="AttributeTok"/>
        </w:rPr>
        <w:t xml:space="preserve">labeller =</w:t>
      </w:r>
      <w:r>
        <w:rPr>
          <w:rStyle w:val="NormalTok"/>
        </w:rPr>
        <w:t xml:space="preserve"> </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'First Class'</w:t>
      </w:r>
      <w:r>
        <w:rPr>
          <w:rStyle w:val="NormalTok"/>
        </w:rPr>
        <w:t xml:space="preserve">,</w:t>
      </w:r>
      <w:r>
        <w:rPr>
          <w:rStyle w:val="StringTok"/>
        </w:rPr>
        <w:t xml:space="preserve">'2'</w:t>
      </w:r>
      <w:r>
        <w:rPr>
          <w:rStyle w:val="OtherTok"/>
        </w:rPr>
        <w:t xml:space="preserve">=</w:t>
      </w:r>
      <w:r>
        <w:rPr>
          <w:rStyle w:val="StringTok"/>
        </w:rPr>
        <w:t xml:space="preserve">'Second Class'</w:t>
      </w:r>
      <w:r>
        <w:rPr>
          <w:rStyle w:val="NormalTok"/>
        </w:rPr>
        <w:t xml:space="preserve">,</w:t>
      </w:r>
      <w:r>
        <w:rPr>
          <w:rStyle w:val="StringTok"/>
        </w:rPr>
        <w:t xml:space="preserve">'3'</w:t>
      </w:r>
      <w:r>
        <w:rPr>
          <w:rStyle w:val="OtherTok"/>
        </w:rPr>
        <w:t xml:space="preserve">=</w:t>
      </w:r>
      <w:r>
        <w:rPr>
          <w:rStyle w:val="StringTok"/>
        </w:rPr>
        <w:t xml:space="preserve">'Third Class'</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'Survived=1, Died=0'</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'Titanic Survivor Analysis: Passenger Class and Gender'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itanic-survivor_files/figure-docx/two-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shows that men were more likely to die across all classes.</w:t>
      </w:r>
    </w:p>
    <w:p>
      <w:pPr>
        <w:pStyle w:val="BodyText"/>
      </w:pPr>
      <w:r>
        <w:t xml:space="preserve">Next, we check if the above discrepancy simply refelcted the fact that there were more men on board. In the next graph we check both variables together. The graph shows the number of male and female passengers for both categories:</w:t>
      </w:r>
      <w:r>
        <w:t xml:space="preserve"> </w:t>
      </w:r>
      <w:r>
        <w:t xml:space="preserve">‘</w:t>
      </w:r>
      <w:r>
        <w:t xml:space="preserve">Survived and Died</w:t>
      </w:r>
      <w:r>
        <w:t xml:space="preserv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train)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fill =</w:t>
      </w:r>
      <w:r>
        <w:rPr>
          <w:rStyle w:val="NormalTok"/>
        </w:rPr>
        <w:t xml:space="preserve"> </w:t>
      </w:r>
      <w:r>
        <w:rPr>
          <w:rStyle w:val="FunctionTok"/>
        </w:rPr>
        <w:t xml:space="preserve">as.factor</w:t>
      </w:r>
      <w:r>
        <w:rPr>
          <w:rStyle w:val="NormalTok"/>
        </w:rPr>
        <w:t xml:space="preserve">(Survived)), </w:t>
      </w:r>
      <w:r>
        <w:rPr>
          <w:rStyle w:val="AttributeTok"/>
        </w:rPr>
        <w:t xml:space="preserve">show.legend =</w:t>
      </w:r>
      <w:r>
        <w:rPr>
          <w:rStyle w:val="NormalTok"/>
        </w:rPr>
        <w:t xml:space="preserve"> F)</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(Pclass), </w:t>
      </w:r>
      <w:r>
        <w:rPr>
          <w:rStyle w:val="AttributeTok"/>
        </w:rPr>
        <w:t xml:space="preserve">labeller =</w:t>
      </w:r>
      <w:r>
        <w:rPr>
          <w:rStyle w:val="NormalTok"/>
        </w:rPr>
        <w:t xml:space="preserve"> </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'First Class'</w:t>
      </w:r>
      <w:r>
        <w:rPr>
          <w:rStyle w:val="NormalTok"/>
        </w:rPr>
        <w:t xml:space="preserve">,</w:t>
      </w:r>
      <w:r>
        <w:rPr>
          <w:rStyle w:val="StringTok"/>
        </w:rPr>
        <w:t xml:space="preserve">'2'</w:t>
      </w:r>
      <w:r>
        <w:rPr>
          <w:rStyle w:val="OtherTok"/>
        </w:rPr>
        <w:t xml:space="preserve">=</w:t>
      </w:r>
      <w:r>
        <w:rPr>
          <w:rStyle w:val="StringTok"/>
        </w:rPr>
        <w:t xml:space="preserve">'Second Class'</w:t>
      </w:r>
      <w:r>
        <w:rPr>
          <w:rStyle w:val="NormalTok"/>
        </w:rPr>
        <w:t xml:space="preserve">,</w:t>
      </w:r>
      <w:r>
        <w:rPr>
          <w:rStyle w:val="StringTok"/>
        </w:rPr>
        <w:t xml:space="preserve">'3'</w:t>
      </w:r>
      <w:r>
        <w:rPr>
          <w:rStyle w:val="OtherTok"/>
        </w:rPr>
        <w:t xml:space="preserve">=</w:t>
      </w:r>
      <w:r>
        <w:rPr>
          <w:rStyle w:val="StringTok"/>
        </w:rPr>
        <w:t xml:space="preserve">'Third Class'</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'Survived=1, Died=0'</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 </w:t>
      </w:r>
      <w:r>
        <w:rPr>
          <w:rStyle w:val="SpecialCharTok"/>
        </w:rPr>
        <w:t xml:space="preserve">+</w:t>
      </w:r>
      <w:r>
        <w:rPr>
          <w:rStyle w:val="NormalTok"/>
        </w:rPr>
        <w:t xml:space="preserve"> </w:t>
      </w:r>
      <w:r>
        <w:rPr>
          <w:rStyle w:val="FunctionTok"/>
        </w:rPr>
        <w:t xml:space="preserve">theme_economist</w:t>
      </w:r>
      <w:r>
        <w:rPr>
          <w:rStyle w:val="NormalTok"/>
        </w:rPr>
        <w:t xml:space="preserve">() </w:t>
      </w:r>
      <w:r>
        <w:rPr>
          <w:rStyle w:val="SpecialCharTok"/>
        </w:rPr>
        <w:t xml:space="preserve">+</w:t>
      </w:r>
      <w:r>
        <w:rPr>
          <w:rStyle w:val="NormalTok"/>
        </w:rPr>
        <w:t xml:space="preserve"> </w:t>
      </w:r>
      <w:r>
        <w:rPr>
          <w:rStyle w:val="FunctionTok"/>
        </w:rPr>
        <w:t xml:space="preserve">scale_color_economist</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itanic-survivor_files/figure-docx/thre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AttributeTok"/>
        </w:rPr>
        <w:t xml:space="preserve">data=</w:t>
      </w:r>
      <w:r>
        <w:rPr>
          <w:rStyle w:val="NormalTok"/>
        </w:rPr>
        <w:t xml:space="preserve">train)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fill =</w:t>
      </w:r>
      <w:r>
        <w:rPr>
          <w:rStyle w:val="NormalTok"/>
        </w:rPr>
        <w:t xml:space="preserve"> Sex ),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(Pclass), </w:t>
      </w:r>
      <w:r>
        <w:rPr>
          <w:rStyle w:val="AttributeTok"/>
        </w:rPr>
        <w:t xml:space="preserve">labeller =</w:t>
      </w:r>
      <w:r>
        <w:rPr>
          <w:rStyle w:val="NormalTok"/>
        </w:rPr>
        <w:t xml:space="preserve"> </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'First Class'</w:t>
      </w:r>
      <w:r>
        <w:rPr>
          <w:rStyle w:val="NormalTok"/>
        </w:rPr>
        <w:t xml:space="preserve">,</w:t>
      </w:r>
      <w:r>
        <w:rPr>
          <w:rStyle w:val="StringTok"/>
        </w:rPr>
        <w:t xml:space="preserve">'2'</w:t>
      </w:r>
      <w:r>
        <w:rPr>
          <w:rStyle w:val="OtherTok"/>
        </w:rPr>
        <w:t xml:space="preserve">=</w:t>
      </w:r>
      <w:r>
        <w:rPr>
          <w:rStyle w:val="StringTok"/>
        </w:rPr>
        <w:t xml:space="preserve">'Second Class'</w:t>
      </w:r>
      <w:r>
        <w:rPr>
          <w:rStyle w:val="NormalTok"/>
        </w:rPr>
        <w:t xml:space="preserve">,</w:t>
      </w:r>
      <w:r>
        <w:rPr>
          <w:rStyle w:val="StringTok"/>
        </w:rPr>
        <w:t xml:space="preserve">'3'</w:t>
      </w:r>
      <w:r>
        <w:rPr>
          <w:rStyle w:val="OtherTok"/>
        </w:rPr>
        <w:t xml:space="preserve">=</w:t>
      </w:r>
      <w:r>
        <w:rPr>
          <w:rStyle w:val="StringTok"/>
        </w:rPr>
        <w:t xml:space="preserve">'Third Class'</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'Survived=1, Died=0'</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'Titanic Survivor Analysis: Class and Gender'</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Titanic-survivor_files/figure-docx/three-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Survivor Analysis</dc:title>
  <dc:creator>Huma Abif</dc:creator>
  <cp:keywords/>
  <dcterms:created xsi:type="dcterms:W3CDTF">2023-10-09T16:33:23Z</dcterms:created>
  <dcterms:modified xsi:type="dcterms:W3CDTF">2023-10-09T16:33:23Z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2023-07-09</vt:lpwstr>
  </property>
  <property fmtid="{D5CDD505-2E9C-101B-9397-08002B2CF9AE}" pid="3" name="output">
    <vt:lpwstr/>
  </property>
</Properties>
</file>