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243F2217" w:rsidR="00451BF2" w:rsidRDefault="00AF5652" w:rsidP="00451BF2">
      <w:pPr>
        <w:jc w:val="center"/>
      </w:pPr>
      <w:r>
        <w:rPr>
          <w:noProof/>
        </w:rPr>
        <w:drawing>
          <wp:inline distT="0" distB="0" distL="0" distR="0" wp14:anchorId="315A6D91" wp14:editId="73371C21">
            <wp:extent cx="561022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B9CC" w14:textId="77777777" w:rsidR="00AF5652" w:rsidRPr="00AF5652" w:rsidRDefault="00AF5652" w:rsidP="00AF56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tbl>
      <w:tblPr>
        <w:tblStyle w:val="Tablaconcuadrcula"/>
        <w:tblpPr w:leftFromText="180" w:rightFromText="180" w:vertAnchor="page" w:horzAnchor="margin" w:tblpY="555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AF5652" w:rsidRPr="00AF5652" w14:paraId="20BC5644" w14:textId="77777777" w:rsidTr="00AF5652">
        <w:tc>
          <w:tcPr>
            <w:tcW w:w="8494" w:type="dxa"/>
            <w:gridSpan w:val="2"/>
            <w:shd w:val="clear" w:color="auto" w:fill="000000" w:themeFill="text1"/>
          </w:tcPr>
          <w:p w14:paraId="24F68796" w14:textId="51607077" w:rsidR="00AF5652" w:rsidRPr="005F31F4" w:rsidRDefault="00AF5652" w:rsidP="00AF565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Modificar información</w:t>
            </w:r>
          </w:p>
        </w:tc>
      </w:tr>
      <w:tr w:rsidR="00AF5652" w:rsidRPr="00480E6E" w14:paraId="46401AD8" w14:textId="77777777" w:rsidTr="00AF5652">
        <w:tc>
          <w:tcPr>
            <w:tcW w:w="8494" w:type="dxa"/>
            <w:gridSpan w:val="2"/>
          </w:tcPr>
          <w:p w14:paraId="74464132" w14:textId="77777777" w:rsidR="00AF5652" w:rsidRPr="00FA35B8" w:rsidRDefault="00AF5652" w:rsidP="00AF565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AF5652" w:rsidRPr="000E0F31" w14:paraId="2A330305" w14:textId="77777777" w:rsidTr="00AF5652">
        <w:tc>
          <w:tcPr>
            <w:tcW w:w="1833" w:type="dxa"/>
          </w:tcPr>
          <w:p w14:paraId="245297BA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F938A72" w14:textId="77777777" w:rsidR="00AF5652" w:rsidRPr="00FA35B8" w:rsidRDefault="00AF5652" w:rsidP="00AF565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AF5652" w:rsidRPr="00AF5652" w14:paraId="6096D358" w14:textId="77777777" w:rsidTr="00AF5652">
        <w:tc>
          <w:tcPr>
            <w:tcW w:w="1833" w:type="dxa"/>
          </w:tcPr>
          <w:p w14:paraId="020794DC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77E67EAE" w14:textId="77777777" w:rsidR="00AF5652" w:rsidRPr="00FA35B8" w:rsidRDefault="00AF5652" w:rsidP="00AF565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F5652" w:rsidRPr="00AF5652" w14:paraId="2F048029" w14:textId="77777777" w:rsidTr="00AF5652">
        <w:tc>
          <w:tcPr>
            <w:tcW w:w="1833" w:type="dxa"/>
          </w:tcPr>
          <w:p w14:paraId="1536CABC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720C5A1F" w14:textId="77777777" w:rsidR="00AF5652" w:rsidRDefault="00AF5652" w:rsidP="00AF56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EEA5092" w14:textId="77777777" w:rsidR="00AF5652" w:rsidRDefault="00AF5652" w:rsidP="00AF56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debe buscar al usuario a eliminar en un campo de búsqueda.</w:t>
            </w:r>
          </w:p>
          <w:p w14:paraId="5E21CDE0" w14:textId="77777777" w:rsidR="00AF5652" w:rsidRDefault="00AF5652" w:rsidP="00AF56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Eliminar Usuario. </w:t>
            </w:r>
          </w:p>
          <w:p w14:paraId="51E3E63C" w14:textId="77777777" w:rsidR="00AF5652" w:rsidRPr="00FA35B8" w:rsidRDefault="00AF5652" w:rsidP="00AF565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AF5652" w:rsidRPr="00AF5652" w14:paraId="298A7791" w14:textId="77777777" w:rsidTr="00AF5652">
        <w:tc>
          <w:tcPr>
            <w:tcW w:w="1833" w:type="dxa"/>
          </w:tcPr>
          <w:p w14:paraId="5AB5821B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004D1E27" w14:textId="77777777" w:rsidR="00AF5652" w:rsidRPr="00F15D3F" w:rsidRDefault="00AF5652" w:rsidP="00AF565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AF5652" w:rsidRPr="00AF5652" w14:paraId="7DA65A8F" w14:textId="77777777" w:rsidTr="00AF5652">
        <w:tc>
          <w:tcPr>
            <w:tcW w:w="1833" w:type="dxa"/>
          </w:tcPr>
          <w:p w14:paraId="4019AE66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3444542D" w14:textId="77777777" w:rsidR="00AF5652" w:rsidRPr="00F15D3F" w:rsidRDefault="00AF5652" w:rsidP="00AF565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3C5E0303" w14:textId="77777777" w:rsidR="00AF5652" w:rsidRPr="00F15D3F" w:rsidRDefault="00AF5652" w:rsidP="00AF565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AF5652" w:rsidRPr="00AF5652" w14:paraId="3168D5D9" w14:textId="77777777" w:rsidTr="00AF5652">
        <w:tc>
          <w:tcPr>
            <w:tcW w:w="1833" w:type="dxa"/>
          </w:tcPr>
          <w:p w14:paraId="71ED234C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3170047C" w14:textId="77777777" w:rsidR="00AF5652" w:rsidRPr="00FA35B8" w:rsidRDefault="00AF5652" w:rsidP="00AF565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 para que posteriormente.</w:t>
            </w:r>
          </w:p>
        </w:tc>
      </w:tr>
      <w:tr w:rsidR="00AF5652" w:rsidRPr="000E0F31" w14:paraId="25B57EC1" w14:textId="77777777" w:rsidTr="00AF5652">
        <w:tc>
          <w:tcPr>
            <w:tcW w:w="1833" w:type="dxa"/>
          </w:tcPr>
          <w:p w14:paraId="1DE0C6A4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53314F21" w14:textId="77777777" w:rsidR="00AF5652" w:rsidRPr="009E383A" w:rsidRDefault="00AF5652" w:rsidP="00AF5652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AF5652" w:rsidRPr="00480E6E" w14:paraId="533E058A" w14:textId="77777777" w:rsidTr="00AF5652">
        <w:tc>
          <w:tcPr>
            <w:tcW w:w="1833" w:type="dxa"/>
          </w:tcPr>
          <w:p w14:paraId="3ECC7CD1" w14:textId="77777777" w:rsidR="00AF5652" w:rsidRPr="00FA35B8" w:rsidRDefault="00AF5652" w:rsidP="00AF565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45DD3B70" w14:textId="77777777" w:rsidR="00AF5652" w:rsidRPr="00FA35B8" w:rsidRDefault="00AF5652" w:rsidP="00AF565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2AC6988" w14:textId="7B593250" w:rsidR="00AF5652" w:rsidRP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AF5652">
        <w:rPr>
          <w:rFonts w:ascii="Times New Roman" w:hAnsi="Times New Roman" w:cs="Times New Roman"/>
          <w:sz w:val="24"/>
          <w:szCs w:val="24"/>
          <w:lang w:val="es-419"/>
        </w:rPr>
        <w:t>Se realiza la modificación de datos de una cuenta por parte de un administrador.</w:t>
      </w:r>
    </w:p>
    <w:p w14:paraId="4F37CC5D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6E753E1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D4B55B6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2A476B0" w14:textId="738981F4" w:rsidR="00AF5652" w:rsidRPr="00FA35B8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A6A183A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303E31" w14:textId="77777777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79AB94" wp14:editId="1DB84C72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CCE9E77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25978AC" wp14:editId="7D772E5B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5DA20BB4" w14:textId="77777777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603A4B06" wp14:editId="375D09A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 [Trayectoria B]</w:t>
      </w:r>
    </w:p>
    <w:p w14:paraId="2CA7D561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486221" wp14:editId="7EE9354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B1ADAD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3AD9B7D" wp14:editId="4632FB54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>
        <w:rPr>
          <w:rFonts w:ascii="Times New Roman" w:hAnsi="Times New Roman" w:cs="Times New Roman"/>
          <w:sz w:val="24"/>
          <w:szCs w:val="24"/>
          <w:lang w:val="es-419"/>
        </w:rPr>
        <w:t>e para confirmar si se desea eliminar al usuario.</w:t>
      </w:r>
    </w:p>
    <w:p w14:paraId="64608B9B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CE09517" wp14:editId="3EC46973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 C]</w:t>
      </w:r>
    </w:p>
    <w:p w14:paraId="66D89744" w14:textId="77777777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0E2F4E" wp14:editId="0B39849A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1E30035E" w14:textId="77777777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8A0C370" wp14:editId="0A768212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32FDE3B3" w14:textId="77777777" w:rsidR="00AF5652" w:rsidRPr="009E4D37" w:rsidRDefault="00AF5652" w:rsidP="00AF5652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5115067E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EA70004" w14:textId="77777777" w:rsidR="00AF5652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2F8" wp14:editId="6EA6CA67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eliminación por lo que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8770A" w14:textId="77777777" w:rsidR="00AF5652" w:rsidRPr="00FC4219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FAFCA6E" wp14:editId="65F59EEC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BB8F73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87B204B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692BE34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5697AC61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EB015" wp14:editId="6C15E221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busca de nuevo el usuario.</w:t>
      </w:r>
    </w:p>
    <w:p w14:paraId="13BCD6C3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90F74A" wp14:editId="3A6B898E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7C24B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A88E4DA" wp14:editId="00C057FD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49358DB7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68A707C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80A1812" w14:textId="77777777" w:rsidR="00AF5652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41C0" wp14:editId="01734F7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quiere confirmar la eliminación por lo que presiona el botón </w:t>
      </w:r>
      <w:r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A27E8" w14:textId="77777777" w:rsidR="00AF5652" w:rsidRPr="00FC4219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BCA98D" wp14:editId="43C162D6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05E9C00F" w14:textId="77777777" w:rsidR="00AF5652" w:rsidRPr="001151FA" w:rsidRDefault="00AF5652" w:rsidP="00AF565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153AA0F" w14:textId="77777777" w:rsidR="00AF5652" w:rsidRDefault="00AF5652" w:rsidP="00451BF2">
      <w:pPr>
        <w:jc w:val="center"/>
      </w:pP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472AF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0997DC02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Modificar información</w:t>
            </w:r>
          </w:p>
        </w:tc>
      </w:tr>
      <w:tr w:rsidR="00BF6439" w14:paraId="5BC4D98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ACTOR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AF5652" w14:paraId="73B494FF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50D73130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la modificación de datos de una cuenta por parte de un administrador.</w:t>
            </w:r>
          </w:p>
        </w:tc>
      </w:tr>
      <w:tr w:rsidR="00BF6439" w:rsidRPr="00AF5652" w14:paraId="1590682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BFF" w14:textId="77777777" w:rsid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F9F9DBE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 a modificar</w:t>
            </w:r>
          </w:p>
          <w:p w14:paraId="7BEF80D9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7425DA0F" w14:textId="64A3C661" w:rsidR="00BF6439" w:rsidRPr="00B76FDD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Dar clic en aceptar</w:t>
            </w:r>
            <w:r w:rsidR="00B76FDD" w:rsidRPr="00B76FDD">
              <w:rPr>
                <w:lang w:val="es-ES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7414C3A7" w:rsidR="00451BF2" w:rsidRP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Actualizar información</w:t>
            </w:r>
          </w:p>
        </w:tc>
      </w:tr>
      <w:tr w:rsidR="00BF6439" w14:paraId="67D66571" w14:textId="77777777" w:rsidTr="00C472AF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6858" w14:textId="3F63EDB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77A27038" w14:textId="2ABAD4C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7D4FDA4" w14:textId="5C80C2D5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52F727BA" w14:textId="77777777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102E9C9C" w14:textId="02BACA7F" w:rsidR="00BF6439" w:rsidRP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t>Dar clic en aceptar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77C30F77" w14:textId="54123ABF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568E356D" w:rsidR="00BF6439" w:rsidRP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 w:rsidRPr="00451BF2">
              <w:rPr>
                <w:lang w:val="es-ES"/>
              </w:rPr>
              <w:t>Actualizar información</w:t>
            </w:r>
          </w:p>
        </w:tc>
      </w:tr>
      <w:tr w:rsidR="00BF6439" w14:paraId="767BAE87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AF5652" w14:paraId="5CEDBC61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DF562" w14:textId="77777777" w:rsidR="00451BF2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340DFB7" w14:textId="77777777" w:rsidR="00BF6439" w:rsidRDefault="00451BF2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0A0137BA" w14:textId="0323F77A" w:rsidR="0084279B" w:rsidRPr="00C472AF" w:rsidRDefault="0084279B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Verificar información ingresada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86D" w14:textId="55C0D0CF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61177F25" w14:textId="7E23A88A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La búsqueda no genera resultados</w:t>
            </w:r>
          </w:p>
          <w:p w14:paraId="4AE20BDB" w14:textId="2E51FE53" w:rsidR="00BF6439" w:rsidRDefault="00C472AF" w:rsidP="00C472A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el usuario no existe</w:t>
            </w:r>
          </w:p>
        </w:tc>
      </w:tr>
      <w:tr w:rsidR="00C472AF" w:rsidRPr="00BF6439" w14:paraId="5633F06C" w14:textId="66B1E5A1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AE02CD" w14:textId="25C5C23B" w:rsidR="00C472AF" w:rsidRDefault="00C472AF" w:rsidP="00C472A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84279B">
              <w:rPr>
                <w:b/>
                <w:lang w:val="es-ES"/>
              </w:rPr>
              <w:t>3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1C34062" w14:textId="5D946C79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A89C2D9" w14:textId="34826A47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SISTEMA</w:t>
            </w:r>
          </w:p>
        </w:tc>
      </w:tr>
      <w:tr w:rsidR="00C472AF" w:rsidRPr="00AF5652" w14:paraId="28011217" w14:textId="74247782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A86" w14:textId="77777777" w:rsidR="00C472AF" w:rsidRDefault="00C472AF" w:rsidP="00C472AF">
            <w:pPr>
              <w:spacing w:line="240" w:lineRule="auto"/>
              <w:jc w:val="both"/>
              <w:rPr>
                <w:lang w:val="es-ES"/>
              </w:rPr>
            </w:pPr>
          </w:p>
        </w:tc>
        <w:tc>
          <w:tcPr>
            <w:tcW w:w="2142" w:type="dxa"/>
          </w:tcPr>
          <w:p w14:paraId="2574E49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10713CD6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3378D05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75F273C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55C44792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C472AF">
              <w:rPr>
                <w:lang w:val="es-ES"/>
              </w:rPr>
              <w:t>Dar clic en aceptar</w:t>
            </w:r>
          </w:p>
          <w:p w14:paraId="3609AC77" w14:textId="30D8E157" w:rsidR="0084279B" w:rsidRPr="00C472AF" w:rsidRDefault="0084279B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correcciones</w:t>
            </w:r>
          </w:p>
        </w:tc>
        <w:tc>
          <w:tcPr>
            <w:tcW w:w="2142" w:type="dxa"/>
          </w:tcPr>
          <w:p w14:paraId="482D4657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0BF048C2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51EF9365" w14:textId="7F4C3371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2C2A1CFC" w14:textId="0D8C05EB" w:rsidR="00C472AF" w:rsidRPr="00C472AF" w:rsidRDefault="0084279B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los datos son inválidos</w:t>
            </w:r>
          </w:p>
        </w:tc>
      </w:tr>
      <w:tr w:rsidR="00C472AF" w:rsidRPr="00AF5652" w14:paraId="258E7042" w14:textId="77777777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1C794C10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correctamente la modificación de los datos de la cuenta escogida.</w:t>
            </w:r>
          </w:p>
        </w:tc>
      </w:tr>
    </w:tbl>
    <w:p w14:paraId="569E5D50" w14:textId="650733A6" w:rsidR="005B4E61" w:rsidRDefault="005B4E61">
      <w:pPr>
        <w:rPr>
          <w:lang w:val="es-419"/>
        </w:rPr>
      </w:pPr>
    </w:p>
    <w:p w14:paraId="059CA233" w14:textId="70EF1B5D" w:rsidR="00BF6439" w:rsidRPr="00BF6439" w:rsidRDefault="00BF6439" w:rsidP="00AE2FA6">
      <w:pPr>
        <w:spacing w:after="160" w:line="259" w:lineRule="auto"/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7"/>
  </w:num>
  <w:num w:numId="5">
    <w:abstractNumId w:val="9"/>
  </w:num>
  <w:num w:numId="6">
    <w:abstractNumId w:val="11"/>
  </w:num>
  <w:num w:numId="7">
    <w:abstractNumId w:val="2"/>
  </w:num>
  <w:num w:numId="8">
    <w:abstractNumId w:val="16"/>
  </w:num>
  <w:num w:numId="9">
    <w:abstractNumId w:val="1"/>
  </w:num>
  <w:num w:numId="10">
    <w:abstractNumId w:val="14"/>
  </w:num>
  <w:num w:numId="11">
    <w:abstractNumId w:val="13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451BF2"/>
    <w:rsid w:val="005431D3"/>
    <w:rsid w:val="005B4E61"/>
    <w:rsid w:val="0084279B"/>
    <w:rsid w:val="00A56D3F"/>
    <w:rsid w:val="00A80122"/>
    <w:rsid w:val="00AE2FA6"/>
    <w:rsid w:val="00AF5652"/>
    <w:rsid w:val="00B76FDD"/>
    <w:rsid w:val="00BF6439"/>
    <w:rsid w:val="00C472AF"/>
    <w:rsid w:val="00D247A5"/>
    <w:rsid w:val="00E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5</cp:revision>
  <dcterms:created xsi:type="dcterms:W3CDTF">2020-11-03T01:54:00Z</dcterms:created>
  <dcterms:modified xsi:type="dcterms:W3CDTF">2020-11-17T04:43:00Z</dcterms:modified>
</cp:coreProperties>
</file>