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FC5D60" w14:textId="653C2E00" w:rsidR="007B3CB0" w:rsidRDefault="0082719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Ver Inventario</w:t>
      </w:r>
    </w:p>
    <w:p w14:paraId="079701AC" w14:textId="3D6A255E" w:rsidR="007B3CB0" w:rsidRDefault="00EB3CE4">
      <w:pPr>
        <w:pBdr>
          <w:top w:val="nil"/>
          <w:left w:val="nil"/>
          <w:bottom w:val="nil"/>
          <w:right w:val="nil"/>
          <w:between w:val="nil"/>
        </w:pBdr>
      </w:pPr>
      <w:r w:rsidRPr="00EB3CE4">
        <w:rPr>
          <w:noProof/>
        </w:rPr>
        <w:drawing>
          <wp:inline distT="0" distB="0" distL="0" distR="0" wp14:anchorId="073913BF" wp14:editId="72262BC5">
            <wp:extent cx="5400040" cy="2790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623" w14:textId="4E307A81" w:rsidR="007B3CB0" w:rsidRDefault="007B3CB0">
      <w:pPr>
        <w:pBdr>
          <w:top w:val="nil"/>
          <w:left w:val="nil"/>
          <w:bottom w:val="nil"/>
          <w:right w:val="nil"/>
          <w:between w:val="nil"/>
        </w:pBdr>
      </w:pPr>
    </w:p>
    <w:p w14:paraId="34D874DD" w14:textId="77777777" w:rsidR="00EB3CE4" w:rsidRDefault="00EB3CE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85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4"/>
        <w:gridCol w:w="2142"/>
        <w:gridCol w:w="2142"/>
      </w:tblGrid>
      <w:tr w:rsidR="007B3CB0" w14:paraId="6A5F2C2C" w14:textId="77777777">
        <w:trPr>
          <w:trHeight w:val="440"/>
        </w:trPr>
        <w:tc>
          <w:tcPr>
            <w:tcW w:w="4284" w:type="dxa"/>
          </w:tcPr>
          <w:p w14:paraId="5E4ECE76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</w:tcPr>
          <w:p w14:paraId="1053653A" w14:textId="644EEA69" w:rsidR="007B3CB0" w:rsidRDefault="0082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inventario</w:t>
            </w:r>
          </w:p>
        </w:tc>
      </w:tr>
      <w:tr w:rsidR="007B3CB0" w14:paraId="6948A491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602E8679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</w:tcPr>
          <w:p w14:paraId="73E9BEC6" w14:textId="7B413EC8" w:rsidR="007B3CB0" w:rsidRDefault="00827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Empleado de farmacia</w:t>
            </w:r>
          </w:p>
        </w:tc>
      </w:tr>
      <w:tr w:rsidR="007B3CB0" w14:paraId="21616559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22DE4B95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</w:tcPr>
          <w:p w14:paraId="4506651A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Después de cierto avance desbloquea personajes, al momento de pasar de un nivel o descubrir alguna tumba en la que yazca algún personaje histórico. </w:t>
            </w:r>
          </w:p>
        </w:tc>
      </w:tr>
      <w:tr w:rsidR="007B3CB0" w14:paraId="3372B76C" w14:textId="77777777">
        <w:trPr>
          <w:trHeight w:val="300"/>
        </w:trPr>
        <w:tc>
          <w:tcPr>
            <w:tcW w:w="4284" w:type="dxa"/>
            <w:shd w:val="clear" w:color="auto" w:fill="A6A6A6"/>
          </w:tcPr>
          <w:p w14:paraId="3079C513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</w:tcPr>
          <w:p w14:paraId="4A8A3727" w14:textId="16402774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Haber iniciado sesión</w:t>
            </w:r>
            <w:r w:rsidR="00827193">
              <w:t xml:space="preserve">, posteriormente </w:t>
            </w:r>
            <w:r w:rsidR="00DE69B5">
              <w:t>ir a la sección de almacén.</w:t>
            </w:r>
          </w:p>
        </w:tc>
      </w:tr>
      <w:tr w:rsidR="007B3CB0" w14:paraId="2F244B9F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52F3856C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shd w:val="clear" w:color="auto" w:fill="A6A6A6"/>
          </w:tcPr>
          <w:p w14:paraId="63525C3F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69A9B8D2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29460895" w14:textId="77777777">
        <w:trPr>
          <w:trHeight w:val="940"/>
        </w:trPr>
        <w:tc>
          <w:tcPr>
            <w:tcW w:w="4284" w:type="dxa"/>
          </w:tcPr>
          <w:p w14:paraId="1E75EBDB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3CBC884C" w14:textId="36F71923" w:rsidR="007B3CB0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debe de ubicar el botón</w:t>
            </w:r>
            <w:r w:rsidR="00EB3CE4">
              <w:t xml:space="preserve"> “Inventario”</w:t>
            </w:r>
            <w:r>
              <w:t>.</w:t>
            </w:r>
          </w:p>
          <w:p w14:paraId="213DD526" w14:textId="2C19951D" w:rsidR="00DE69B5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>.</w:t>
            </w:r>
          </w:p>
          <w:p w14:paraId="2CE5E2E9" w14:textId="10301FBA" w:rsidR="00DE69B5" w:rsidRDefault="00DE6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2142" w:type="dxa"/>
          </w:tcPr>
          <w:p w14:paraId="0A3EE0E3" w14:textId="29709D69" w:rsidR="007B3CB0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Mostar en una tabla los datos del inventario de la DB</w:t>
            </w:r>
          </w:p>
        </w:tc>
      </w:tr>
      <w:tr w:rsidR="007B3CB0" w14:paraId="46035ACF" w14:textId="77777777">
        <w:trPr>
          <w:trHeight w:val="80"/>
        </w:trPr>
        <w:tc>
          <w:tcPr>
            <w:tcW w:w="4284" w:type="dxa"/>
            <w:shd w:val="clear" w:color="auto" w:fill="A6A6A6"/>
          </w:tcPr>
          <w:p w14:paraId="7EC404BB" w14:textId="5BB6DE06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EB3CE4">
              <w:rPr>
                <w:b/>
              </w:rPr>
              <w:t>1</w:t>
            </w:r>
          </w:p>
        </w:tc>
        <w:tc>
          <w:tcPr>
            <w:tcW w:w="2142" w:type="dxa"/>
            <w:shd w:val="clear" w:color="auto" w:fill="A6A6A6"/>
          </w:tcPr>
          <w:p w14:paraId="40F67A83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4AC6C1BD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</w:p>
        </w:tc>
      </w:tr>
      <w:tr w:rsidR="007B3CB0" w14:paraId="06B82671" w14:textId="77777777">
        <w:trPr>
          <w:trHeight w:val="940"/>
        </w:trPr>
        <w:tc>
          <w:tcPr>
            <w:tcW w:w="4284" w:type="dxa"/>
          </w:tcPr>
          <w:p w14:paraId="09BF874D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10CD7A18" w14:textId="0DD6DE70" w:rsidR="007B3CB0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“Nombre”</w:t>
            </w:r>
            <w:r w:rsidR="009E4B64">
              <w:t>.</w:t>
            </w:r>
          </w:p>
          <w:p w14:paraId="794C7A16" w14:textId="77777777" w:rsidR="00EB3CE4" w:rsidRDefault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proofErr w:type="spellStart"/>
            <w:r>
              <w:t>debera</w:t>
            </w:r>
            <w:proofErr w:type="spellEnd"/>
            <w:r>
              <w:t xml:space="preserve"> ingr</w:t>
            </w:r>
            <w:r w:rsidR="009E4B64">
              <w:t>esar el nombre del medicamento o productor a buscar.</w:t>
            </w:r>
          </w:p>
          <w:p w14:paraId="13B64F1F" w14:textId="5CB8C9A2" w:rsidR="009E4B64" w:rsidRDefault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“Buscar”</w:t>
            </w:r>
          </w:p>
        </w:tc>
        <w:tc>
          <w:tcPr>
            <w:tcW w:w="2142" w:type="dxa"/>
          </w:tcPr>
          <w:p w14:paraId="540609F0" w14:textId="3D105C01" w:rsidR="007B3CB0" w:rsidRDefault="00B52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Mostrar solamente los </w:t>
            </w:r>
            <w:r w:rsidR="00091D08">
              <w:t>datos de la tabla donde solo muestre la información del nombre que se pide.</w:t>
            </w:r>
          </w:p>
        </w:tc>
      </w:tr>
      <w:tr w:rsidR="007B3CB0" w14:paraId="4573594C" w14:textId="77777777">
        <w:trPr>
          <w:trHeight w:val="280"/>
        </w:trPr>
        <w:tc>
          <w:tcPr>
            <w:tcW w:w="4284" w:type="dxa"/>
            <w:shd w:val="clear" w:color="auto" w:fill="A6A6A6"/>
          </w:tcPr>
          <w:p w14:paraId="61A75FE4" w14:textId="25820B8C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 w:rsidR="00EB3CE4">
              <w:rPr>
                <w:b/>
              </w:rPr>
              <w:t>2</w:t>
            </w:r>
          </w:p>
        </w:tc>
        <w:tc>
          <w:tcPr>
            <w:tcW w:w="2142" w:type="dxa"/>
            <w:shd w:val="clear" w:color="auto" w:fill="A6A6A6"/>
          </w:tcPr>
          <w:p w14:paraId="6D16996C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/>
          </w:tcPr>
          <w:p w14:paraId="1708BE25" w14:textId="77777777" w:rsidR="007B3CB0" w:rsidRDefault="00165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SISTEMA</w:t>
            </w:r>
          </w:p>
        </w:tc>
      </w:tr>
      <w:tr w:rsidR="007B3CB0" w14:paraId="2D56D702" w14:textId="77777777">
        <w:trPr>
          <w:trHeight w:val="940"/>
        </w:trPr>
        <w:tc>
          <w:tcPr>
            <w:tcW w:w="4284" w:type="dxa"/>
          </w:tcPr>
          <w:p w14:paraId="753599DD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42" w:type="dxa"/>
          </w:tcPr>
          <w:p w14:paraId="15931FD1" w14:textId="18E2338B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</w:t>
            </w:r>
            <w:r>
              <w:t>En Stock</w:t>
            </w:r>
            <w:r>
              <w:t>”.</w:t>
            </w:r>
          </w:p>
          <w:p w14:paraId="48386386" w14:textId="77777777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proofErr w:type="spellStart"/>
            <w:r>
              <w:t>debera</w:t>
            </w:r>
            <w:proofErr w:type="spellEnd"/>
            <w:r>
              <w:t xml:space="preserve"> ingresar el nombre </w:t>
            </w:r>
            <w:r>
              <w:lastRenderedPageBreak/>
              <w:t>del medicamento o productor a buscar.</w:t>
            </w:r>
          </w:p>
          <w:p w14:paraId="245CAAA6" w14:textId="364EFA46" w:rsidR="007B3CB0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“Buscar”</w:t>
            </w:r>
          </w:p>
        </w:tc>
        <w:tc>
          <w:tcPr>
            <w:tcW w:w="2142" w:type="dxa"/>
          </w:tcPr>
          <w:p w14:paraId="7AD652DF" w14:textId="51605D78" w:rsidR="00EB3CE4" w:rsidRDefault="00091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lastRenderedPageBreak/>
              <w:t xml:space="preserve">Mostrar solamente los datos de la tabla donde solo muestre </w:t>
            </w:r>
            <w:r>
              <w:lastRenderedPageBreak/>
              <w:t xml:space="preserve">la información del </w:t>
            </w:r>
            <w:r>
              <w:t>stock</w:t>
            </w:r>
            <w:r>
              <w:t xml:space="preserve"> que se </w:t>
            </w:r>
            <w:r>
              <w:t>pide</w:t>
            </w:r>
            <w:r>
              <w:t>.</w:t>
            </w:r>
          </w:p>
          <w:p w14:paraId="59F1D3CA" w14:textId="77777777" w:rsidR="007B3CB0" w:rsidRDefault="007B3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EB3CE4" w14:paraId="3160ED92" w14:textId="77777777" w:rsidTr="00EB3CE4">
        <w:trPr>
          <w:trHeight w:val="58"/>
        </w:trPr>
        <w:tc>
          <w:tcPr>
            <w:tcW w:w="4284" w:type="dxa"/>
            <w:shd w:val="clear" w:color="auto" w:fill="A6A6A6" w:themeFill="background1" w:themeFillShade="A6"/>
          </w:tcPr>
          <w:p w14:paraId="52B32A98" w14:textId="246A8CED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FLUJO ALTERNO </w:t>
            </w:r>
            <w:r>
              <w:rPr>
                <w:b/>
              </w:rPr>
              <w:t>3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3E75F6FD" w14:textId="4CCE72D0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shd w:val="clear" w:color="auto" w:fill="A6A6A6" w:themeFill="background1" w:themeFillShade="A6"/>
          </w:tcPr>
          <w:p w14:paraId="4E9125B8" w14:textId="27176284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SISTEMA</w:t>
            </w:r>
          </w:p>
        </w:tc>
      </w:tr>
      <w:tr w:rsidR="00EB3CE4" w14:paraId="7295279B" w14:textId="77777777">
        <w:trPr>
          <w:trHeight w:val="940"/>
        </w:trPr>
        <w:tc>
          <w:tcPr>
            <w:tcW w:w="4284" w:type="dxa"/>
          </w:tcPr>
          <w:p w14:paraId="16F3443B" w14:textId="77777777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142" w:type="dxa"/>
          </w:tcPr>
          <w:p w14:paraId="0EE42D2B" w14:textId="72B334BD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-El actor selecciona el filtro de “</w:t>
            </w:r>
            <w:r>
              <w:t>Fecha de Caducidad</w:t>
            </w:r>
            <w:r>
              <w:t>”.</w:t>
            </w:r>
          </w:p>
          <w:p w14:paraId="62A58703" w14:textId="77777777" w:rsidR="009E4B6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-El actor </w:t>
            </w:r>
            <w:proofErr w:type="spellStart"/>
            <w:r>
              <w:t>debera</w:t>
            </w:r>
            <w:proofErr w:type="spellEnd"/>
            <w:r>
              <w:t xml:space="preserve"> ingresar el nombre del medicamento o productor a buscar.</w:t>
            </w:r>
          </w:p>
          <w:p w14:paraId="0D8D570A" w14:textId="0339675E" w:rsidR="00EB3CE4" w:rsidRDefault="009E4B64" w:rsidP="009E4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“Buscar”</w:t>
            </w:r>
          </w:p>
        </w:tc>
        <w:tc>
          <w:tcPr>
            <w:tcW w:w="2142" w:type="dxa"/>
          </w:tcPr>
          <w:p w14:paraId="0250D8AD" w14:textId="60F2F877" w:rsidR="00EB3CE4" w:rsidRDefault="00091D08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Mostrar solamente los datos de la tabla donde solo muestre la información de</w:t>
            </w:r>
            <w:r>
              <w:t xml:space="preserve"> </w:t>
            </w:r>
            <w:r>
              <w:t>l</w:t>
            </w:r>
            <w:r>
              <w:t>a</w:t>
            </w:r>
            <w:r>
              <w:t xml:space="preserve"> </w:t>
            </w:r>
            <w:r>
              <w:t>caducidad</w:t>
            </w:r>
            <w:r>
              <w:t xml:space="preserve"> que se da.</w:t>
            </w:r>
          </w:p>
        </w:tc>
      </w:tr>
      <w:tr w:rsidR="00EB3CE4" w14:paraId="737CD035" w14:textId="77777777">
        <w:trPr>
          <w:trHeight w:val="620"/>
        </w:trPr>
        <w:tc>
          <w:tcPr>
            <w:tcW w:w="4284" w:type="dxa"/>
            <w:shd w:val="clear" w:color="auto" w:fill="A6A6A6"/>
          </w:tcPr>
          <w:p w14:paraId="77832D68" w14:textId="77777777" w:rsidR="00EB3CE4" w:rsidRDefault="00EB3CE4" w:rsidP="00EB3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</w:tcPr>
          <w:p w14:paraId="7E71EC22" w14:textId="5FB344BA" w:rsidR="00091D08" w:rsidRDefault="00091D08" w:rsidP="00091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12740B32" w14:textId="77777777" w:rsidR="007B3CB0" w:rsidRDefault="007B3CB0">
      <w:pPr>
        <w:pBdr>
          <w:top w:val="nil"/>
          <w:left w:val="nil"/>
          <w:bottom w:val="nil"/>
          <w:right w:val="nil"/>
          <w:between w:val="nil"/>
        </w:pBdr>
      </w:pPr>
    </w:p>
    <w:sectPr w:rsidR="007B3CB0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B0"/>
    <w:rsid w:val="00091D08"/>
    <w:rsid w:val="00165BCF"/>
    <w:rsid w:val="007B3CB0"/>
    <w:rsid w:val="00827193"/>
    <w:rsid w:val="009E4B64"/>
    <w:rsid w:val="00B52076"/>
    <w:rsid w:val="00DE69B5"/>
    <w:rsid w:val="00E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5568"/>
  <w15:docId w15:val="{EDCA91C0-20F9-4340-B372-57013BE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Garcia</dc:creator>
  <cp:lastModifiedBy>Rafael Julian Garcia Gamino</cp:lastModifiedBy>
  <cp:revision>2</cp:revision>
  <dcterms:created xsi:type="dcterms:W3CDTF">2020-11-03T03:56:00Z</dcterms:created>
  <dcterms:modified xsi:type="dcterms:W3CDTF">2020-11-03T03:56:00Z</dcterms:modified>
</cp:coreProperties>
</file>