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Niray Mak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17190" cy="39957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190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Nidhi Sharma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04242" cy="35480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4242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Gijs Zwegers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0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Dary van Sleeuwen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523875</wp:posOffset>
            </wp:positionV>
            <wp:extent cx="4948238" cy="434772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3477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Edgaras Spiridonovas: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46291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