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j4g8eudhdf9" w:id="0"/>
      <w:bookmarkEnd w:id="0"/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ss6b2kt9a2g" w:id="1"/>
      <w:bookmarkEnd w:id="1"/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Finn Habraken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Niray Mak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Dary van Sleeuwen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Nidhi Sharma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Edgaras Spiridonovas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Gijs Zwegers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u1mo8fbvtzo" w:id="2"/>
      <w:bookmarkEnd w:id="2"/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15-05-2020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Whole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22"/>
          <w:szCs w:val="22"/>
        </w:rPr>
      </w:pPr>
      <w:bookmarkStart w:colFirst="0" w:colLast="0" w:name="_vlhqmzl3xcbb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1mo8fbvtz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_u1mo8fbvtzo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6wvy5p4w4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_fe6wvy5p4w4r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n8qbc3skm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team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_kan8qbc3skmg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v1g76b0u5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Questions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_j9v1g76b0u5i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5l6irm0o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Methods and Strategies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_qm5l6irm0o88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9o9boeyx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 and Technology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_7n9o9boeyxpy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ewcjp2el2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Plan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_woewcjp2el2l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z w:val="22"/>
          <w:szCs w:val="22"/>
        </w:rPr>
      </w:pPr>
      <w:bookmarkStart w:colFirst="0" w:colLast="0" w:name="_g4ay5svp4kt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fe6wvy5p4w4r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project is assigned to us for educational purposes by Fontys.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Our client Olha Bondarenko who is working for township Eindhoven asked us to think about how a mobile application could help solve neighbourhood problems.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There is also a second client whose name is Kees van den Broek. Kees van den Broek created a low code platform called appsemble. Kees asked us to use his technology to create the application, and further develop the project.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The project is realised in the following period: 07-05-2020 till 02-07-2020.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hd w:fill="ffffff" w:val="clear"/>
        <w:spacing w:after="180" w:before="180" w:lineRule="auto"/>
        <w:rPr/>
      </w:pPr>
      <w:bookmarkStart w:colFirst="0" w:colLast="0" w:name="_kan8qbc3skmg" w:id="6"/>
      <w:bookmarkEnd w:id="6"/>
      <w:r w:rsidDel="00000000" w:rsidR="00000000" w:rsidRPr="00000000">
        <w:rPr>
          <w:rtl w:val="0"/>
        </w:rPr>
        <w:t xml:space="preserve">Project team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In the image below is the organisation diagram of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hd w:fill="ffffff" w:val="clear"/>
        <w:spacing w:after="180" w:before="180" w:lineRule="auto"/>
        <w:rPr/>
      </w:pPr>
      <w:bookmarkStart w:colFirst="0" w:colLast="0" w:name="_88z5qwa72ox6" w:id="7"/>
      <w:bookmarkEnd w:id="7"/>
      <w:r w:rsidDel="00000000" w:rsidR="00000000" w:rsidRPr="00000000">
        <w:rPr/>
        <w:drawing>
          <wp:inline distB="114300" distT="114300" distL="114300" distR="114300">
            <wp:extent cx="5983824" cy="2862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824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j9v1g76b0u5i" w:id="8"/>
      <w:bookmarkEnd w:id="8"/>
      <w:r w:rsidDel="00000000" w:rsidR="00000000" w:rsidRPr="00000000">
        <w:rPr>
          <w:rtl w:val="0"/>
        </w:rPr>
        <w:t xml:space="preserve">Research Questions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>
          <w:color w:val="000000"/>
          <w:sz w:val="24"/>
          <w:szCs w:val="24"/>
        </w:rPr>
      </w:pPr>
      <w:bookmarkStart w:colFirst="0" w:colLast="0" w:name="_msyiy95syk80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What is the best way for people with different cultural backgrounds to get involved and meet with the locals and vice versa? (Finn &amp; Dary)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best ways for people to meet the locals?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app functionalities based on research?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Subtitle"/>
        <w:rPr>
          <w:color w:val="000000"/>
          <w:sz w:val="24"/>
          <w:szCs w:val="24"/>
        </w:rPr>
      </w:pPr>
      <w:bookmarkStart w:colFirst="0" w:colLast="0" w:name="_it9yuhvfsxuq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What is done in Eindhoven to improve the quality of neighborhoods? (Gijs &amp; Niray)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township eindhoven do to improve the neighbourhood?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results if you try to search for improvement in Eindhoven in english on google?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>
          <w:color w:val="000000"/>
          <w:sz w:val="24"/>
          <w:szCs w:val="24"/>
        </w:rPr>
      </w:pPr>
      <w:bookmarkStart w:colFirst="0" w:colLast="0" w:name="_v9ev49j6djlr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main barriers for people with different cultures to communicate in a neighborhood? (Nidhi &amp; Edgaras)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barriers?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overcome these barriers?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app functionalities based on research?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qm5l6irm0o88" w:id="12"/>
      <w:bookmarkEnd w:id="12"/>
      <w:r w:rsidDel="00000000" w:rsidR="00000000" w:rsidRPr="00000000">
        <w:rPr>
          <w:rtl w:val="0"/>
        </w:rPr>
        <w:t xml:space="preserve">Methods and Strategies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methods we are going to use you can read on this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http://www.cmdmethods.nl/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7n9o9boeyxpy" w:id="13"/>
      <w:bookmarkEnd w:id="13"/>
      <w:r w:rsidDel="00000000" w:rsidR="00000000" w:rsidRPr="00000000">
        <w:rPr>
          <w:rtl w:val="0"/>
        </w:rPr>
        <w:t xml:space="preserve">Tools and Technology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have discussed the tools and technology and agreed on the following: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File storage: Google Drive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Version control system: Git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Communication platforms: WhatsApp, Microsoft Teams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Database: MySQL / Microsoft SQL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Frontend language: ReactJS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Backend language: Java / C#</w:t>
      </w:r>
    </w:p>
    <w:p w:rsidR="00000000" w:rsidDel="00000000" w:rsidP="00000000" w:rsidRDefault="00000000" w:rsidRPr="00000000" w14:paraId="0000004B">
      <w:pPr>
        <w:pStyle w:val="Heading1"/>
        <w:shd w:fill="ffffff" w:val="clear"/>
        <w:spacing w:after="180" w:before="180" w:lineRule="auto"/>
        <w:rPr/>
      </w:pPr>
      <w:bookmarkStart w:colFirst="0" w:colLast="0" w:name="_woewcjp2el2l" w:id="14"/>
      <w:bookmarkEnd w:id="14"/>
      <w:r w:rsidDel="00000000" w:rsidR="00000000" w:rsidRPr="00000000">
        <w:rPr>
          <w:rtl w:val="0"/>
        </w:rPr>
        <w:t xml:space="preserve">Time Plan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project takes 9 weeks. Each week we have two workdays to work on the project on Thursday and Friday.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seperated the project in sprints which can be found beneath.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Week 10 and 11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 ideas, concepts and trend research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Product Delivery: Concept Document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Holiday: Week 12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Finish research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Have the concept finalized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Product Delivery: Research Proposal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Sprint 2: Week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Finalize the research report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Product Delivery: Research Report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 Week 14 - 17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Present concept &amp; visualisation to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Finalize project documentation: brainstorming process, concepts, design process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Developing the application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Product Delivery: Project documentation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4: Week 18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Finalize the prototype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Product Delivery: Final application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o9icxihjzdi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n0xibrza6ym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cmdmethods.nl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