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0"/>
          <w:szCs w:val="3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Plan for iteration 2 will consist of retrospect about work done during iteration one, and a list of requirements that will be developed during iteration 2. Essentially iteration documents describe work done, and word to be done.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Retrospect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table summarizes work done during first iteration: all members were present and involved in the project. 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1248"/>
        <w:gridCol w:w="1295"/>
        <w:gridCol w:w="1553"/>
        <w:gridCol w:w="1457"/>
        <w:gridCol w:w="1359"/>
        <w:tblGridChange w:id="0">
          <w:tblGrid>
            <w:gridCol w:w="2520"/>
            <w:gridCol w:w="1248"/>
            <w:gridCol w:w="1295"/>
            <w:gridCol w:w="1553"/>
            <w:gridCol w:w="1457"/>
            <w:gridCol w:w="1359"/>
          </w:tblGrid>
        </w:tblGridChange>
      </w:tblGrid>
      <w:tr>
        <w:trPr>
          <w:trHeight w:val="271" w:hRule="atLeast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Amin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Danas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Edgaras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Elahe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Mateusz </w:t>
            </w:r>
          </w:p>
        </w:tc>
      </w:tr>
      <w:tr>
        <w:trPr>
          <w:trHeight w:val="533" w:hRule="atLeast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Presence 5 meetings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Involvement 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Active 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GUI design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Heat map 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Text values algorithms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Update records 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Update hospital status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Add patients to rooms 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Update capacity of rooms and add patient based on capacity of each room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Live charts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Save report 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Update Staff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Documentation-plan for iteration 2 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Tasks for iteration2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Retrospect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Testing 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Meeting organization 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Tasks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of requirements that will be worked on during iteration 3.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Heatmap improvements</w:t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Saving/loading improvements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Different strategies and policies</w:t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Reports with graphs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color w:val="2f5496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c559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538135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f5496"/>
      <w:sz w:val="52"/>
      <w:szCs w:val="52"/>
    </w:rPr>
  </w:style>
  <w:style w:type="paragraph" w:styleId="Normal" w:default="1">
    <w:name w:val="Normal"/>
    <w:qFormat w:val="1"/>
    <w:rsid w:val="008B0619"/>
  </w:style>
  <w:style w:type="paragraph" w:styleId="Heading1">
    <w:name w:val="heading 1"/>
    <w:basedOn w:val="Normal"/>
    <w:next w:val="Normal"/>
    <w:link w:val="Heading1Char"/>
    <w:uiPriority w:val="9"/>
    <w:qFormat w:val="1"/>
    <w:rsid w:val="008B0619"/>
    <w:pPr>
      <w:keepNext w:val="1"/>
      <w:keepLines w:val="1"/>
      <w:spacing w:after="0" w:before="320" w:line="240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B0619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c45911" w:themeColor="accent2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B0619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538135" w:themeColor="accent6" w:themeShade="0000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B061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5" w:themeShade="0000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B0619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B0619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B0619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color w:val="1f3864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B0619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B0619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638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NL" w:val="en-NL"/>
    </w:rPr>
  </w:style>
  <w:style w:type="table" w:styleId="TableGrid">
    <w:name w:val="Table Grid"/>
    <w:basedOn w:val="TableNormal"/>
    <w:uiPriority w:val="39"/>
    <w:rsid w:val="009313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8B0619"/>
    <w:rPr>
      <w:rFonts w:asciiTheme="majorHAnsi" w:cstheme="majorBidi" w:eastAsiaTheme="majorEastAsia" w:hAnsiTheme="majorHAnsi"/>
      <w:color w:val="c45911" w:themeColor="accent2" w:themeShade="0000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rsid w:val="008B0619"/>
    <w:rPr>
      <w:rFonts w:asciiTheme="majorHAnsi" w:cstheme="majorBidi" w:eastAsiaTheme="majorEastAsia" w:hAnsiTheme="majorHAnsi"/>
      <w:color w:val="2f5496" w:themeColor="accent1" w:themeShade="0000BF"/>
      <w:sz w:val="30"/>
      <w:szCs w:val="3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B0619"/>
    <w:rPr>
      <w:rFonts w:asciiTheme="majorHAnsi" w:cstheme="majorBidi" w:eastAsiaTheme="majorEastAsia" w:hAnsiTheme="majorHAnsi"/>
      <w:color w:val="538135" w:themeColor="accent6" w:themeShade="0000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B0619"/>
    <w:rPr>
      <w:rFonts w:asciiTheme="majorHAnsi" w:cstheme="majorBidi" w:eastAsiaTheme="majorEastAsia" w:hAnsiTheme="majorHAnsi"/>
      <w:i w:val="1"/>
      <w:iCs w:val="1"/>
      <w:color w:val="2e74b5" w:themeColor="accent5" w:themeShade="0000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B0619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B0619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B0619"/>
    <w:rPr>
      <w:rFonts w:asciiTheme="majorHAnsi" w:cstheme="majorBidi" w:eastAsiaTheme="majorEastAsia" w:hAnsiTheme="majorHAnsi"/>
      <w:color w:val="1f3864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B0619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B0619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8B0619"/>
    <w:pPr>
      <w:spacing w:line="240" w:lineRule="auto"/>
    </w:pPr>
    <w:rPr>
      <w:b w:val="1"/>
      <w:bCs w:val="1"/>
      <w:smallCaps w:val="1"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B0619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f5496" w:themeColor="accent1" w:themeShade="0000BF"/>
      <w:spacing w:val="-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B0619"/>
    <w:rPr>
      <w:rFonts w:asciiTheme="majorHAnsi" w:cstheme="majorBidi" w:eastAsiaTheme="majorEastAsia" w:hAnsiTheme="majorHAnsi"/>
      <w:color w:val="2f5496" w:themeColor="accent1" w:themeShade="0000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B0619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type="character" w:styleId="SubtitleChar" w:customStyle="1">
    <w:name w:val="Subtitle Char"/>
    <w:basedOn w:val="DefaultParagraphFont"/>
    <w:link w:val="Subtitle"/>
    <w:uiPriority w:val="11"/>
    <w:rsid w:val="008B0619"/>
    <w:rPr>
      <w:rFonts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 w:val="1"/>
    <w:rsid w:val="008B061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8B0619"/>
    <w:rPr>
      <w:i w:val="1"/>
      <w:iCs w:val="1"/>
    </w:rPr>
  </w:style>
  <w:style w:type="paragraph" w:styleId="NoSpacing">
    <w:name w:val="No Spacing"/>
    <w:uiPriority w:val="1"/>
    <w:qFormat w:val="1"/>
    <w:rsid w:val="008B06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8B0619"/>
    <w:pPr>
      <w:spacing w:before="120"/>
      <w:ind w:left="720" w:right="72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8B0619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B0619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0619"/>
    <w:rPr>
      <w:rFonts w:asciiTheme="majorHAnsi" w:cstheme="majorBidi" w:eastAsiaTheme="majorEastAsia" w:hAnsiTheme="majorHAns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8B0619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8B0619"/>
    <w:rPr>
      <w:b w:val="0"/>
      <w:bCs w:val="0"/>
      <w:i w:val="1"/>
      <w:iCs w:val="1"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1"/>
    <w:rsid w:val="008B0619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8B0619"/>
    <w:rPr>
      <w:b w:val="1"/>
      <w:bCs w:val="1"/>
      <w:smallCaps w:val="1"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8B0619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B0619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C8485D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C848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0D432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4326"/>
  </w:style>
  <w:style w:type="paragraph" w:styleId="Footer">
    <w:name w:val="footer"/>
    <w:basedOn w:val="Normal"/>
    <w:link w:val="FooterChar"/>
    <w:uiPriority w:val="99"/>
    <w:unhideWhenUsed w:val="1"/>
    <w:rsid w:val="000D432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4326"/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NClxJbRraUlk2N5n341SRzkJig==">AMUW2mWnO1jJCF9djLgZhMjqXD6749Xzzonz60j2oT9mVZfi1sBRseqpe6llgTLTaCy4PJKdEAnnnq6RW8q4h0aNw2gVffunf8fRSC/g2VFch7RnFdfLGx4gw2gPNto5OHuIL9ZGkOYHP5ppLMra26e6htxeAHn2kQ==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2020-05-04T21:23:00Z</dcterms:created>
  <dc:creator>Elahe</dc:creator>
</cp:coreProperties>
</file>