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D095" w14:textId="22851A79" w:rsidR="00153D7E" w:rsidRPr="005E735E" w:rsidRDefault="00153D7E" w:rsidP="00153D7E">
      <w:pPr>
        <w:pStyle w:val="Title"/>
        <w:rPr>
          <w:color w:val="2E74B5" w:themeColor="accent5" w:themeShade="BF"/>
        </w:rPr>
      </w:pPr>
      <w:r w:rsidRPr="005E735E">
        <w:rPr>
          <w:color w:val="2E74B5" w:themeColor="accent5" w:themeShade="BF"/>
        </w:rPr>
        <w:t>P</w:t>
      </w:r>
      <w:r w:rsidR="00117A30" w:rsidRPr="005E735E">
        <w:rPr>
          <w:color w:val="2E74B5" w:themeColor="accent5" w:themeShade="BF"/>
        </w:rPr>
        <w:t xml:space="preserve">RO-P </w:t>
      </w:r>
      <w:r w:rsidRPr="005E735E">
        <w:rPr>
          <w:color w:val="2E74B5" w:themeColor="accent5" w:themeShade="BF"/>
        </w:rPr>
        <w:t>(Meeting</w:t>
      </w:r>
      <w:r w:rsidR="00B749EA">
        <w:rPr>
          <w:color w:val="2E74B5" w:themeColor="accent5" w:themeShade="BF"/>
        </w:rPr>
        <w:t xml:space="preserve"> </w:t>
      </w:r>
      <w:proofErr w:type="gramStart"/>
      <w:r w:rsidR="00B749EA">
        <w:rPr>
          <w:color w:val="2E74B5" w:themeColor="accent5" w:themeShade="BF"/>
        </w:rPr>
        <w:t>Agenda</w:t>
      </w:r>
      <w:r w:rsidRPr="005E735E">
        <w:rPr>
          <w:color w:val="2E74B5" w:themeColor="accent5" w:themeShade="BF"/>
        </w:rPr>
        <w:t xml:space="preserve">) </w:t>
      </w:r>
      <w:r w:rsidR="00FE57C3" w:rsidRPr="005E735E">
        <w:rPr>
          <w:color w:val="2E74B5" w:themeColor="accent5" w:themeShade="BF"/>
        </w:rPr>
        <w:t xml:space="preserve"> Week</w:t>
      </w:r>
      <w:proofErr w:type="gramEnd"/>
      <w:r w:rsidR="00FE57C3" w:rsidRPr="005E735E">
        <w:rPr>
          <w:color w:val="2E74B5" w:themeColor="accent5" w:themeShade="BF"/>
        </w:rPr>
        <w:t xml:space="preserve"> </w:t>
      </w:r>
      <w:r w:rsidR="00B749EA">
        <w:rPr>
          <w:color w:val="2E74B5" w:themeColor="accent5" w:themeShade="BF"/>
        </w:rPr>
        <w:t>6</w:t>
      </w:r>
    </w:p>
    <w:p w14:paraId="660DCDED" w14:textId="77777777" w:rsidR="00153D7E" w:rsidRPr="004B77CB" w:rsidRDefault="00153D7E" w:rsidP="004B77CB">
      <w:pPr>
        <w:pStyle w:val="Heading1"/>
        <w:shd w:val="clear" w:color="auto" w:fill="7030A0"/>
      </w:pPr>
      <w:r w:rsidRPr="0062324A">
        <w:t>Call to Order</w:t>
      </w:r>
    </w:p>
    <w:p w14:paraId="3AA1E938" w14:textId="72727156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 xml:space="preserve">Tuesday, </w:t>
      </w:r>
      <w:r w:rsidR="00B749EA">
        <w:rPr>
          <w:sz w:val="24"/>
          <w:szCs w:val="24"/>
        </w:rPr>
        <w:t>8</w:t>
      </w:r>
      <w:r w:rsidR="00B749EA" w:rsidRPr="00B749EA">
        <w:rPr>
          <w:sz w:val="24"/>
          <w:szCs w:val="24"/>
          <w:vertAlign w:val="superscript"/>
        </w:rPr>
        <w:t>th</w:t>
      </w:r>
      <w:r w:rsidR="00B749EA">
        <w:rPr>
          <w:sz w:val="24"/>
          <w:szCs w:val="24"/>
        </w:rPr>
        <w:t xml:space="preserve"> </w:t>
      </w:r>
      <w:proofErr w:type="gramStart"/>
      <w:r w:rsidR="00B749EA">
        <w:rPr>
          <w:sz w:val="24"/>
          <w:szCs w:val="24"/>
        </w:rPr>
        <w:t>October</w:t>
      </w:r>
      <w:r w:rsidR="00AF3663">
        <w:rPr>
          <w:sz w:val="24"/>
          <w:szCs w:val="24"/>
        </w:rPr>
        <w:t xml:space="preserve">  2019</w:t>
      </w:r>
      <w:proofErr w:type="gramEnd"/>
    </w:p>
    <w:p w14:paraId="707CE74D" w14:textId="6648A928" w:rsidR="00153D7E" w:rsidRDefault="00153D7E" w:rsidP="00153D7E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1</w:t>
      </w:r>
      <w:r w:rsidR="00B749EA">
        <w:rPr>
          <w:sz w:val="24"/>
          <w:szCs w:val="24"/>
        </w:rPr>
        <w:t>1.15-12.15</w:t>
      </w:r>
    </w:p>
    <w:p w14:paraId="29324CE7" w14:textId="27639D82" w:rsidR="00AF3663" w:rsidRDefault="00153D7E" w:rsidP="003D14C9">
      <w:pPr>
        <w:rPr>
          <w:sz w:val="24"/>
          <w:szCs w:val="24"/>
        </w:rPr>
      </w:pPr>
      <w:r>
        <w:rPr>
          <w:sz w:val="24"/>
          <w:szCs w:val="24"/>
        </w:rPr>
        <w:t>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AF3663">
        <w:rPr>
          <w:sz w:val="24"/>
          <w:szCs w:val="24"/>
        </w:rPr>
        <w:t>Open Area 2.50, Fontys R1</w:t>
      </w:r>
      <w:r w:rsidRPr="003D14C9">
        <w:rPr>
          <w:sz w:val="24"/>
          <w:szCs w:val="24"/>
        </w:rPr>
        <w:br/>
      </w:r>
    </w:p>
    <w:p w14:paraId="5BA5B9B4" w14:textId="686BD83F" w:rsidR="00AF3663" w:rsidRDefault="00AF3663" w:rsidP="004B77CB">
      <w:pPr>
        <w:pStyle w:val="Heading1"/>
        <w:shd w:val="clear" w:color="auto" w:fill="7030A0"/>
      </w:pPr>
      <w:r>
        <w:t>Attendees</w:t>
      </w:r>
    </w:p>
    <w:p w14:paraId="339E5167" w14:textId="6D18930F" w:rsidR="00AF3663" w:rsidRDefault="0043170C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</w:t>
      </w:r>
      <w:r w:rsidR="00B749EA">
        <w:rPr>
          <w:sz w:val="24"/>
          <w:szCs w:val="24"/>
        </w:rPr>
        <w:t>re Postma</w:t>
      </w:r>
      <w:r>
        <w:rPr>
          <w:sz w:val="24"/>
          <w:szCs w:val="24"/>
        </w:rPr>
        <w:t xml:space="preserve"> (</w:t>
      </w:r>
      <w:r w:rsidR="00B749EA">
        <w:rPr>
          <w:sz w:val="24"/>
          <w:szCs w:val="24"/>
        </w:rPr>
        <w:t>Client</w:t>
      </w:r>
      <w:r>
        <w:rPr>
          <w:sz w:val="24"/>
          <w:szCs w:val="24"/>
        </w:rPr>
        <w:t>)</w:t>
      </w:r>
    </w:p>
    <w:p w14:paraId="43B4B1C8" w14:textId="6D7E18A5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Abraham </w:t>
      </w:r>
      <w:proofErr w:type="spellStart"/>
      <w:r>
        <w:rPr>
          <w:sz w:val="24"/>
          <w:szCs w:val="24"/>
        </w:rPr>
        <w:t>Nataniel</w:t>
      </w:r>
      <w:proofErr w:type="spellEnd"/>
    </w:p>
    <w:p w14:paraId="198467F5" w14:textId="4DDAF0A1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Cristin </w:t>
      </w:r>
      <w:proofErr w:type="spellStart"/>
      <w:r>
        <w:rPr>
          <w:sz w:val="24"/>
          <w:szCs w:val="24"/>
        </w:rPr>
        <w:t>Rusnac</w:t>
      </w:r>
      <w:proofErr w:type="spellEnd"/>
    </w:p>
    <w:p w14:paraId="634E4034" w14:textId="175156C0" w:rsid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Edgaras </w:t>
      </w:r>
      <w:proofErr w:type="spellStart"/>
      <w:r>
        <w:rPr>
          <w:sz w:val="24"/>
          <w:szCs w:val="24"/>
        </w:rPr>
        <w:t>Spridonovas</w:t>
      </w:r>
      <w:proofErr w:type="spellEnd"/>
    </w:p>
    <w:p w14:paraId="2679D1E7" w14:textId="7D79D96E" w:rsidR="00AF3663" w:rsidRPr="00AF3663" w:rsidRDefault="00AF3663" w:rsidP="00AF36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Rafael Aditama </w:t>
      </w:r>
      <w:proofErr w:type="spellStart"/>
      <w:r>
        <w:rPr>
          <w:sz w:val="24"/>
          <w:szCs w:val="24"/>
        </w:rPr>
        <w:t>Karno</w:t>
      </w:r>
      <w:proofErr w:type="spellEnd"/>
    </w:p>
    <w:p w14:paraId="40D3EE2D" w14:textId="165804A9" w:rsidR="00153D7E" w:rsidRDefault="003D14C9" w:rsidP="004B77CB">
      <w:pPr>
        <w:pStyle w:val="Heading1"/>
        <w:shd w:val="clear" w:color="auto" w:fill="7030A0"/>
      </w:pPr>
      <w:r>
        <w:t xml:space="preserve">Points </w:t>
      </w:r>
      <w:r w:rsidR="00D7020C">
        <w:t>of discussion</w:t>
      </w:r>
    </w:p>
    <w:p w14:paraId="1D64F922" w14:textId="5510B03B" w:rsidR="00153D7E" w:rsidRPr="004B77CB" w:rsidRDefault="0043170C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Pro</w:t>
      </w:r>
      <w:r w:rsidR="00B749EA">
        <w:rPr>
          <w:color w:val="FFFFFF" w:themeColor="background1"/>
        </w:rPr>
        <w:t>ject Plan</w:t>
      </w:r>
    </w:p>
    <w:p w14:paraId="36D11FB6" w14:textId="66101F52" w:rsidR="00FE57C3" w:rsidRPr="0068130C" w:rsidRDefault="00B749EA" w:rsidP="00FB2525">
      <w:pPr>
        <w:pStyle w:val="ListParagraph"/>
        <w:numPr>
          <w:ilvl w:val="0"/>
          <w:numId w:val="9"/>
        </w:numPr>
        <w:spacing w:before="0"/>
        <w:ind w:left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Feedback on improved Moscow list</w:t>
      </w:r>
    </w:p>
    <w:p w14:paraId="2F07F990" w14:textId="0EBE5646" w:rsidR="00153D7E" w:rsidRPr="0068130C" w:rsidRDefault="00B749EA" w:rsidP="004B77CB">
      <w:pPr>
        <w:pStyle w:val="Heading2"/>
        <w:shd w:val="clear" w:color="auto" w:fill="BD92DE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Setup Document</w:t>
      </w:r>
    </w:p>
    <w:p w14:paraId="4E05B049" w14:textId="39A0EA8B" w:rsidR="0068130C" w:rsidRPr="0068130C" w:rsidRDefault="00B749EA" w:rsidP="00ED5218">
      <w:pPr>
        <w:pStyle w:val="ListParagraph"/>
        <w:numPr>
          <w:ilvl w:val="0"/>
          <w:numId w:val="2"/>
        </w:numPr>
        <w:spacing w:befor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Feedback on setup document</w:t>
      </w:r>
    </w:p>
    <w:p w14:paraId="2DCD15D7" w14:textId="476BDE8C" w:rsidR="00CD500D" w:rsidRPr="004B77CB" w:rsidRDefault="00B749EA" w:rsidP="004B77CB">
      <w:pPr>
        <w:pStyle w:val="Heading2"/>
        <w:shd w:val="clear" w:color="auto" w:fill="BD92DE"/>
        <w:rPr>
          <w:color w:val="FFFFFF" w:themeColor="background1"/>
        </w:rPr>
      </w:pPr>
      <w:r>
        <w:rPr>
          <w:color w:val="FFFFFF" w:themeColor="background1"/>
        </w:rPr>
        <w:t>App</w:t>
      </w:r>
    </w:p>
    <w:p w14:paraId="1BF571ED" w14:textId="12FF6B0F" w:rsidR="009D478E" w:rsidRDefault="00B749EA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Feedback on GUI</w:t>
      </w:r>
    </w:p>
    <w:p w14:paraId="6BBAE8A0" w14:textId="1BF56851" w:rsidR="00B749EA" w:rsidRPr="0043170C" w:rsidRDefault="00B749EA" w:rsidP="004317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Feedback on improved wireframe</w:t>
      </w:r>
    </w:p>
    <w:p w14:paraId="1CB6541A" w14:textId="77777777" w:rsidR="00300C53" w:rsidRPr="009D478E" w:rsidRDefault="00300C53" w:rsidP="00300C53">
      <w:pPr>
        <w:pStyle w:val="ListParagraph"/>
        <w:rPr>
          <w:sz w:val="24"/>
          <w:szCs w:val="24"/>
        </w:rPr>
      </w:pPr>
    </w:p>
    <w:p w14:paraId="615C9386" w14:textId="62691D47" w:rsidR="006448C6" w:rsidRPr="006448C6" w:rsidRDefault="006448C6" w:rsidP="004B77CB">
      <w:pPr>
        <w:pStyle w:val="Heading1"/>
        <w:shd w:val="clear" w:color="auto" w:fill="7030A0"/>
      </w:pPr>
      <w:r>
        <w:t xml:space="preserve">to do </w:t>
      </w:r>
      <w:r w:rsidR="00D7020C">
        <w:t>list</w:t>
      </w:r>
    </w:p>
    <w:p w14:paraId="300E3CFB" w14:textId="1700FE29" w:rsidR="005E735E" w:rsidRDefault="005E735E" w:rsidP="00FB2525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7A256B36" w14:textId="77777777" w:rsidR="00F0508A" w:rsidRPr="00F0508A" w:rsidRDefault="00F0508A" w:rsidP="00F0508A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0" w:name="_GoBack"/>
      <w:bookmarkEnd w:id="0"/>
    </w:p>
    <w:sectPr w:rsidR="00F0508A" w:rsidRPr="00F0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623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7C0F9F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53095B"/>
    <w:multiLevelType w:val="hybridMultilevel"/>
    <w:tmpl w:val="31F4E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0E2A"/>
    <w:multiLevelType w:val="hybridMultilevel"/>
    <w:tmpl w:val="29F05C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239B9"/>
    <w:multiLevelType w:val="multilevel"/>
    <w:tmpl w:val="53C05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2A412A"/>
    <w:multiLevelType w:val="hybridMultilevel"/>
    <w:tmpl w:val="1452D104"/>
    <w:lvl w:ilvl="0" w:tplc="322E97CC">
      <w:start w:val="1"/>
      <w:numFmt w:val="decimal"/>
      <w:lvlText w:val="%1."/>
      <w:lvlJc w:val="left"/>
      <w:pPr>
        <w:ind w:left="1440" w:hanging="72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6270A3"/>
    <w:multiLevelType w:val="hybridMultilevel"/>
    <w:tmpl w:val="F298604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E4770"/>
    <w:multiLevelType w:val="hybridMultilevel"/>
    <w:tmpl w:val="F36895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0696"/>
    <w:multiLevelType w:val="multilevel"/>
    <w:tmpl w:val="BC0EE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A307D44"/>
    <w:multiLevelType w:val="hybridMultilevel"/>
    <w:tmpl w:val="C80857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20AF3"/>
    <w:multiLevelType w:val="hybridMultilevel"/>
    <w:tmpl w:val="5C8CDB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7DEA"/>
    <w:multiLevelType w:val="hybridMultilevel"/>
    <w:tmpl w:val="E26CC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11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7E"/>
    <w:rsid w:val="00003456"/>
    <w:rsid w:val="000E0E60"/>
    <w:rsid w:val="0010687A"/>
    <w:rsid w:val="00117A30"/>
    <w:rsid w:val="001325C2"/>
    <w:rsid w:val="00153D7E"/>
    <w:rsid w:val="001C12AE"/>
    <w:rsid w:val="0025584A"/>
    <w:rsid w:val="002E7D8E"/>
    <w:rsid w:val="002F55A2"/>
    <w:rsid w:val="00300C53"/>
    <w:rsid w:val="003D14C9"/>
    <w:rsid w:val="0043170C"/>
    <w:rsid w:val="004B77CB"/>
    <w:rsid w:val="00503DAA"/>
    <w:rsid w:val="0055214C"/>
    <w:rsid w:val="005E735E"/>
    <w:rsid w:val="006006EC"/>
    <w:rsid w:val="0062324A"/>
    <w:rsid w:val="00627EC1"/>
    <w:rsid w:val="006448C6"/>
    <w:rsid w:val="006502E8"/>
    <w:rsid w:val="0068130C"/>
    <w:rsid w:val="006B65C5"/>
    <w:rsid w:val="006C4839"/>
    <w:rsid w:val="00727C99"/>
    <w:rsid w:val="00845D7E"/>
    <w:rsid w:val="008F6BAF"/>
    <w:rsid w:val="00927BCF"/>
    <w:rsid w:val="009D478E"/>
    <w:rsid w:val="00AF3663"/>
    <w:rsid w:val="00B749EA"/>
    <w:rsid w:val="00BA6672"/>
    <w:rsid w:val="00C21A6A"/>
    <w:rsid w:val="00C51E35"/>
    <w:rsid w:val="00CD500D"/>
    <w:rsid w:val="00D43826"/>
    <w:rsid w:val="00D63CB8"/>
    <w:rsid w:val="00D7020C"/>
    <w:rsid w:val="00D760C2"/>
    <w:rsid w:val="00DC602E"/>
    <w:rsid w:val="00DF5C05"/>
    <w:rsid w:val="00F0508A"/>
    <w:rsid w:val="00F77E9C"/>
    <w:rsid w:val="00F91EEF"/>
    <w:rsid w:val="00FB2525"/>
    <w:rsid w:val="00FD4370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A0E32"/>
  <w15:chartTrackingRefBased/>
  <w15:docId w15:val="{93CEFCE4-DFE8-4D0E-A9B9-E7915E94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3D7E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7CB"/>
    <w:pPr>
      <w:pBdr>
        <w:top w:val="single" w:sz="24" w:space="0" w:color="7030A0"/>
        <w:left w:val="single" w:sz="24" w:space="0" w:color="7030A0"/>
        <w:bottom w:val="single" w:sz="24" w:space="0" w:color="7030A0"/>
        <w:right w:val="single" w:sz="24" w:space="0" w:color="7030A0"/>
      </w:pBdr>
      <w:shd w:val="clear" w:color="auto" w:fill="A5300F"/>
      <w:spacing w:after="0"/>
      <w:outlineLvl w:val="0"/>
    </w:pPr>
    <w:rPr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7CB"/>
    <w:pPr>
      <w:pBdr>
        <w:top w:val="single" w:sz="24" w:space="0" w:color="BD92DE"/>
        <w:left w:val="single" w:sz="24" w:space="0" w:color="BD92DE"/>
        <w:bottom w:val="single" w:sz="24" w:space="0" w:color="BD92DE"/>
        <w:right w:val="single" w:sz="24" w:space="0" w:color="BD92DE"/>
      </w:pBdr>
      <w:shd w:val="clear" w:color="auto" w:fill="F9CEC2"/>
      <w:spacing w:after="0"/>
      <w:outlineLvl w:val="1"/>
    </w:pPr>
    <w:rPr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7CB"/>
    <w:rPr>
      <w:rFonts w:ascii="Calibri" w:eastAsia="Calibri" w:hAnsi="Calibri" w:cs="Calibri"/>
      <w:smallCaps/>
      <w:color w:val="FFFFFF"/>
      <w:shd w:val="clear" w:color="auto" w:fill="A5300F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4B77CB"/>
    <w:rPr>
      <w:rFonts w:ascii="Calibri" w:eastAsia="Calibri" w:hAnsi="Calibri" w:cs="Calibri"/>
      <w:smallCaps/>
      <w:sz w:val="20"/>
      <w:szCs w:val="20"/>
      <w:shd w:val="clear" w:color="auto" w:fill="F9CEC2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53D7E"/>
    <w:pPr>
      <w:spacing w:before="0" w:after="0"/>
    </w:pPr>
    <w:rPr>
      <w:smallCaps/>
      <w:color w:val="A5300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D7E"/>
    <w:rPr>
      <w:rFonts w:ascii="Calibri" w:eastAsia="Calibri" w:hAnsi="Calibri" w:cs="Calibri"/>
      <w:smallCaps/>
      <w:color w:val="A5300F"/>
      <w:sz w:val="52"/>
      <w:szCs w:val="52"/>
      <w:lang w:eastAsia="en-ID"/>
    </w:rPr>
  </w:style>
  <w:style w:type="paragraph" w:styleId="ListParagraph">
    <w:name w:val="List Paragraph"/>
    <w:basedOn w:val="Normal"/>
    <w:uiPriority w:val="34"/>
    <w:qFormat/>
    <w:rsid w:val="0015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38330-3B65-41BD-AEEA-98B8AB01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Aditama</dc:creator>
  <cp:keywords/>
  <dc:description/>
  <cp:lastModifiedBy>Rafael Aditama</cp:lastModifiedBy>
  <cp:revision>2</cp:revision>
  <dcterms:created xsi:type="dcterms:W3CDTF">2019-10-07T13:54:00Z</dcterms:created>
  <dcterms:modified xsi:type="dcterms:W3CDTF">2019-10-07T13:54:00Z</dcterms:modified>
</cp:coreProperties>
</file>